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17" w:rsidRPr="00DD4E17" w:rsidRDefault="00DD4E17" w:rsidP="00DD4E17">
      <w:pPr>
        <w:pStyle w:val="2"/>
        <w:shd w:val="clear" w:color="auto" w:fill="FFFFFF"/>
        <w:spacing w:before="0" w:after="300" w:line="450" w:lineRule="atLeast"/>
        <w:rPr>
          <w:rFonts w:ascii="Arial" w:hAnsi="Arial" w:cs="Arial"/>
          <w:color w:val="943634" w:themeColor="accent2" w:themeShade="BF"/>
          <w:sz w:val="28"/>
          <w:szCs w:val="28"/>
          <w:u w:val="single"/>
        </w:rPr>
      </w:pPr>
      <w:r w:rsidRPr="00DD4E17">
        <w:rPr>
          <w:rFonts w:ascii="Arial" w:hAnsi="Arial" w:cs="Arial"/>
          <w:color w:val="943634" w:themeColor="accent2" w:themeShade="BF"/>
          <w:sz w:val="28"/>
          <w:szCs w:val="28"/>
          <w:u w:val="single"/>
        </w:rPr>
        <w:t xml:space="preserve">ПАМЯТКА </w:t>
      </w:r>
      <w:r w:rsidR="0001664F">
        <w:rPr>
          <w:rFonts w:ascii="Arial" w:hAnsi="Arial" w:cs="Arial"/>
          <w:color w:val="943634" w:themeColor="accent2" w:themeShade="BF"/>
          <w:sz w:val="28"/>
          <w:szCs w:val="28"/>
          <w:u w:val="single"/>
        </w:rPr>
        <w:t xml:space="preserve">ДЛЯ </w:t>
      </w:r>
      <w:r w:rsidR="000E7EC2">
        <w:rPr>
          <w:rFonts w:ascii="Arial" w:hAnsi="Arial" w:cs="Arial"/>
          <w:color w:val="943634" w:themeColor="accent2" w:themeShade="BF"/>
          <w:sz w:val="28"/>
          <w:szCs w:val="28"/>
          <w:u w:val="single"/>
        </w:rPr>
        <w:t>РОДИТЕЛЕЙ</w:t>
      </w:r>
      <w:r w:rsidR="001C2E3D" w:rsidRPr="001C2E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1664F" w:rsidRPr="0001664F" w:rsidRDefault="00C40358" w:rsidP="0001664F">
      <w:pPr>
        <w:pStyle w:val="2"/>
        <w:shd w:val="clear" w:color="auto" w:fill="FFFFFF"/>
        <w:spacing w:before="0" w:after="300" w:line="450" w:lineRule="atLeast"/>
        <w:rPr>
          <w:rFonts w:ascii="Verdana" w:hAnsi="Verdana"/>
          <w:color w:val="000000"/>
          <w:sz w:val="42"/>
          <w:szCs w:val="42"/>
        </w:rPr>
      </w:pPr>
      <w:r>
        <w:object w:dxaOrig="1008" w:dyaOrig="1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65pt;height:110.8pt" o:ole="" fillcolor="window">
            <v:imagedata r:id="rId5" o:title=""/>
          </v:shape>
          <o:OLEObject Type="Embed" ProgID="Unknown" ShapeID="_x0000_i1025" DrawAspect="Content" ObjectID="_1713858031" r:id="rId6"/>
        </w:object>
      </w:r>
      <w:r w:rsidR="001C2E3D">
        <w:t xml:space="preserve">                                                     </w:t>
      </w:r>
      <w:r w:rsidR="001C2E3D" w:rsidRPr="001C2E3D">
        <w:rPr>
          <w:rFonts w:ascii="Arial" w:hAnsi="Arial" w:cs="Arial"/>
          <w:noProof/>
          <w:color w:val="943634" w:themeColor="accent2" w:themeShade="BF"/>
          <w:sz w:val="28"/>
          <w:szCs w:val="28"/>
          <w:u w:val="single"/>
          <w:lang w:eastAsia="ru-RU"/>
        </w:rPr>
        <w:t xml:space="preserve"> </w:t>
      </w:r>
      <w:r w:rsidR="001C2E3D">
        <w:rPr>
          <w:rFonts w:ascii="Arial" w:hAnsi="Arial" w:cs="Arial"/>
          <w:noProof/>
          <w:color w:val="943634" w:themeColor="accent2" w:themeShade="BF"/>
          <w:sz w:val="28"/>
          <w:szCs w:val="28"/>
          <w:u w:val="single"/>
          <w:lang w:eastAsia="ru-RU"/>
        </w:rPr>
        <w:drawing>
          <wp:inline distT="0" distB="0" distL="0" distR="0" wp14:anchorId="30072F2F" wp14:editId="1EA9FD29">
            <wp:extent cx="2717800" cy="1358900"/>
            <wp:effectExtent l="0" t="0" r="6350" b="0"/>
            <wp:docPr id="1" name="Рисунок 1" descr="Z:\Прошкин\Прошкин 2014\КОМИССИИ МО ТР\АТК\ПАМЯТКИ\АРХИВОН\ФЛАЕР ТЕРРОР\f43a085e44cbd49e8976d736c37ab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рошкин\Прошкин 2014\КОМИССИИ МО ТР\АТК\ПАМЯТКИ\АРХИВОН\ФЛАЕР ТЕРРОР\f43a085e44cbd49e8976d736c37abe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53" cy="135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4F" w:rsidRDefault="00C40358" w:rsidP="00AC0772">
      <w:pPr>
        <w:pStyle w:val="2"/>
        <w:shd w:val="clear" w:color="auto" w:fill="FFFFFF"/>
        <w:spacing w:before="0" w:after="300" w:line="240" w:lineRule="auto"/>
        <w:contextualSpacing/>
        <w:jc w:val="center"/>
        <w:rPr>
          <w:rFonts w:ascii="Arial" w:hAnsi="Arial" w:cs="Arial"/>
          <w:color w:val="0070C0"/>
          <w:sz w:val="32"/>
          <w:szCs w:val="32"/>
        </w:rPr>
      </w:pPr>
      <w:r w:rsidRPr="00AC0772">
        <w:rPr>
          <w:rFonts w:ascii="Arial" w:hAnsi="Arial" w:cs="Arial"/>
          <w:color w:val="0070C0"/>
          <w:sz w:val="32"/>
          <w:szCs w:val="32"/>
        </w:rPr>
        <w:t xml:space="preserve">Уважаемые </w:t>
      </w:r>
      <w:r w:rsidR="0001664F">
        <w:rPr>
          <w:rFonts w:ascii="Arial" w:hAnsi="Arial" w:cs="Arial"/>
          <w:color w:val="0070C0"/>
          <w:sz w:val="32"/>
          <w:szCs w:val="32"/>
        </w:rPr>
        <w:t>родители доведите данную информацию</w:t>
      </w:r>
    </w:p>
    <w:p w:rsidR="00AC0772" w:rsidRPr="00AC0772" w:rsidRDefault="0001664F" w:rsidP="00AC0772">
      <w:pPr>
        <w:pStyle w:val="2"/>
        <w:shd w:val="clear" w:color="auto" w:fill="FFFFFF"/>
        <w:spacing w:before="0" w:after="300" w:line="240" w:lineRule="auto"/>
        <w:contextualSpacing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 xml:space="preserve"> до своих детей</w:t>
      </w:r>
      <w:r w:rsidR="00C40358" w:rsidRPr="00AC0772">
        <w:rPr>
          <w:rFonts w:ascii="Arial" w:hAnsi="Arial" w:cs="Arial"/>
          <w:color w:val="0070C0"/>
          <w:sz w:val="32"/>
          <w:szCs w:val="32"/>
        </w:rPr>
        <w:t>!!!</w:t>
      </w:r>
    </w:p>
    <w:p w:rsidR="0001664F" w:rsidRPr="00C80A26" w:rsidRDefault="0001664F" w:rsidP="00C80A2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>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:rsidR="0001664F" w:rsidRPr="00C80A26" w:rsidRDefault="00C80A26" w:rsidP="00C80A2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При обнаружении </w:t>
      </w:r>
      <w:r w:rsidR="0001664F" w:rsidRPr="00C80A2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взрывоопасного предмета или предмета, похожего на него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1664F" w:rsidRPr="00C80A2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необходимо:</w:t>
      </w:r>
    </w:p>
    <w:p w:rsidR="0001664F" w:rsidRPr="00C80A26" w:rsidRDefault="0001664F" w:rsidP="00C80A26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C80A26">
        <w:rPr>
          <w:rFonts w:ascii="Arial" w:eastAsia="Times New Roman" w:hAnsi="Arial" w:cs="Arial"/>
          <w:sz w:val="28"/>
          <w:szCs w:val="28"/>
          <w:lang w:eastAsia="ru-RU"/>
        </w:rPr>
        <w:t xml:space="preserve"> Н</w:t>
      </w:r>
      <w:r w:rsidRPr="00C80A26">
        <w:rPr>
          <w:rFonts w:ascii="Arial" w:eastAsia="Times New Roman" w:hAnsi="Arial" w:cs="Arial"/>
          <w:sz w:val="28"/>
          <w:szCs w:val="28"/>
          <w:lang w:eastAsia="ru-RU"/>
        </w:rPr>
        <w:t>емедленно сообщить об опасной находке взрослым</w:t>
      </w:r>
      <w:r w:rsidR="00CD4D19" w:rsidRPr="00C80A26">
        <w:rPr>
          <w:rFonts w:ascii="Arial" w:eastAsia="Times New Roman" w:hAnsi="Arial" w:cs="Arial"/>
          <w:sz w:val="28"/>
          <w:szCs w:val="28"/>
          <w:lang w:eastAsia="ru-RU"/>
        </w:rPr>
        <w:t xml:space="preserve"> или </w:t>
      </w:r>
      <w:r w:rsidRPr="00C80A26">
        <w:rPr>
          <w:rFonts w:ascii="Arial" w:eastAsia="Times New Roman" w:hAnsi="Arial" w:cs="Arial"/>
          <w:sz w:val="28"/>
          <w:szCs w:val="28"/>
          <w:lang w:eastAsia="ru-RU"/>
        </w:rPr>
        <w:t xml:space="preserve">в правоохранительные органы </w:t>
      </w:r>
      <w:r w:rsidR="000E7EC2" w:rsidRPr="00C80A26">
        <w:rPr>
          <w:rFonts w:ascii="Arial" w:eastAsia="Times New Roman" w:hAnsi="Arial" w:cs="Arial"/>
          <w:sz w:val="28"/>
          <w:szCs w:val="28"/>
          <w:lang w:eastAsia="ru-RU"/>
        </w:rPr>
        <w:t xml:space="preserve">и спасательные службы </w:t>
      </w:r>
      <w:r w:rsidRPr="00C80A26">
        <w:rPr>
          <w:rFonts w:ascii="Arial" w:eastAsia="Times New Roman" w:hAnsi="Arial" w:cs="Arial"/>
          <w:sz w:val="28"/>
          <w:szCs w:val="28"/>
          <w:lang w:eastAsia="ru-RU"/>
        </w:rPr>
        <w:t>по телефонам</w:t>
      </w:r>
      <w:r w:rsidR="00CA0D1B" w:rsidRPr="00C80A26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80A26">
        <w:rPr>
          <w:rFonts w:ascii="Arial" w:hAnsi="Arial" w:cs="Arial"/>
          <w:b/>
          <w:sz w:val="28"/>
          <w:szCs w:val="28"/>
        </w:rPr>
        <w:t>МЧС - 20-001</w:t>
      </w:r>
      <w:r w:rsidR="00CD4D19" w:rsidRPr="00C80A26">
        <w:rPr>
          <w:rFonts w:ascii="Arial" w:hAnsi="Arial" w:cs="Arial"/>
          <w:b/>
          <w:sz w:val="28"/>
          <w:szCs w:val="28"/>
        </w:rPr>
        <w:t xml:space="preserve"> </w:t>
      </w:r>
      <w:r w:rsidRPr="00C80A26">
        <w:rPr>
          <w:rFonts w:ascii="Arial" w:hAnsi="Arial" w:cs="Arial"/>
          <w:b/>
          <w:sz w:val="28"/>
          <w:szCs w:val="28"/>
        </w:rPr>
        <w:t>(112); ОМВД - 20-002; ФСБ - 28-282; единая дежурно-диспетчерская служба - 30-999; поисково-спасательный отряд г.</w:t>
      </w:r>
      <w:r w:rsidR="00487F44" w:rsidRPr="00C80A26">
        <w:rPr>
          <w:rFonts w:ascii="Arial" w:hAnsi="Arial" w:cs="Arial"/>
          <w:b/>
          <w:sz w:val="28"/>
          <w:szCs w:val="28"/>
        </w:rPr>
        <w:t xml:space="preserve"> </w:t>
      </w:r>
      <w:r w:rsidRPr="00C80A26">
        <w:rPr>
          <w:rFonts w:ascii="Arial" w:hAnsi="Arial" w:cs="Arial"/>
          <w:b/>
          <w:sz w:val="28"/>
          <w:szCs w:val="28"/>
        </w:rPr>
        <w:t>Тосно – 43-000</w:t>
      </w:r>
    </w:p>
    <w:p w:rsidR="0001664F" w:rsidRPr="00C80A26" w:rsidRDefault="0001664F" w:rsidP="00C80A2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C80A26">
        <w:rPr>
          <w:rFonts w:ascii="Arial" w:eastAsia="Times New Roman" w:hAnsi="Arial" w:cs="Arial"/>
          <w:sz w:val="28"/>
          <w:szCs w:val="28"/>
          <w:lang w:eastAsia="ru-RU"/>
        </w:rPr>
        <w:t xml:space="preserve"> З</w:t>
      </w:r>
      <w:r w:rsidRPr="00C80A26">
        <w:rPr>
          <w:rFonts w:ascii="Arial" w:eastAsia="Times New Roman" w:hAnsi="Arial" w:cs="Arial"/>
          <w:sz w:val="28"/>
          <w:szCs w:val="28"/>
          <w:lang w:eastAsia="ru-RU"/>
        </w:rPr>
        <w:t>апомнить место и время обнаружения;</w:t>
      </w:r>
    </w:p>
    <w:p w:rsidR="0001664F" w:rsidRPr="00C80A26" w:rsidRDefault="0001664F" w:rsidP="00C80A2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C80A26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r w:rsidRPr="00C80A26">
        <w:rPr>
          <w:rFonts w:ascii="Arial" w:eastAsia="Times New Roman" w:hAnsi="Arial" w:cs="Arial"/>
          <w:sz w:val="28"/>
          <w:szCs w:val="28"/>
          <w:lang w:eastAsia="ru-RU"/>
        </w:rPr>
        <w:t>остараться сделать все возможное, чтобы люди отошли как можно дальше от находки.</w:t>
      </w:r>
    </w:p>
    <w:p w:rsidR="0001664F" w:rsidRPr="000E7EC2" w:rsidRDefault="0001664F" w:rsidP="0001664F">
      <w:pPr>
        <w:shd w:val="clear" w:color="auto" w:fill="FFFFFF"/>
        <w:spacing w:before="210" w:after="165" w:line="240" w:lineRule="auto"/>
        <w:contextualSpacing/>
        <w:jc w:val="center"/>
        <w:outlineLvl w:val="0"/>
        <w:rPr>
          <w:rFonts w:ascii="Arial" w:eastAsia="Times New Roman" w:hAnsi="Arial" w:cs="Arial"/>
          <w:b/>
          <w:caps/>
          <w:color w:val="FF0000"/>
          <w:spacing w:val="45"/>
          <w:kern w:val="36"/>
          <w:sz w:val="45"/>
          <w:szCs w:val="45"/>
          <w:u w:val="single"/>
          <w:lang w:eastAsia="ru-RU"/>
        </w:rPr>
      </w:pPr>
      <w:r w:rsidRPr="000E7EC2">
        <w:rPr>
          <w:rFonts w:ascii="Arial" w:eastAsia="Times New Roman" w:hAnsi="Arial" w:cs="Arial"/>
          <w:b/>
          <w:caps/>
          <w:color w:val="FF0000"/>
          <w:spacing w:val="45"/>
          <w:kern w:val="36"/>
          <w:sz w:val="24"/>
          <w:szCs w:val="24"/>
          <w:u w:val="single"/>
          <w:lang w:eastAsia="ru-RU"/>
        </w:rPr>
        <w:t>КАТЕГОРИЧЕСКИ ЗАПРЕЩАЕТСЯ</w:t>
      </w:r>
      <w:r w:rsidR="000E7EC2">
        <w:rPr>
          <w:rFonts w:ascii="Arial" w:eastAsia="Times New Roman" w:hAnsi="Arial" w:cs="Arial"/>
          <w:b/>
          <w:caps/>
          <w:color w:val="FF0000"/>
          <w:spacing w:val="45"/>
          <w:kern w:val="36"/>
          <w:sz w:val="24"/>
          <w:szCs w:val="24"/>
          <w:u w:val="single"/>
          <w:lang w:eastAsia="ru-RU"/>
        </w:rPr>
        <w:t>:</w:t>
      </w:r>
    </w:p>
    <w:p w:rsidR="0001664F" w:rsidRPr="00C80A26" w:rsidRDefault="0001664F" w:rsidP="00C80A26">
      <w:pPr>
        <w:shd w:val="clear" w:color="auto" w:fill="FFFFFF"/>
        <w:spacing w:after="315" w:line="315" w:lineRule="atLeast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>- прикасаться, трогать или перемещать подозрительный предмет и другие предметы, находящиеся с ними в контакте с места на место;</w:t>
      </w:r>
    </w:p>
    <w:p w:rsidR="0001664F" w:rsidRPr="00C80A26" w:rsidRDefault="0001664F" w:rsidP="00C80A26">
      <w:pPr>
        <w:shd w:val="clear" w:color="auto" w:fill="FFFFFF"/>
        <w:spacing w:after="315" w:line="315" w:lineRule="atLeast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>- наносить удары (ударять по корпусу, а также один боеприпас о дру</w:t>
      </w:r>
      <w:r w:rsidRPr="00C80A26">
        <w:rPr>
          <w:rFonts w:ascii="Arial" w:eastAsia="Times New Roman" w:hAnsi="Arial" w:cs="Arial"/>
          <w:sz w:val="28"/>
          <w:szCs w:val="28"/>
          <w:lang w:eastAsia="ru-RU"/>
        </w:rPr>
        <w:softHyphen/>
        <w:t>гой);</w:t>
      </w:r>
    </w:p>
    <w:p w:rsidR="0001664F" w:rsidRPr="00C80A26" w:rsidRDefault="0001664F" w:rsidP="00C80A26">
      <w:pPr>
        <w:shd w:val="clear" w:color="auto" w:fill="FFFFFF"/>
        <w:spacing w:after="315" w:line="315" w:lineRule="atLeast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>- закапывать в землю или бросать в водоём;</w:t>
      </w:r>
    </w:p>
    <w:p w:rsidR="0001664F" w:rsidRPr="00C80A26" w:rsidRDefault="00CD4D19" w:rsidP="00C80A26">
      <w:pPr>
        <w:shd w:val="clear" w:color="auto" w:fill="FFFFFF"/>
        <w:spacing w:after="315" w:line="315" w:lineRule="atLeast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01664F" w:rsidRPr="00C80A26">
        <w:rPr>
          <w:rFonts w:ascii="Arial" w:eastAsia="Times New Roman" w:hAnsi="Arial" w:cs="Arial"/>
          <w:sz w:val="28"/>
          <w:szCs w:val="28"/>
          <w:lang w:eastAsia="ru-RU"/>
        </w:rPr>
        <w:t>пользоваться электро-, радиоаппаратурой, телефонами и другими гаджетами вблизи обнаруженного предмета;</w:t>
      </w:r>
    </w:p>
    <w:p w:rsidR="0001664F" w:rsidRPr="00C80A26" w:rsidRDefault="0001664F" w:rsidP="00C80A26">
      <w:pPr>
        <w:shd w:val="clear" w:color="auto" w:fill="FFFFFF"/>
        <w:spacing w:after="315" w:line="315" w:lineRule="atLeast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>- предпринимать попытки к разборке найденного подозрительного предмета;</w:t>
      </w:r>
    </w:p>
    <w:p w:rsidR="0001664F" w:rsidRPr="00C80A26" w:rsidRDefault="0001664F" w:rsidP="00C80A26">
      <w:pPr>
        <w:shd w:val="clear" w:color="auto" w:fill="FFFFFF"/>
        <w:spacing w:after="315" w:line="315" w:lineRule="atLeast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A26">
        <w:rPr>
          <w:rFonts w:ascii="Arial" w:eastAsia="Times New Roman" w:hAnsi="Arial" w:cs="Arial"/>
          <w:sz w:val="28"/>
          <w:szCs w:val="28"/>
          <w:lang w:eastAsia="ru-RU"/>
        </w:rPr>
        <w:t xml:space="preserve">- бросать </w:t>
      </w:r>
      <w:r w:rsidR="00CD4D19" w:rsidRPr="00C80A26">
        <w:rPr>
          <w:rFonts w:ascii="Arial" w:eastAsia="Times New Roman" w:hAnsi="Arial" w:cs="Arial"/>
          <w:sz w:val="28"/>
          <w:szCs w:val="28"/>
          <w:lang w:eastAsia="ru-RU"/>
        </w:rPr>
        <w:t xml:space="preserve">подозрительный предмет </w:t>
      </w:r>
      <w:r w:rsidRPr="00C80A26">
        <w:rPr>
          <w:rFonts w:ascii="Arial" w:eastAsia="Times New Roman" w:hAnsi="Arial" w:cs="Arial"/>
          <w:sz w:val="28"/>
          <w:szCs w:val="28"/>
          <w:lang w:eastAsia="ru-RU"/>
        </w:rPr>
        <w:t>в костёр или разводить огонь вблизи него.</w:t>
      </w:r>
    </w:p>
    <w:p w:rsidR="009F1A0B" w:rsidRPr="000E7EC2" w:rsidRDefault="0001664F" w:rsidP="0001664F">
      <w:pPr>
        <w:shd w:val="clear" w:color="auto" w:fill="FFFFFF"/>
        <w:spacing w:after="315" w:line="315" w:lineRule="atLeast"/>
        <w:contextualSpacing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ru-RU"/>
        </w:rPr>
      </w:pPr>
      <w:r w:rsidRPr="000E7EC2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БЕРЕГИТЕ ЖИЗНЬ</w:t>
      </w:r>
      <w:r w:rsidR="00487F4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ДЕТЕЙ</w:t>
      </w:r>
      <w:proofErr w:type="gramStart"/>
      <w:r w:rsidR="00487F4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!</w:t>
      </w:r>
      <w:proofErr w:type="gramEnd"/>
      <w:r w:rsidR="00487F4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!!</w:t>
      </w:r>
    </w:p>
    <w:p w:rsidR="0001664F" w:rsidRPr="000E7EC2" w:rsidRDefault="0001664F" w:rsidP="0001664F">
      <w:pPr>
        <w:tabs>
          <w:tab w:val="left" w:pos="1740"/>
        </w:tabs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C40358" w:rsidRPr="000E7EC2" w:rsidRDefault="00540A84" w:rsidP="0001664F">
      <w:pPr>
        <w:tabs>
          <w:tab w:val="left" w:pos="1740"/>
        </w:tabs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E7EC2">
        <w:rPr>
          <w:rFonts w:ascii="Arial" w:hAnsi="Arial" w:cs="Arial"/>
          <w:b/>
          <w:sz w:val="23"/>
          <w:szCs w:val="23"/>
        </w:rPr>
        <w:t>А</w:t>
      </w:r>
      <w:r w:rsidR="00C40358" w:rsidRPr="000E7EC2">
        <w:rPr>
          <w:rFonts w:ascii="Arial" w:hAnsi="Arial" w:cs="Arial"/>
          <w:b/>
          <w:sz w:val="23"/>
          <w:szCs w:val="23"/>
        </w:rPr>
        <w:t>нтитеррористическая комиссия</w:t>
      </w:r>
    </w:p>
    <w:p w:rsidR="00AC0772" w:rsidRPr="000E7EC2" w:rsidRDefault="00C40358" w:rsidP="0001664F">
      <w:pPr>
        <w:tabs>
          <w:tab w:val="left" w:pos="1740"/>
        </w:tabs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E7EC2">
        <w:rPr>
          <w:rFonts w:ascii="Arial" w:hAnsi="Arial" w:cs="Arial"/>
          <w:b/>
          <w:sz w:val="23"/>
          <w:szCs w:val="23"/>
        </w:rPr>
        <w:t>а</w:t>
      </w:r>
      <w:r w:rsidR="00540A84" w:rsidRPr="000E7EC2">
        <w:rPr>
          <w:rFonts w:ascii="Arial" w:hAnsi="Arial" w:cs="Arial"/>
          <w:b/>
          <w:sz w:val="23"/>
          <w:szCs w:val="23"/>
        </w:rPr>
        <w:t>дминистраци</w:t>
      </w:r>
      <w:r w:rsidRPr="000E7EC2">
        <w:rPr>
          <w:rFonts w:ascii="Arial" w:hAnsi="Arial" w:cs="Arial"/>
          <w:b/>
          <w:sz w:val="23"/>
          <w:szCs w:val="23"/>
        </w:rPr>
        <w:t>и</w:t>
      </w:r>
      <w:r w:rsidR="00540A84" w:rsidRPr="000E7EC2">
        <w:rPr>
          <w:rFonts w:ascii="Arial" w:hAnsi="Arial" w:cs="Arial"/>
          <w:b/>
          <w:sz w:val="23"/>
          <w:szCs w:val="23"/>
        </w:rPr>
        <w:t xml:space="preserve">  муниципального образования</w:t>
      </w:r>
      <w:r w:rsidR="00AC0772" w:rsidRPr="000E7EC2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540A84" w:rsidRPr="000E7EC2">
        <w:rPr>
          <w:rFonts w:ascii="Arial" w:hAnsi="Arial" w:cs="Arial"/>
          <w:b/>
          <w:sz w:val="23"/>
          <w:szCs w:val="23"/>
        </w:rPr>
        <w:t>Тосненский</w:t>
      </w:r>
      <w:proofErr w:type="spellEnd"/>
      <w:r w:rsidR="00540A84" w:rsidRPr="000E7EC2">
        <w:rPr>
          <w:rFonts w:ascii="Arial" w:hAnsi="Arial" w:cs="Arial"/>
          <w:b/>
          <w:sz w:val="23"/>
          <w:szCs w:val="23"/>
        </w:rPr>
        <w:t xml:space="preserve"> район</w:t>
      </w:r>
      <w:r w:rsidR="00540A84" w:rsidRPr="000E7EC2">
        <w:rPr>
          <w:rFonts w:ascii="Arial" w:hAnsi="Arial" w:cs="Arial"/>
          <w:sz w:val="23"/>
          <w:szCs w:val="23"/>
        </w:rPr>
        <w:t xml:space="preserve"> </w:t>
      </w:r>
      <w:r w:rsidR="00540A84" w:rsidRPr="000E7EC2">
        <w:rPr>
          <w:rFonts w:ascii="Arial" w:hAnsi="Arial" w:cs="Arial"/>
          <w:b/>
          <w:sz w:val="23"/>
          <w:szCs w:val="23"/>
        </w:rPr>
        <w:t>Ленинградской области</w:t>
      </w:r>
    </w:p>
    <w:p w:rsidR="00731A0E" w:rsidRPr="00C80A26" w:rsidRDefault="00540A84" w:rsidP="00C80A26">
      <w:pPr>
        <w:tabs>
          <w:tab w:val="left" w:pos="1740"/>
        </w:tabs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E7EC2">
        <w:rPr>
          <w:rFonts w:ascii="Arial" w:hAnsi="Arial" w:cs="Arial"/>
          <w:b/>
          <w:sz w:val="23"/>
          <w:szCs w:val="23"/>
        </w:rPr>
        <w:t>20</w:t>
      </w:r>
      <w:r w:rsidR="00487F44">
        <w:rPr>
          <w:rFonts w:ascii="Arial" w:hAnsi="Arial" w:cs="Arial"/>
          <w:b/>
          <w:sz w:val="23"/>
          <w:szCs w:val="23"/>
        </w:rPr>
        <w:t>22</w:t>
      </w:r>
      <w:r w:rsidRPr="000E7EC2">
        <w:rPr>
          <w:rFonts w:ascii="Arial" w:hAnsi="Arial" w:cs="Arial"/>
          <w:b/>
          <w:sz w:val="23"/>
          <w:szCs w:val="23"/>
        </w:rPr>
        <w:t xml:space="preserve"> год</w:t>
      </w:r>
      <w:bookmarkStart w:id="0" w:name="_GoBack"/>
      <w:bookmarkEnd w:id="0"/>
    </w:p>
    <w:sectPr w:rsidR="00731A0E" w:rsidRPr="00C80A26" w:rsidSect="00C80A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FA"/>
    <w:rsid w:val="0001664F"/>
    <w:rsid w:val="000E7EC2"/>
    <w:rsid w:val="001C2E3D"/>
    <w:rsid w:val="002947D7"/>
    <w:rsid w:val="003B10B8"/>
    <w:rsid w:val="00413BEC"/>
    <w:rsid w:val="00487F44"/>
    <w:rsid w:val="00540A84"/>
    <w:rsid w:val="00731A0E"/>
    <w:rsid w:val="00907D79"/>
    <w:rsid w:val="009F1A0B"/>
    <w:rsid w:val="00AC0772"/>
    <w:rsid w:val="00B16607"/>
    <w:rsid w:val="00C40358"/>
    <w:rsid w:val="00C80A26"/>
    <w:rsid w:val="00CA0D1B"/>
    <w:rsid w:val="00CD4D19"/>
    <w:rsid w:val="00DD4E17"/>
    <w:rsid w:val="00F759FA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FA"/>
  </w:style>
  <w:style w:type="paragraph" w:styleId="2">
    <w:name w:val="heading 2"/>
    <w:basedOn w:val="a"/>
    <w:next w:val="a"/>
    <w:link w:val="20"/>
    <w:uiPriority w:val="9"/>
    <w:unhideWhenUsed/>
    <w:qFormat/>
    <w:rsid w:val="00F75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759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9FA"/>
  </w:style>
  <w:style w:type="character" w:customStyle="1" w:styleId="time">
    <w:name w:val="time"/>
    <w:basedOn w:val="a0"/>
    <w:rsid w:val="00F759FA"/>
  </w:style>
  <w:style w:type="character" w:styleId="a5">
    <w:name w:val="Emphasis"/>
    <w:basedOn w:val="a0"/>
    <w:uiPriority w:val="20"/>
    <w:qFormat/>
    <w:rsid w:val="00F759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0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1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FA"/>
  </w:style>
  <w:style w:type="paragraph" w:styleId="2">
    <w:name w:val="heading 2"/>
    <w:basedOn w:val="a"/>
    <w:next w:val="a"/>
    <w:link w:val="20"/>
    <w:uiPriority w:val="9"/>
    <w:unhideWhenUsed/>
    <w:qFormat/>
    <w:rsid w:val="00F75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759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9FA"/>
  </w:style>
  <w:style w:type="character" w:customStyle="1" w:styleId="time">
    <w:name w:val="time"/>
    <w:basedOn w:val="a0"/>
    <w:rsid w:val="00F759FA"/>
  </w:style>
  <w:style w:type="character" w:styleId="a5">
    <w:name w:val="Emphasis"/>
    <w:basedOn w:val="a0"/>
    <w:uiPriority w:val="20"/>
    <w:qFormat/>
    <w:rsid w:val="00F759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0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1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ПрошкинАЕ</dc:creator>
  <cp:lastModifiedBy>Сюткин Александр Васильевич</cp:lastModifiedBy>
  <cp:revision>2</cp:revision>
  <cp:lastPrinted>2018-04-26T05:52:00Z</cp:lastPrinted>
  <dcterms:created xsi:type="dcterms:W3CDTF">2022-05-12T07:54:00Z</dcterms:created>
  <dcterms:modified xsi:type="dcterms:W3CDTF">2022-05-12T07:54:00Z</dcterms:modified>
</cp:coreProperties>
</file>