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DE" w:rsidRPr="004A3DDE" w:rsidRDefault="004A3DDE" w:rsidP="005B49E0">
      <w:pPr>
        <w:widowControl/>
        <w:tabs>
          <w:tab w:val="center" w:pos="4677"/>
          <w:tab w:val="left" w:pos="7638"/>
          <w:tab w:val="left" w:pos="7700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A3DDE">
        <w:rPr>
          <w:rFonts w:ascii="Times New Roman" w:eastAsia="Times New Roman" w:hAnsi="Times New Roman" w:cs="Times New Roman"/>
          <w:b/>
          <w:color w:val="auto"/>
          <w:lang w:bidi="ar-SA"/>
        </w:rPr>
        <w:t>КРАСНОБОРСКОЕ  ГОРОДСКОЕ  ПОСЕЛЕНИЕ</w:t>
      </w:r>
    </w:p>
    <w:p w:rsidR="004A3DDE" w:rsidRPr="004A3DDE" w:rsidRDefault="004A3DDE" w:rsidP="004A3DDE">
      <w:pPr>
        <w:widowControl/>
        <w:tabs>
          <w:tab w:val="center" w:pos="4677"/>
          <w:tab w:val="left" w:pos="7638"/>
          <w:tab w:val="left" w:pos="7700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A3DDE">
        <w:rPr>
          <w:rFonts w:ascii="Times New Roman" w:eastAsia="Times New Roman" w:hAnsi="Times New Roman" w:cs="Times New Roman"/>
          <w:b/>
          <w:color w:val="auto"/>
          <w:lang w:bidi="ar-SA"/>
        </w:rPr>
        <w:t>ТОСНЕНСКОГО РАЙОНА ЛЕНИНГРАДСКОЙ ОБЛАСТИ</w:t>
      </w:r>
    </w:p>
    <w:p w:rsidR="004A3DDE" w:rsidRPr="004A3DDE" w:rsidRDefault="004A3DDE" w:rsidP="004A3DDE">
      <w:pPr>
        <w:widowControl/>
        <w:tabs>
          <w:tab w:val="center" w:pos="4677"/>
          <w:tab w:val="left" w:pos="7638"/>
          <w:tab w:val="left" w:pos="7700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A3DDE" w:rsidRPr="004A3DDE" w:rsidRDefault="004A3DDE" w:rsidP="004A3DDE">
      <w:pPr>
        <w:widowControl/>
        <w:tabs>
          <w:tab w:val="center" w:pos="4677"/>
          <w:tab w:val="left" w:pos="7638"/>
          <w:tab w:val="left" w:pos="7700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A3DDE">
        <w:rPr>
          <w:rFonts w:ascii="Times New Roman" w:eastAsia="Times New Roman" w:hAnsi="Times New Roman" w:cs="Times New Roman"/>
          <w:b/>
          <w:color w:val="auto"/>
          <w:lang w:bidi="ar-SA"/>
        </w:rPr>
        <w:t>СОВЕТ ДЕПУТАТОВ</w:t>
      </w:r>
    </w:p>
    <w:p w:rsidR="004A3DDE" w:rsidRPr="004A3DDE" w:rsidRDefault="004A3DDE" w:rsidP="004A3DDE">
      <w:pPr>
        <w:widowControl/>
        <w:tabs>
          <w:tab w:val="center" w:pos="4677"/>
          <w:tab w:val="left" w:pos="7638"/>
          <w:tab w:val="left" w:pos="7700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A3DDE">
        <w:rPr>
          <w:rFonts w:ascii="Times New Roman" w:eastAsia="Times New Roman" w:hAnsi="Times New Roman" w:cs="Times New Roman"/>
          <w:b/>
          <w:color w:val="auto"/>
          <w:lang w:bidi="ar-SA"/>
        </w:rPr>
        <w:t>ТРЕТЬЕГО СОЗЫВА</w:t>
      </w:r>
    </w:p>
    <w:p w:rsidR="004A3DDE" w:rsidRPr="004A3DDE" w:rsidRDefault="004A3DDE" w:rsidP="004A3DDE">
      <w:pPr>
        <w:widowControl/>
        <w:tabs>
          <w:tab w:val="center" w:pos="4677"/>
          <w:tab w:val="left" w:pos="7638"/>
          <w:tab w:val="left" w:pos="7700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A3DDE" w:rsidRPr="004A3DDE" w:rsidRDefault="004A3DDE" w:rsidP="004A3DDE">
      <w:pPr>
        <w:widowControl/>
        <w:tabs>
          <w:tab w:val="center" w:pos="4677"/>
          <w:tab w:val="left" w:pos="7638"/>
          <w:tab w:val="left" w:pos="7700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A3DDE">
        <w:rPr>
          <w:rFonts w:ascii="Times New Roman" w:eastAsia="Times New Roman" w:hAnsi="Times New Roman" w:cs="Times New Roman"/>
          <w:b/>
          <w:color w:val="auto"/>
          <w:lang w:bidi="ar-SA"/>
        </w:rPr>
        <w:t>РЕШЕНИЕ</w:t>
      </w:r>
    </w:p>
    <w:p w:rsidR="004A3DDE" w:rsidRPr="004A3DDE" w:rsidRDefault="004A3DDE">
      <w:pPr>
        <w:pStyle w:val="30"/>
        <w:shd w:val="clear" w:color="auto" w:fill="auto"/>
        <w:spacing w:after="324" w:line="322" w:lineRule="exact"/>
        <w:ind w:firstLine="620"/>
        <w:jc w:val="both"/>
        <w:rPr>
          <w:rStyle w:val="31"/>
          <w:sz w:val="24"/>
          <w:szCs w:val="24"/>
        </w:rPr>
      </w:pPr>
    </w:p>
    <w:p w:rsidR="004A3DDE" w:rsidRDefault="00487BE2" w:rsidP="004A3DDE">
      <w:pPr>
        <w:widowControl/>
        <w:tabs>
          <w:tab w:val="left" w:pos="8115"/>
        </w:tabs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от 10.10.2018 № 158</w:t>
      </w:r>
      <w:r w:rsidR="004A3DDE" w:rsidRPr="004A3DDE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</w:t>
      </w:r>
    </w:p>
    <w:p w:rsidR="004A3DDE" w:rsidRPr="004A3DDE" w:rsidRDefault="004A3DDE" w:rsidP="004A3DDE">
      <w:pPr>
        <w:widowControl/>
        <w:tabs>
          <w:tab w:val="left" w:pos="8115"/>
        </w:tabs>
        <w:rPr>
          <w:rStyle w:val="31"/>
          <w:rFonts w:eastAsia="Courier New"/>
          <w:b w:val="0"/>
          <w:bCs w:val="0"/>
          <w:color w:val="auto"/>
          <w:sz w:val="24"/>
          <w:szCs w:val="24"/>
          <w:u w:val="single"/>
          <w:lang w:bidi="ar-SA"/>
        </w:rPr>
      </w:pPr>
    </w:p>
    <w:p w:rsidR="00A231D2" w:rsidRPr="004A3DDE" w:rsidRDefault="004A3DDE" w:rsidP="004A3DDE">
      <w:pPr>
        <w:pStyle w:val="30"/>
        <w:shd w:val="clear" w:color="auto" w:fill="auto"/>
        <w:spacing w:line="240" w:lineRule="auto"/>
        <w:ind w:right="3666"/>
        <w:jc w:val="both"/>
        <w:rPr>
          <w:b w:val="0"/>
          <w:sz w:val="24"/>
          <w:szCs w:val="24"/>
        </w:rPr>
      </w:pPr>
      <w:r w:rsidRPr="004A3DDE">
        <w:rPr>
          <w:rStyle w:val="31"/>
          <w:sz w:val="24"/>
          <w:szCs w:val="24"/>
        </w:rPr>
        <w:t>Об обращении</w:t>
      </w:r>
      <w:r w:rsidRPr="004A3DDE">
        <w:rPr>
          <w:rStyle w:val="31"/>
          <w:b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 с</w:t>
      </w:r>
      <w:r w:rsidRPr="004A3DDE">
        <w:rPr>
          <w:b w:val="0"/>
          <w:sz w:val="24"/>
          <w:szCs w:val="24"/>
        </w:rPr>
        <w:t xml:space="preserve">овет депутатов муниципального образования </w:t>
      </w:r>
      <w:r w:rsidRPr="004A3DDE">
        <w:rPr>
          <w:rStyle w:val="31"/>
          <w:sz w:val="24"/>
          <w:szCs w:val="24"/>
        </w:rPr>
        <w:t>Тосненский район</w:t>
      </w:r>
      <w:r w:rsidRPr="004A3DDE">
        <w:rPr>
          <w:rStyle w:val="31"/>
          <w:b/>
          <w:sz w:val="24"/>
          <w:szCs w:val="24"/>
        </w:rPr>
        <w:t xml:space="preserve"> </w:t>
      </w:r>
      <w:r w:rsidRPr="004A3DDE">
        <w:rPr>
          <w:b w:val="0"/>
          <w:sz w:val="24"/>
          <w:szCs w:val="24"/>
        </w:rPr>
        <w:t xml:space="preserve">Ленинградской области с просьбой о ходатайстве </w:t>
      </w:r>
      <w:r w:rsidRPr="004A3DDE">
        <w:rPr>
          <w:rStyle w:val="31"/>
          <w:sz w:val="24"/>
          <w:szCs w:val="24"/>
        </w:rPr>
        <w:t>перед Губернатором</w:t>
      </w:r>
      <w:r w:rsidRPr="004A3DDE">
        <w:rPr>
          <w:rStyle w:val="31"/>
          <w:b/>
          <w:sz w:val="24"/>
          <w:szCs w:val="24"/>
        </w:rPr>
        <w:t xml:space="preserve"> </w:t>
      </w:r>
      <w:r w:rsidRPr="004A3DDE">
        <w:rPr>
          <w:b w:val="0"/>
          <w:sz w:val="24"/>
          <w:szCs w:val="24"/>
        </w:rPr>
        <w:t xml:space="preserve">Ленинградской области о присвоении </w:t>
      </w:r>
      <w:r w:rsidR="00D7421C">
        <w:rPr>
          <w:b w:val="0"/>
          <w:sz w:val="24"/>
          <w:szCs w:val="24"/>
        </w:rPr>
        <w:t xml:space="preserve">городскому </w:t>
      </w:r>
      <w:r w:rsidRPr="004A3DDE">
        <w:rPr>
          <w:b w:val="0"/>
          <w:sz w:val="24"/>
          <w:szCs w:val="24"/>
        </w:rPr>
        <w:t xml:space="preserve">поселку </w:t>
      </w:r>
      <w:r>
        <w:rPr>
          <w:rStyle w:val="31"/>
          <w:sz w:val="24"/>
          <w:szCs w:val="24"/>
        </w:rPr>
        <w:t>Красный Бор</w:t>
      </w:r>
      <w:r w:rsidR="002F5354">
        <w:rPr>
          <w:rStyle w:val="31"/>
          <w:sz w:val="24"/>
          <w:szCs w:val="24"/>
        </w:rPr>
        <w:t xml:space="preserve"> Тосненского района Ленинградской области</w:t>
      </w:r>
      <w:r w:rsidRPr="004A3DDE">
        <w:rPr>
          <w:rStyle w:val="31"/>
          <w:sz w:val="24"/>
          <w:szCs w:val="24"/>
        </w:rPr>
        <w:t xml:space="preserve"> почетного </w:t>
      </w:r>
      <w:r w:rsidRPr="004A3DDE">
        <w:rPr>
          <w:sz w:val="24"/>
          <w:szCs w:val="24"/>
        </w:rPr>
        <w:t>з</w:t>
      </w:r>
      <w:r w:rsidRPr="004A3DDE">
        <w:rPr>
          <w:b w:val="0"/>
          <w:sz w:val="24"/>
          <w:szCs w:val="24"/>
        </w:rPr>
        <w:t>вания «Населенный пункт воинской доблести»</w:t>
      </w:r>
    </w:p>
    <w:p w:rsidR="004A3DDE" w:rsidRDefault="004A3DDE" w:rsidP="004A3DDE">
      <w:pPr>
        <w:pStyle w:val="20"/>
        <w:shd w:val="clear" w:color="auto" w:fill="auto"/>
        <w:spacing w:before="0" w:line="240" w:lineRule="auto"/>
        <w:ind w:firstLine="620"/>
        <w:rPr>
          <w:sz w:val="24"/>
          <w:szCs w:val="24"/>
        </w:rPr>
      </w:pPr>
    </w:p>
    <w:p w:rsidR="00487BE2" w:rsidRDefault="00487BE2" w:rsidP="004A3DDE">
      <w:pPr>
        <w:pStyle w:val="20"/>
        <w:shd w:val="clear" w:color="auto" w:fill="auto"/>
        <w:spacing w:before="0" w:line="240" w:lineRule="auto"/>
        <w:ind w:firstLine="620"/>
        <w:rPr>
          <w:sz w:val="24"/>
          <w:szCs w:val="24"/>
        </w:rPr>
      </w:pPr>
    </w:p>
    <w:p w:rsidR="004A3DDE" w:rsidRPr="004A3DDE" w:rsidRDefault="004A3DDE" w:rsidP="004A3DDE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  <w:shd w:val="clear" w:color="auto" w:fill="FFFFFF"/>
        </w:rPr>
      </w:pPr>
      <w:proofErr w:type="gramStart"/>
      <w:r w:rsidRPr="004A3DDE">
        <w:rPr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Зак</w:t>
      </w:r>
      <w:r w:rsidR="000A7C46">
        <w:rPr>
          <w:sz w:val="24"/>
          <w:szCs w:val="24"/>
        </w:rPr>
        <w:t>оном Ленинградской области от 15</w:t>
      </w:r>
      <w:r w:rsidRPr="004A3DDE">
        <w:rPr>
          <w:sz w:val="24"/>
          <w:szCs w:val="24"/>
        </w:rPr>
        <w:t xml:space="preserve">.12.2016 № 95-оз «О почетных званиях Ленинградской области «Город воинской доблести», «Населенный пункт воинской доблести»», Уставом </w:t>
      </w:r>
      <w:r w:rsidRPr="004A3DDE">
        <w:rPr>
          <w:sz w:val="24"/>
          <w:szCs w:val="24"/>
          <w:shd w:val="clear" w:color="auto" w:fill="FFFFFF"/>
        </w:rPr>
        <w:t>Красноборского городского поселения Тосненского района Ленинградской области</w:t>
      </w:r>
      <w:r w:rsidR="005B49E0">
        <w:rPr>
          <w:sz w:val="24"/>
          <w:szCs w:val="24"/>
        </w:rPr>
        <w:t>, рассмотрев предложения</w:t>
      </w:r>
      <w:r w:rsidRPr="004A3DDE">
        <w:rPr>
          <w:sz w:val="24"/>
          <w:szCs w:val="24"/>
        </w:rPr>
        <w:t xml:space="preserve"> о присвоении </w:t>
      </w:r>
      <w:r w:rsidR="00D7421C">
        <w:rPr>
          <w:sz w:val="24"/>
          <w:szCs w:val="24"/>
        </w:rPr>
        <w:t xml:space="preserve">городскому </w:t>
      </w:r>
      <w:r w:rsidRPr="004A3DDE">
        <w:rPr>
          <w:sz w:val="24"/>
          <w:szCs w:val="24"/>
        </w:rPr>
        <w:t xml:space="preserve">поселку Красный Бор </w:t>
      </w:r>
      <w:r w:rsidR="002F5354" w:rsidRPr="002F5354">
        <w:rPr>
          <w:rStyle w:val="31"/>
          <w:b w:val="0"/>
          <w:sz w:val="24"/>
          <w:szCs w:val="24"/>
        </w:rPr>
        <w:t>Тосненского района Ленинградской области</w:t>
      </w:r>
      <w:r w:rsidR="002F5354" w:rsidRPr="004A3DDE">
        <w:rPr>
          <w:sz w:val="24"/>
          <w:szCs w:val="24"/>
        </w:rPr>
        <w:t xml:space="preserve"> </w:t>
      </w:r>
      <w:r w:rsidRPr="004A3DDE">
        <w:rPr>
          <w:sz w:val="24"/>
          <w:szCs w:val="24"/>
        </w:rPr>
        <w:t>почетного звания «Населенный пункт воинской доблести»,</w:t>
      </w:r>
      <w:r w:rsidR="005B49E0">
        <w:rPr>
          <w:sz w:val="24"/>
          <w:szCs w:val="24"/>
        </w:rPr>
        <w:t xml:space="preserve"> </w:t>
      </w:r>
      <w:r w:rsidRPr="004A3DDE">
        <w:rPr>
          <w:sz w:val="24"/>
          <w:szCs w:val="24"/>
        </w:rPr>
        <w:t>совет</w:t>
      </w:r>
      <w:proofErr w:type="gramEnd"/>
      <w:r w:rsidRPr="004A3DDE">
        <w:rPr>
          <w:sz w:val="24"/>
          <w:szCs w:val="24"/>
        </w:rPr>
        <w:t xml:space="preserve"> депутатов </w:t>
      </w:r>
      <w:r w:rsidRPr="004A3DDE">
        <w:rPr>
          <w:sz w:val="24"/>
          <w:szCs w:val="24"/>
          <w:shd w:val="clear" w:color="auto" w:fill="FFFFFF"/>
        </w:rPr>
        <w:t>Красноборского городского поселения Тосненского района Ленинградской области</w:t>
      </w:r>
    </w:p>
    <w:p w:rsidR="004A3DDE" w:rsidRPr="004A3DDE" w:rsidRDefault="004A3DDE" w:rsidP="004A3DDE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A231D2" w:rsidRPr="004A3DDE" w:rsidRDefault="004A3DDE" w:rsidP="004A3DDE">
      <w:pPr>
        <w:pStyle w:val="30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4A3DDE">
        <w:rPr>
          <w:b w:val="0"/>
          <w:sz w:val="24"/>
          <w:szCs w:val="24"/>
        </w:rPr>
        <w:t>РЕШИЛ:</w:t>
      </w:r>
    </w:p>
    <w:p w:rsidR="004A3DDE" w:rsidRPr="004A3DDE" w:rsidRDefault="004A3DDE" w:rsidP="004A3DDE">
      <w:pPr>
        <w:pStyle w:val="30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</w:p>
    <w:p w:rsidR="004A3DDE" w:rsidRPr="004A3DDE" w:rsidRDefault="004A3DDE" w:rsidP="004A3DDE">
      <w:pPr>
        <w:pStyle w:val="20"/>
        <w:numPr>
          <w:ilvl w:val="0"/>
          <w:numId w:val="1"/>
        </w:numPr>
        <w:shd w:val="clear" w:color="auto" w:fill="auto"/>
        <w:tabs>
          <w:tab w:val="left" w:pos="1064"/>
        </w:tabs>
        <w:spacing w:before="0" w:line="240" w:lineRule="auto"/>
        <w:ind w:firstLine="620"/>
        <w:rPr>
          <w:sz w:val="24"/>
          <w:szCs w:val="24"/>
        </w:rPr>
      </w:pPr>
      <w:r w:rsidRPr="004A3DDE">
        <w:rPr>
          <w:sz w:val="24"/>
          <w:szCs w:val="24"/>
        </w:rPr>
        <w:t xml:space="preserve">Обратиться в совет депутатов муниципального образования Тосненский район Ленинградской области с просьбой о ходатайстве перед Губернатором Ленинградской области о присвоении </w:t>
      </w:r>
      <w:r w:rsidR="00D7421C">
        <w:rPr>
          <w:sz w:val="24"/>
          <w:szCs w:val="24"/>
        </w:rPr>
        <w:t xml:space="preserve">городскому </w:t>
      </w:r>
      <w:r w:rsidR="00D7421C" w:rsidRPr="004A3DDE">
        <w:rPr>
          <w:sz w:val="24"/>
          <w:szCs w:val="24"/>
        </w:rPr>
        <w:t>поселку</w:t>
      </w:r>
      <w:r w:rsidRPr="004A3DDE">
        <w:rPr>
          <w:sz w:val="24"/>
          <w:szCs w:val="24"/>
        </w:rPr>
        <w:t xml:space="preserve"> </w:t>
      </w:r>
      <w:r w:rsidRPr="004A3DDE">
        <w:rPr>
          <w:rStyle w:val="31"/>
          <w:b w:val="0"/>
          <w:sz w:val="24"/>
          <w:szCs w:val="24"/>
        </w:rPr>
        <w:t>Красный Бор</w:t>
      </w:r>
      <w:r w:rsidRPr="004A3DDE">
        <w:rPr>
          <w:sz w:val="24"/>
          <w:szCs w:val="24"/>
        </w:rPr>
        <w:t xml:space="preserve"> </w:t>
      </w:r>
      <w:r w:rsidR="002F5354" w:rsidRPr="002F5354">
        <w:rPr>
          <w:rStyle w:val="31"/>
          <w:b w:val="0"/>
          <w:sz w:val="24"/>
          <w:szCs w:val="24"/>
        </w:rPr>
        <w:t>Тосненского района Ленинградской области</w:t>
      </w:r>
      <w:r w:rsidR="002F5354" w:rsidRPr="004A3DDE">
        <w:rPr>
          <w:sz w:val="24"/>
          <w:szCs w:val="24"/>
        </w:rPr>
        <w:t xml:space="preserve"> </w:t>
      </w:r>
      <w:r w:rsidRPr="004A3DDE">
        <w:rPr>
          <w:sz w:val="24"/>
          <w:szCs w:val="24"/>
        </w:rPr>
        <w:t>почетного звания «Населенный пункт воинской доблести».</w:t>
      </w:r>
    </w:p>
    <w:p w:rsidR="00A231D2" w:rsidRPr="004A3DDE" w:rsidRDefault="004A3DDE" w:rsidP="004A3DDE">
      <w:pPr>
        <w:pStyle w:val="20"/>
        <w:numPr>
          <w:ilvl w:val="0"/>
          <w:numId w:val="1"/>
        </w:numPr>
        <w:shd w:val="clear" w:color="auto" w:fill="auto"/>
        <w:tabs>
          <w:tab w:val="left" w:pos="1064"/>
        </w:tabs>
        <w:spacing w:before="0" w:line="240" w:lineRule="auto"/>
        <w:ind w:firstLine="620"/>
        <w:rPr>
          <w:sz w:val="24"/>
          <w:szCs w:val="24"/>
        </w:rPr>
      </w:pPr>
      <w:r w:rsidRPr="004A3DDE">
        <w:rPr>
          <w:sz w:val="24"/>
          <w:szCs w:val="24"/>
        </w:rPr>
        <w:t xml:space="preserve">Опубликовать (обнародовать) настоящее решение в порядке, предусмотренном Уставом </w:t>
      </w:r>
      <w:r w:rsidRPr="004A3DDE">
        <w:rPr>
          <w:sz w:val="24"/>
          <w:szCs w:val="24"/>
          <w:shd w:val="clear" w:color="auto" w:fill="FFFFFF"/>
        </w:rPr>
        <w:t>Красноборского городского поселения Тосненского района Ленинградской области</w:t>
      </w:r>
      <w:r w:rsidRPr="004A3DDE">
        <w:rPr>
          <w:sz w:val="24"/>
          <w:szCs w:val="24"/>
        </w:rPr>
        <w:t>.</w:t>
      </w:r>
    </w:p>
    <w:p w:rsidR="00A231D2" w:rsidRPr="004A3DDE" w:rsidRDefault="004A3DDE" w:rsidP="004A3DDE">
      <w:pPr>
        <w:pStyle w:val="20"/>
        <w:numPr>
          <w:ilvl w:val="0"/>
          <w:numId w:val="1"/>
        </w:numPr>
        <w:shd w:val="clear" w:color="auto" w:fill="auto"/>
        <w:tabs>
          <w:tab w:val="left" w:pos="1064"/>
        </w:tabs>
        <w:spacing w:before="0" w:line="240" w:lineRule="auto"/>
        <w:ind w:firstLine="620"/>
        <w:rPr>
          <w:sz w:val="24"/>
          <w:szCs w:val="24"/>
        </w:rPr>
      </w:pPr>
      <w:r w:rsidRPr="004A3DDE">
        <w:rPr>
          <w:sz w:val="24"/>
          <w:szCs w:val="24"/>
        </w:rPr>
        <w:t>Настоящее решение вступает в силу с момента официального опубликования (обнародования).</w:t>
      </w:r>
    </w:p>
    <w:p w:rsidR="004A3DDE" w:rsidRPr="004A3DDE" w:rsidRDefault="004A3DDE" w:rsidP="004A3DDE">
      <w:pPr>
        <w:pStyle w:val="20"/>
        <w:numPr>
          <w:ilvl w:val="0"/>
          <w:numId w:val="1"/>
        </w:numPr>
        <w:shd w:val="clear" w:color="auto" w:fill="auto"/>
        <w:tabs>
          <w:tab w:val="left" w:pos="1064"/>
        </w:tabs>
        <w:spacing w:before="0" w:line="240" w:lineRule="auto"/>
        <w:ind w:firstLine="620"/>
        <w:rPr>
          <w:sz w:val="24"/>
          <w:szCs w:val="24"/>
        </w:rPr>
      </w:pPr>
      <w:proofErr w:type="gramStart"/>
      <w:r w:rsidRPr="004A3DDE">
        <w:rPr>
          <w:sz w:val="24"/>
          <w:szCs w:val="24"/>
        </w:rPr>
        <w:t>Контроль за</w:t>
      </w:r>
      <w:proofErr w:type="gramEnd"/>
      <w:r w:rsidRPr="004A3DDE">
        <w:rPr>
          <w:sz w:val="24"/>
          <w:szCs w:val="24"/>
        </w:rPr>
        <w:t xml:space="preserve"> исполнением настоящего решения оставляю за собой.</w:t>
      </w:r>
    </w:p>
    <w:p w:rsidR="004A3DDE" w:rsidRPr="004A3DDE" w:rsidRDefault="004A3DDE" w:rsidP="004A3DDE">
      <w:pPr>
        <w:pStyle w:val="20"/>
        <w:shd w:val="clear" w:color="auto" w:fill="auto"/>
        <w:tabs>
          <w:tab w:val="left" w:pos="1064"/>
        </w:tabs>
        <w:spacing w:before="0" w:line="240" w:lineRule="auto"/>
        <w:rPr>
          <w:sz w:val="24"/>
          <w:szCs w:val="24"/>
        </w:rPr>
      </w:pPr>
    </w:p>
    <w:p w:rsidR="004A3DDE" w:rsidRPr="004A3DDE" w:rsidRDefault="004A3DDE" w:rsidP="004A3DDE">
      <w:pPr>
        <w:pStyle w:val="20"/>
        <w:shd w:val="clear" w:color="auto" w:fill="auto"/>
        <w:tabs>
          <w:tab w:val="left" w:pos="1064"/>
        </w:tabs>
        <w:spacing w:before="0" w:line="240" w:lineRule="auto"/>
        <w:rPr>
          <w:sz w:val="24"/>
          <w:szCs w:val="24"/>
        </w:rPr>
      </w:pPr>
    </w:p>
    <w:p w:rsidR="004A3DDE" w:rsidRPr="004A3DDE" w:rsidRDefault="004A3DDE" w:rsidP="004A3DDE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A3DD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A3DDE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4A3DDE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                   А.В. </w:t>
      </w:r>
      <w:proofErr w:type="spellStart"/>
      <w:r w:rsidRPr="004A3DDE">
        <w:rPr>
          <w:rFonts w:ascii="Times New Roman" w:hAnsi="Times New Roman" w:cs="Times New Roman"/>
          <w:sz w:val="24"/>
          <w:szCs w:val="24"/>
        </w:rPr>
        <w:t>Канцерев</w:t>
      </w:r>
      <w:proofErr w:type="spellEnd"/>
    </w:p>
    <w:p w:rsidR="004A3DDE" w:rsidRPr="004A3DDE" w:rsidRDefault="004A3DDE" w:rsidP="004A3DDE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A3D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DDE" w:rsidRDefault="004A3DDE" w:rsidP="004A3DDE">
      <w:pPr>
        <w:pStyle w:val="20"/>
        <w:shd w:val="clear" w:color="auto" w:fill="auto"/>
        <w:tabs>
          <w:tab w:val="left" w:pos="1064"/>
        </w:tabs>
        <w:spacing w:before="0" w:line="322" w:lineRule="exact"/>
        <w:rPr>
          <w:sz w:val="24"/>
          <w:szCs w:val="24"/>
        </w:rPr>
      </w:pPr>
    </w:p>
    <w:p w:rsidR="004A3DDE" w:rsidRDefault="004A3DDE" w:rsidP="004A3DDE">
      <w:pPr>
        <w:pStyle w:val="20"/>
        <w:shd w:val="clear" w:color="auto" w:fill="auto"/>
        <w:tabs>
          <w:tab w:val="left" w:pos="1064"/>
        </w:tabs>
        <w:spacing w:before="0" w:line="322" w:lineRule="exact"/>
        <w:rPr>
          <w:sz w:val="24"/>
          <w:szCs w:val="24"/>
        </w:rPr>
      </w:pPr>
    </w:p>
    <w:p w:rsidR="005B49E0" w:rsidRDefault="005B49E0" w:rsidP="004A3DDE">
      <w:pPr>
        <w:pStyle w:val="20"/>
        <w:shd w:val="clear" w:color="auto" w:fill="auto"/>
        <w:tabs>
          <w:tab w:val="left" w:pos="1064"/>
        </w:tabs>
        <w:spacing w:before="0" w:line="322" w:lineRule="exact"/>
        <w:rPr>
          <w:sz w:val="20"/>
          <w:szCs w:val="20"/>
        </w:rPr>
      </w:pPr>
    </w:p>
    <w:p w:rsidR="005B49E0" w:rsidRDefault="005B49E0" w:rsidP="004A3DDE">
      <w:pPr>
        <w:pStyle w:val="20"/>
        <w:shd w:val="clear" w:color="auto" w:fill="auto"/>
        <w:tabs>
          <w:tab w:val="left" w:pos="1064"/>
        </w:tabs>
        <w:spacing w:before="0" w:line="322" w:lineRule="exact"/>
        <w:rPr>
          <w:sz w:val="20"/>
          <w:szCs w:val="20"/>
        </w:rPr>
      </w:pPr>
    </w:p>
    <w:p w:rsidR="005B49E0" w:rsidRDefault="005B49E0" w:rsidP="004A3DDE">
      <w:pPr>
        <w:pStyle w:val="20"/>
        <w:shd w:val="clear" w:color="auto" w:fill="auto"/>
        <w:tabs>
          <w:tab w:val="left" w:pos="1064"/>
        </w:tabs>
        <w:spacing w:before="0" w:line="322" w:lineRule="exact"/>
        <w:rPr>
          <w:sz w:val="20"/>
          <w:szCs w:val="20"/>
        </w:rPr>
      </w:pPr>
    </w:p>
    <w:p w:rsidR="00D150EB" w:rsidRDefault="00D150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566C" w:rsidRPr="00846487" w:rsidRDefault="006D57BE" w:rsidP="0084648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Исп. Федосеева М.С.</w:t>
      </w:r>
    </w:p>
    <w:sectPr w:rsidR="00DC566C" w:rsidRPr="00846487" w:rsidSect="004C7564">
      <w:pgSz w:w="11900" w:h="16840"/>
      <w:pgMar w:top="1171" w:right="1104" w:bottom="568" w:left="14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A8E" w:rsidRDefault="00700A8E">
      <w:r>
        <w:separator/>
      </w:r>
    </w:p>
  </w:endnote>
  <w:endnote w:type="continuationSeparator" w:id="0">
    <w:p w:rsidR="00700A8E" w:rsidRDefault="00700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A8E" w:rsidRDefault="00700A8E"/>
  </w:footnote>
  <w:footnote w:type="continuationSeparator" w:id="0">
    <w:p w:rsidR="00700A8E" w:rsidRDefault="00700A8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05588"/>
    <w:multiLevelType w:val="multilevel"/>
    <w:tmpl w:val="2F2AE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231D2"/>
    <w:rsid w:val="000A7C46"/>
    <w:rsid w:val="000C0111"/>
    <w:rsid w:val="00100085"/>
    <w:rsid w:val="001E7C9A"/>
    <w:rsid w:val="002F5354"/>
    <w:rsid w:val="004370FE"/>
    <w:rsid w:val="004712DD"/>
    <w:rsid w:val="00487BE2"/>
    <w:rsid w:val="004A3DDE"/>
    <w:rsid w:val="004C7564"/>
    <w:rsid w:val="004E775D"/>
    <w:rsid w:val="004F2472"/>
    <w:rsid w:val="005B49E0"/>
    <w:rsid w:val="006D57BE"/>
    <w:rsid w:val="00700A8E"/>
    <w:rsid w:val="00846487"/>
    <w:rsid w:val="00876BF0"/>
    <w:rsid w:val="009A5ED5"/>
    <w:rsid w:val="00A231D2"/>
    <w:rsid w:val="00A70E6B"/>
    <w:rsid w:val="00CF08CD"/>
    <w:rsid w:val="00D150EB"/>
    <w:rsid w:val="00D7421C"/>
    <w:rsid w:val="00DC566C"/>
    <w:rsid w:val="00E07A80"/>
    <w:rsid w:val="00F8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6BF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7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полужирный"/>
    <w:basedOn w:val="3"/>
    <w:rsid w:val="0087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876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119pt">
    <w:name w:val="Заголовок №1 + 19 pt;Полужирный"/>
    <w:basedOn w:val="1"/>
    <w:rsid w:val="0087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76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876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rsid w:val="00876BF0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876BF0"/>
    <w:pPr>
      <w:shd w:val="clear" w:color="auto" w:fill="FFFFFF"/>
      <w:spacing w:before="500" w:line="576" w:lineRule="exact"/>
      <w:jc w:val="center"/>
      <w:outlineLvl w:val="0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40">
    <w:name w:val="Основной текст (4)"/>
    <w:basedOn w:val="a"/>
    <w:link w:val="4"/>
    <w:rsid w:val="00876BF0"/>
    <w:pPr>
      <w:shd w:val="clear" w:color="auto" w:fill="FFFFFF"/>
      <w:spacing w:after="32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876BF0"/>
    <w:pPr>
      <w:shd w:val="clear" w:color="auto" w:fill="FFFFFF"/>
      <w:spacing w:before="32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4A3DDE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119pt">
    <w:name w:val="Заголовок №1 + 19 pt;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00" w:line="576" w:lineRule="exact"/>
      <w:jc w:val="center"/>
      <w:outlineLvl w:val="0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2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2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4A3DDE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DE9E6-24B9-45C3-A8E0-E29812DD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Маша</cp:lastModifiedBy>
  <cp:revision>13</cp:revision>
  <cp:lastPrinted>2017-11-20T12:35:00Z</cp:lastPrinted>
  <dcterms:created xsi:type="dcterms:W3CDTF">2017-10-31T11:28:00Z</dcterms:created>
  <dcterms:modified xsi:type="dcterms:W3CDTF">2018-10-12T04:29:00Z</dcterms:modified>
</cp:coreProperties>
</file>