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965" w:rsidRPr="000724F5" w:rsidRDefault="005D7965" w:rsidP="005D79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724F5">
        <w:rPr>
          <w:rFonts w:ascii="Times New Roman" w:eastAsia="Times New Roman" w:hAnsi="Times New Roman" w:cs="Times New Roman"/>
          <w:b/>
          <w:sz w:val="24"/>
          <w:szCs w:val="24"/>
          <w:lang w:eastAsia="ru-RU"/>
        </w:rPr>
        <w:t>КРАСНОБОРСКОЕ  ГОРОДСКОЕ  ПОСЕЛЕНИЕ</w:t>
      </w:r>
    </w:p>
    <w:p w:rsidR="005D7965" w:rsidRPr="000724F5" w:rsidRDefault="005D7965" w:rsidP="005D79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724F5">
        <w:rPr>
          <w:rFonts w:ascii="Times New Roman" w:eastAsia="Times New Roman" w:hAnsi="Times New Roman" w:cs="Times New Roman"/>
          <w:b/>
          <w:sz w:val="24"/>
          <w:szCs w:val="24"/>
          <w:lang w:eastAsia="ru-RU"/>
        </w:rPr>
        <w:t>ТОСНЕНСКОГО РАЙОНА  ЛЕНИНГРАДСКОЙ ОБЛАСТИ</w:t>
      </w:r>
    </w:p>
    <w:p w:rsidR="005D7965" w:rsidRPr="005D7965" w:rsidRDefault="005D7965" w:rsidP="005D796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D7965" w:rsidRPr="005D7965" w:rsidRDefault="005D7965" w:rsidP="005D7965">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5D7965">
        <w:rPr>
          <w:rFonts w:ascii="Times New Roman" w:eastAsia="Times New Roman" w:hAnsi="Times New Roman" w:cs="Times New Roman"/>
          <w:b/>
          <w:sz w:val="28"/>
          <w:szCs w:val="20"/>
          <w:lang w:eastAsia="ru-RU"/>
        </w:rPr>
        <w:t>АДМИНИСТРАЦИЯ</w:t>
      </w:r>
    </w:p>
    <w:p w:rsidR="005D7965" w:rsidRPr="005D7965" w:rsidRDefault="005D7965" w:rsidP="005D7965">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A32CBA" w:rsidRPr="00593EFB" w:rsidRDefault="005D7965" w:rsidP="005D7965">
      <w:pPr>
        <w:jc w:val="center"/>
        <w:rPr>
          <w:rFonts w:ascii="Times New Roman" w:eastAsia="Times New Roman" w:hAnsi="Times New Roman" w:cs="Times New Roman"/>
          <w:b/>
          <w:sz w:val="36"/>
          <w:szCs w:val="20"/>
          <w:lang w:eastAsia="ru-RU"/>
        </w:rPr>
      </w:pPr>
      <w:r w:rsidRPr="005D7965">
        <w:rPr>
          <w:rFonts w:ascii="Times New Roman" w:eastAsia="Times New Roman" w:hAnsi="Times New Roman" w:cs="Times New Roman"/>
          <w:b/>
          <w:sz w:val="36"/>
          <w:szCs w:val="20"/>
          <w:lang w:eastAsia="ru-RU"/>
        </w:rPr>
        <w:t>ПОСТАНОВЛЕНИЕ</w:t>
      </w:r>
    </w:p>
    <w:p w:rsidR="005D7965" w:rsidRPr="00593EFB" w:rsidRDefault="005D7965" w:rsidP="005D7965">
      <w:pPr>
        <w:spacing w:after="0" w:line="240" w:lineRule="exact"/>
        <w:ind w:right="5935"/>
        <w:jc w:val="both"/>
        <w:rPr>
          <w:rFonts w:ascii="Times New Roman" w:eastAsia="Times New Roman" w:hAnsi="Times New Roman" w:cs="Times New Roman"/>
          <w:color w:val="303234"/>
          <w:sz w:val="28"/>
          <w:szCs w:val="28"/>
          <w:lang w:eastAsia="ru-RU"/>
        </w:rPr>
      </w:pPr>
    </w:p>
    <w:p w:rsidR="005D7965" w:rsidRPr="00E57FF2" w:rsidRDefault="00556D39" w:rsidP="005D7965">
      <w:pPr>
        <w:spacing w:after="0" w:line="240" w:lineRule="exact"/>
        <w:ind w:right="5935"/>
        <w:jc w:val="both"/>
        <w:rPr>
          <w:rFonts w:ascii="Times New Roman" w:eastAsia="Times New Roman" w:hAnsi="Times New Roman" w:cs="Times New Roman"/>
          <w:color w:val="303234"/>
          <w:sz w:val="28"/>
          <w:szCs w:val="28"/>
          <w:lang w:eastAsia="ru-RU"/>
        </w:rPr>
      </w:pPr>
      <w:r>
        <w:rPr>
          <w:rFonts w:ascii="Times New Roman" w:eastAsia="Times New Roman" w:hAnsi="Times New Roman" w:cs="Times New Roman"/>
          <w:color w:val="303234"/>
          <w:sz w:val="28"/>
          <w:szCs w:val="28"/>
          <w:lang w:eastAsia="ru-RU"/>
        </w:rPr>
        <w:t>26.08.2014  № 138</w:t>
      </w:r>
    </w:p>
    <w:p w:rsidR="005D7965" w:rsidRDefault="00134574" w:rsidP="005D7965">
      <w:pPr>
        <w:tabs>
          <w:tab w:val="left" w:pos="9355"/>
        </w:tabs>
        <w:spacing w:after="0" w:line="240" w:lineRule="auto"/>
        <w:jc w:val="both"/>
        <w:rPr>
          <w:rFonts w:ascii="Times New Roman" w:eastAsia="Times New Roman" w:hAnsi="Times New Roman" w:cs="Times New Roman"/>
          <w:color w:val="303234"/>
          <w:sz w:val="24"/>
          <w:szCs w:val="24"/>
          <w:lang w:eastAsia="ru-RU"/>
        </w:rPr>
      </w:pPr>
      <w:r>
        <w:rPr>
          <w:rFonts w:ascii="Times New Roman" w:eastAsia="Times New Roman" w:hAnsi="Times New Roman" w:cs="Times New Roman"/>
          <w:color w:val="303234"/>
          <w:sz w:val="24"/>
          <w:szCs w:val="24"/>
          <w:lang w:eastAsia="ru-RU"/>
        </w:rPr>
        <w:t xml:space="preserve"> </w:t>
      </w:r>
      <w:r w:rsidR="005D7965" w:rsidRPr="005D7965">
        <w:rPr>
          <w:rFonts w:ascii="Times New Roman" w:eastAsia="Times New Roman" w:hAnsi="Times New Roman" w:cs="Times New Roman"/>
          <w:color w:val="303234"/>
          <w:sz w:val="24"/>
          <w:szCs w:val="24"/>
          <w:lang w:eastAsia="ru-RU"/>
        </w:rPr>
        <w:t xml:space="preserve">О Совете </w:t>
      </w:r>
      <w:r w:rsidR="00023818" w:rsidRPr="00023818">
        <w:rPr>
          <w:rFonts w:ascii="Times New Roman" w:eastAsia="Times New Roman" w:hAnsi="Times New Roman" w:cs="Times New Roman"/>
          <w:color w:val="303234"/>
          <w:sz w:val="24"/>
          <w:szCs w:val="24"/>
          <w:lang w:eastAsia="ru-RU"/>
        </w:rPr>
        <w:t>(</w:t>
      </w:r>
      <w:r w:rsidR="00023818">
        <w:rPr>
          <w:rFonts w:ascii="Times New Roman" w:eastAsia="Times New Roman" w:hAnsi="Times New Roman" w:cs="Times New Roman"/>
          <w:color w:val="303234"/>
          <w:sz w:val="24"/>
          <w:szCs w:val="24"/>
          <w:lang w:eastAsia="ru-RU"/>
        </w:rPr>
        <w:t>комиссии</w:t>
      </w:r>
      <w:proofErr w:type="gramStart"/>
      <w:r w:rsidR="00023818">
        <w:rPr>
          <w:rFonts w:ascii="Times New Roman" w:eastAsia="Times New Roman" w:hAnsi="Times New Roman" w:cs="Times New Roman"/>
          <w:color w:val="303234"/>
          <w:sz w:val="24"/>
          <w:szCs w:val="24"/>
          <w:lang w:eastAsia="ru-RU"/>
        </w:rPr>
        <w:t xml:space="preserve"> </w:t>
      </w:r>
      <w:r w:rsidR="00023818" w:rsidRPr="00023818">
        <w:rPr>
          <w:rFonts w:ascii="Times New Roman" w:eastAsia="Times New Roman" w:hAnsi="Times New Roman" w:cs="Times New Roman"/>
          <w:color w:val="303234"/>
          <w:sz w:val="24"/>
          <w:szCs w:val="24"/>
          <w:lang w:eastAsia="ru-RU"/>
        </w:rPr>
        <w:t>)</w:t>
      </w:r>
      <w:proofErr w:type="gramEnd"/>
      <w:r w:rsidR="00556D39">
        <w:rPr>
          <w:rFonts w:ascii="Times New Roman" w:eastAsia="Times New Roman" w:hAnsi="Times New Roman" w:cs="Times New Roman"/>
          <w:color w:val="303234"/>
          <w:sz w:val="24"/>
          <w:szCs w:val="24"/>
          <w:lang w:eastAsia="ru-RU"/>
        </w:rPr>
        <w:t xml:space="preserve"> </w:t>
      </w:r>
      <w:r w:rsidR="005D7965" w:rsidRPr="005D7965">
        <w:rPr>
          <w:rFonts w:ascii="Times New Roman" w:eastAsia="Times New Roman" w:hAnsi="Times New Roman" w:cs="Times New Roman"/>
          <w:color w:val="303234"/>
          <w:sz w:val="24"/>
          <w:szCs w:val="24"/>
          <w:lang w:eastAsia="ru-RU"/>
        </w:rPr>
        <w:t>при главе администрации</w:t>
      </w:r>
    </w:p>
    <w:p w:rsidR="005D7965" w:rsidRDefault="005D7965" w:rsidP="005D7965">
      <w:pPr>
        <w:tabs>
          <w:tab w:val="left" w:pos="9355"/>
        </w:tabs>
        <w:spacing w:after="0" w:line="240" w:lineRule="auto"/>
        <w:jc w:val="both"/>
        <w:rPr>
          <w:rFonts w:ascii="Times New Roman" w:eastAsia="Times New Roman" w:hAnsi="Times New Roman" w:cs="Times New Roman"/>
          <w:color w:val="303234"/>
          <w:sz w:val="24"/>
          <w:szCs w:val="24"/>
          <w:lang w:eastAsia="ru-RU"/>
        </w:rPr>
      </w:pPr>
      <w:r w:rsidRPr="005D7965">
        <w:rPr>
          <w:rFonts w:ascii="Times New Roman" w:eastAsia="Times New Roman" w:hAnsi="Times New Roman" w:cs="Times New Roman"/>
          <w:color w:val="303234"/>
          <w:sz w:val="24"/>
          <w:szCs w:val="24"/>
          <w:lang w:eastAsia="ru-RU"/>
        </w:rPr>
        <w:t xml:space="preserve"> </w:t>
      </w:r>
      <w:r>
        <w:rPr>
          <w:rFonts w:ascii="Times New Roman" w:eastAsia="Times New Roman" w:hAnsi="Times New Roman" w:cs="Times New Roman"/>
          <w:color w:val="303234"/>
          <w:sz w:val="24"/>
          <w:szCs w:val="24"/>
          <w:lang w:eastAsia="ru-RU"/>
        </w:rPr>
        <w:t>К</w:t>
      </w:r>
      <w:r w:rsidRPr="005D7965">
        <w:rPr>
          <w:rFonts w:ascii="Times New Roman" w:eastAsia="Times New Roman" w:hAnsi="Times New Roman" w:cs="Times New Roman"/>
          <w:color w:val="303234"/>
          <w:sz w:val="24"/>
          <w:szCs w:val="24"/>
          <w:lang w:eastAsia="ru-RU"/>
        </w:rPr>
        <w:t>расноборского городского поселения</w:t>
      </w:r>
    </w:p>
    <w:p w:rsidR="005D7965" w:rsidRDefault="005D7965" w:rsidP="005D7965">
      <w:pPr>
        <w:tabs>
          <w:tab w:val="left" w:pos="9355"/>
        </w:tabs>
        <w:spacing w:after="0" w:line="240" w:lineRule="auto"/>
        <w:jc w:val="both"/>
        <w:rPr>
          <w:rFonts w:ascii="Times New Roman" w:eastAsia="Times New Roman" w:hAnsi="Times New Roman" w:cs="Times New Roman"/>
          <w:color w:val="303234"/>
          <w:sz w:val="24"/>
          <w:szCs w:val="24"/>
          <w:lang w:eastAsia="ru-RU"/>
        </w:rPr>
      </w:pPr>
      <w:r w:rsidRPr="005D7965">
        <w:rPr>
          <w:rFonts w:ascii="Times New Roman" w:eastAsia="Times New Roman" w:hAnsi="Times New Roman" w:cs="Times New Roman"/>
          <w:color w:val="303234"/>
          <w:sz w:val="24"/>
          <w:szCs w:val="24"/>
          <w:lang w:eastAsia="ru-RU"/>
        </w:rPr>
        <w:t xml:space="preserve"> Тосненского района Ленинградской области</w:t>
      </w:r>
    </w:p>
    <w:p w:rsidR="005D7965" w:rsidRPr="005D7965" w:rsidRDefault="005D7965" w:rsidP="005D7965">
      <w:pPr>
        <w:tabs>
          <w:tab w:val="left" w:pos="9355"/>
        </w:tabs>
        <w:spacing w:after="0" w:line="240" w:lineRule="auto"/>
        <w:jc w:val="both"/>
        <w:rPr>
          <w:rFonts w:ascii="Times New Roman" w:eastAsia="Times New Roman" w:hAnsi="Times New Roman" w:cs="Times New Roman"/>
          <w:color w:val="303234"/>
          <w:sz w:val="24"/>
          <w:szCs w:val="24"/>
          <w:lang w:eastAsia="ru-RU"/>
        </w:rPr>
      </w:pPr>
      <w:r w:rsidRPr="005D7965">
        <w:rPr>
          <w:rFonts w:ascii="Times New Roman" w:eastAsia="Times New Roman" w:hAnsi="Times New Roman" w:cs="Times New Roman"/>
          <w:color w:val="303234"/>
          <w:sz w:val="24"/>
          <w:szCs w:val="24"/>
          <w:lang w:eastAsia="ru-RU"/>
        </w:rPr>
        <w:t xml:space="preserve"> по противодействию коррупции</w:t>
      </w:r>
    </w:p>
    <w:p w:rsidR="005D7965" w:rsidRPr="005D7965" w:rsidRDefault="005D7965" w:rsidP="005D7965">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5D7965">
        <w:rPr>
          <w:rFonts w:ascii="Times New Roman" w:eastAsia="Times New Roman" w:hAnsi="Times New Roman" w:cs="Times New Roman"/>
          <w:color w:val="303234"/>
          <w:sz w:val="24"/>
          <w:szCs w:val="24"/>
          <w:lang w:eastAsia="ru-RU"/>
        </w:rPr>
        <w:t> </w:t>
      </w:r>
    </w:p>
    <w:p w:rsidR="005D7965" w:rsidRPr="005D7965" w:rsidRDefault="001841E9" w:rsidP="00134574">
      <w:pPr>
        <w:tabs>
          <w:tab w:val="left" w:pos="9355"/>
        </w:tabs>
        <w:spacing w:after="0" w:line="240" w:lineRule="auto"/>
        <w:jc w:val="both"/>
        <w:rPr>
          <w:rFonts w:ascii="Times New Roman" w:eastAsia="Times New Roman" w:hAnsi="Times New Roman" w:cs="Times New Roman"/>
          <w:color w:val="303234"/>
          <w:sz w:val="24"/>
          <w:szCs w:val="24"/>
          <w:lang w:eastAsia="ru-RU"/>
        </w:rPr>
      </w:pPr>
      <w:r>
        <w:rPr>
          <w:rFonts w:ascii="Times New Roman" w:eastAsia="Times New Roman" w:hAnsi="Times New Roman" w:cs="Times New Roman"/>
          <w:color w:val="303234"/>
          <w:sz w:val="24"/>
          <w:szCs w:val="24"/>
          <w:lang w:eastAsia="ru-RU"/>
        </w:rPr>
        <w:t xml:space="preserve">              </w:t>
      </w:r>
      <w:r w:rsidR="005D7965" w:rsidRPr="005D7965">
        <w:rPr>
          <w:rFonts w:ascii="Times New Roman" w:eastAsia="Times New Roman" w:hAnsi="Times New Roman" w:cs="Times New Roman"/>
          <w:color w:val="303234"/>
          <w:sz w:val="24"/>
          <w:szCs w:val="24"/>
          <w:lang w:eastAsia="ru-RU"/>
        </w:rPr>
        <w:t xml:space="preserve">В целях реализации антикоррупционной политики на территории </w:t>
      </w:r>
      <w:r w:rsidR="00B775C1">
        <w:rPr>
          <w:rFonts w:ascii="Times New Roman" w:eastAsia="Times New Roman" w:hAnsi="Times New Roman" w:cs="Times New Roman"/>
          <w:color w:val="303234"/>
          <w:sz w:val="24"/>
          <w:szCs w:val="24"/>
          <w:lang w:eastAsia="ru-RU"/>
        </w:rPr>
        <w:t xml:space="preserve"> К</w:t>
      </w:r>
      <w:r w:rsidR="00B775C1" w:rsidRPr="005D7965">
        <w:rPr>
          <w:rFonts w:ascii="Times New Roman" w:eastAsia="Times New Roman" w:hAnsi="Times New Roman" w:cs="Times New Roman"/>
          <w:color w:val="303234"/>
          <w:sz w:val="24"/>
          <w:szCs w:val="24"/>
          <w:lang w:eastAsia="ru-RU"/>
        </w:rPr>
        <w:t>расноборского городского поселения</w:t>
      </w:r>
      <w:r w:rsidR="00B775C1">
        <w:rPr>
          <w:rFonts w:ascii="Times New Roman" w:eastAsia="Times New Roman" w:hAnsi="Times New Roman" w:cs="Times New Roman"/>
          <w:color w:val="303234"/>
          <w:sz w:val="24"/>
          <w:szCs w:val="24"/>
          <w:lang w:eastAsia="ru-RU"/>
        </w:rPr>
        <w:t xml:space="preserve"> </w:t>
      </w:r>
      <w:r w:rsidR="00B775C1" w:rsidRPr="005D7965">
        <w:rPr>
          <w:rFonts w:ascii="Times New Roman" w:eastAsia="Times New Roman" w:hAnsi="Times New Roman" w:cs="Times New Roman"/>
          <w:color w:val="303234"/>
          <w:sz w:val="24"/>
          <w:szCs w:val="24"/>
          <w:lang w:eastAsia="ru-RU"/>
        </w:rPr>
        <w:t xml:space="preserve"> Тосненского района Ленинградской области</w:t>
      </w:r>
      <w:r w:rsidR="00B775C1">
        <w:rPr>
          <w:rFonts w:ascii="Times New Roman" w:eastAsia="Times New Roman" w:hAnsi="Times New Roman" w:cs="Times New Roman"/>
          <w:color w:val="303234"/>
          <w:sz w:val="24"/>
          <w:szCs w:val="24"/>
          <w:lang w:eastAsia="ru-RU"/>
        </w:rPr>
        <w:t xml:space="preserve"> </w:t>
      </w:r>
      <w:r w:rsidR="00B775C1" w:rsidRPr="005D7965">
        <w:rPr>
          <w:rFonts w:ascii="Times New Roman" w:eastAsia="Times New Roman" w:hAnsi="Times New Roman" w:cs="Times New Roman"/>
          <w:color w:val="303234"/>
          <w:sz w:val="24"/>
          <w:szCs w:val="24"/>
          <w:lang w:eastAsia="ru-RU"/>
        </w:rPr>
        <w:t xml:space="preserve"> по </w:t>
      </w:r>
      <w:r w:rsidR="005D7965" w:rsidRPr="005D7965">
        <w:rPr>
          <w:rFonts w:ascii="Times New Roman" w:eastAsia="Times New Roman" w:hAnsi="Times New Roman" w:cs="Times New Roman"/>
          <w:color w:val="303234"/>
          <w:sz w:val="24"/>
          <w:szCs w:val="24"/>
          <w:lang w:eastAsia="ru-RU"/>
        </w:rPr>
        <w:t xml:space="preserve">осуществления взаимодействия органов местного самоуправления в соответствии с Указом Президента Российской Федерации от 19 мая </w:t>
      </w:r>
      <w:smartTag w:uri="urn:schemas-microsoft-com:office:smarttags" w:element="metricconverter">
        <w:smartTagPr>
          <w:attr w:name="ProductID" w:val="2008 г"/>
        </w:smartTagPr>
        <w:r w:rsidR="005D7965" w:rsidRPr="005D7965">
          <w:rPr>
            <w:rFonts w:ascii="Times New Roman" w:eastAsia="Times New Roman" w:hAnsi="Times New Roman" w:cs="Times New Roman"/>
            <w:color w:val="303234"/>
            <w:sz w:val="24"/>
            <w:szCs w:val="24"/>
            <w:lang w:eastAsia="ru-RU"/>
          </w:rPr>
          <w:t>2008 г</w:t>
        </w:r>
      </w:smartTag>
      <w:r w:rsidR="005D7965" w:rsidRPr="005D7965">
        <w:rPr>
          <w:rFonts w:ascii="Times New Roman" w:eastAsia="Times New Roman" w:hAnsi="Times New Roman" w:cs="Times New Roman"/>
          <w:color w:val="303234"/>
          <w:sz w:val="24"/>
          <w:szCs w:val="24"/>
          <w:lang w:eastAsia="ru-RU"/>
        </w:rPr>
        <w:t xml:space="preserve">. № 815 "О мерах по противодействию коррупции", Федеральным законом от 25 декабря </w:t>
      </w:r>
      <w:smartTag w:uri="urn:schemas-microsoft-com:office:smarttags" w:element="metricconverter">
        <w:smartTagPr>
          <w:attr w:name="ProductID" w:val="2008 г"/>
        </w:smartTagPr>
        <w:r w:rsidR="005D7965" w:rsidRPr="005D7965">
          <w:rPr>
            <w:rFonts w:ascii="Times New Roman" w:eastAsia="Times New Roman" w:hAnsi="Times New Roman" w:cs="Times New Roman"/>
            <w:color w:val="303234"/>
            <w:sz w:val="24"/>
            <w:szCs w:val="24"/>
            <w:lang w:eastAsia="ru-RU"/>
          </w:rPr>
          <w:t>2008 г</w:t>
        </w:r>
      </w:smartTag>
      <w:r w:rsidR="005D7965" w:rsidRPr="005D7965">
        <w:rPr>
          <w:rFonts w:ascii="Times New Roman" w:eastAsia="Times New Roman" w:hAnsi="Times New Roman" w:cs="Times New Roman"/>
          <w:color w:val="303234"/>
          <w:sz w:val="24"/>
          <w:szCs w:val="24"/>
          <w:lang w:eastAsia="ru-RU"/>
        </w:rPr>
        <w:t xml:space="preserve">. № 273-ФЗ "О противодействии коррупции", </w:t>
      </w:r>
    </w:p>
    <w:p w:rsidR="005D7965" w:rsidRPr="005D7965" w:rsidRDefault="005D7965" w:rsidP="005D7965">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5D7965">
        <w:rPr>
          <w:rFonts w:ascii="Times New Roman" w:eastAsia="Times New Roman" w:hAnsi="Times New Roman" w:cs="Times New Roman"/>
          <w:color w:val="303234"/>
          <w:sz w:val="24"/>
          <w:szCs w:val="24"/>
          <w:lang w:eastAsia="ru-RU"/>
        </w:rPr>
        <w:t>ПОСТАНОВЛЯЮ:</w:t>
      </w:r>
    </w:p>
    <w:p w:rsidR="005D7965" w:rsidRPr="005D7965" w:rsidRDefault="005D7965" w:rsidP="005D7965">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5D7965">
        <w:rPr>
          <w:rFonts w:ascii="Times New Roman" w:eastAsia="Times New Roman" w:hAnsi="Times New Roman" w:cs="Times New Roman"/>
          <w:color w:val="303234"/>
          <w:sz w:val="24"/>
          <w:szCs w:val="24"/>
          <w:lang w:eastAsia="ru-RU"/>
        </w:rPr>
        <w:t>1. Утвердить прилагаемые:</w:t>
      </w:r>
    </w:p>
    <w:p w:rsidR="005D7965" w:rsidRPr="005D7965" w:rsidRDefault="005D7965" w:rsidP="005D7965">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5D7965">
        <w:rPr>
          <w:rFonts w:ascii="Times New Roman" w:eastAsia="Times New Roman" w:hAnsi="Times New Roman" w:cs="Times New Roman"/>
          <w:color w:val="303234"/>
          <w:sz w:val="24"/>
          <w:szCs w:val="24"/>
          <w:lang w:eastAsia="ru-RU"/>
        </w:rPr>
        <w:t xml:space="preserve">1.1. Положение о Совете </w:t>
      </w:r>
      <w:r w:rsidR="008E2F32" w:rsidRPr="008E2F32">
        <w:rPr>
          <w:rFonts w:ascii="Times New Roman" w:eastAsia="Times New Roman" w:hAnsi="Times New Roman" w:cs="Times New Roman"/>
          <w:color w:val="303234"/>
          <w:sz w:val="24"/>
          <w:szCs w:val="24"/>
          <w:lang w:eastAsia="ru-RU"/>
        </w:rPr>
        <w:t>(</w:t>
      </w:r>
      <w:r w:rsidR="008E2F32">
        <w:rPr>
          <w:rFonts w:ascii="Times New Roman" w:eastAsia="Times New Roman" w:hAnsi="Times New Roman" w:cs="Times New Roman"/>
          <w:color w:val="303234"/>
          <w:sz w:val="24"/>
          <w:szCs w:val="24"/>
          <w:lang w:eastAsia="ru-RU"/>
        </w:rPr>
        <w:t xml:space="preserve">комиссии </w:t>
      </w:r>
      <w:proofErr w:type="gramStart"/>
      <w:r w:rsidR="008E2F32" w:rsidRPr="008E2F32">
        <w:rPr>
          <w:rFonts w:ascii="Times New Roman" w:eastAsia="Times New Roman" w:hAnsi="Times New Roman" w:cs="Times New Roman"/>
          <w:color w:val="303234"/>
          <w:sz w:val="24"/>
          <w:szCs w:val="24"/>
          <w:lang w:eastAsia="ru-RU"/>
        </w:rPr>
        <w:t>)</w:t>
      </w:r>
      <w:r w:rsidRPr="005D7965">
        <w:rPr>
          <w:rFonts w:ascii="Times New Roman" w:eastAsia="Times New Roman" w:hAnsi="Times New Roman" w:cs="Times New Roman"/>
          <w:color w:val="303234"/>
          <w:sz w:val="24"/>
          <w:szCs w:val="24"/>
          <w:lang w:eastAsia="ru-RU"/>
        </w:rPr>
        <w:t>п</w:t>
      </w:r>
      <w:proofErr w:type="gramEnd"/>
      <w:r w:rsidRPr="005D7965">
        <w:rPr>
          <w:rFonts w:ascii="Times New Roman" w:eastAsia="Times New Roman" w:hAnsi="Times New Roman" w:cs="Times New Roman"/>
          <w:color w:val="303234"/>
          <w:sz w:val="24"/>
          <w:szCs w:val="24"/>
          <w:lang w:eastAsia="ru-RU"/>
        </w:rPr>
        <w:t>ри главе администрации</w:t>
      </w:r>
      <w:r w:rsidR="001841E9">
        <w:rPr>
          <w:rFonts w:ascii="Times New Roman" w:eastAsia="Times New Roman" w:hAnsi="Times New Roman" w:cs="Times New Roman"/>
          <w:color w:val="303234"/>
          <w:sz w:val="24"/>
          <w:szCs w:val="24"/>
          <w:lang w:eastAsia="ru-RU"/>
        </w:rPr>
        <w:t xml:space="preserve"> </w:t>
      </w:r>
      <w:r w:rsidRPr="005D7965">
        <w:rPr>
          <w:rFonts w:ascii="Times New Roman" w:eastAsia="Times New Roman" w:hAnsi="Times New Roman" w:cs="Times New Roman"/>
          <w:color w:val="303234"/>
          <w:sz w:val="24"/>
          <w:szCs w:val="24"/>
          <w:lang w:eastAsia="ru-RU"/>
        </w:rPr>
        <w:t xml:space="preserve"> </w:t>
      </w:r>
      <w:r w:rsidR="001841E9">
        <w:rPr>
          <w:rFonts w:ascii="Times New Roman" w:eastAsia="Times New Roman" w:hAnsi="Times New Roman" w:cs="Times New Roman"/>
          <w:color w:val="303234"/>
          <w:sz w:val="24"/>
          <w:szCs w:val="24"/>
          <w:lang w:eastAsia="ru-RU"/>
        </w:rPr>
        <w:t xml:space="preserve"> К</w:t>
      </w:r>
      <w:r w:rsidR="001841E9" w:rsidRPr="005D7965">
        <w:rPr>
          <w:rFonts w:ascii="Times New Roman" w:eastAsia="Times New Roman" w:hAnsi="Times New Roman" w:cs="Times New Roman"/>
          <w:color w:val="303234"/>
          <w:sz w:val="24"/>
          <w:szCs w:val="24"/>
          <w:lang w:eastAsia="ru-RU"/>
        </w:rPr>
        <w:t>расноборского городского поселения</w:t>
      </w:r>
      <w:r w:rsidR="001841E9">
        <w:rPr>
          <w:rFonts w:ascii="Times New Roman" w:eastAsia="Times New Roman" w:hAnsi="Times New Roman" w:cs="Times New Roman"/>
          <w:color w:val="303234"/>
          <w:sz w:val="24"/>
          <w:szCs w:val="24"/>
          <w:lang w:eastAsia="ru-RU"/>
        </w:rPr>
        <w:t xml:space="preserve"> </w:t>
      </w:r>
      <w:r w:rsidR="001841E9" w:rsidRPr="005D7965">
        <w:rPr>
          <w:rFonts w:ascii="Times New Roman" w:eastAsia="Times New Roman" w:hAnsi="Times New Roman" w:cs="Times New Roman"/>
          <w:color w:val="303234"/>
          <w:sz w:val="24"/>
          <w:szCs w:val="24"/>
          <w:lang w:eastAsia="ru-RU"/>
        </w:rPr>
        <w:t xml:space="preserve"> Тосненского района Ленинградской области</w:t>
      </w:r>
      <w:r w:rsidR="001841E9">
        <w:rPr>
          <w:rFonts w:ascii="Times New Roman" w:eastAsia="Times New Roman" w:hAnsi="Times New Roman" w:cs="Times New Roman"/>
          <w:color w:val="303234"/>
          <w:sz w:val="24"/>
          <w:szCs w:val="24"/>
          <w:lang w:eastAsia="ru-RU"/>
        </w:rPr>
        <w:t xml:space="preserve"> </w:t>
      </w:r>
      <w:r w:rsidR="001841E9" w:rsidRPr="005D7965">
        <w:rPr>
          <w:rFonts w:ascii="Times New Roman" w:eastAsia="Times New Roman" w:hAnsi="Times New Roman" w:cs="Times New Roman"/>
          <w:color w:val="303234"/>
          <w:sz w:val="24"/>
          <w:szCs w:val="24"/>
          <w:lang w:eastAsia="ru-RU"/>
        </w:rPr>
        <w:t xml:space="preserve"> </w:t>
      </w:r>
      <w:r w:rsidRPr="005D7965">
        <w:rPr>
          <w:rFonts w:ascii="Times New Roman" w:eastAsia="Times New Roman" w:hAnsi="Times New Roman" w:cs="Times New Roman"/>
          <w:color w:val="303234"/>
          <w:sz w:val="24"/>
          <w:szCs w:val="24"/>
          <w:lang w:eastAsia="ru-RU"/>
        </w:rPr>
        <w:t>по противодействию коррупции.</w:t>
      </w:r>
    </w:p>
    <w:p w:rsidR="003243DC" w:rsidRDefault="005D7965" w:rsidP="003243DC">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5D7965">
        <w:rPr>
          <w:rFonts w:ascii="Times New Roman" w:eastAsia="Times New Roman" w:hAnsi="Times New Roman" w:cs="Times New Roman"/>
          <w:color w:val="303234"/>
          <w:sz w:val="24"/>
          <w:szCs w:val="24"/>
          <w:lang w:eastAsia="ru-RU"/>
        </w:rPr>
        <w:t xml:space="preserve">1.2. Состав Совета </w:t>
      </w:r>
      <w:r w:rsidR="008E2F32" w:rsidRPr="008E2F32">
        <w:rPr>
          <w:rFonts w:ascii="Times New Roman" w:eastAsia="Times New Roman" w:hAnsi="Times New Roman" w:cs="Times New Roman"/>
          <w:color w:val="303234"/>
          <w:sz w:val="24"/>
          <w:szCs w:val="24"/>
          <w:lang w:eastAsia="ru-RU"/>
        </w:rPr>
        <w:t>(</w:t>
      </w:r>
      <w:r w:rsidR="008E2F32">
        <w:rPr>
          <w:rFonts w:ascii="Times New Roman" w:eastAsia="Times New Roman" w:hAnsi="Times New Roman" w:cs="Times New Roman"/>
          <w:color w:val="303234"/>
          <w:sz w:val="24"/>
          <w:szCs w:val="24"/>
          <w:lang w:eastAsia="ru-RU"/>
        </w:rPr>
        <w:t>комиссии</w:t>
      </w:r>
      <w:r w:rsidR="008E2F32" w:rsidRPr="008E2F32">
        <w:rPr>
          <w:rFonts w:ascii="Times New Roman" w:eastAsia="Times New Roman" w:hAnsi="Times New Roman" w:cs="Times New Roman"/>
          <w:color w:val="303234"/>
          <w:sz w:val="24"/>
          <w:szCs w:val="24"/>
          <w:lang w:eastAsia="ru-RU"/>
        </w:rPr>
        <w:t>)</w:t>
      </w:r>
      <w:r w:rsidR="008E2F32">
        <w:rPr>
          <w:rFonts w:ascii="Times New Roman" w:eastAsia="Times New Roman" w:hAnsi="Times New Roman" w:cs="Times New Roman"/>
          <w:color w:val="303234"/>
          <w:sz w:val="24"/>
          <w:szCs w:val="24"/>
          <w:lang w:eastAsia="ru-RU"/>
        </w:rPr>
        <w:t xml:space="preserve"> </w:t>
      </w:r>
      <w:r w:rsidRPr="005D7965">
        <w:rPr>
          <w:rFonts w:ascii="Times New Roman" w:eastAsia="Times New Roman" w:hAnsi="Times New Roman" w:cs="Times New Roman"/>
          <w:color w:val="303234"/>
          <w:sz w:val="24"/>
          <w:szCs w:val="24"/>
          <w:lang w:eastAsia="ru-RU"/>
        </w:rPr>
        <w:t xml:space="preserve">при главе администрации </w:t>
      </w:r>
      <w:r w:rsidR="001841E9">
        <w:rPr>
          <w:rFonts w:ascii="Times New Roman" w:eastAsia="Times New Roman" w:hAnsi="Times New Roman" w:cs="Times New Roman"/>
          <w:color w:val="303234"/>
          <w:sz w:val="24"/>
          <w:szCs w:val="24"/>
          <w:lang w:eastAsia="ru-RU"/>
        </w:rPr>
        <w:t>К</w:t>
      </w:r>
      <w:r w:rsidR="001841E9" w:rsidRPr="005D7965">
        <w:rPr>
          <w:rFonts w:ascii="Times New Roman" w:eastAsia="Times New Roman" w:hAnsi="Times New Roman" w:cs="Times New Roman"/>
          <w:color w:val="303234"/>
          <w:sz w:val="24"/>
          <w:szCs w:val="24"/>
          <w:lang w:eastAsia="ru-RU"/>
        </w:rPr>
        <w:t>расноборского городского поселения</w:t>
      </w:r>
      <w:r w:rsidR="001841E9">
        <w:rPr>
          <w:rFonts w:ascii="Times New Roman" w:eastAsia="Times New Roman" w:hAnsi="Times New Roman" w:cs="Times New Roman"/>
          <w:color w:val="303234"/>
          <w:sz w:val="24"/>
          <w:szCs w:val="24"/>
          <w:lang w:eastAsia="ru-RU"/>
        </w:rPr>
        <w:t xml:space="preserve"> </w:t>
      </w:r>
      <w:r w:rsidR="001841E9" w:rsidRPr="005D7965">
        <w:rPr>
          <w:rFonts w:ascii="Times New Roman" w:eastAsia="Times New Roman" w:hAnsi="Times New Roman" w:cs="Times New Roman"/>
          <w:color w:val="303234"/>
          <w:sz w:val="24"/>
          <w:szCs w:val="24"/>
          <w:lang w:eastAsia="ru-RU"/>
        </w:rPr>
        <w:t xml:space="preserve"> Тосненского района Ленинградской области</w:t>
      </w:r>
      <w:r w:rsidR="001841E9">
        <w:rPr>
          <w:rFonts w:ascii="Times New Roman" w:eastAsia="Times New Roman" w:hAnsi="Times New Roman" w:cs="Times New Roman"/>
          <w:color w:val="303234"/>
          <w:sz w:val="24"/>
          <w:szCs w:val="24"/>
          <w:lang w:eastAsia="ru-RU"/>
        </w:rPr>
        <w:t xml:space="preserve"> </w:t>
      </w:r>
      <w:r w:rsidR="001841E9" w:rsidRPr="005D7965">
        <w:rPr>
          <w:rFonts w:ascii="Times New Roman" w:eastAsia="Times New Roman" w:hAnsi="Times New Roman" w:cs="Times New Roman"/>
          <w:color w:val="303234"/>
          <w:sz w:val="24"/>
          <w:szCs w:val="24"/>
          <w:lang w:eastAsia="ru-RU"/>
        </w:rPr>
        <w:t xml:space="preserve"> </w:t>
      </w:r>
      <w:r w:rsidR="001841E9">
        <w:rPr>
          <w:rFonts w:ascii="Times New Roman" w:eastAsia="Times New Roman" w:hAnsi="Times New Roman" w:cs="Times New Roman"/>
          <w:color w:val="303234"/>
          <w:sz w:val="24"/>
          <w:szCs w:val="24"/>
          <w:lang w:eastAsia="ru-RU"/>
        </w:rPr>
        <w:t xml:space="preserve"> </w:t>
      </w:r>
      <w:r w:rsidRPr="005D7965">
        <w:rPr>
          <w:rFonts w:ascii="Times New Roman" w:eastAsia="Times New Roman" w:hAnsi="Times New Roman" w:cs="Times New Roman"/>
          <w:color w:val="303234"/>
          <w:sz w:val="24"/>
          <w:szCs w:val="24"/>
          <w:lang w:eastAsia="ru-RU"/>
        </w:rPr>
        <w:t>по противодействию коррупции.</w:t>
      </w:r>
    </w:p>
    <w:p w:rsidR="005D1A4B" w:rsidRDefault="003243DC" w:rsidP="00023818">
      <w:pPr>
        <w:tabs>
          <w:tab w:val="left" w:pos="9355"/>
        </w:tabs>
        <w:spacing w:after="0" w:line="240" w:lineRule="auto"/>
        <w:jc w:val="both"/>
        <w:rPr>
          <w:rFonts w:ascii="Times New Roman" w:eastAsia="Times New Roman" w:hAnsi="Times New Roman" w:cs="Times New Roman"/>
          <w:color w:val="303234"/>
          <w:sz w:val="24"/>
          <w:szCs w:val="24"/>
          <w:lang w:eastAsia="ru-RU"/>
        </w:rPr>
      </w:pPr>
      <w:r>
        <w:rPr>
          <w:rFonts w:ascii="Times New Roman" w:eastAsia="Times New Roman" w:hAnsi="Times New Roman" w:cs="Times New Roman"/>
          <w:color w:val="303234"/>
          <w:sz w:val="24"/>
          <w:szCs w:val="24"/>
          <w:lang w:eastAsia="ru-RU"/>
        </w:rPr>
        <w:t>3</w:t>
      </w:r>
      <w:r w:rsidR="005D1A4B">
        <w:rPr>
          <w:rFonts w:ascii="Times New Roman" w:eastAsia="Times New Roman" w:hAnsi="Times New Roman" w:cs="Times New Roman"/>
          <w:color w:val="303234"/>
          <w:sz w:val="24"/>
          <w:szCs w:val="24"/>
          <w:lang w:eastAsia="ru-RU"/>
        </w:rPr>
        <w:t>.</w:t>
      </w:r>
      <w:r>
        <w:rPr>
          <w:rFonts w:ascii="Times New Roman" w:eastAsia="Times New Roman" w:hAnsi="Times New Roman" w:cs="Times New Roman"/>
          <w:color w:val="303234"/>
          <w:sz w:val="24"/>
          <w:szCs w:val="24"/>
          <w:lang w:eastAsia="ru-RU"/>
        </w:rPr>
        <w:t xml:space="preserve">   </w:t>
      </w:r>
      <w:r w:rsidR="005D1A4B">
        <w:rPr>
          <w:rFonts w:ascii="Times New Roman" w:eastAsia="Times New Roman" w:hAnsi="Times New Roman" w:cs="Times New Roman"/>
          <w:color w:val="303234"/>
          <w:sz w:val="24"/>
          <w:szCs w:val="24"/>
          <w:lang w:eastAsia="ru-RU"/>
        </w:rPr>
        <w:t>Постановление администрации Красноборского городского поселения Тосненского района Ленинградской области</w:t>
      </w:r>
      <w:r w:rsidR="00023818">
        <w:rPr>
          <w:rFonts w:ascii="Times New Roman" w:eastAsia="Times New Roman" w:hAnsi="Times New Roman" w:cs="Times New Roman"/>
          <w:color w:val="303234"/>
          <w:sz w:val="24"/>
          <w:szCs w:val="24"/>
          <w:lang w:eastAsia="ru-RU"/>
        </w:rPr>
        <w:t xml:space="preserve"> от 18.04.2014 г. № 61 « </w:t>
      </w:r>
      <w:r w:rsidR="00023818" w:rsidRPr="00023818">
        <w:rPr>
          <w:rFonts w:ascii="Times New Roman" w:eastAsia="Times New Roman" w:hAnsi="Times New Roman" w:cs="Times New Roman"/>
          <w:color w:val="303234"/>
          <w:sz w:val="24"/>
          <w:szCs w:val="24"/>
          <w:lang w:eastAsia="ru-RU"/>
        </w:rPr>
        <w:t xml:space="preserve">О Совете (комиссии </w:t>
      </w:r>
      <w:proofErr w:type="gramStart"/>
      <w:r w:rsidR="00023818" w:rsidRPr="00023818">
        <w:rPr>
          <w:rFonts w:ascii="Times New Roman" w:eastAsia="Times New Roman" w:hAnsi="Times New Roman" w:cs="Times New Roman"/>
          <w:color w:val="303234"/>
          <w:sz w:val="24"/>
          <w:szCs w:val="24"/>
          <w:lang w:eastAsia="ru-RU"/>
        </w:rPr>
        <w:t>)п</w:t>
      </w:r>
      <w:proofErr w:type="gramEnd"/>
      <w:r w:rsidR="00023818" w:rsidRPr="00023818">
        <w:rPr>
          <w:rFonts w:ascii="Times New Roman" w:eastAsia="Times New Roman" w:hAnsi="Times New Roman" w:cs="Times New Roman"/>
          <w:color w:val="303234"/>
          <w:sz w:val="24"/>
          <w:szCs w:val="24"/>
          <w:lang w:eastAsia="ru-RU"/>
        </w:rPr>
        <w:t>ри главе администрации</w:t>
      </w:r>
      <w:r w:rsidR="008E2F32">
        <w:rPr>
          <w:rFonts w:ascii="Times New Roman" w:eastAsia="Times New Roman" w:hAnsi="Times New Roman" w:cs="Times New Roman"/>
          <w:color w:val="303234"/>
          <w:sz w:val="24"/>
          <w:szCs w:val="24"/>
          <w:lang w:eastAsia="ru-RU"/>
        </w:rPr>
        <w:t xml:space="preserve"> </w:t>
      </w:r>
      <w:r w:rsidR="00023818" w:rsidRPr="00023818">
        <w:rPr>
          <w:rFonts w:ascii="Times New Roman" w:eastAsia="Times New Roman" w:hAnsi="Times New Roman" w:cs="Times New Roman"/>
          <w:color w:val="303234"/>
          <w:sz w:val="24"/>
          <w:szCs w:val="24"/>
          <w:lang w:eastAsia="ru-RU"/>
        </w:rPr>
        <w:t xml:space="preserve"> Крас</w:t>
      </w:r>
      <w:r w:rsidR="008E2F32">
        <w:rPr>
          <w:rFonts w:ascii="Times New Roman" w:eastAsia="Times New Roman" w:hAnsi="Times New Roman" w:cs="Times New Roman"/>
          <w:color w:val="303234"/>
          <w:sz w:val="24"/>
          <w:szCs w:val="24"/>
          <w:lang w:eastAsia="ru-RU"/>
        </w:rPr>
        <w:t>ноборского городского поселения</w:t>
      </w:r>
      <w:r w:rsidR="00023818" w:rsidRPr="00023818">
        <w:rPr>
          <w:rFonts w:ascii="Times New Roman" w:eastAsia="Times New Roman" w:hAnsi="Times New Roman" w:cs="Times New Roman"/>
          <w:color w:val="303234"/>
          <w:sz w:val="24"/>
          <w:szCs w:val="24"/>
          <w:lang w:eastAsia="ru-RU"/>
        </w:rPr>
        <w:t xml:space="preserve"> Тосненско</w:t>
      </w:r>
      <w:r w:rsidR="008E2F32">
        <w:rPr>
          <w:rFonts w:ascii="Times New Roman" w:eastAsia="Times New Roman" w:hAnsi="Times New Roman" w:cs="Times New Roman"/>
          <w:color w:val="303234"/>
          <w:sz w:val="24"/>
          <w:szCs w:val="24"/>
          <w:lang w:eastAsia="ru-RU"/>
        </w:rPr>
        <w:t xml:space="preserve">го района Ленинградской области </w:t>
      </w:r>
      <w:r w:rsidR="00023818" w:rsidRPr="00023818">
        <w:rPr>
          <w:rFonts w:ascii="Times New Roman" w:eastAsia="Times New Roman" w:hAnsi="Times New Roman" w:cs="Times New Roman"/>
          <w:color w:val="303234"/>
          <w:sz w:val="24"/>
          <w:szCs w:val="24"/>
          <w:lang w:eastAsia="ru-RU"/>
        </w:rPr>
        <w:t>по противодействию коррупции</w:t>
      </w:r>
      <w:r w:rsidR="008E2F32">
        <w:rPr>
          <w:rFonts w:ascii="Times New Roman" w:eastAsia="Times New Roman" w:hAnsi="Times New Roman" w:cs="Times New Roman"/>
          <w:color w:val="303234"/>
          <w:sz w:val="24"/>
          <w:szCs w:val="24"/>
          <w:lang w:eastAsia="ru-RU"/>
        </w:rPr>
        <w:t>»</w:t>
      </w:r>
      <w:r>
        <w:rPr>
          <w:rFonts w:ascii="Times New Roman" w:eastAsia="Times New Roman" w:hAnsi="Times New Roman" w:cs="Times New Roman"/>
          <w:color w:val="303234"/>
          <w:sz w:val="24"/>
          <w:szCs w:val="24"/>
          <w:lang w:eastAsia="ru-RU"/>
        </w:rPr>
        <w:t xml:space="preserve"> признать утратившим силу.</w:t>
      </w:r>
    </w:p>
    <w:p w:rsidR="000724F5" w:rsidRDefault="000724F5" w:rsidP="00023818">
      <w:pPr>
        <w:tabs>
          <w:tab w:val="left" w:pos="9355"/>
        </w:tabs>
        <w:spacing w:after="0" w:line="240" w:lineRule="auto"/>
        <w:jc w:val="both"/>
        <w:rPr>
          <w:rFonts w:ascii="Times New Roman" w:eastAsia="Times New Roman" w:hAnsi="Times New Roman" w:cs="Times New Roman"/>
          <w:color w:val="303234"/>
          <w:sz w:val="24"/>
          <w:szCs w:val="24"/>
          <w:lang w:eastAsia="ru-RU"/>
        </w:rPr>
      </w:pPr>
    </w:p>
    <w:p w:rsidR="003243DC" w:rsidRPr="005D7965" w:rsidRDefault="003243DC" w:rsidP="00023818">
      <w:pPr>
        <w:tabs>
          <w:tab w:val="left" w:pos="9355"/>
        </w:tabs>
        <w:spacing w:after="0" w:line="240" w:lineRule="auto"/>
        <w:jc w:val="both"/>
        <w:rPr>
          <w:rFonts w:ascii="Times New Roman" w:eastAsia="Times New Roman" w:hAnsi="Times New Roman" w:cs="Times New Roman"/>
          <w:color w:val="303234"/>
          <w:sz w:val="24"/>
          <w:szCs w:val="24"/>
          <w:lang w:eastAsia="ru-RU"/>
        </w:rPr>
      </w:pPr>
      <w:r>
        <w:rPr>
          <w:rFonts w:ascii="Times New Roman" w:eastAsia="Times New Roman" w:hAnsi="Times New Roman" w:cs="Times New Roman"/>
          <w:color w:val="303234"/>
          <w:sz w:val="24"/>
          <w:szCs w:val="24"/>
          <w:lang w:eastAsia="ru-RU"/>
        </w:rPr>
        <w:t xml:space="preserve">4.     </w:t>
      </w:r>
      <w:proofErr w:type="gramStart"/>
      <w:r>
        <w:rPr>
          <w:rFonts w:ascii="Times New Roman" w:eastAsia="Times New Roman" w:hAnsi="Times New Roman" w:cs="Times New Roman"/>
          <w:color w:val="303234"/>
          <w:sz w:val="24"/>
          <w:szCs w:val="24"/>
          <w:lang w:eastAsia="ru-RU"/>
        </w:rPr>
        <w:t>Контроль за</w:t>
      </w:r>
      <w:proofErr w:type="gramEnd"/>
      <w:r>
        <w:rPr>
          <w:rFonts w:ascii="Times New Roman" w:eastAsia="Times New Roman" w:hAnsi="Times New Roman" w:cs="Times New Roman"/>
          <w:color w:val="303234"/>
          <w:sz w:val="24"/>
          <w:szCs w:val="24"/>
          <w:lang w:eastAsia="ru-RU"/>
        </w:rPr>
        <w:t xml:space="preserve"> исполнением  Постановления</w:t>
      </w:r>
      <w:r w:rsidR="00556D39">
        <w:rPr>
          <w:rFonts w:ascii="Times New Roman" w:eastAsia="Times New Roman" w:hAnsi="Times New Roman" w:cs="Times New Roman"/>
          <w:color w:val="303234"/>
          <w:sz w:val="24"/>
          <w:szCs w:val="24"/>
          <w:lang w:eastAsia="ru-RU"/>
        </w:rPr>
        <w:t xml:space="preserve"> возложить на заместителя главы администрации О.В. Платонову.</w:t>
      </w:r>
    </w:p>
    <w:p w:rsidR="005D7965" w:rsidRPr="005D7965" w:rsidRDefault="005D7965" w:rsidP="005D7965">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5D7965">
        <w:rPr>
          <w:rFonts w:ascii="Times New Roman" w:eastAsia="Times New Roman" w:hAnsi="Times New Roman" w:cs="Times New Roman"/>
          <w:color w:val="303234"/>
          <w:sz w:val="24"/>
          <w:szCs w:val="24"/>
          <w:lang w:eastAsia="ru-RU"/>
        </w:rPr>
        <w:t> </w:t>
      </w:r>
    </w:p>
    <w:p w:rsidR="005D7965" w:rsidRPr="005D7965" w:rsidRDefault="005D7965" w:rsidP="005D7965">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5D7965">
        <w:rPr>
          <w:rFonts w:ascii="Times New Roman" w:eastAsia="Times New Roman" w:hAnsi="Times New Roman" w:cs="Times New Roman"/>
          <w:color w:val="303234"/>
          <w:sz w:val="24"/>
          <w:szCs w:val="24"/>
          <w:lang w:eastAsia="ru-RU"/>
        </w:rPr>
        <w:t> </w:t>
      </w:r>
    </w:p>
    <w:p w:rsidR="005D7965" w:rsidRDefault="001841E9" w:rsidP="005D7965">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proofErr w:type="spellStart"/>
      <w:r w:rsidRPr="001841E9">
        <w:rPr>
          <w:rFonts w:ascii="Times New Roman" w:eastAsia="Times New Roman" w:hAnsi="Times New Roman" w:cs="Times New Roman"/>
          <w:color w:val="303234"/>
          <w:sz w:val="24"/>
          <w:szCs w:val="24"/>
          <w:lang w:eastAsia="ru-RU"/>
        </w:rPr>
        <w:t>И.о</w:t>
      </w:r>
      <w:proofErr w:type="spellEnd"/>
      <w:r w:rsidRPr="001841E9">
        <w:rPr>
          <w:rFonts w:ascii="Times New Roman" w:eastAsia="Times New Roman" w:hAnsi="Times New Roman" w:cs="Times New Roman"/>
          <w:color w:val="303234"/>
          <w:sz w:val="24"/>
          <w:szCs w:val="24"/>
          <w:lang w:eastAsia="ru-RU"/>
        </w:rPr>
        <w:t>. главы администрац</w:t>
      </w:r>
      <w:r>
        <w:rPr>
          <w:rFonts w:ascii="Times New Roman" w:eastAsia="Times New Roman" w:hAnsi="Times New Roman" w:cs="Times New Roman"/>
          <w:color w:val="303234"/>
          <w:sz w:val="24"/>
          <w:szCs w:val="24"/>
          <w:lang w:eastAsia="ru-RU"/>
        </w:rPr>
        <w:t>и</w:t>
      </w:r>
      <w:r w:rsidRPr="001841E9">
        <w:rPr>
          <w:rFonts w:ascii="Times New Roman" w:eastAsia="Times New Roman" w:hAnsi="Times New Roman" w:cs="Times New Roman"/>
          <w:color w:val="303234"/>
          <w:sz w:val="24"/>
          <w:szCs w:val="24"/>
          <w:lang w:eastAsia="ru-RU"/>
        </w:rPr>
        <w:t>и</w:t>
      </w:r>
      <w:r w:rsidR="005D7965" w:rsidRPr="005D7965">
        <w:rPr>
          <w:rFonts w:ascii="Times New Roman" w:eastAsia="Times New Roman" w:hAnsi="Times New Roman" w:cs="Times New Roman"/>
          <w:color w:val="303234"/>
          <w:sz w:val="24"/>
          <w:szCs w:val="24"/>
          <w:lang w:eastAsia="ru-RU"/>
        </w:rPr>
        <w:t xml:space="preserve"> </w:t>
      </w:r>
      <w:r w:rsidR="00A0493D">
        <w:rPr>
          <w:rFonts w:ascii="Times New Roman" w:eastAsia="Times New Roman" w:hAnsi="Times New Roman" w:cs="Times New Roman"/>
          <w:color w:val="303234"/>
          <w:sz w:val="24"/>
          <w:szCs w:val="24"/>
          <w:lang w:eastAsia="ru-RU"/>
        </w:rPr>
        <w:t xml:space="preserve">                                                     </w:t>
      </w:r>
      <w:r w:rsidR="00556D39">
        <w:rPr>
          <w:rFonts w:ascii="Times New Roman" w:eastAsia="Times New Roman" w:hAnsi="Times New Roman" w:cs="Times New Roman"/>
          <w:color w:val="303234"/>
          <w:sz w:val="24"/>
          <w:szCs w:val="24"/>
          <w:lang w:eastAsia="ru-RU"/>
        </w:rPr>
        <w:t>В.А. Семенихина</w:t>
      </w:r>
    </w:p>
    <w:p w:rsidR="00ED782D" w:rsidRDefault="00ED782D" w:rsidP="005D7965">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p>
    <w:p w:rsidR="00134574" w:rsidRDefault="00134574" w:rsidP="00ED782D">
      <w:pPr>
        <w:spacing w:after="0" w:line="240" w:lineRule="exact"/>
        <w:ind w:left="5579"/>
        <w:rPr>
          <w:rFonts w:ascii="Times New Roman" w:eastAsia="Times New Roman" w:hAnsi="Times New Roman" w:cs="Times New Roman"/>
          <w:color w:val="303234"/>
          <w:sz w:val="24"/>
          <w:szCs w:val="24"/>
          <w:lang w:eastAsia="ru-RU"/>
        </w:rPr>
      </w:pPr>
    </w:p>
    <w:p w:rsidR="00134574" w:rsidRDefault="00134574" w:rsidP="00ED782D">
      <w:pPr>
        <w:spacing w:after="0" w:line="240" w:lineRule="exact"/>
        <w:ind w:left="5579"/>
        <w:rPr>
          <w:rFonts w:ascii="Times New Roman" w:eastAsia="Times New Roman" w:hAnsi="Times New Roman" w:cs="Times New Roman"/>
          <w:color w:val="303234"/>
          <w:sz w:val="24"/>
          <w:szCs w:val="24"/>
          <w:lang w:eastAsia="ru-RU"/>
        </w:rPr>
      </w:pPr>
    </w:p>
    <w:p w:rsidR="00134574" w:rsidRDefault="00134574" w:rsidP="00ED782D">
      <w:pPr>
        <w:spacing w:after="0" w:line="240" w:lineRule="exact"/>
        <w:ind w:left="5579"/>
        <w:rPr>
          <w:rFonts w:ascii="Times New Roman" w:eastAsia="Times New Roman" w:hAnsi="Times New Roman" w:cs="Times New Roman"/>
          <w:color w:val="303234"/>
          <w:sz w:val="24"/>
          <w:szCs w:val="24"/>
          <w:lang w:eastAsia="ru-RU"/>
        </w:rPr>
      </w:pPr>
    </w:p>
    <w:p w:rsidR="00134574" w:rsidRDefault="00134574" w:rsidP="00ED782D">
      <w:pPr>
        <w:spacing w:after="0" w:line="240" w:lineRule="exact"/>
        <w:ind w:left="5579"/>
        <w:rPr>
          <w:rFonts w:ascii="Times New Roman" w:eastAsia="Times New Roman" w:hAnsi="Times New Roman" w:cs="Times New Roman"/>
          <w:color w:val="303234"/>
          <w:sz w:val="24"/>
          <w:szCs w:val="24"/>
          <w:lang w:eastAsia="ru-RU"/>
        </w:rPr>
      </w:pPr>
    </w:p>
    <w:p w:rsidR="00134574" w:rsidRDefault="00134574" w:rsidP="00ED782D">
      <w:pPr>
        <w:spacing w:after="0" w:line="240" w:lineRule="exact"/>
        <w:ind w:left="5579"/>
        <w:rPr>
          <w:rFonts w:ascii="Times New Roman" w:eastAsia="Times New Roman" w:hAnsi="Times New Roman" w:cs="Times New Roman"/>
          <w:color w:val="303234"/>
          <w:sz w:val="24"/>
          <w:szCs w:val="24"/>
          <w:lang w:eastAsia="ru-RU"/>
        </w:rPr>
      </w:pPr>
    </w:p>
    <w:p w:rsidR="00134574" w:rsidRDefault="00134574" w:rsidP="00ED782D">
      <w:pPr>
        <w:spacing w:after="0" w:line="240" w:lineRule="exact"/>
        <w:ind w:left="5579"/>
        <w:rPr>
          <w:rFonts w:ascii="Times New Roman" w:eastAsia="Times New Roman" w:hAnsi="Times New Roman" w:cs="Times New Roman"/>
          <w:color w:val="303234"/>
          <w:sz w:val="24"/>
          <w:szCs w:val="24"/>
          <w:lang w:eastAsia="ru-RU"/>
        </w:rPr>
      </w:pPr>
    </w:p>
    <w:p w:rsidR="00D267C2" w:rsidRDefault="00D267C2" w:rsidP="00ED782D">
      <w:pPr>
        <w:spacing w:after="0" w:line="240" w:lineRule="exact"/>
        <w:ind w:left="5579"/>
        <w:rPr>
          <w:rFonts w:ascii="Times New Roman" w:eastAsia="Times New Roman" w:hAnsi="Times New Roman" w:cs="Times New Roman"/>
          <w:color w:val="303234"/>
          <w:sz w:val="20"/>
          <w:szCs w:val="20"/>
          <w:lang w:eastAsia="ru-RU"/>
        </w:rPr>
      </w:pPr>
      <w:r>
        <w:rPr>
          <w:rFonts w:ascii="Times New Roman" w:eastAsia="Times New Roman" w:hAnsi="Times New Roman" w:cs="Times New Roman"/>
          <w:color w:val="303234"/>
          <w:sz w:val="20"/>
          <w:szCs w:val="20"/>
          <w:lang w:eastAsia="ru-RU"/>
        </w:rPr>
        <w:t>Приложение 1</w:t>
      </w:r>
    </w:p>
    <w:p w:rsidR="00ED782D" w:rsidRPr="00ED782D" w:rsidRDefault="00ED782D" w:rsidP="00ED782D">
      <w:pPr>
        <w:spacing w:after="0" w:line="240" w:lineRule="exact"/>
        <w:ind w:left="5579"/>
        <w:rPr>
          <w:rFonts w:ascii="Times New Roman" w:eastAsia="Times New Roman" w:hAnsi="Times New Roman" w:cs="Times New Roman"/>
          <w:color w:val="303234"/>
          <w:sz w:val="20"/>
          <w:szCs w:val="20"/>
          <w:lang w:eastAsia="ru-RU"/>
        </w:rPr>
      </w:pPr>
      <w:r w:rsidRPr="00ED782D">
        <w:rPr>
          <w:rFonts w:ascii="Times New Roman" w:eastAsia="Times New Roman" w:hAnsi="Times New Roman" w:cs="Times New Roman"/>
          <w:color w:val="303234"/>
          <w:sz w:val="20"/>
          <w:szCs w:val="20"/>
          <w:lang w:eastAsia="ru-RU"/>
        </w:rPr>
        <w:t>УТВЕРЖДЕНО</w:t>
      </w:r>
    </w:p>
    <w:p w:rsidR="00ED782D" w:rsidRDefault="00ED782D" w:rsidP="00ED782D">
      <w:pPr>
        <w:spacing w:after="0" w:line="240" w:lineRule="exact"/>
        <w:ind w:left="5579"/>
        <w:rPr>
          <w:rFonts w:ascii="Times New Roman" w:eastAsia="Times New Roman" w:hAnsi="Times New Roman" w:cs="Times New Roman"/>
          <w:color w:val="303234"/>
          <w:sz w:val="20"/>
          <w:szCs w:val="20"/>
          <w:lang w:eastAsia="ru-RU"/>
        </w:rPr>
      </w:pPr>
      <w:r w:rsidRPr="00ED782D">
        <w:rPr>
          <w:rFonts w:ascii="Times New Roman" w:eastAsia="Times New Roman" w:hAnsi="Times New Roman" w:cs="Times New Roman"/>
          <w:color w:val="303234"/>
          <w:sz w:val="20"/>
          <w:szCs w:val="20"/>
          <w:lang w:eastAsia="ru-RU"/>
        </w:rPr>
        <w:t xml:space="preserve"> Постановлением главы администрации Красноборского городского поселения Тосненского района Ленинградской области </w:t>
      </w:r>
      <w:r>
        <w:rPr>
          <w:rFonts w:ascii="Times New Roman" w:eastAsia="Times New Roman" w:hAnsi="Times New Roman" w:cs="Times New Roman"/>
          <w:color w:val="303234"/>
          <w:sz w:val="20"/>
          <w:szCs w:val="20"/>
          <w:lang w:eastAsia="ru-RU"/>
        </w:rPr>
        <w:t xml:space="preserve"> </w:t>
      </w:r>
    </w:p>
    <w:p w:rsidR="00ED782D" w:rsidRPr="00ED782D" w:rsidRDefault="00E179B9" w:rsidP="00ED782D">
      <w:pPr>
        <w:spacing w:after="0" w:line="240" w:lineRule="exact"/>
        <w:ind w:left="5579"/>
        <w:rPr>
          <w:rFonts w:ascii="Times New Roman" w:eastAsia="Times New Roman" w:hAnsi="Times New Roman" w:cs="Times New Roman"/>
          <w:color w:val="303234"/>
          <w:sz w:val="20"/>
          <w:szCs w:val="20"/>
          <w:lang w:eastAsia="ru-RU"/>
        </w:rPr>
      </w:pPr>
      <w:r>
        <w:rPr>
          <w:rFonts w:ascii="Times New Roman" w:eastAsia="Times New Roman" w:hAnsi="Times New Roman" w:cs="Times New Roman"/>
          <w:color w:val="303234"/>
          <w:sz w:val="20"/>
          <w:szCs w:val="20"/>
          <w:lang w:eastAsia="ru-RU"/>
        </w:rPr>
        <w:t xml:space="preserve">№   </w:t>
      </w:r>
      <w:r w:rsidR="00FD20AE" w:rsidRPr="00FD20AE">
        <w:rPr>
          <w:rFonts w:ascii="Times New Roman" w:eastAsia="Times New Roman" w:hAnsi="Times New Roman" w:cs="Times New Roman"/>
          <w:color w:val="303234"/>
          <w:sz w:val="20"/>
          <w:szCs w:val="20"/>
          <w:lang w:eastAsia="ru-RU"/>
        </w:rPr>
        <w:t>138</w:t>
      </w:r>
      <w:r w:rsidR="000724F5">
        <w:rPr>
          <w:rFonts w:ascii="Times New Roman" w:eastAsia="Times New Roman" w:hAnsi="Times New Roman" w:cs="Times New Roman"/>
          <w:color w:val="303234"/>
          <w:sz w:val="20"/>
          <w:szCs w:val="20"/>
          <w:lang w:eastAsia="ru-RU"/>
        </w:rPr>
        <w:t xml:space="preserve">    </w:t>
      </w:r>
      <w:r>
        <w:rPr>
          <w:rFonts w:ascii="Times New Roman" w:eastAsia="Times New Roman" w:hAnsi="Times New Roman" w:cs="Times New Roman"/>
          <w:color w:val="303234"/>
          <w:sz w:val="20"/>
          <w:szCs w:val="20"/>
          <w:lang w:eastAsia="ru-RU"/>
        </w:rPr>
        <w:t xml:space="preserve">   от</w:t>
      </w:r>
      <w:r w:rsidR="00FD20AE">
        <w:rPr>
          <w:rFonts w:ascii="Times New Roman" w:eastAsia="Times New Roman" w:hAnsi="Times New Roman" w:cs="Times New Roman"/>
          <w:color w:val="303234"/>
          <w:sz w:val="20"/>
          <w:szCs w:val="20"/>
          <w:lang w:eastAsia="ru-RU"/>
        </w:rPr>
        <w:t xml:space="preserve"> </w:t>
      </w:r>
      <w:r w:rsidR="000724F5">
        <w:rPr>
          <w:rFonts w:ascii="Times New Roman" w:eastAsia="Times New Roman" w:hAnsi="Times New Roman" w:cs="Times New Roman"/>
          <w:color w:val="303234"/>
          <w:sz w:val="20"/>
          <w:szCs w:val="20"/>
          <w:lang w:eastAsia="ru-RU"/>
        </w:rPr>
        <w:t xml:space="preserve"> </w:t>
      </w:r>
      <w:r w:rsidR="00FD20AE">
        <w:rPr>
          <w:rFonts w:ascii="Times New Roman" w:eastAsia="Times New Roman" w:hAnsi="Times New Roman" w:cs="Times New Roman"/>
          <w:color w:val="303234"/>
          <w:sz w:val="20"/>
          <w:szCs w:val="20"/>
          <w:lang w:eastAsia="ru-RU"/>
        </w:rPr>
        <w:t>26.08</w:t>
      </w:r>
      <w:r w:rsidR="00E57FF2">
        <w:rPr>
          <w:rFonts w:ascii="Times New Roman" w:eastAsia="Times New Roman" w:hAnsi="Times New Roman" w:cs="Times New Roman"/>
          <w:color w:val="303234"/>
          <w:sz w:val="20"/>
          <w:szCs w:val="20"/>
          <w:lang w:eastAsia="ru-RU"/>
        </w:rPr>
        <w:t>.2014</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8"/>
          <w:szCs w:val="28"/>
          <w:lang w:eastAsia="ru-RU"/>
        </w:rPr>
      </w:pPr>
      <w:r>
        <w:rPr>
          <w:rFonts w:ascii="Times New Roman" w:eastAsia="Times New Roman" w:hAnsi="Times New Roman" w:cs="Times New Roman"/>
          <w:color w:val="303234"/>
          <w:sz w:val="28"/>
          <w:szCs w:val="28"/>
          <w:lang w:eastAsia="ru-RU"/>
        </w:rPr>
        <w:t xml:space="preserve"> </w:t>
      </w:r>
    </w:p>
    <w:p w:rsidR="00ED782D" w:rsidRPr="00ED782D" w:rsidRDefault="00ED782D" w:rsidP="00E179B9">
      <w:pPr>
        <w:spacing w:after="0" w:line="240" w:lineRule="exact"/>
        <w:jc w:val="center"/>
        <w:rPr>
          <w:rFonts w:ascii="Times New Roman" w:eastAsia="Times New Roman" w:hAnsi="Times New Roman" w:cs="Times New Roman"/>
          <w:b/>
          <w:color w:val="303234"/>
          <w:sz w:val="28"/>
          <w:szCs w:val="28"/>
          <w:lang w:eastAsia="ru-RU"/>
        </w:rPr>
      </w:pPr>
      <w:r w:rsidRPr="00ED782D">
        <w:rPr>
          <w:rFonts w:ascii="Times New Roman" w:eastAsia="Times New Roman" w:hAnsi="Times New Roman" w:cs="Times New Roman"/>
          <w:b/>
          <w:color w:val="303234"/>
          <w:sz w:val="28"/>
          <w:szCs w:val="28"/>
          <w:lang w:eastAsia="ru-RU"/>
        </w:rPr>
        <w:t>ПОЛОЖЕНИЕ</w:t>
      </w:r>
      <w:r w:rsidRPr="00ED782D">
        <w:rPr>
          <w:rFonts w:ascii="Times New Roman" w:eastAsia="Times New Roman" w:hAnsi="Times New Roman" w:cs="Times New Roman"/>
          <w:b/>
          <w:color w:val="303234"/>
          <w:sz w:val="28"/>
          <w:szCs w:val="28"/>
          <w:lang w:eastAsia="ru-RU"/>
        </w:rPr>
        <w:br/>
        <w:t>о Совете</w:t>
      </w:r>
      <w:r w:rsidR="00AF4D72">
        <w:rPr>
          <w:rFonts w:ascii="Times New Roman" w:eastAsia="Times New Roman" w:hAnsi="Times New Roman" w:cs="Times New Roman"/>
          <w:b/>
          <w:color w:val="303234"/>
          <w:sz w:val="28"/>
          <w:szCs w:val="28"/>
          <w:lang w:eastAsia="ru-RU"/>
        </w:rPr>
        <w:t xml:space="preserve"> </w:t>
      </w:r>
      <w:r w:rsidR="00AF4D72" w:rsidRPr="00302F75">
        <w:rPr>
          <w:rFonts w:ascii="Times New Roman" w:eastAsia="Times New Roman" w:hAnsi="Times New Roman" w:cs="Times New Roman"/>
          <w:b/>
          <w:color w:val="303234"/>
          <w:sz w:val="28"/>
          <w:szCs w:val="28"/>
          <w:lang w:eastAsia="ru-RU"/>
        </w:rPr>
        <w:t>(комиссии</w:t>
      </w:r>
      <w:r w:rsidR="00AF4D72" w:rsidRPr="00AF4D72">
        <w:rPr>
          <w:rFonts w:ascii="Times New Roman" w:eastAsia="Times New Roman" w:hAnsi="Times New Roman" w:cs="Times New Roman"/>
          <w:b/>
          <w:color w:val="303234"/>
          <w:sz w:val="28"/>
          <w:szCs w:val="28"/>
          <w:lang w:eastAsia="ru-RU"/>
        </w:rPr>
        <w:t>)</w:t>
      </w:r>
      <w:r w:rsidRPr="00ED782D">
        <w:rPr>
          <w:rFonts w:ascii="Times New Roman" w:eastAsia="Times New Roman" w:hAnsi="Times New Roman" w:cs="Times New Roman"/>
          <w:b/>
          <w:color w:val="303234"/>
          <w:sz w:val="28"/>
          <w:szCs w:val="28"/>
          <w:lang w:eastAsia="ru-RU"/>
        </w:rPr>
        <w:t xml:space="preserve"> при главе администрации </w:t>
      </w:r>
      <w:r w:rsidR="00E179B9">
        <w:rPr>
          <w:rFonts w:ascii="Times New Roman" w:eastAsia="Times New Roman" w:hAnsi="Times New Roman" w:cs="Times New Roman"/>
          <w:b/>
          <w:color w:val="303234"/>
          <w:sz w:val="28"/>
          <w:szCs w:val="28"/>
          <w:lang w:eastAsia="ru-RU"/>
        </w:rPr>
        <w:t xml:space="preserve"> </w:t>
      </w:r>
      <w:r w:rsidR="00E179B9" w:rsidRPr="00E179B9">
        <w:rPr>
          <w:rFonts w:ascii="Times New Roman" w:eastAsia="Times New Roman" w:hAnsi="Times New Roman" w:cs="Times New Roman"/>
          <w:b/>
          <w:color w:val="303234"/>
          <w:sz w:val="28"/>
          <w:szCs w:val="28"/>
          <w:lang w:eastAsia="ru-RU"/>
        </w:rPr>
        <w:t xml:space="preserve">Красноборского городского поселения Тосненского района Ленинградской области  </w:t>
      </w:r>
    </w:p>
    <w:p w:rsidR="00ED782D" w:rsidRPr="00ED782D" w:rsidRDefault="00ED782D" w:rsidP="00E179B9">
      <w:pPr>
        <w:spacing w:after="0" w:line="240" w:lineRule="exact"/>
        <w:jc w:val="center"/>
        <w:rPr>
          <w:rFonts w:ascii="Times New Roman" w:eastAsia="Times New Roman" w:hAnsi="Times New Roman" w:cs="Times New Roman"/>
          <w:b/>
          <w:color w:val="303234"/>
          <w:sz w:val="28"/>
          <w:szCs w:val="28"/>
          <w:lang w:eastAsia="ru-RU"/>
        </w:rPr>
      </w:pPr>
      <w:r w:rsidRPr="00ED782D">
        <w:rPr>
          <w:rFonts w:ascii="Times New Roman" w:eastAsia="Times New Roman" w:hAnsi="Times New Roman" w:cs="Times New Roman"/>
          <w:b/>
          <w:color w:val="303234"/>
          <w:sz w:val="28"/>
          <w:szCs w:val="28"/>
          <w:lang w:eastAsia="ru-RU"/>
        </w:rPr>
        <w:t>по противодействию коррупции</w:t>
      </w:r>
    </w:p>
    <w:p w:rsidR="00ED782D" w:rsidRPr="00ED782D" w:rsidRDefault="00ED782D" w:rsidP="00E179B9">
      <w:pPr>
        <w:spacing w:before="100" w:beforeAutospacing="1" w:after="100" w:afterAutospacing="1" w:line="270" w:lineRule="atLeast"/>
        <w:jc w:val="center"/>
        <w:rPr>
          <w:rFonts w:ascii="Times New Roman" w:eastAsia="Times New Roman" w:hAnsi="Times New Roman" w:cs="Times New Roman"/>
          <w:b/>
          <w:color w:val="303234"/>
          <w:sz w:val="28"/>
          <w:szCs w:val="28"/>
          <w:lang w:eastAsia="ru-RU"/>
        </w:rPr>
      </w:pPr>
    </w:p>
    <w:p w:rsidR="00ED782D" w:rsidRPr="00ED782D" w:rsidRDefault="00E179B9" w:rsidP="00E179B9">
      <w:pPr>
        <w:spacing w:before="100" w:beforeAutospacing="1" w:after="100" w:afterAutospacing="1" w:line="270" w:lineRule="atLeast"/>
        <w:jc w:val="center"/>
        <w:rPr>
          <w:rFonts w:ascii="Times New Roman" w:eastAsia="Times New Roman" w:hAnsi="Times New Roman" w:cs="Times New Roman"/>
          <w:b/>
          <w:color w:val="303234"/>
          <w:sz w:val="28"/>
          <w:szCs w:val="28"/>
          <w:lang w:eastAsia="ru-RU"/>
        </w:rPr>
      </w:pPr>
      <w:r w:rsidRPr="00E179B9">
        <w:rPr>
          <w:rFonts w:ascii="Times New Roman" w:eastAsia="Times New Roman" w:hAnsi="Times New Roman" w:cs="Times New Roman"/>
          <w:b/>
          <w:color w:val="303234"/>
          <w:sz w:val="28"/>
          <w:szCs w:val="28"/>
          <w:lang w:eastAsia="ru-RU"/>
        </w:rPr>
        <w:t>1. Общи</w:t>
      </w:r>
      <w:r w:rsidR="00ED782D" w:rsidRPr="00ED782D">
        <w:rPr>
          <w:rFonts w:ascii="Times New Roman" w:eastAsia="Times New Roman" w:hAnsi="Times New Roman" w:cs="Times New Roman"/>
          <w:b/>
          <w:color w:val="303234"/>
          <w:sz w:val="28"/>
          <w:szCs w:val="28"/>
          <w:lang w:eastAsia="ru-RU"/>
        </w:rPr>
        <w:t>е положени</w:t>
      </w:r>
      <w:r w:rsidRPr="00E179B9">
        <w:rPr>
          <w:rFonts w:ascii="Times New Roman" w:eastAsia="Times New Roman" w:hAnsi="Times New Roman" w:cs="Times New Roman"/>
          <w:b/>
          <w:color w:val="303234"/>
          <w:sz w:val="28"/>
          <w:szCs w:val="28"/>
          <w:lang w:eastAsia="ru-RU"/>
        </w:rPr>
        <w:t>я</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 </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 xml:space="preserve">1.1. </w:t>
      </w:r>
      <w:proofErr w:type="gramStart"/>
      <w:r w:rsidRPr="00ED782D">
        <w:rPr>
          <w:rFonts w:ascii="Times New Roman" w:eastAsia="Times New Roman" w:hAnsi="Times New Roman" w:cs="Times New Roman"/>
          <w:color w:val="303234"/>
          <w:sz w:val="24"/>
          <w:szCs w:val="24"/>
          <w:lang w:eastAsia="ru-RU"/>
        </w:rPr>
        <w:t>Настоящее Положение о Совете</w:t>
      </w:r>
      <w:r w:rsidR="00302F75">
        <w:rPr>
          <w:rFonts w:ascii="Times New Roman" w:eastAsia="Times New Roman" w:hAnsi="Times New Roman" w:cs="Times New Roman"/>
          <w:color w:val="303234"/>
          <w:sz w:val="24"/>
          <w:szCs w:val="24"/>
          <w:lang w:eastAsia="ru-RU"/>
        </w:rPr>
        <w:t xml:space="preserve"> (комиссии) </w:t>
      </w:r>
      <w:r w:rsidRPr="00ED782D">
        <w:rPr>
          <w:rFonts w:ascii="Times New Roman" w:eastAsia="Times New Roman" w:hAnsi="Times New Roman" w:cs="Times New Roman"/>
          <w:color w:val="303234"/>
          <w:sz w:val="24"/>
          <w:szCs w:val="24"/>
          <w:lang w:eastAsia="ru-RU"/>
        </w:rPr>
        <w:t xml:space="preserve">при главе администрации </w:t>
      </w:r>
      <w:r w:rsidR="00E179B9">
        <w:rPr>
          <w:rFonts w:ascii="Times New Roman" w:eastAsia="Times New Roman" w:hAnsi="Times New Roman" w:cs="Times New Roman"/>
          <w:color w:val="303234"/>
          <w:sz w:val="24"/>
          <w:szCs w:val="24"/>
          <w:lang w:eastAsia="ru-RU"/>
        </w:rPr>
        <w:t>Красноборского городского поселения Тосненского района Ленинградской области</w:t>
      </w:r>
      <w:r w:rsidRPr="00ED782D">
        <w:rPr>
          <w:rFonts w:ascii="Times New Roman" w:eastAsia="Times New Roman" w:hAnsi="Times New Roman" w:cs="Times New Roman"/>
          <w:color w:val="303234"/>
          <w:sz w:val="24"/>
          <w:szCs w:val="24"/>
          <w:lang w:eastAsia="ru-RU"/>
        </w:rPr>
        <w:t xml:space="preserve"> по противодействию коррупции (далее - Положение) определяет в соответствии с Уставом </w:t>
      </w:r>
      <w:r w:rsidR="00E179B9">
        <w:rPr>
          <w:rFonts w:ascii="Times New Roman" w:eastAsia="Times New Roman" w:hAnsi="Times New Roman" w:cs="Times New Roman"/>
          <w:color w:val="303234"/>
          <w:sz w:val="24"/>
          <w:szCs w:val="24"/>
          <w:lang w:eastAsia="ru-RU"/>
        </w:rPr>
        <w:t xml:space="preserve"> </w:t>
      </w:r>
      <w:r w:rsidR="00E179B9" w:rsidRPr="00ED782D">
        <w:rPr>
          <w:rFonts w:ascii="Times New Roman" w:eastAsia="Times New Roman" w:hAnsi="Times New Roman" w:cs="Times New Roman"/>
          <w:color w:val="303234"/>
          <w:sz w:val="24"/>
          <w:szCs w:val="24"/>
          <w:lang w:eastAsia="ru-RU"/>
        </w:rPr>
        <w:t xml:space="preserve">администрации </w:t>
      </w:r>
      <w:r w:rsidR="00E179B9">
        <w:rPr>
          <w:rFonts w:ascii="Times New Roman" w:eastAsia="Times New Roman" w:hAnsi="Times New Roman" w:cs="Times New Roman"/>
          <w:color w:val="303234"/>
          <w:sz w:val="24"/>
          <w:szCs w:val="24"/>
          <w:lang w:eastAsia="ru-RU"/>
        </w:rPr>
        <w:t>Красноборского городского поселения Тосненского района Ленинградской области</w:t>
      </w:r>
      <w:r w:rsidR="00E179B9" w:rsidRPr="00ED782D">
        <w:rPr>
          <w:rFonts w:ascii="Times New Roman" w:eastAsia="Times New Roman" w:hAnsi="Times New Roman" w:cs="Times New Roman"/>
          <w:color w:val="303234"/>
          <w:sz w:val="24"/>
          <w:szCs w:val="24"/>
          <w:lang w:eastAsia="ru-RU"/>
        </w:rPr>
        <w:t xml:space="preserve"> </w:t>
      </w:r>
      <w:r w:rsidRPr="00ED782D">
        <w:rPr>
          <w:rFonts w:ascii="Times New Roman" w:eastAsia="Times New Roman" w:hAnsi="Times New Roman" w:cs="Times New Roman"/>
          <w:color w:val="303234"/>
          <w:sz w:val="24"/>
          <w:szCs w:val="24"/>
          <w:lang w:eastAsia="ru-RU"/>
        </w:rPr>
        <w:t>задачи и компетенцию Совета</w:t>
      </w:r>
      <w:r w:rsidR="00302F75">
        <w:rPr>
          <w:rFonts w:ascii="Times New Roman" w:eastAsia="Times New Roman" w:hAnsi="Times New Roman" w:cs="Times New Roman"/>
          <w:color w:val="303234"/>
          <w:sz w:val="24"/>
          <w:szCs w:val="24"/>
          <w:lang w:eastAsia="ru-RU"/>
        </w:rPr>
        <w:t xml:space="preserve">  </w:t>
      </w:r>
      <w:r w:rsidR="00302F75" w:rsidRPr="00302F75">
        <w:rPr>
          <w:rFonts w:ascii="Times New Roman" w:eastAsia="Times New Roman" w:hAnsi="Times New Roman" w:cs="Times New Roman"/>
          <w:color w:val="303234"/>
          <w:sz w:val="24"/>
          <w:szCs w:val="24"/>
          <w:lang w:eastAsia="ru-RU"/>
        </w:rPr>
        <w:t xml:space="preserve">(комиссии) </w:t>
      </w:r>
      <w:r w:rsidR="00302F75">
        <w:rPr>
          <w:rFonts w:ascii="Times New Roman" w:eastAsia="Times New Roman" w:hAnsi="Times New Roman" w:cs="Times New Roman"/>
          <w:color w:val="303234"/>
          <w:sz w:val="24"/>
          <w:szCs w:val="24"/>
          <w:lang w:eastAsia="ru-RU"/>
        </w:rPr>
        <w:t xml:space="preserve"> </w:t>
      </w:r>
      <w:r w:rsidRPr="00ED782D">
        <w:rPr>
          <w:rFonts w:ascii="Times New Roman" w:eastAsia="Times New Roman" w:hAnsi="Times New Roman" w:cs="Times New Roman"/>
          <w:color w:val="303234"/>
          <w:sz w:val="24"/>
          <w:szCs w:val="24"/>
          <w:lang w:eastAsia="ru-RU"/>
        </w:rPr>
        <w:t xml:space="preserve"> при главе администрации </w:t>
      </w:r>
      <w:r w:rsidR="00E179B9">
        <w:rPr>
          <w:rFonts w:ascii="Times New Roman" w:eastAsia="Times New Roman" w:hAnsi="Times New Roman" w:cs="Times New Roman"/>
          <w:color w:val="303234"/>
          <w:sz w:val="24"/>
          <w:szCs w:val="24"/>
          <w:lang w:eastAsia="ru-RU"/>
        </w:rPr>
        <w:t>Красноборского городского поселения Тосненского района Ленинградской области</w:t>
      </w:r>
      <w:r w:rsidR="00E179B9" w:rsidRPr="00ED782D">
        <w:rPr>
          <w:rFonts w:ascii="Times New Roman" w:eastAsia="Times New Roman" w:hAnsi="Times New Roman" w:cs="Times New Roman"/>
          <w:color w:val="303234"/>
          <w:sz w:val="24"/>
          <w:szCs w:val="24"/>
          <w:lang w:eastAsia="ru-RU"/>
        </w:rPr>
        <w:t xml:space="preserve"> </w:t>
      </w:r>
      <w:r w:rsidRPr="00ED782D">
        <w:rPr>
          <w:rFonts w:ascii="Times New Roman" w:eastAsia="Times New Roman" w:hAnsi="Times New Roman" w:cs="Times New Roman"/>
          <w:color w:val="303234"/>
          <w:sz w:val="24"/>
          <w:szCs w:val="24"/>
          <w:lang w:eastAsia="ru-RU"/>
        </w:rPr>
        <w:t>по противодействию коррупции по реализации Указа Президента Российской Федерации от 19 мая</w:t>
      </w:r>
      <w:proofErr w:type="gramEnd"/>
      <w:r w:rsidRPr="00ED782D">
        <w:rPr>
          <w:rFonts w:ascii="Times New Roman" w:eastAsia="Times New Roman" w:hAnsi="Times New Roman" w:cs="Times New Roman"/>
          <w:color w:val="303234"/>
          <w:sz w:val="24"/>
          <w:szCs w:val="24"/>
          <w:lang w:eastAsia="ru-RU"/>
        </w:rPr>
        <w:t xml:space="preserve"> 2008 года № 815 "О мерах по противодействию коррупции" Федерального закона от 25 мая </w:t>
      </w:r>
      <w:smartTag w:uri="urn:schemas-microsoft-com:office:smarttags" w:element="metricconverter">
        <w:smartTagPr>
          <w:attr w:name="ProductID" w:val="2008 г"/>
        </w:smartTagPr>
        <w:r w:rsidRPr="00ED782D">
          <w:rPr>
            <w:rFonts w:ascii="Times New Roman" w:eastAsia="Times New Roman" w:hAnsi="Times New Roman" w:cs="Times New Roman"/>
            <w:color w:val="303234"/>
            <w:sz w:val="24"/>
            <w:szCs w:val="24"/>
            <w:lang w:eastAsia="ru-RU"/>
          </w:rPr>
          <w:t>2008 г</w:t>
        </w:r>
      </w:smartTag>
      <w:r w:rsidRPr="00ED782D">
        <w:rPr>
          <w:rFonts w:ascii="Times New Roman" w:eastAsia="Times New Roman" w:hAnsi="Times New Roman" w:cs="Times New Roman"/>
          <w:color w:val="303234"/>
          <w:sz w:val="24"/>
          <w:szCs w:val="24"/>
          <w:lang w:eastAsia="ru-RU"/>
        </w:rPr>
        <w:t>. № 273-ФЗ "О противодействии коррупции".</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 xml:space="preserve">1.2. Совет </w:t>
      </w:r>
      <w:r w:rsidR="006364FB">
        <w:rPr>
          <w:rFonts w:ascii="Times New Roman" w:eastAsia="Times New Roman" w:hAnsi="Times New Roman" w:cs="Times New Roman"/>
          <w:color w:val="303234"/>
          <w:sz w:val="24"/>
          <w:szCs w:val="24"/>
          <w:lang w:eastAsia="ru-RU"/>
        </w:rPr>
        <w:t>(комиссия</w:t>
      </w:r>
      <w:r w:rsidR="006364FB" w:rsidRPr="006364FB">
        <w:rPr>
          <w:rFonts w:ascii="Times New Roman" w:eastAsia="Times New Roman" w:hAnsi="Times New Roman" w:cs="Times New Roman"/>
          <w:color w:val="303234"/>
          <w:sz w:val="24"/>
          <w:szCs w:val="24"/>
          <w:lang w:eastAsia="ru-RU"/>
        </w:rPr>
        <w:t xml:space="preserve">) </w:t>
      </w:r>
      <w:r w:rsidR="00302F75">
        <w:rPr>
          <w:rFonts w:ascii="Times New Roman" w:eastAsia="Times New Roman" w:hAnsi="Times New Roman" w:cs="Times New Roman"/>
          <w:color w:val="303234"/>
          <w:sz w:val="24"/>
          <w:szCs w:val="24"/>
          <w:lang w:eastAsia="ru-RU"/>
        </w:rPr>
        <w:t xml:space="preserve"> </w:t>
      </w:r>
      <w:r w:rsidRPr="00ED782D">
        <w:rPr>
          <w:rFonts w:ascii="Times New Roman" w:eastAsia="Times New Roman" w:hAnsi="Times New Roman" w:cs="Times New Roman"/>
          <w:color w:val="303234"/>
          <w:sz w:val="24"/>
          <w:szCs w:val="24"/>
          <w:lang w:eastAsia="ru-RU"/>
        </w:rPr>
        <w:t>при главе администрации</w:t>
      </w:r>
      <w:r w:rsidR="00E179B9" w:rsidRPr="00E179B9">
        <w:rPr>
          <w:rFonts w:ascii="Times New Roman" w:eastAsia="Times New Roman" w:hAnsi="Times New Roman" w:cs="Times New Roman"/>
          <w:color w:val="303234"/>
          <w:sz w:val="24"/>
          <w:szCs w:val="24"/>
          <w:lang w:eastAsia="ru-RU"/>
        </w:rPr>
        <w:t xml:space="preserve"> </w:t>
      </w:r>
      <w:r w:rsidR="00E179B9">
        <w:rPr>
          <w:rFonts w:ascii="Times New Roman" w:eastAsia="Times New Roman" w:hAnsi="Times New Roman" w:cs="Times New Roman"/>
          <w:color w:val="303234"/>
          <w:sz w:val="24"/>
          <w:szCs w:val="24"/>
          <w:lang w:eastAsia="ru-RU"/>
        </w:rPr>
        <w:t>Красноборского городского поселения Тосненского района Ленинградской области</w:t>
      </w:r>
      <w:r w:rsidR="00E179B9" w:rsidRPr="00ED782D">
        <w:rPr>
          <w:rFonts w:ascii="Times New Roman" w:eastAsia="Times New Roman" w:hAnsi="Times New Roman" w:cs="Times New Roman"/>
          <w:color w:val="303234"/>
          <w:sz w:val="24"/>
          <w:szCs w:val="24"/>
          <w:lang w:eastAsia="ru-RU"/>
        </w:rPr>
        <w:t xml:space="preserve"> </w:t>
      </w:r>
      <w:r w:rsidRPr="00ED782D">
        <w:rPr>
          <w:rFonts w:ascii="Times New Roman" w:eastAsia="Times New Roman" w:hAnsi="Times New Roman" w:cs="Times New Roman"/>
          <w:color w:val="303234"/>
          <w:sz w:val="24"/>
          <w:szCs w:val="24"/>
          <w:lang w:eastAsia="ru-RU"/>
        </w:rPr>
        <w:t xml:space="preserve">по противодействию коррупции </w:t>
      </w:r>
      <w:r w:rsidRPr="00B13973">
        <w:rPr>
          <w:rFonts w:ascii="Times New Roman" w:eastAsia="Times New Roman" w:hAnsi="Times New Roman" w:cs="Times New Roman"/>
          <w:b/>
          <w:color w:val="303234"/>
          <w:sz w:val="28"/>
          <w:szCs w:val="28"/>
          <w:lang w:eastAsia="ru-RU"/>
        </w:rPr>
        <w:t>(далее - Совет)</w:t>
      </w:r>
      <w:r w:rsidRPr="00ED782D">
        <w:rPr>
          <w:rFonts w:ascii="Times New Roman" w:eastAsia="Times New Roman" w:hAnsi="Times New Roman" w:cs="Times New Roman"/>
          <w:color w:val="303234"/>
          <w:sz w:val="24"/>
          <w:szCs w:val="24"/>
          <w:lang w:eastAsia="ru-RU"/>
        </w:rPr>
        <w:t xml:space="preserve">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РФ, Уставом</w:t>
      </w:r>
      <w:r w:rsidR="00E179B9">
        <w:rPr>
          <w:rFonts w:ascii="Times New Roman" w:eastAsia="Times New Roman" w:hAnsi="Times New Roman" w:cs="Times New Roman"/>
          <w:color w:val="303234"/>
          <w:sz w:val="24"/>
          <w:szCs w:val="24"/>
          <w:lang w:eastAsia="ru-RU"/>
        </w:rPr>
        <w:t xml:space="preserve"> Красноборского городского поселения Тосненского района Ленинградской области</w:t>
      </w:r>
      <w:r w:rsidRPr="00ED782D">
        <w:rPr>
          <w:rFonts w:ascii="Times New Roman" w:eastAsia="Times New Roman" w:hAnsi="Times New Roman" w:cs="Times New Roman"/>
          <w:color w:val="303234"/>
          <w:sz w:val="24"/>
          <w:szCs w:val="24"/>
          <w:lang w:eastAsia="ru-RU"/>
        </w:rPr>
        <w:t xml:space="preserve"> муниципальными правовыми актами, а также настоящим Положением.</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 xml:space="preserve">1.3. Совет является коллегиальным совещательным органом, деятельность которого направлена на осуществление взаимодействия на территории </w:t>
      </w:r>
      <w:r w:rsidR="00E179B9">
        <w:rPr>
          <w:rFonts w:ascii="Times New Roman" w:eastAsia="Times New Roman" w:hAnsi="Times New Roman" w:cs="Times New Roman"/>
          <w:color w:val="303234"/>
          <w:sz w:val="24"/>
          <w:szCs w:val="24"/>
          <w:lang w:eastAsia="ru-RU"/>
        </w:rPr>
        <w:t>Красноборского городского поселения Тосненского района Ленинградской области</w:t>
      </w:r>
      <w:r w:rsidR="00E179B9" w:rsidRPr="00ED782D">
        <w:rPr>
          <w:rFonts w:ascii="Times New Roman" w:eastAsia="Times New Roman" w:hAnsi="Times New Roman" w:cs="Times New Roman"/>
          <w:color w:val="303234"/>
          <w:sz w:val="24"/>
          <w:szCs w:val="24"/>
          <w:lang w:eastAsia="ru-RU"/>
        </w:rPr>
        <w:t xml:space="preserve"> </w:t>
      </w:r>
      <w:r w:rsidRPr="00ED782D">
        <w:rPr>
          <w:rFonts w:ascii="Times New Roman" w:eastAsia="Times New Roman" w:hAnsi="Times New Roman" w:cs="Times New Roman"/>
          <w:color w:val="303234"/>
          <w:sz w:val="24"/>
          <w:szCs w:val="24"/>
          <w:lang w:eastAsia="ru-RU"/>
        </w:rPr>
        <w:t>органов местного самоуправления, а также общественных объединений по противодействию коррупции.</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 xml:space="preserve">1.4. Совет оказывает содействие в вопросах реализации государственной антикоррупционной политики и мер по противодействию коррупции на территории </w:t>
      </w:r>
      <w:r w:rsidR="00E179B9">
        <w:rPr>
          <w:rFonts w:ascii="Times New Roman" w:eastAsia="Times New Roman" w:hAnsi="Times New Roman" w:cs="Times New Roman"/>
          <w:color w:val="303234"/>
          <w:sz w:val="24"/>
          <w:szCs w:val="24"/>
          <w:lang w:eastAsia="ru-RU"/>
        </w:rPr>
        <w:t>Красноборского городского поселения Тосненского района Ленинградской области</w:t>
      </w:r>
      <w:r w:rsidRPr="00ED782D">
        <w:rPr>
          <w:rFonts w:ascii="Times New Roman" w:eastAsia="Times New Roman" w:hAnsi="Times New Roman" w:cs="Times New Roman"/>
          <w:color w:val="303234"/>
          <w:sz w:val="24"/>
          <w:szCs w:val="24"/>
          <w:lang w:eastAsia="ru-RU"/>
        </w:rPr>
        <w:t>.</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lastRenderedPageBreak/>
        <w:t xml:space="preserve">1.5. Положение о Совете, его состав </w:t>
      </w:r>
      <w:proofErr w:type="gramStart"/>
      <w:r w:rsidRPr="00ED782D">
        <w:rPr>
          <w:rFonts w:ascii="Times New Roman" w:eastAsia="Times New Roman" w:hAnsi="Times New Roman" w:cs="Times New Roman"/>
          <w:color w:val="303234"/>
          <w:sz w:val="24"/>
          <w:szCs w:val="24"/>
          <w:lang w:eastAsia="ru-RU"/>
        </w:rPr>
        <w:t>утверждаются постановлением главы</w:t>
      </w:r>
      <w:r w:rsidR="00E179B9">
        <w:rPr>
          <w:rFonts w:ascii="Times New Roman" w:eastAsia="Times New Roman" w:hAnsi="Times New Roman" w:cs="Times New Roman"/>
          <w:color w:val="303234"/>
          <w:sz w:val="24"/>
          <w:szCs w:val="24"/>
          <w:lang w:eastAsia="ru-RU"/>
        </w:rPr>
        <w:t xml:space="preserve"> администрации</w:t>
      </w:r>
      <w:r w:rsidRPr="00ED782D">
        <w:rPr>
          <w:rFonts w:ascii="Times New Roman" w:eastAsia="Times New Roman" w:hAnsi="Times New Roman" w:cs="Times New Roman"/>
          <w:color w:val="303234"/>
          <w:sz w:val="24"/>
          <w:szCs w:val="24"/>
          <w:lang w:eastAsia="ru-RU"/>
        </w:rPr>
        <w:t xml:space="preserve"> </w:t>
      </w:r>
      <w:r w:rsidR="00E179B9">
        <w:rPr>
          <w:rFonts w:ascii="Times New Roman" w:eastAsia="Times New Roman" w:hAnsi="Times New Roman" w:cs="Times New Roman"/>
          <w:color w:val="303234"/>
          <w:sz w:val="24"/>
          <w:szCs w:val="24"/>
          <w:lang w:eastAsia="ru-RU"/>
        </w:rPr>
        <w:t>Красноборского городского поселения Тосненского района Ленинградской области</w:t>
      </w:r>
      <w:r w:rsidRPr="00ED782D">
        <w:rPr>
          <w:rFonts w:ascii="Times New Roman" w:eastAsia="Times New Roman" w:hAnsi="Times New Roman" w:cs="Times New Roman"/>
          <w:color w:val="303234"/>
          <w:sz w:val="24"/>
          <w:szCs w:val="24"/>
          <w:lang w:eastAsia="ru-RU"/>
        </w:rPr>
        <w:t xml:space="preserve"> Совет возглавляет</w:t>
      </w:r>
      <w:proofErr w:type="gramEnd"/>
      <w:r w:rsidRPr="00ED782D">
        <w:rPr>
          <w:rFonts w:ascii="Times New Roman" w:eastAsia="Times New Roman" w:hAnsi="Times New Roman" w:cs="Times New Roman"/>
          <w:color w:val="303234"/>
          <w:sz w:val="24"/>
          <w:szCs w:val="24"/>
          <w:lang w:eastAsia="ru-RU"/>
        </w:rPr>
        <w:t xml:space="preserve"> глава</w:t>
      </w:r>
      <w:r w:rsidR="00E179B9">
        <w:rPr>
          <w:rFonts w:ascii="Times New Roman" w:eastAsia="Times New Roman" w:hAnsi="Times New Roman" w:cs="Times New Roman"/>
          <w:color w:val="303234"/>
          <w:sz w:val="24"/>
          <w:szCs w:val="24"/>
          <w:lang w:eastAsia="ru-RU"/>
        </w:rPr>
        <w:t xml:space="preserve"> администрации</w:t>
      </w:r>
      <w:r w:rsidRPr="00ED782D">
        <w:rPr>
          <w:rFonts w:ascii="Times New Roman" w:eastAsia="Times New Roman" w:hAnsi="Times New Roman" w:cs="Times New Roman"/>
          <w:color w:val="303234"/>
          <w:sz w:val="24"/>
          <w:szCs w:val="24"/>
          <w:lang w:eastAsia="ru-RU"/>
        </w:rPr>
        <w:t xml:space="preserve"> </w:t>
      </w:r>
      <w:r w:rsidR="00E179B9">
        <w:rPr>
          <w:rFonts w:ascii="Times New Roman" w:eastAsia="Times New Roman" w:hAnsi="Times New Roman" w:cs="Times New Roman"/>
          <w:color w:val="303234"/>
          <w:sz w:val="24"/>
          <w:szCs w:val="24"/>
          <w:lang w:eastAsia="ru-RU"/>
        </w:rPr>
        <w:t>Красноборского городского поселения Тосненского района Ленинградской области</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1.6. Состав Совета формируется из представителей администрации района, органов местного самоуправления, учреждений и организаций, в ведении которых находятся вопросы законности и правопорядка, социально-экономического состояния общества, противодействия коррупции, а также представителей общественности района.</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1.7. Для обеспечения деятельности Совета по решению председателя Совета, для изучения, анализа и подготовки экспертного заключения по рассматриваемым вопросам, к работе Совета могут привлекаться эксперты, специалисты-консультанты.</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Решение о привлечении экспертов, специалистов-консультантов принимает председатель Совета.</w:t>
      </w:r>
    </w:p>
    <w:p w:rsidR="00ED782D" w:rsidRPr="006364FB" w:rsidRDefault="00ED782D" w:rsidP="009C12F3">
      <w:pPr>
        <w:spacing w:before="100" w:beforeAutospacing="1" w:after="100" w:afterAutospacing="1" w:line="270" w:lineRule="atLeast"/>
        <w:jc w:val="center"/>
        <w:rPr>
          <w:rFonts w:ascii="Times New Roman" w:eastAsia="Times New Roman" w:hAnsi="Times New Roman" w:cs="Times New Roman"/>
          <w:b/>
          <w:color w:val="303234"/>
          <w:sz w:val="24"/>
          <w:szCs w:val="24"/>
          <w:lang w:eastAsia="ru-RU"/>
        </w:rPr>
      </w:pPr>
      <w:r w:rsidRPr="00ED782D">
        <w:rPr>
          <w:rFonts w:ascii="Times New Roman" w:eastAsia="Times New Roman" w:hAnsi="Times New Roman" w:cs="Times New Roman"/>
          <w:b/>
          <w:color w:val="303234"/>
          <w:sz w:val="24"/>
          <w:szCs w:val="24"/>
          <w:lang w:eastAsia="ru-RU"/>
        </w:rPr>
        <w:t>2. Основные цели и задачи Совета</w:t>
      </w:r>
      <w:r w:rsidR="006364FB">
        <w:rPr>
          <w:rFonts w:ascii="Times New Roman" w:eastAsia="Times New Roman" w:hAnsi="Times New Roman" w:cs="Times New Roman"/>
          <w:b/>
          <w:color w:val="303234"/>
          <w:sz w:val="24"/>
          <w:szCs w:val="24"/>
          <w:lang w:eastAsia="ru-RU"/>
        </w:rPr>
        <w:t xml:space="preserve"> </w:t>
      </w:r>
      <w:r w:rsidR="006364FB" w:rsidRPr="006364FB">
        <w:rPr>
          <w:rFonts w:ascii="Times New Roman" w:eastAsia="Times New Roman" w:hAnsi="Times New Roman" w:cs="Times New Roman"/>
          <w:b/>
          <w:color w:val="303234"/>
          <w:sz w:val="24"/>
          <w:szCs w:val="24"/>
          <w:lang w:eastAsia="ru-RU"/>
        </w:rPr>
        <w:t>(</w:t>
      </w:r>
      <w:r w:rsidR="006364FB">
        <w:rPr>
          <w:rFonts w:ascii="Times New Roman" w:eastAsia="Times New Roman" w:hAnsi="Times New Roman" w:cs="Times New Roman"/>
          <w:b/>
          <w:color w:val="303234"/>
          <w:sz w:val="24"/>
          <w:szCs w:val="24"/>
          <w:lang w:eastAsia="ru-RU"/>
        </w:rPr>
        <w:t>комиссии</w:t>
      </w:r>
      <w:r w:rsidR="006364FB" w:rsidRPr="006364FB">
        <w:rPr>
          <w:rFonts w:ascii="Times New Roman" w:eastAsia="Times New Roman" w:hAnsi="Times New Roman" w:cs="Times New Roman"/>
          <w:b/>
          <w:color w:val="303234"/>
          <w:sz w:val="24"/>
          <w:szCs w:val="24"/>
          <w:lang w:eastAsia="ru-RU"/>
        </w:rPr>
        <w:t>)</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 2.1. Основной целью Совета является содействие выработке единой территориальной системы декриминализации социально-экономических отраслей хозяйствования и управления муниципального района в рамках противодействия коррупции.</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2.2. Выработка предложений и содействие в реализации мероприятий по предупреждению, пресечению и устранению причин и условий, способствующих возникновению коррупции, укреплению законности и правопорядка.</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 xml:space="preserve">2.3. Содействие в реализации органами местного самоуправления во взаимодействии с </w:t>
      </w:r>
      <w:r w:rsidR="0025368A">
        <w:rPr>
          <w:rFonts w:ascii="Times New Roman" w:eastAsia="Times New Roman" w:hAnsi="Times New Roman" w:cs="Times New Roman"/>
          <w:color w:val="303234"/>
          <w:sz w:val="24"/>
          <w:szCs w:val="24"/>
          <w:lang w:eastAsia="ru-RU"/>
        </w:rPr>
        <w:t xml:space="preserve"> </w:t>
      </w:r>
      <w:r w:rsidR="009C12F3">
        <w:rPr>
          <w:rFonts w:ascii="Times New Roman" w:eastAsia="Times New Roman" w:hAnsi="Times New Roman" w:cs="Times New Roman"/>
          <w:color w:val="303234"/>
          <w:sz w:val="24"/>
          <w:szCs w:val="24"/>
          <w:lang w:eastAsia="ru-RU"/>
        </w:rPr>
        <w:t xml:space="preserve"> </w:t>
      </w:r>
      <w:r w:rsidR="0025368A" w:rsidRPr="00ED782D">
        <w:rPr>
          <w:rFonts w:ascii="Times New Roman" w:eastAsia="Times New Roman" w:hAnsi="Times New Roman" w:cs="Times New Roman"/>
          <w:color w:val="303234"/>
          <w:sz w:val="24"/>
          <w:szCs w:val="24"/>
          <w:lang w:eastAsia="ru-RU"/>
        </w:rPr>
        <w:t xml:space="preserve">территориальными исполнительными органами государственной власти </w:t>
      </w:r>
      <w:r w:rsidR="0025368A">
        <w:rPr>
          <w:rFonts w:ascii="Times New Roman" w:eastAsia="Times New Roman" w:hAnsi="Times New Roman" w:cs="Times New Roman"/>
          <w:color w:val="303234"/>
          <w:sz w:val="24"/>
          <w:szCs w:val="24"/>
          <w:lang w:eastAsia="ru-RU"/>
        </w:rPr>
        <w:t xml:space="preserve"> </w:t>
      </w:r>
      <w:r w:rsidR="0025368A" w:rsidRPr="00ED782D">
        <w:rPr>
          <w:rFonts w:ascii="Times New Roman" w:eastAsia="Times New Roman" w:hAnsi="Times New Roman" w:cs="Times New Roman"/>
          <w:color w:val="303234"/>
          <w:sz w:val="24"/>
          <w:szCs w:val="24"/>
          <w:lang w:eastAsia="ru-RU"/>
        </w:rPr>
        <w:t xml:space="preserve">и федеральных органов власти, а также заинтересованными организациями и общественными объединениями </w:t>
      </w:r>
      <w:r w:rsidR="009C12F3">
        <w:rPr>
          <w:rFonts w:ascii="Times New Roman" w:eastAsia="Times New Roman" w:hAnsi="Times New Roman" w:cs="Times New Roman"/>
          <w:color w:val="303234"/>
          <w:sz w:val="24"/>
          <w:szCs w:val="24"/>
          <w:lang w:eastAsia="ru-RU"/>
        </w:rPr>
        <w:t>Ленинградской области</w:t>
      </w:r>
      <w:r w:rsidR="009C12F3" w:rsidRPr="00ED782D">
        <w:rPr>
          <w:rFonts w:ascii="Times New Roman" w:eastAsia="Times New Roman" w:hAnsi="Times New Roman" w:cs="Times New Roman"/>
          <w:color w:val="303234"/>
          <w:sz w:val="24"/>
          <w:szCs w:val="24"/>
          <w:lang w:eastAsia="ru-RU"/>
        </w:rPr>
        <w:t xml:space="preserve"> </w:t>
      </w:r>
      <w:r w:rsidRPr="00ED782D">
        <w:rPr>
          <w:rFonts w:ascii="Times New Roman" w:eastAsia="Times New Roman" w:hAnsi="Times New Roman" w:cs="Times New Roman"/>
          <w:color w:val="303234"/>
          <w:sz w:val="24"/>
          <w:szCs w:val="24"/>
          <w:lang w:eastAsia="ru-RU"/>
        </w:rPr>
        <w:t>территориальной антикоррупционной политики.</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 xml:space="preserve">2.4. Обеспечение взаимодействия органов местного самоуправления с территориальными исполнительными органами государственной власти </w:t>
      </w:r>
      <w:r w:rsidR="009940F0">
        <w:rPr>
          <w:rFonts w:ascii="Times New Roman" w:eastAsia="Times New Roman" w:hAnsi="Times New Roman" w:cs="Times New Roman"/>
          <w:color w:val="303234"/>
          <w:sz w:val="24"/>
          <w:szCs w:val="24"/>
          <w:lang w:eastAsia="ru-RU"/>
        </w:rPr>
        <w:t xml:space="preserve"> </w:t>
      </w:r>
      <w:r w:rsidRPr="00ED782D">
        <w:rPr>
          <w:rFonts w:ascii="Times New Roman" w:eastAsia="Times New Roman" w:hAnsi="Times New Roman" w:cs="Times New Roman"/>
          <w:color w:val="303234"/>
          <w:sz w:val="24"/>
          <w:szCs w:val="24"/>
          <w:lang w:eastAsia="ru-RU"/>
        </w:rPr>
        <w:t>и федеральных органов власти, а также заинтересованными организациями и общественными объединениями в противодействии коррупции.</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2.5. Выработка оптимальных механизмов защиты от проникновения коррупции в органы местного самоуправления с учетом их специфики, снижению в них коррупционных рисков.</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2.6. Содействие созданию единой территориальной системы антикоррупционной пропаганды, мониторинга и информирования населения по проблемам коррупции. Привлечение общественности и СМИ к формированию у граждан, муниципальных служащих антикоррупционного поведения, нетерпимого отношения к коррупции.</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2.7. Контроль в пределах своей компетенции за ходом выполнения реализации мероприятий по противодействию коррупции.</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 </w:t>
      </w:r>
    </w:p>
    <w:p w:rsidR="00B13973" w:rsidRDefault="00B13973" w:rsidP="003F6903">
      <w:pPr>
        <w:spacing w:before="100" w:beforeAutospacing="1" w:after="100" w:afterAutospacing="1" w:line="270" w:lineRule="atLeast"/>
        <w:jc w:val="center"/>
        <w:rPr>
          <w:rFonts w:ascii="Times New Roman" w:eastAsia="Times New Roman" w:hAnsi="Times New Roman" w:cs="Times New Roman"/>
          <w:b/>
          <w:color w:val="303234"/>
          <w:sz w:val="24"/>
          <w:szCs w:val="24"/>
          <w:lang w:eastAsia="ru-RU"/>
        </w:rPr>
      </w:pPr>
    </w:p>
    <w:p w:rsidR="00ED782D" w:rsidRPr="00ED782D" w:rsidRDefault="00ED782D" w:rsidP="003F6903">
      <w:pPr>
        <w:spacing w:before="100" w:beforeAutospacing="1" w:after="100" w:afterAutospacing="1" w:line="270" w:lineRule="atLeast"/>
        <w:jc w:val="center"/>
        <w:rPr>
          <w:rFonts w:ascii="Times New Roman" w:eastAsia="Times New Roman" w:hAnsi="Times New Roman" w:cs="Times New Roman"/>
          <w:b/>
          <w:color w:val="303234"/>
          <w:sz w:val="24"/>
          <w:szCs w:val="24"/>
          <w:lang w:eastAsia="ru-RU"/>
        </w:rPr>
      </w:pPr>
      <w:r w:rsidRPr="00ED782D">
        <w:rPr>
          <w:rFonts w:ascii="Times New Roman" w:eastAsia="Times New Roman" w:hAnsi="Times New Roman" w:cs="Times New Roman"/>
          <w:b/>
          <w:color w:val="303234"/>
          <w:sz w:val="24"/>
          <w:szCs w:val="24"/>
          <w:lang w:eastAsia="ru-RU"/>
        </w:rPr>
        <w:lastRenderedPageBreak/>
        <w:t>3. Функции Совета</w:t>
      </w:r>
      <w:r w:rsidR="006364FB">
        <w:rPr>
          <w:rFonts w:ascii="Times New Roman" w:eastAsia="Times New Roman" w:hAnsi="Times New Roman" w:cs="Times New Roman"/>
          <w:b/>
          <w:color w:val="303234"/>
          <w:sz w:val="24"/>
          <w:szCs w:val="24"/>
          <w:lang w:eastAsia="ru-RU"/>
        </w:rPr>
        <w:t xml:space="preserve"> </w:t>
      </w:r>
      <w:r w:rsidR="006364FB" w:rsidRPr="006364FB">
        <w:rPr>
          <w:rFonts w:ascii="Times New Roman" w:eastAsia="Times New Roman" w:hAnsi="Times New Roman" w:cs="Times New Roman"/>
          <w:b/>
          <w:color w:val="303234"/>
          <w:sz w:val="24"/>
          <w:szCs w:val="24"/>
          <w:lang w:eastAsia="ru-RU"/>
        </w:rPr>
        <w:t>(комиссии)</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 xml:space="preserve"> 3.1. Содействие реализации территориальной государственной антикоррупционной политики </w:t>
      </w:r>
      <w:proofErr w:type="gramStart"/>
      <w:r w:rsidRPr="00ED782D">
        <w:rPr>
          <w:rFonts w:ascii="Times New Roman" w:eastAsia="Times New Roman" w:hAnsi="Times New Roman" w:cs="Times New Roman"/>
          <w:color w:val="303234"/>
          <w:sz w:val="24"/>
          <w:szCs w:val="24"/>
          <w:lang w:eastAsia="ru-RU"/>
        </w:rPr>
        <w:t>в</w:t>
      </w:r>
      <w:proofErr w:type="gramEnd"/>
      <w:r w:rsidRPr="00ED782D">
        <w:rPr>
          <w:rFonts w:ascii="Times New Roman" w:eastAsia="Times New Roman" w:hAnsi="Times New Roman" w:cs="Times New Roman"/>
          <w:color w:val="303234"/>
          <w:sz w:val="24"/>
          <w:szCs w:val="24"/>
          <w:lang w:eastAsia="ru-RU"/>
        </w:rPr>
        <w:t xml:space="preserve"> </w:t>
      </w:r>
      <w:proofErr w:type="gramStart"/>
      <w:r w:rsidR="003F6903">
        <w:rPr>
          <w:rFonts w:ascii="Times New Roman" w:eastAsia="Times New Roman" w:hAnsi="Times New Roman" w:cs="Times New Roman"/>
          <w:color w:val="303234"/>
          <w:sz w:val="24"/>
          <w:szCs w:val="24"/>
          <w:lang w:eastAsia="ru-RU"/>
        </w:rPr>
        <w:t>Красноборском</w:t>
      </w:r>
      <w:proofErr w:type="gramEnd"/>
      <w:r w:rsidR="003F6903">
        <w:rPr>
          <w:rFonts w:ascii="Times New Roman" w:eastAsia="Times New Roman" w:hAnsi="Times New Roman" w:cs="Times New Roman"/>
          <w:color w:val="303234"/>
          <w:sz w:val="24"/>
          <w:szCs w:val="24"/>
          <w:lang w:eastAsia="ru-RU"/>
        </w:rPr>
        <w:t xml:space="preserve"> городском поселении Тосненского района Ленинградской области</w:t>
      </w:r>
      <w:r w:rsidRPr="00ED782D">
        <w:rPr>
          <w:rFonts w:ascii="Times New Roman" w:eastAsia="Times New Roman" w:hAnsi="Times New Roman" w:cs="Times New Roman"/>
          <w:color w:val="303234"/>
          <w:sz w:val="24"/>
          <w:szCs w:val="24"/>
          <w:lang w:eastAsia="ru-RU"/>
        </w:rPr>
        <w:t>.</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 xml:space="preserve">3.2. Содействие в разработке направлений, форм и методов территориальной антикоррупционной политики, </w:t>
      </w:r>
      <w:proofErr w:type="gramStart"/>
      <w:r w:rsidRPr="00ED782D">
        <w:rPr>
          <w:rFonts w:ascii="Times New Roman" w:eastAsia="Times New Roman" w:hAnsi="Times New Roman" w:cs="Times New Roman"/>
          <w:color w:val="303234"/>
          <w:sz w:val="24"/>
          <w:szCs w:val="24"/>
          <w:lang w:eastAsia="ru-RU"/>
        </w:rPr>
        <w:t>контролю за</w:t>
      </w:r>
      <w:proofErr w:type="gramEnd"/>
      <w:r w:rsidRPr="00ED782D">
        <w:rPr>
          <w:rFonts w:ascii="Times New Roman" w:eastAsia="Times New Roman" w:hAnsi="Times New Roman" w:cs="Times New Roman"/>
          <w:color w:val="303234"/>
          <w:sz w:val="24"/>
          <w:szCs w:val="24"/>
          <w:lang w:eastAsia="ru-RU"/>
        </w:rPr>
        <w:t xml:space="preserve"> реализацией антикоррупционной </w:t>
      </w:r>
      <w:r w:rsidR="008573FF">
        <w:rPr>
          <w:rFonts w:ascii="Times New Roman" w:eastAsia="Times New Roman" w:hAnsi="Times New Roman" w:cs="Times New Roman"/>
          <w:color w:val="303234"/>
          <w:sz w:val="24"/>
          <w:szCs w:val="24"/>
          <w:lang w:eastAsia="ru-RU"/>
        </w:rPr>
        <w:t>программы на территории района.</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 xml:space="preserve">3.3. Содействие развитию общественного </w:t>
      </w:r>
      <w:proofErr w:type="gramStart"/>
      <w:r w:rsidRPr="00ED782D">
        <w:rPr>
          <w:rFonts w:ascii="Times New Roman" w:eastAsia="Times New Roman" w:hAnsi="Times New Roman" w:cs="Times New Roman"/>
          <w:color w:val="303234"/>
          <w:sz w:val="24"/>
          <w:szCs w:val="24"/>
          <w:lang w:eastAsia="ru-RU"/>
        </w:rPr>
        <w:t>контроля за</w:t>
      </w:r>
      <w:proofErr w:type="gramEnd"/>
      <w:r w:rsidRPr="00ED782D">
        <w:rPr>
          <w:rFonts w:ascii="Times New Roman" w:eastAsia="Times New Roman" w:hAnsi="Times New Roman" w:cs="Times New Roman"/>
          <w:color w:val="303234"/>
          <w:sz w:val="24"/>
          <w:szCs w:val="24"/>
          <w:lang w:eastAsia="ru-RU"/>
        </w:rPr>
        <w:t xml:space="preserve"> реализацией территориальной и ведомственных антикоррупционных программ. Поддержка общественных объединений, деятельность которых направлена на противодействие коррупции, укрепление законности и правопорядка.</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3.4. Рассмотрение результатов антикоррупционной экспертизы проектов муниципальных правовых актов в соответствии с действующим законодательством.</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3.5. Содействие в организации и проведении антикоррупционного мониторинга осуществления наблюдения, анализа, оценки и прогноза коррупционных факторов, а также мер антикоррупционной политики.</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3.6. Выработка рекомендаций по организации мероприятий</w:t>
      </w:r>
      <w:r w:rsidR="008573FF">
        <w:rPr>
          <w:rFonts w:ascii="Times New Roman" w:eastAsia="Times New Roman" w:hAnsi="Times New Roman" w:cs="Times New Roman"/>
          <w:color w:val="303234"/>
          <w:sz w:val="24"/>
          <w:szCs w:val="24"/>
          <w:lang w:eastAsia="ru-RU"/>
        </w:rPr>
        <w:t xml:space="preserve"> </w:t>
      </w:r>
      <w:r w:rsidRPr="00ED782D">
        <w:rPr>
          <w:rFonts w:ascii="Times New Roman" w:eastAsia="Times New Roman" w:hAnsi="Times New Roman" w:cs="Times New Roman"/>
          <w:color w:val="303234"/>
          <w:sz w:val="24"/>
          <w:szCs w:val="24"/>
          <w:lang w:eastAsia="ru-RU"/>
        </w:rPr>
        <w:t xml:space="preserve"> в области просвещения и агитации населения, государственных и муниципальных служащих в части противодействия коррупции; по взаимодействию со СМИ и общественностью по формированию нетерпимого отношения к коррупции.</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3.7. Осуществление в пределах своей компетенции анализа функций, реализуемых органами государственной власти  и органами местного самоуправления по соответствующим направлениям антикоррупционной деятельности.</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 xml:space="preserve">3.9. Обеспечение рассмотрения вопросов и предложений, направленных на противодействие коррупции в </w:t>
      </w:r>
      <w:r w:rsidR="00DA4827">
        <w:rPr>
          <w:rFonts w:ascii="Times New Roman" w:eastAsia="Times New Roman" w:hAnsi="Times New Roman" w:cs="Times New Roman"/>
          <w:color w:val="303234"/>
          <w:sz w:val="24"/>
          <w:szCs w:val="24"/>
          <w:lang w:eastAsia="ru-RU"/>
        </w:rPr>
        <w:t xml:space="preserve">поселении </w:t>
      </w:r>
      <w:r w:rsidRPr="00ED782D">
        <w:rPr>
          <w:rFonts w:ascii="Times New Roman" w:eastAsia="Times New Roman" w:hAnsi="Times New Roman" w:cs="Times New Roman"/>
          <w:color w:val="303234"/>
          <w:sz w:val="24"/>
          <w:szCs w:val="24"/>
          <w:lang w:eastAsia="ru-RU"/>
        </w:rPr>
        <w:t>на своих заседаниях.</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3.10. Осуществление иных функций в соответствии с задачами Совета, в части создания условий по обеспечению законности и правопорядка, соблюдения прав и свобод граждан в рамках противодействия коррупции.</w:t>
      </w:r>
    </w:p>
    <w:p w:rsidR="00ED782D" w:rsidRPr="00ED782D" w:rsidRDefault="00ED782D" w:rsidP="003F6903">
      <w:pPr>
        <w:spacing w:before="100" w:beforeAutospacing="1" w:after="100" w:afterAutospacing="1" w:line="270" w:lineRule="atLeast"/>
        <w:jc w:val="center"/>
        <w:rPr>
          <w:rFonts w:ascii="Times New Roman" w:eastAsia="Times New Roman" w:hAnsi="Times New Roman" w:cs="Times New Roman"/>
          <w:b/>
          <w:color w:val="303234"/>
          <w:sz w:val="24"/>
          <w:szCs w:val="24"/>
          <w:lang w:eastAsia="ru-RU"/>
        </w:rPr>
      </w:pPr>
      <w:r w:rsidRPr="00ED782D">
        <w:rPr>
          <w:rFonts w:ascii="Times New Roman" w:eastAsia="Times New Roman" w:hAnsi="Times New Roman" w:cs="Times New Roman"/>
          <w:b/>
          <w:color w:val="303234"/>
          <w:sz w:val="24"/>
          <w:szCs w:val="24"/>
          <w:lang w:eastAsia="ru-RU"/>
        </w:rPr>
        <w:t>4. Полномочия Совета</w:t>
      </w:r>
      <w:r w:rsidR="006364FB">
        <w:rPr>
          <w:rFonts w:ascii="Times New Roman" w:eastAsia="Times New Roman" w:hAnsi="Times New Roman" w:cs="Times New Roman"/>
          <w:b/>
          <w:color w:val="303234"/>
          <w:sz w:val="24"/>
          <w:szCs w:val="24"/>
          <w:lang w:eastAsia="ru-RU"/>
        </w:rPr>
        <w:t xml:space="preserve"> </w:t>
      </w:r>
      <w:r w:rsidR="006364FB" w:rsidRPr="006364FB">
        <w:rPr>
          <w:rFonts w:ascii="Times New Roman" w:eastAsia="Times New Roman" w:hAnsi="Times New Roman" w:cs="Times New Roman"/>
          <w:b/>
          <w:color w:val="303234"/>
          <w:sz w:val="24"/>
          <w:szCs w:val="24"/>
          <w:lang w:eastAsia="ru-RU"/>
        </w:rPr>
        <w:t>(комиссии)</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 Совет при осуществлении своей деятельности вправе:</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4.1. Запрашивать и получать в установленном порядке от государственных органов, органов местного самоуправления, предприятий, учреждений и организаций информацию, необходимую для осуществления своих функций информацию.</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4.2. Приглашать на свои заседания и заслушивать представителей государственных органов, общественных объединений, научных и других организаций.</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 xml:space="preserve">4.3. Направлять в установленном порядке своих представителей для участия в совещаниях, конференциях и семинарах по вопросам, связанным с противодействием коррупции, проводимых федеральными органами государственной власти, органами </w:t>
      </w:r>
      <w:r w:rsidRPr="00ED782D">
        <w:rPr>
          <w:rFonts w:ascii="Times New Roman" w:eastAsia="Times New Roman" w:hAnsi="Times New Roman" w:cs="Times New Roman"/>
          <w:color w:val="303234"/>
          <w:sz w:val="24"/>
          <w:szCs w:val="24"/>
          <w:lang w:eastAsia="ru-RU"/>
        </w:rPr>
        <w:lastRenderedPageBreak/>
        <w:t>государственной власти</w:t>
      </w:r>
      <w:r w:rsidR="003F6903">
        <w:rPr>
          <w:rFonts w:ascii="Times New Roman" w:eastAsia="Times New Roman" w:hAnsi="Times New Roman" w:cs="Times New Roman"/>
          <w:color w:val="303234"/>
          <w:sz w:val="24"/>
          <w:szCs w:val="24"/>
          <w:lang w:eastAsia="ru-RU"/>
        </w:rPr>
        <w:t xml:space="preserve"> Ленинградской области,</w:t>
      </w:r>
      <w:r w:rsidRPr="00ED782D">
        <w:rPr>
          <w:rFonts w:ascii="Times New Roman" w:eastAsia="Times New Roman" w:hAnsi="Times New Roman" w:cs="Times New Roman"/>
          <w:color w:val="303234"/>
          <w:sz w:val="24"/>
          <w:szCs w:val="24"/>
          <w:lang w:eastAsia="ru-RU"/>
        </w:rPr>
        <w:t xml:space="preserve"> органами местного самоуправления, общественными объединениями, научными и другими организациями.</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4.4. Привлекать в установленном порядке для информационно-аналитических и экспертных работ научные и иные организации, а также ученых и специалистов, экспертов.</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Формировать постоянные и временные рабочие, экспертные группы и комиссии.</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4.5. Использовать в установленном порядке информацию исполнительных органов государственной власти, государственных учреждений, организаций и предприятий.</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4.6. Вносить на рассмотрение главы</w:t>
      </w:r>
      <w:r w:rsidR="003F6903">
        <w:rPr>
          <w:rFonts w:ascii="Times New Roman" w:eastAsia="Times New Roman" w:hAnsi="Times New Roman" w:cs="Times New Roman"/>
          <w:color w:val="303234"/>
          <w:sz w:val="24"/>
          <w:szCs w:val="24"/>
          <w:lang w:eastAsia="ru-RU"/>
        </w:rPr>
        <w:t xml:space="preserve"> администрации</w:t>
      </w:r>
      <w:r w:rsidRPr="00ED782D">
        <w:rPr>
          <w:rFonts w:ascii="Times New Roman" w:eastAsia="Times New Roman" w:hAnsi="Times New Roman" w:cs="Times New Roman"/>
          <w:color w:val="303234"/>
          <w:sz w:val="24"/>
          <w:szCs w:val="24"/>
          <w:lang w:eastAsia="ru-RU"/>
        </w:rPr>
        <w:t xml:space="preserve"> </w:t>
      </w:r>
      <w:r w:rsidR="003F6903">
        <w:rPr>
          <w:rFonts w:ascii="Times New Roman" w:eastAsia="Times New Roman" w:hAnsi="Times New Roman" w:cs="Times New Roman"/>
          <w:color w:val="303234"/>
          <w:sz w:val="24"/>
          <w:szCs w:val="24"/>
          <w:lang w:eastAsia="ru-RU"/>
        </w:rPr>
        <w:t>Красноборского городского поселения Тосненского района Ленинградской области</w:t>
      </w:r>
      <w:r w:rsidRPr="00ED782D">
        <w:rPr>
          <w:rFonts w:ascii="Times New Roman" w:eastAsia="Times New Roman" w:hAnsi="Times New Roman" w:cs="Times New Roman"/>
          <w:color w:val="303234"/>
          <w:sz w:val="24"/>
          <w:szCs w:val="24"/>
          <w:lang w:eastAsia="ru-RU"/>
        </w:rPr>
        <w:t>, Совет</w:t>
      </w:r>
      <w:r w:rsidR="00D207CF">
        <w:rPr>
          <w:rFonts w:ascii="Times New Roman" w:eastAsia="Times New Roman" w:hAnsi="Times New Roman" w:cs="Times New Roman"/>
          <w:color w:val="303234"/>
          <w:sz w:val="24"/>
          <w:szCs w:val="24"/>
          <w:lang w:eastAsia="ru-RU"/>
        </w:rPr>
        <w:t>а</w:t>
      </w:r>
      <w:r w:rsidRPr="00ED782D">
        <w:rPr>
          <w:rFonts w:ascii="Times New Roman" w:eastAsia="Times New Roman" w:hAnsi="Times New Roman" w:cs="Times New Roman"/>
          <w:color w:val="303234"/>
          <w:sz w:val="24"/>
          <w:szCs w:val="24"/>
          <w:lang w:eastAsia="ru-RU"/>
        </w:rPr>
        <w:t xml:space="preserve"> депутатов </w:t>
      </w:r>
      <w:r w:rsidR="003F6903">
        <w:rPr>
          <w:rFonts w:ascii="Times New Roman" w:eastAsia="Times New Roman" w:hAnsi="Times New Roman" w:cs="Times New Roman"/>
          <w:color w:val="303234"/>
          <w:sz w:val="24"/>
          <w:szCs w:val="24"/>
          <w:lang w:eastAsia="ru-RU"/>
        </w:rPr>
        <w:t>Красноборского городского поселения Тосненского района Ленинградской области</w:t>
      </w:r>
      <w:r w:rsidR="003F6903" w:rsidRPr="00ED782D">
        <w:rPr>
          <w:rFonts w:ascii="Times New Roman" w:eastAsia="Times New Roman" w:hAnsi="Times New Roman" w:cs="Times New Roman"/>
          <w:color w:val="303234"/>
          <w:sz w:val="24"/>
          <w:szCs w:val="24"/>
          <w:lang w:eastAsia="ru-RU"/>
        </w:rPr>
        <w:t xml:space="preserve"> </w:t>
      </w:r>
      <w:r w:rsidRPr="00ED782D">
        <w:rPr>
          <w:rFonts w:ascii="Times New Roman" w:eastAsia="Times New Roman" w:hAnsi="Times New Roman" w:cs="Times New Roman"/>
          <w:color w:val="303234"/>
          <w:sz w:val="24"/>
          <w:szCs w:val="24"/>
          <w:lang w:eastAsia="ru-RU"/>
        </w:rPr>
        <w:t>исполнительных органов государственной власти предложения для формирования системы мер, направленных на реализацию мероприятий по противодействию коррупции.</w:t>
      </w:r>
    </w:p>
    <w:p w:rsidR="00ED782D" w:rsidRPr="00ED782D" w:rsidRDefault="00ED782D" w:rsidP="00D207CF">
      <w:pPr>
        <w:spacing w:before="100" w:beforeAutospacing="1" w:after="100" w:afterAutospacing="1" w:line="270" w:lineRule="atLeast"/>
        <w:jc w:val="center"/>
        <w:rPr>
          <w:rFonts w:ascii="Times New Roman" w:eastAsia="Times New Roman" w:hAnsi="Times New Roman" w:cs="Times New Roman"/>
          <w:b/>
          <w:color w:val="303234"/>
          <w:sz w:val="24"/>
          <w:szCs w:val="24"/>
          <w:lang w:eastAsia="ru-RU"/>
        </w:rPr>
      </w:pPr>
      <w:r w:rsidRPr="00ED782D">
        <w:rPr>
          <w:rFonts w:ascii="Times New Roman" w:eastAsia="Times New Roman" w:hAnsi="Times New Roman" w:cs="Times New Roman"/>
          <w:b/>
          <w:color w:val="303234"/>
          <w:sz w:val="24"/>
          <w:szCs w:val="24"/>
          <w:lang w:eastAsia="ru-RU"/>
        </w:rPr>
        <w:t>5. Порядок работы Совета</w:t>
      </w:r>
      <w:r w:rsidR="006364FB">
        <w:rPr>
          <w:rFonts w:ascii="Times New Roman" w:eastAsia="Times New Roman" w:hAnsi="Times New Roman" w:cs="Times New Roman"/>
          <w:b/>
          <w:color w:val="303234"/>
          <w:sz w:val="24"/>
          <w:szCs w:val="24"/>
          <w:lang w:eastAsia="ru-RU"/>
        </w:rPr>
        <w:t xml:space="preserve"> </w:t>
      </w:r>
      <w:r w:rsidR="006364FB" w:rsidRPr="006364FB">
        <w:rPr>
          <w:rFonts w:ascii="Times New Roman" w:eastAsia="Times New Roman" w:hAnsi="Times New Roman" w:cs="Times New Roman"/>
          <w:b/>
          <w:color w:val="303234"/>
          <w:sz w:val="24"/>
          <w:szCs w:val="24"/>
          <w:lang w:eastAsia="ru-RU"/>
        </w:rPr>
        <w:t>(комиссии)</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 5.1. Основной формой работы Совета являются заседания, проводимые согласно плану работы Совета, который рассматривается на заседании Совета и утверждается председателем Совета.</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5.2. Заседания Совета проводятся по мере необходимости на основании плана его заседаний. Внеплановые заседания Совета проводятся по инициативе любого из его членов.</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5.3. Заседание Совета ведет председатель Совета или по его поручению заместитель председателя Совета.</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5.4. Заседание Совета правомочно, если на нем присутствует более половины от общего числа членов Совета, приглашенных для рассмотрения данного вопроса повестки дня. Решения Совета принимаются простым большинством голосов присутствующих на заседании членов Совета путем открытого голосования. В случае равенства голосов решающим является голос председательствующего.</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5.5. Подготовка материалов к заседанию Совета осуществляется представителем тех органов и организаций, к ведению которых относятся вопросы повестки дня. Орган или организация, указанные в качестве исполнителя первыми, организационно обеспечивает подготовку вопроса к рассмотрению на заседании Совета: готовит обобщенную справку (доклад), проект решения Совета на основе согласованных предложений заинтересованных учреждений, подразделений, организаций, списки приглашенных и выступающих должностных лиц, другие документы. Информационно-справочные материалы и проект решения по рассматриваемому вопросу представляются секретарю Совета не позднее, чем за 7 рабочих дней до дня проведения заседания Совета.</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5.6. Заседание Совета оформляется протоколом, который подписывается председателем. В протоколе отражаются решения, принятые Советом.</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lastRenderedPageBreak/>
        <w:t>5.7. Организацию заседаний Совета и обеспечение подготовки проектов его решений осуществляет секретарь Совета через соответствующие структурные подразделения администрации района.</w:t>
      </w:r>
    </w:p>
    <w:p w:rsidR="00ED782D" w:rsidRPr="00ED782D" w:rsidRDefault="00ED782D" w:rsidP="00D207CF">
      <w:pPr>
        <w:spacing w:before="100" w:beforeAutospacing="1" w:after="100" w:afterAutospacing="1" w:line="270" w:lineRule="atLeast"/>
        <w:jc w:val="center"/>
        <w:rPr>
          <w:rFonts w:ascii="Times New Roman" w:eastAsia="Times New Roman" w:hAnsi="Times New Roman" w:cs="Times New Roman"/>
          <w:b/>
          <w:color w:val="303234"/>
          <w:sz w:val="24"/>
          <w:szCs w:val="24"/>
          <w:lang w:eastAsia="ru-RU"/>
        </w:rPr>
      </w:pPr>
      <w:r w:rsidRPr="00ED782D">
        <w:rPr>
          <w:rFonts w:ascii="Times New Roman" w:eastAsia="Times New Roman" w:hAnsi="Times New Roman" w:cs="Times New Roman"/>
          <w:b/>
          <w:color w:val="303234"/>
          <w:sz w:val="24"/>
          <w:szCs w:val="24"/>
          <w:lang w:eastAsia="ru-RU"/>
        </w:rPr>
        <w:t>6. Председатель Совета</w:t>
      </w:r>
      <w:r w:rsidR="006364FB">
        <w:rPr>
          <w:rFonts w:ascii="Times New Roman" w:eastAsia="Times New Roman" w:hAnsi="Times New Roman" w:cs="Times New Roman"/>
          <w:b/>
          <w:color w:val="303234"/>
          <w:sz w:val="24"/>
          <w:szCs w:val="24"/>
          <w:lang w:eastAsia="ru-RU"/>
        </w:rPr>
        <w:t xml:space="preserve"> </w:t>
      </w:r>
      <w:r w:rsidR="006364FB" w:rsidRPr="006364FB">
        <w:rPr>
          <w:rFonts w:ascii="Times New Roman" w:eastAsia="Times New Roman" w:hAnsi="Times New Roman" w:cs="Times New Roman"/>
          <w:b/>
          <w:color w:val="303234"/>
          <w:sz w:val="24"/>
          <w:szCs w:val="24"/>
          <w:lang w:eastAsia="ru-RU"/>
        </w:rPr>
        <w:t>(комиссии)</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 6.1. Формирует на основе планов заседаний Совета и предложений членов Совета повестку дня его заседаний.</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6.2. Формирует на основе предложений членов Совета план работы Совета.</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 xml:space="preserve">6.3. Осуществляет руководство работой Совета в период его заседания, общий </w:t>
      </w:r>
      <w:proofErr w:type="gramStart"/>
      <w:r w:rsidRPr="00ED782D">
        <w:rPr>
          <w:rFonts w:ascii="Times New Roman" w:eastAsia="Times New Roman" w:hAnsi="Times New Roman" w:cs="Times New Roman"/>
          <w:color w:val="303234"/>
          <w:sz w:val="24"/>
          <w:szCs w:val="24"/>
          <w:lang w:eastAsia="ru-RU"/>
        </w:rPr>
        <w:t>контроль за</w:t>
      </w:r>
      <w:proofErr w:type="gramEnd"/>
      <w:r w:rsidRPr="00ED782D">
        <w:rPr>
          <w:rFonts w:ascii="Times New Roman" w:eastAsia="Times New Roman" w:hAnsi="Times New Roman" w:cs="Times New Roman"/>
          <w:color w:val="303234"/>
          <w:sz w:val="24"/>
          <w:szCs w:val="24"/>
          <w:lang w:eastAsia="ru-RU"/>
        </w:rPr>
        <w:t xml:space="preserve"> реализацией решений Совета через секретаря, членов Совета.</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6.4. Подписывает протоколы заседаний Совета.</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6.5. Дает поручения в сфере деятельности Совета, через секретаря Совета осуществляет контроль по их выполнению.</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6.6. Представляет Совет по вопросам, относящимся к его компетенции.</w:t>
      </w:r>
    </w:p>
    <w:p w:rsidR="00ED782D" w:rsidRPr="00ED782D" w:rsidRDefault="00ED782D" w:rsidP="00D207CF">
      <w:pPr>
        <w:spacing w:before="100" w:beforeAutospacing="1" w:after="100" w:afterAutospacing="1" w:line="270" w:lineRule="atLeast"/>
        <w:jc w:val="center"/>
        <w:rPr>
          <w:rFonts w:ascii="Times New Roman" w:eastAsia="Times New Roman" w:hAnsi="Times New Roman" w:cs="Times New Roman"/>
          <w:b/>
          <w:color w:val="303234"/>
          <w:sz w:val="24"/>
          <w:szCs w:val="24"/>
          <w:lang w:eastAsia="ru-RU"/>
        </w:rPr>
      </w:pPr>
      <w:r w:rsidRPr="00ED782D">
        <w:rPr>
          <w:rFonts w:ascii="Times New Roman" w:eastAsia="Times New Roman" w:hAnsi="Times New Roman" w:cs="Times New Roman"/>
          <w:b/>
          <w:color w:val="303234"/>
          <w:sz w:val="24"/>
          <w:szCs w:val="24"/>
          <w:lang w:eastAsia="ru-RU"/>
        </w:rPr>
        <w:t>7. Секретарь Совета</w:t>
      </w:r>
      <w:r w:rsidR="006364FB">
        <w:rPr>
          <w:rFonts w:ascii="Times New Roman" w:eastAsia="Times New Roman" w:hAnsi="Times New Roman" w:cs="Times New Roman"/>
          <w:b/>
          <w:color w:val="303234"/>
          <w:sz w:val="24"/>
          <w:szCs w:val="24"/>
          <w:lang w:eastAsia="ru-RU"/>
        </w:rPr>
        <w:t xml:space="preserve"> </w:t>
      </w:r>
      <w:r w:rsidR="006364FB" w:rsidRPr="006364FB">
        <w:rPr>
          <w:rFonts w:ascii="Times New Roman" w:eastAsia="Times New Roman" w:hAnsi="Times New Roman" w:cs="Times New Roman"/>
          <w:b/>
          <w:color w:val="303234"/>
          <w:sz w:val="24"/>
          <w:szCs w:val="24"/>
          <w:lang w:eastAsia="ru-RU"/>
        </w:rPr>
        <w:t>(комиссии)</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 7.1. Организует работу по подготовке проектов плана работы, заседаний Совета, вносит предложения по формированию повестки дня его заседаний. Координирует деятельность по подготовке необходимых материалов к заседаниям Совета, а также проектов решений, ведет протоколы заседаний Совета.</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7.2. Информирует председателя и членов Совета о состоянии реализации решений Совета.</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7.3. Организует выполнение поручений председателя Совета, относящихся к рассматриваемым на заседаниях Совета вопросам.</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7.4. Оформляет протоколы заседаний Совета.</w:t>
      </w:r>
    </w:p>
    <w:p w:rsidR="00ED782D" w:rsidRPr="00ED782D" w:rsidRDefault="00ED782D" w:rsidP="00ED782D">
      <w:pPr>
        <w:spacing w:before="100" w:beforeAutospacing="1" w:after="100" w:afterAutospacing="1" w:line="270" w:lineRule="atLeast"/>
        <w:jc w:val="both"/>
        <w:rPr>
          <w:rFonts w:ascii="Times New Roman" w:eastAsia="Times New Roman" w:hAnsi="Times New Roman" w:cs="Times New Roman"/>
          <w:color w:val="303234"/>
          <w:sz w:val="24"/>
          <w:szCs w:val="24"/>
          <w:lang w:eastAsia="ru-RU"/>
        </w:rPr>
      </w:pPr>
      <w:r w:rsidRPr="00ED782D">
        <w:rPr>
          <w:rFonts w:ascii="Times New Roman" w:eastAsia="Times New Roman" w:hAnsi="Times New Roman" w:cs="Times New Roman"/>
          <w:color w:val="303234"/>
          <w:sz w:val="24"/>
          <w:szCs w:val="24"/>
          <w:lang w:eastAsia="ru-RU"/>
        </w:rPr>
        <w:t>7.5. Решает организационно-технические вопросы по подготовке и проведению заседаний Совета, информирует членов Совета, экспертов, иных заинтересованных лиц о месте, времени проведения и повестке дня заседания Совета.</w:t>
      </w:r>
    </w:p>
    <w:p w:rsidR="00ED782D" w:rsidRPr="00ED782D" w:rsidRDefault="00ED782D" w:rsidP="00ED782D">
      <w:pPr>
        <w:spacing w:before="100" w:beforeAutospacing="1" w:after="100" w:afterAutospacing="1" w:line="270" w:lineRule="atLeast"/>
        <w:jc w:val="both"/>
        <w:rPr>
          <w:rFonts w:ascii="Arial" w:eastAsia="Times New Roman" w:hAnsi="Arial" w:cs="Arial"/>
          <w:color w:val="303234"/>
          <w:sz w:val="24"/>
          <w:szCs w:val="24"/>
          <w:lang w:eastAsia="ru-RU"/>
        </w:rPr>
      </w:pPr>
      <w:r w:rsidRPr="00ED782D">
        <w:rPr>
          <w:rFonts w:ascii="Arial" w:eastAsia="Times New Roman" w:hAnsi="Arial" w:cs="Arial"/>
          <w:color w:val="303234"/>
          <w:sz w:val="24"/>
          <w:szCs w:val="24"/>
          <w:lang w:eastAsia="ru-RU"/>
        </w:rPr>
        <w:t> </w:t>
      </w:r>
    </w:p>
    <w:p w:rsidR="00ED782D" w:rsidRPr="00ED782D" w:rsidRDefault="00ED782D" w:rsidP="00ED782D">
      <w:pPr>
        <w:spacing w:before="100" w:beforeAutospacing="1" w:after="100" w:afterAutospacing="1" w:line="270" w:lineRule="atLeast"/>
        <w:jc w:val="both"/>
        <w:rPr>
          <w:rFonts w:ascii="Arial" w:eastAsia="Times New Roman" w:hAnsi="Arial" w:cs="Arial"/>
          <w:color w:val="303234"/>
          <w:sz w:val="24"/>
          <w:szCs w:val="24"/>
          <w:lang w:eastAsia="ru-RU"/>
        </w:rPr>
      </w:pPr>
    </w:p>
    <w:p w:rsidR="00ED782D" w:rsidRPr="00ED782D" w:rsidRDefault="00ED782D" w:rsidP="00ED782D">
      <w:pPr>
        <w:spacing w:before="100" w:beforeAutospacing="1" w:after="100" w:afterAutospacing="1" w:line="270" w:lineRule="atLeast"/>
        <w:jc w:val="both"/>
        <w:rPr>
          <w:rFonts w:ascii="Arial" w:eastAsia="Times New Roman" w:hAnsi="Arial" w:cs="Arial"/>
          <w:color w:val="303234"/>
          <w:sz w:val="24"/>
          <w:szCs w:val="24"/>
          <w:lang w:eastAsia="ru-RU"/>
        </w:rPr>
      </w:pPr>
    </w:p>
    <w:p w:rsidR="00ED782D" w:rsidRPr="00ED782D" w:rsidRDefault="00ED782D" w:rsidP="00ED782D">
      <w:pPr>
        <w:spacing w:before="100" w:beforeAutospacing="1" w:after="100" w:afterAutospacing="1" w:line="270" w:lineRule="atLeast"/>
        <w:jc w:val="both"/>
        <w:rPr>
          <w:rFonts w:ascii="Arial" w:eastAsia="Times New Roman" w:hAnsi="Arial" w:cs="Arial"/>
          <w:color w:val="303234"/>
          <w:sz w:val="24"/>
          <w:szCs w:val="24"/>
          <w:lang w:eastAsia="ru-RU"/>
        </w:rPr>
      </w:pPr>
      <w:r w:rsidRPr="00ED782D">
        <w:rPr>
          <w:rFonts w:ascii="Arial" w:eastAsia="Times New Roman" w:hAnsi="Arial" w:cs="Arial"/>
          <w:color w:val="303234"/>
          <w:sz w:val="24"/>
          <w:szCs w:val="24"/>
          <w:lang w:eastAsia="ru-RU"/>
        </w:rPr>
        <w:t> </w:t>
      </w:r>
    </w:p>
    <w:p w:rsidR="00ED782D" w:rsidRPr="00ED782D" w:rsidRDefault="00ED782D" w:rsidP="00ED782D">
      <w:pPr>
        <w:spacing w:before="100" w:beforeAutospacing="1" w:after="100" w:afterAutospacing="1" w:line="270" w:lineRule="atLeast"/>
        <w:jc w:val="center"/>
        <w:rPr>
          <w:rFonts w:ascii="Times New Roman" w:eastAsia="Times New Roman" w:hAnsi="Times New Roman" w:cs="Times New Roman"/>
          <w:color w:val="303234"/>
          <w:sz w:val="24"/>
          <w:szCs w:val="24"/>
          <w:lang w:eastAsia="ru-RU"/>
        </w:rPr>
      </w:pPr>
    </w:p>
    <w:p w:rsidR="00ED782D" w:rsidRPr="00ED782D" w:rsidRDefault="00ED782D" w:rsidP="00ED782D">
      <w:pPr>
        <w:spacing w:before="100" w:beforeAutospacing="1" w:after="100" w:afterAutospacing="1" w:line="270" w:lineRule="atLeast"/>
        <w:jc w:val="center"/>
        <w:rPr>
          <w:rFonts w:ascii="Times New Roman" w:eastAsia="Times New Roman" w:hAnsi="Times New Roman" w:cs="Times New Roman"/>
          <w:color w:val="303234"/>
          <w:sz w:val="24"/>
          <w:szCs w:val="24"/>
          <w:lang w:eastAsia="ru-RU"/>
        </w:rPr>
      </w:pPr>
    </w:p>
    <w:p w:rsidR="00ED782D" w:rsidRPr="00ED782D" w:rsidRDefault="00ED782D" w:rsidP="00ED782D">
      <w:pPr>
        <w:spacing w:before="100" w:beforeAutospacing="1" w:after="100" w:afterAutospacing="1" w:line="270" w:lineRule="atLeast"/>
        <w:jc w:val="center"/>
        <w:rPr>
          <w:rFonts w:ascii="Times New Roman" w:eastAsia="Times New Roman" w:hAnsi="Times New Roman" w:cs="Times New Roman"/>
          <w:color w:val="303234"/>
          <w:sz w:val="24"/>
          <w:szCs w:val="24"/>
          <w:lang w:eastAsia="ru-RU"/>
        </w:rPr>
      </w:pPr>
    </w:p>
    <w:p w:rsidR="00134574" w:rsidRDefault="00134574" w:rsidP="00134574">
      <w:pPr>
        <w:spacing w:after="0" w:line="240" w:lineRule="exact"/>
        <w:ind w:left="5579"/>
        <w:rPr>
          <w:rFonts w:ascii="Times New Roman" w:eastAsia="Times New Roman" w:hAnsi="Times New Roman" w:cs="Times New Roman"/>
          <w:color w:val="303234"/>
          <w:sz w:val="20"/>
          <w:szCs w:val="20"/>
          <w:lang w:eastAsia="ru-RU"/>
        </w:rPr>
      </w:pPr>
      <w:r>
        <w:rPr>
          <w:rFonts w:ascii="Times New Roman" w:eastAsia="Times New Roman" w:hAnsi="Times New Roman" w:cs="Times New Roman"/>
          <w:color w:val="303234"/>
          <w:sz w:val="20"/>
          <w:szCs w:val="20"/>
          <w:lang w:eastAsia="ru-RU"/>
        </w:rPr>
        <w:lastRenderedPageBreak/>
        <w:t>Приложение 2</w:t>
      </w:r>
    </w:p>
    <w:p w:rsidR="00134574" w:rsidRPr="00ED782D" w:rsidRDefault="00134574" w:rsidP="00134574">
      <w:pPr>
        <w:spacing w:after="0" w:line="240" w:lineRule="exact"/>
        <w:ind w:left="5579"/>
        <w:rPr>
          <w:rFonts w:ascii="Times New Roman" w:eastAsia="Times New Roman" w:hAnsi="Times New Roman" w:cs="Times New Roman"/>
          <w:color w:val="303234"/>
          <w:sz w:val="20"/>
          <w:szCs w:val="20"/>
          <w:lang w:eastAsia="ru-RU"/>
        </w:rPr>
      </w:pPr>
      <w:r w:rsidRPr="00ED782D">
        <w:rPr>
          <w:rFonts w:ascii="Times New Roman" w:eastAsia="Times New Roman" w:hAnsi="Times New Roman" w:cs="Times New Roman"/>
          <w:color w:val="303234"/>
          <w:sz w:val="20"/>
          <w:szCs w:val="20"/>
          <w:lang w:eastAsia="ru-RU"/>
        </w:rPr>
        <w:t>УТВЕРЖДЕНО</w:t>
      </w:r>
    </w:p>
    <w:p w:rsidR="00134574" w:rsidRDefault="00134574" w:rsidP="00134574">
      <w:pPr>
        <w:spacing w:after="0" w:line="240" w:lineRule="exact"/>
        <w:ind w:left="5579"/>
        <w:rPr>
          <w:rFonts w:ascii="Times New Roman" w:eastAsia="Times New Roman" w:hAnsi="Times New Roman" w:cs="Times New Roman"/>
          <w:color w:val="303234"/>
          <w:sz w:val="20"/>
          <w:szCs w:val="20"/>
          <w:lang w:eastAsia="ru-RU"/>
        </w:rPr>
      </w:pPr>
      <w:r w:rsidRPr="00ED782D">
        <w:rPr>
          <w:rFonts w:ascii="Times New Roman" w:eastAsia="Times New Roman" w:hAnsi="Times New Roman" w:cs="Times New Roman"/>
          <w:color w:val="303234"/>
          <w:sz w:val="20"/>
          <w:szCs w:val="20"/>
          <w:lang w:eastAsia="ru-RU"/>
        </w:rPr>
        <w:t xml:space="preserve"> Постановлением главы администрации Красноборского городского поселения Тосненского района Ленинградской области </w:t>
      </w:r>
      <w:r>
        <w:rPr>
          <w:rFonts w:ascii="Times New Roman" w:eastAsia="Times New Roman" w:hAnsi="Times New Roman" w:cs="Times New Roman"/>
          <w:color w:val="303234"/>
          <w:sz w:val="20"/>
          <w:szCs w:val="20"/>
          <w:lang w:eastAsia="ru-RU"/>
        </w:rPr>
        <w:t xml:space="preserve"> </w:t>
      </w:r>
    </w:p>
    <w:p w:rsidR="00134574" w:rsidRPr="00ED782D" w:rsidRDefault="00134574" w:rsidP="00134574">
      <w:pPr>
        <w:spacing w:after="0" w:line="240" w:lineRule="exact"/>
        <w:ind w:left="5579"/>
        <w:rPr>
          <w:rFonts w:ascii="Times New Roman" w:eastAsia="Times New Roman" w:hAnsi="Times New Roman" w:cs="Times New Roman"/>
          <w:color w:val="303234"/>
          <w:sz w:val="28"/>
          <w:szCs w:val="28"/>
          <w:lang w:eastAsia="ru-RU"/>
        </w:rPr>
      </w:pPr>
      <w:r>
        <w:rPr>
          <w:rFonts w:ascii="Times New Roman" w:eastAsia="Times New Roman" w:hAnsi="Times New Roman" w:cs="Times New Roman"/>
          <w:color w:val="303234"/>
          <w:sz w:val="20"/>
          <w:szCs w:val="20"/>
          <w:lang w:eastAsia="ru-RU"/>
        </w:rPr>
        <w:t xml:space="preserve">№  </w:t>
      </w:r>
      <w:r w:rsidR="00466EF1">
        <w:rPr>
          <w:rFonts w:ascii="Times New Roman" w:eastAsia="Times New Roman" w:hAnsi="Times New Roman" w:cs="Times New Roman"/>
          <w:color w:val="303234"/>
          <w:sz w:val="20"/>
          <w:szCs w:val="20"/>
          <w:lang w:eastAsia="ru-RU"/>
        </w:rPr>
        <w:t>138</w:t>
      </w:r>
      <w:r>
        <w:rPr>
          <w:rFonts w:ascii="Times New Roman" w:eastAsia="Times New Roman" w:hAnsi="Times New Roman" w:cs="Times New Roman"/>
          <w:color w:val="303234"/>
          <w:sz w:val="20"/>
          <w:szCs w:val="20"/>
          <w:lang w:eastAsia="ru-RU"/>
        </w:rPr>
        <w:t xml:space="preserve">           от</w:t>
      </w:r>
      <w:r w:rsidR="00466EF1">
        <w:rPr>
          <w:rFonts w:ascii="Times New Roman" w:eastAsia="Times New Roman" w:hAnsi="Times New Roman" w:cs="Times New Roman"/>
          <w:color w:val="303234"/>
          <w:sz w:val="20"/>
          <w:szCs w:val="20"/>
          <w:lang w:eastAsia="ru-RU"/>
        </w:rPr>
        <w:t xml:space="preserve"> 26.08.2014</w:t>
      </w:r>
    </w:p>
    <w:p w:rsidR="00134574" w:rsidRDefault="00134574" w:rsidP="00D267C2">
      <w:pPr>
        <w:spacing w:after="0" w:line="240" w:lineRule="exact"/>
        <w:ind w:left="5579"/>
        <w:rPr>
          <w:rFonts w:ascii="Times New Roman" w:eastAsia="Times New Roman" w:hAnsi="Times New Roman" w:cs="Times New Roman"/>
          <w:color w:val="303234"/>
          <w:sz w:val="20"/>
          <w:szCs w:val="20"/>
          <w:lang w:eastAsia="ru-RU"/>
        </w:rPr>
      </w:pPr>
    </w:p>
    <w:p w:rsidR="00134574" w:rsidRDefault="00134574" w:rsidP="00D267C2">
      <w:pPr>
        <w:spacing w:after="0" w:line="240" w:lineRule="exact"/>
        <w:ind w:left="5579"/>
        <w:rPr>
          <w:rFonts w:ascii="Times New Roman" w:eastAsia="Times New Roman" w:hAnsi="Times New Roman" w:cs="Times New Roman"/>
          <w:color w:val="303234"/>
          <w:sz w:val="20"/>
          <w:szCs w:val="20"/>
          <w:lang w:eastAsia="ru-RU"/>
        </w:rPr>
      </w:pPr>
    </w:p>
    <w:p w:rsidR="00134574" w:rsidRDefault="00134574" w:rsidP="00D267C2">
      <w:pPr>
        <w:spacing w:after="0" w:line="240" w:lineRule="exact"/>
        <w:ind w:left="5579"/>
        <w:rPr>
          <w:rFonts w:ascii="Times New Roman" w:eastAsia="Times New Roman" w:hAnsi="Times New Roman" w:cs="Times New Roman"/>
          <w:color w:val="303234"/>
          <w:sz w:val="20"/>
          <w:szCs w:val="20"/>
          <w:lang w:eastAsia="ru-RU"/>
        </w:rPr>
      </w:pPr>
    </w:p>
    <w:p w:rsidR="00134574" w:rsidRPr="005D7965" w:rsidRDefault="00134574" w:rsidP="00BC4DD7">
      <w:pPr>
        <w:spacing w:before="100" w:beforeAutospacing="1" w:after="100" w:afterAutospacing="1" w:line="270" w:lineRule="atLeast"/>
        <w:ind w:firstLine="708"/>
        <w:jc w:val="both"/>
        <w:rPr>
          <w:rFonts w:ascii="Times New Roman" w:eastAsia="Times New Roman" w:hAnsi="Times New Roman" w:cs="Times New Roman"/>
          <w:color w:val="303234"/>
          <w:sz w:val="24"/>
          <w:szCs w:val="24"/>
          <w:lang w:eastAsia="ru-RU"/>
        </w:rPr>
      </w:pPr>
      <w:r w:rsidRPr="00134574">
        <w:rPr>
          <w:rFonts w:ascii="Times New Roman" w:eastAsia="Times New Roman" w:hAnsi="Times New Roman" w:cs="Times New Roman"/>
          <w:b/>
          <w:color w:val="303234"/>
          <w:sz w:val="24"/>
          <w:szCs w:val="24"/>
          <w:lang w:eastAsia="ru-RU"/>
        </w:rPr>
        <w:t>Состав Совета</w:t>
      </w:r>
      <w:r w:rsidR="00AF4D72">
        <w:rPr>
          <w:rFonts w:ascii="Times New Roman" w:eastAsia="Times New Roman" w:hAnsi="Times New Roman" w:cs="Times New Roman"/>
          <w:b/>
          <w:color w:val="303234"/>
          <w:sz w:val="24"/>
          <w:szCs w:val="24"/>
          <w:lang w:eastAsia="ru-RU"/>
        </w:rPr>
        <w:t xml:space="preserve"> </w:t>
      </w:r>
      <w:r w:rsidR="00AF4D72" w:rsidRPr="00AF4D72">
        <w:rPr>
          <w:rFonts w:ascii="Times New Roman" w:eastAsia="Times New Roman" w:hAnsi="Times New Roman" w:cs="Times New Roman"/>
          <w:b/>
          <w:color w:val="303234"/>
          <w:sz w:val="24"/>
          <w:szCs w:val="24"/>
          <w:lang w:eastAsia="ru-RU"/>
        </w:rPr>
        <w:t>(</w:t>
      </w:r>
      <w:r w:rsidR="00AF4D72">
        <w:rPr>
          <w:rFonts w:ascii="Times New Roman" w:eastAsia="Times New Roman" w:hAnsi="Times New Roman" w:cs="Times New Roman"/>
          <w:b/>
          <w:color w:val="303234"/>
          <w:sz w:val="24"/>
          <w:szCs w:val="24"/>
          <w:lang w:eastAsia="ru-RU"/>
        </w:rPr>
        <w:t>комиссии</w:t>
      </w:r>
      <w:r w:rsidR="00AF4D72" w:rsidRPr="00AF4D72">
        <w:rPr>
          <w:rFonts w:ascii="Times New Roman" w:eastAsia="Times New Roman" w:hAnsi="Times New Roman" w:cs="Times New Roman"/>
          <w:b/>
          <w:color w:val="303234"/>
          <w:sz w:val="24"/>
          <w:szCs w:val="24"/>
          <w:lang w:eastAsia="ru-RU"/>
        </w:rPr>
        <w:t>)</w:t>
      </w:r>
      <w:r w:rsidRPr="00134574">
        <w:rPr>
          <w:rFonts w:ascii="Times New Roman" w:eastAsia="Times New Roman" w:hAnsi="Times New Roman" w:cs="Times New Roman"/>
          <w:b/>
          <w:color w:val="303234"/>
          <w:sz w:val="24"/>
          <w:szCs w:val="24"/>
          <w:lang w:eastAsia="ru-RU"/>
        </w:rPr>
        <w:t xml:space="preserve"> при главе администрации Красноборского городского поселения  Тосненского района Ленинградской области   по противодействию коррупции</w:t>
      </w:r>
      <w:r w:rsidRPr="005D7965">
        <w:rPr>
          <w:rFonts w:ascii="Times New Roman" w:eastAsia="Times New Roman" w:hAnsi="Times New Roman" w:cs="Times New Roman"/>
          <w:color w:val="303234"/>
          <w:sz w:val="24"/>
          <w:szCs w:val="24"/>
          <w:lang w:eastAsia="ru-RU"/>
        </w:rPr>
        <w:t>.</w:t>
      </w:r>
    </w:p>
    <w:p w:rsidR="00134574" w:rsidRDefault="00134574" w:rsidP="00134574">
      <w:pPr>
        <w:spacing w:after="0" w:line="240" w:lineRule="exact"/>
        <w:rPr>
          <w:rFonts w:ascii="Times New Roman" w:eastAsia="Times New Roman" w:hAnsi="Times New Roman" w:cs="Times New Roman"/>
          <w:color w:val="303234"/>
          <w:sz w:val="20"/>
          <w:szCs w:val="20"/>
          <w:lang w:eastAsia="ru-RU"/>
        </w:rPr>
      </w:pPr>
    </w:p>
    <w:p w:rsidR="00134574" w:rsidRPr="00BE5EF8" w:rsidRDefault="00134574" w:rsidP="00134574">
      <w:pPr>
        <w:spacing w:after="0" w:line="240" w:lineRule="exact"/>
        <w:rPr>
          <w:rFonts w:ascii="Times New Roman" w:eastAsia="Times New Roman" w:hAnsi="Times New Roman" w:cs="Times New Roman"/>
          <w:b/>
          <w:color w:val="303234"/>
          <w:sz w:val="24"/>
          <w:szCs w:val="24"/>
          <w:lang w:eastAsia="ru-RU"/>
        </w:rPr>
      </w:pPr>
      <w:r w:rsidRPr="00BE5EF8">
        <w:rPr>
          <w:rFonts w:ascii="Times New Roman" w:eastAsia="Times New Roman" w:hAnsi="Times New Roman" w:cs="Times New Roman"/>
          <w:b/>
          <w:color w:val="303234"/>
          <w:sz w:val="24"/>
          <w:szCs w:val="24"/>
          <w:lang w:eastAsia="ru-RU"/>
        </w:rPr>
        <w:t>Председатель совета</w:t>
      </w:r>
      <w:r w:rsidR="00317418" w:rsidRPr="00BE5EF8">
        <w:rPr>
          <w:rFonts w:ascii="Times New Roman" w:eastAsia="Times New Roman" w:hAnsi="Times New Roman" w:cs="Times New Roman"/>
          <w:b/>
          <w:color w:val="303234"/>
          <w:sz w:val="24"/>
          <w:szCs w:val="24"/>
          <w:lang w:eastAsia="ru-RU"/>
        </w:rPr>
        <w:t>:</w:t>
      </w:r>
    </w:p>
    <w:p w:rsidR="00E00DC7" w:rsidRDefault="00E00DC7" w:rsidP="00134574">
      <w:pPr>
        <w:spacing w:after="0" w:line="240" w:lineRule="exact"/>
        <w:rPr>
          <w:rFonts w:ascii="Times New Roman" w:eastAsia="Times New Roman" w:hAnsi="Times New Roman" w:cs="Times New Roman"/>
          <w:color w:val="303234"/>
          <w:sz w:val="24"/>
          <w:szCs w:val="24"/>
          <w:lang w:eastAsia="ru-RU"/>
        </w:rPr>
      </w:pPr>
    </w:p>
    <w:p w:rsidR="00134574" w:rsidRDefault="00317418" w:rsidP="00E00DC7">
      <w:pPr>
        <w:spacing w:after="0" w:line="240" w:lineRule="exact"/>
        <w:ind w:left="3540" w:hanging="3540"/>
        <w:rPr>
          <w:rFonts w:ascii="Times New Roman" w:hAnsi="Times New Roman" w:cs="Times New Roman"/>
          <w:sz w:val="24"/>
          <w:szCs w:val="24"/>
        </w:rPr>
      </w:pPr>
      <w:r>
        <w:rPr>
          <w:rFonts w:ascii="Times New Roman" w:eastAsia="Times New Roman" w:hAnsi="Times New Roman" w:cs="Times New Roman"/>
          <w:color w:val="303234"/>
          <w:sz w:val="24"/>
          <w:szCs w:val="24"/>
          <w:lang w:eastAsia="ru-RU"/>
        </w:rPr>
        <w:t>М.В. Семиков</w:t>
      </w:r>
      <w:r w:rsidR="00E00DC7">
        <w:rPr>
          <w:rFonts w:ascii="Times New Roman" w:eastAsia="Times New Roman" w:hAnsi="Times New Roman" w:cs="Times New Roman"/>
          <w:color w:val="303234"/>
          <w:sz w:val="24"/>
          <w:szCs w:val="24"/>
          <w:lang w:eastAsia="ru-RU"/>
        </w:rPr>
        <w:tab/>
        <w:t>- г</w:t>
      </w:r>
      <w:r w:rsidR="00E00DC7" w:rsidRPr="00F86A0C">
        <w:rPr>
          <w:rFonts w:ascii="Times New Roman" w:hAnsi="Times New Roman" w:cs="Times New Roman"/>
          <w:sz w:val="24"/>
          <w:szCs w:val="24"/>
        </w:rPr>
        <w:t xml:space="preserve">лава администрации </w:t>
      </w:r>
      <w:r w:rsidR="00E00DC7">
        <w:rPr>
          <w:rFonts w:ascii="Times New Roman" w:hAnsi="Times New Roman" w:cs="Times New Roman"/>
          <w:sz w:val="24"/>
          <w:szCs w:val="24"/>
        </w:rPr>
        <w:t>Красноборского городского</w:t>
      </w:r>
      <w:r w:rsidR="00E00DC7" w:rsidRPr="00F86A0C">
        <w:rPr>
          <w:rFonts w:ascii="Times New Roman" w:hAnsi="Times New Roman" w:cs="Times New Roman"/>
          <w:sz w:val="24"/>
          <w:szCs w:val="24"/>
        </w:rPr>
        <w:t xml:space="preserve"> поселения </w:t>
      </w:r>
      <w:r w:rsidR="00C448CA">
        <w:rPr>
          <w:rFonts w:ascii="Times New Roman" w:hAnsi="Times New Roman" w:cs="Times New Roman"/>
          <w:sz w:val="24"/>
          <w:szCs w:val="24"/>
        </w:rPr>
        <w:t xml:space="preserve"> Тосненского района Ленинградской области</w:t>
      </w:r>
    </w:p>
    <w:p w:rsidR="00E00DC7" w:rsidRPr="00BE5EF8" w:rsidRDefault="00E00DC7" w:rsidP="00E00DC7">
      <w:pPr>
        <w:spacing w:after="0" w:line="240" w:lineRule="exact"/>
        <w:ind w:left="3540" w:hanging="3540"/>
        <w:rPr>
          <w:rFonts w:ascii="Times New Roman" w:eastAsia="Times New Roman" w:hAnsi="Times New Roman" w:cs="Times New Roman"/>
          <w:b/>
          <w:color w:val="303234"/>
          <w:sz w:val="20"/>
          <w:szCs w:val="20"/>
          <w:lang w:eastAsia="ru-RU"/>
        </w:rPr>
      </w:pPr>
    </w:p>
    <w:p w:rsidR="00E00DC7" w:rsidRPr="00BE5EF8" w:rsidRDefault="00E00DC7" w:rsidP="00E00DC7">
      <w:pPr>
        <w:spacing w:after="0" w:line="240" w:lineRule="exact"/>
        <w:ind w:left="3540" w:hanging="3540"/>
        <w:rPr>
          <w:rFonts w:ascii="Times New Roman" w:eastAsia="Times New Roman" w:hAnsi="Times New Roman" w:cs="Times New Roman"/>
          <w:b/>
          <w:color w:val="303234"/>
          <w:sz w:val="24"/>
          <w:szCs w:val="24"/>
          <w:lang w:eastAsia="ru-RU"/>
        </w:rPr>
      </w:pPr>
      <w:r w:rsidRPr="00BE5EF8">
        <w:rPr>
          <w:rFonts w:ascii="Times New Roman" w:eastAsia="Times New Roman" w:hAnsi="Times New Roman" w:cs="Times New Roman"/>
          <w:b/>
          <w:color w:val="303234"/>
          <w:sz w:val="24"/>
          <w:szCs w:val="24"/>
          <w:lang w:eastAsia="ru-RU"/>
        </w:rPr>
        <w:t>Заместитель председателя</w:t>
      </w:r>
    </w:p>
    <w:p w:rsidR="00BC4DD7" w:rsidRDefault="00BC4DD7" w:rsidP="00E00DC7">
      <w:pPr>
        <w:spacing w:after="0" w:line="240" w:lineRule="exact"/>
        <w:ind w:left="3540" w:hanging="3540"/>
        <w:rPr>
          <w:rFonts w:ascii="Times New Roman" w:eastAsia="Times New Roman" w:hAnsi="Times New Roman" w:cs="Times New Roman"/>
          <w:color w:val="303234"/>
          <w:sz w:val="24"/>
          <w:szCs w:val="24"/>
          <w:lang w:eastAsia="ru-RU"/>
        </w:rPr>
      </w:pPr>
    </w:p>
    <w:p w:rsidR="00BC4DD7" w:rsidRPr="00E00DC7" w:rsidRDefault="00BC4DD7" w:rsidP="00E00DC7">
      <w:pPr>
        <w:spacing w:after="0" w:line="240" w:lineRule="exact"/>
        <w:ind w:left="3540" w:hanging="3540"/>
        <w:rPr>
          <w:rFonts w:ascii="Times New Roman" w:eastAsia="Times New Roman" w:hAnsi="Times New Roman" w:cs="Times New Roman"/>
          <w:color w:val="303234"/>
          <w:sz w:val="24"/>
          <w:szCs w:val="24"/>
          <w:lang w:eastAsia="ru-RU"/>
        </w:rPr>
      </w:pPr>
      <w:r>
        <w:rPr>
          <w:rFonts w:ascii="Times New Roman" w:eastAsia="Times New Roman" w:hAnsi="Times New Roman" w:cs="Times New Roman"/>
          <w:color w:val="303234"/>
          <w:sz w:val="24"/>
          <w:szCs w:val="24"/>
          <w:lang w:eastAsia="ru-RU"/>
        </w:rPr>
        <w:t>О.В. Платонова</w:t>
      </w:r>
      <w:r>
        <w:rPr>
          <w:rFonts w:ascii="Times New Roman" w:eastAsia="Times New Roman" w:hAnsi="Times New Roman" w:cs="Times New Roman"/>
          <w:color w:val="303234"/>
          <w:sz w:val="24"/>
          <w:szCs w:val="24"/>
          <w:lang w:eastAsia="ru-RU"/>
        </w:rPr>
        <w:tab/>
      </w:r>
      <w:r w:rsidR="00C448CA">
        <w:rPr>
          <w:rFonts w:ascii="Times New Roman" w:eastAsia="Times New Roman" w:hAnsi="Times New Roman" w:cs="Times New Roman"/>
          <w:color w:val="303234"/>
          <w:sz w:val="24"/>
          <w:szCs w:val="24"/>
          <w:lang w:eastAsia="ru-RU"/>
        </w:rPr>
        <w:t xml:space="preserve">- </w:t>
      </w:r>
      <w:r>
        <w:rPr>
          <w:rFonts w:ascii="Times New Roman" w:eastAsia="Times New Roman" w:hAnsi="Times New Roman" w:cs="Times New Roman"/>
          <w:color w:val="303234"/>
          <w:sz w:val="24"/>
          <w:szCs w:val="24"/>
          <w:lang w:eastAsia="ru-RU"/>
        </w:rPr>
        <w:t>заместитель г</w:t>
      </w:r>
      <w:r w:rsidRPr="00F86A0C">
        <w:rPr>
          <w:rFonts w:ascii="Times New Roman" w:hAnsi="Times New Roman" w:cs="Times New Roman"/>
          <w:sz w:val="24"/>
          <w:szCs w:val="24"/>
        </w:rPr>
        <w:t>лав</w:t>
      </w:r>
      <w:r>
        <w:rPr>
          <w:rFonts w:ascii="Times New Roman" w:hAnsi="Times New Roman" w:cs="Times New Roman"/>
          <w:sz w:val="24"/>
          <w:szCs w:val="24"/>
        </w:rPr>
        <w:t xml:space="preserve">ы </w:t>
      </w:r>
      <w:r w:rsidRPr="00F86A0C">
        <w:rPr>
          <w:rFonts w:ascii="Times New Roman" w:hAnsi="Times New Roman" w:cs="Times New Roman"/>
          <w:sz w:val="24"/>
          <w:szCs w:val="24"/>
        </w:rPr>
        <w:t xml:space="preserve">администрации </w:t>
      </w:r>
      <w:r>
        <w:rPr>
          <w:rFonts w:ascii="Times New Roman" w:hAnsi="Times New Roman" w:cs="Times New Roman"/>
          <w:sz w:val="24"/>
          <w:szCs w:val="24"/>
        </w:rPr>
        <w:t>Красноборского городского</w:t>
      </w:r>
      <w:r w:rsidRPr="00F86A0C">
        <w:rPr>
          <w:rFonts w:ascii="Times New Roman" w:hAnsi="Times New Roman" w:cs="Times New Roman"/>
          <w:sz w:val="24"/>
          <w:szCs w:val="24"/>
        </w:rPr>
        <w:t xml:space="preserve"> поселения </w:t>
      </w:r>
      <w:r w:rsidR="00C448CA">
        <w:rPr>
          <w:rFonts w:ascii="Times New Roman" w:hAnsi="Times New Roman" w:cs="Times New Roman"/>
          <w:sz w:val="24"/>
          <w:szCs w:val="24"/>
        </w:rPr>
        <w:t xml:space="preserve"> Тосненского района Ленинградской области</w:t>
      </w:r>
    </w:p>
    <w:p w:rsidR="00134574" w:rsidRDefault="00134574" w:rsidP="00134574">
      <w:pPr>
        <w:spacing w:after="0" w:line="240" w:lineRule="exact"/>
        <w:rPr>
          <w:rFonts w:ascii="Times New Roman" w:eastAsia="Times New Roman" w:hAnsi="Times New Roman" w:cs="Times New Roman"/>
          <w:color w:val="303234"/>
          <w:sz w:val="20"/>
          <w:szCs w:val="20"/>
          <w:lang w:eastAsia="ru-RU"/>
        </w:rPr>
      </w:pPr>
    </w:p>
    <w:p w:rsidR="00C448CA" w:rsidRPr="00BE5EF8" w:rsidRDefault="00C448CA" w:rsidP="00134574">
      <w:pPr>
        <w:spacing w:after="0" w:line="240" w:lineRule="exact"/>
        <w:rPr>
          <w:rFonts w:ascii="Times New Roman" w:eastAsia="Times New Roman" w:hAnsi="Times New Roman" w:cs="Times New Roman"/>
          <w:b/>
          <w:color w:val="303234"/>
          <w:sz w:val="24"/>
          <w:szCs w:val="24"/>
          <w:lang w:eastAsia="ru-RU"/>
        </w:rPr>
      </w:pPr>
      <w:r w:rsidRPr="00BE5EF8">
        <w:rPr>
          <w:rFonts w:ascii="Times New Roman" w:eastAsia="Times New Roman" w:hAnsi="Times New Roman" w:cs="Times New Roman"/>
          <w:b/>
          <w:color w:val="303234"/>
          <w:sz w:val="24"/>
          <w:szCs w:val="24"/>
          <w:lang w:eastAsia="ru-RU"/>
        </w:rPr>
        <w:t xml:space="preserve">Секретарь </w:t>
      </w:r>
    </w:p>
    <w:p w:rsidR="00C448CA" w:rsidRDefault="00C448CA" w:rsidP="00134574">
      <w:pPr>
        <w:spacing w:after="0" w:line="240" w:lineRule="exact"/>
        <w:rPr>
          <w:rFonts w:ascii="Times New Roman" w:eastAsia="Times New Roman" w:hAnsi="Times New Roman" w:cs="Times New Roman"/>
          <w:color w:val="303234"/>
          <w:sz w:val="24"/>
          <w:szCs w:val="24"/>
          <w:lang w:eastAsia="ru-RU"/>
        </w:rPr>
      </w:pPr>
    </w:p>
    <w:p w:rsidR="00C448CA" w:rsidRDefault="00466EF1" w:rsidP="00134574">
      <w:pPr>
        <w:spacing w:after="0" w:line="240" w:lineRule="exact"/>
        <w:rPr>
          <w:rFonts w:ascii="Times New Roman" w:hAnsi="Times New Roman" w:cs="Times New Roman"/>
          <w:sz w:val="24"/>
          <w:szCs w:val="24"/>
        </w:rPr>
      </w:pPr>
      <w:proofErr w:type="spellStart"/>
      <w:r>
        <w:rPr>
          <w:rFonts w:ascii="Times New Roman" w:eastAsia="Times New Roman" w:hAnsi="Times New Roman" w:cs="Times New Roman"/>
          <w:color w:val="303234"/>
          <w:sz w:val="24"/>
          <w:szCs w:val="24"/>
          <w:lang w:eastAsia="ru-RU"/>
        </w:rPr>
        <w:t>Н.Ф.Рыбальченко</w:t>
      </w:r>
      <w:proofErr w:type="spellEnd"/>
      <w:r>
        <w:rPr>
          <w:rFonts w:ascii="Times New Roman" w:eastAsia="Times New Roman" w:hAnsi="Times New Roman" w:cs="Times New Roman"/>
          <w:color w:val="303234"/>
          <w:sz w:val="24"/>
          <w:szCs w:val="24"/>
          <w:lang w:eastAsia="ru-RU"/>
        </w:rPr>
        <w:t xml:space="preserve">                     </w:t>
      </w:r>
      <w:r w:rsidR="00C448CA">
        <w:rPr>
          <w:rFonts w:ascii="Times New Roman" w:eastAsia="Times New Roman" w:hAnsi="Times New Roman" w:cs="Times New Roman"/>
          <w:color w:val="303234"/>
          <w:sz w:val="24"/>
          <w:szCs w:val="24"/>
          <w:lang w:eastAsia="ru-RU"/>
        </w:rPr>
        <w:t xml:space="preserve">        - ведущий специалист </w:t>
      </w:r>
      <w:r w:rsidR="00C448CA" w:rsidRPr="00F86A0C">
        <w:rPr>
          <w:rFonts w:ascii="Times New Roman" w:hAnsi="Times New Roman" w:cs="Times New Roman"/>
          <w:sz w:val="24"/>
          <w:szCs w:val="24"/>
        </w:rPr>
        <w:t xml:space="preserve">администрации </w:t>
      </w:r>
      <w:r w:rsidR="00C448CA">
        <w:rPr>
          <w:rFonts w:ascii="Times New Roman" w:hAnsi="Times New Roman" w:cs="Times New Roman"/>
          <w:sz w:val="24"/>
          <w:szCs w:val="24"/>
        </w:rPr>
        <w:t xml:space="preserve">Красноборского  </w:t>
      </w:r>
    </w:p>
    <w:p w:rsidR="00C448CA" w:rsidRDefault="00C448CA" w:rsidP="00C448CA">
      <w:pPr>
        <w:spacing w:after="0" w:line="240" w:lineRule="exact"/>
        <w:ind w:left="3540"/>
        <w:rPr>
          <w:rFonts w:ascii="Times New Roman" w:eastAsia="Times New Roman" w:hAnsi="Times New Roman" w:cs="Times New Roman"/>
          <w:color w:val="303234"/>
          <w:sz w:val="24"/>
          <w:szCs w:val="24"/>
          <w:lang w:eastAsia="ru-RU"/>
        </w:rPr>
      </w:pPr>
      <w:r>
        <w:rPr>
          <w:rFonts w:ascii="Times New Roman" w:hAnsi="Times New Roman" w:cs="Times New Roman"/>
          <w:sz w:val="24"/>
          <w:szCs w:val="24"/>
        </w:rPr>
        <w:t>городского</w:t>
      </w:r>
      <w:r w:rsidRPr="00F86A0C">
        <w:rPr>
          <w:rFonts w:ascii="Times New Roman" w:hAnsi="Times New Roman" w:cs="Times New Roman"/>
          <w:sz w:val="24"/>
          <w:szCs w:val="24"/>
        </w:rPr>
        <w:t xml:space="preserve"> поселения </w:t>
      </w:r>
      <w:r>
        <w:rPr>
          <w:rFonts w:ascii="Times New Roman" w:hAnsi="Times New Roman" w:cs="Times New Roman"/>
          <w:sz w:val="24"/>
          <w:szCs w:val="24"/>
        </w:rPr>
        <w:t xml:space="preserve"> Тосненского района Ленинградской области            </w:t>
      </w:r>
    </w:p>
    <w:p w:rsidR="00C448CA" w:rsidRPr="00BE5EF8" w:rsidRDefault="00BC4DD7" w:rsidP="00134574">
      <w:pPr>
        <w:spacing w:after="0" w:line="240" w:lineRule="exact"/>
        <w:rPr>
          <w:rFonts w:ascii="Times New Roman" w:eastAsia="Times New Roman" w:hAnsi="Times New Roman" w:cs="Times New Roman"/>
          <w:b/>
          <w:color w:val="303234"/>
          <w:sz w:val="24"/>
          <w:szCs w:val="24"/>
          <w:lang w:eastAsia="ru-RU"/>
        </w:rPr>
      </w:pPr>
      <w:r w:rsidRPr="00BE5EF8">
        <w:rPr>
          <w:rFonts w:ascii="Times New Roman" w:eastAsia="Times New Roman" w:hAnsi="Times New Roman" w:cs="Times New Roman"/>
          <w:b/>
          <w:color w:val="303234"/>
          <w:sz w:val="24"/>
          <w:szCs w:val="24"/>
          <w:lang w:eastAsia="ru-RU"/>
        </w:rPr>
        <w:t>Члены совета</w:t>
      </w:r>
      <w:r w:rsidRPr="00BE5EF8">
        <w:rPr>
          <w:rFonts w:ascii="Times New Roman" w:eastAsia="Times New Roman" w:hAnsi="Times New Roman" w:cs="Times New Roman"/>
          <w:b/>
          <w:color w:val="303234"/>
          <w:sz w:val="24"/>
          <w:szCs w:val="24"/>
          <w:lang w:eastAsia="ru-RU"/>
        </w:rPr>
        <w:tab/>
      </w:r>
      <w:r w:rsidR="00C448CA" w:rsidRPr="00BE5EF8">
        <w:rPr>
          <w:rFonts w:ascii="Times New Roman" w:eastAsia="Times New Roman" w:hAnsi="Times New Roman" w:cs="Times New Roman"/>
          <w:b/>
          <w:color w:val="303234"/>
          <w:sz w:val="24"/>
          <w:szCs w:val="24"/>
          <w:lang w:eastAsia="ru-RU"/>
        </w:rPr>
        <w:t>:</w:t>
      </w:r>
    </w:p>
    <w:p w:rsidR="00C448CA" w:rsidRDefault="00C448CA" w:rsidP="00134574">
      <w:pPr>
        <w:spacing w:after="0" w:line="240" w:lineRule="exact"/>
        <w:rPr>
          <w:rFonts w:ascii="Times New Roman" w:eastAsia="Times New Roman" w:hAnsi="Times New Roman" w:cs="Times New Roman"/>
          <w:color w:val="303234"/>
          <w:sz w:val="24"/>
          <w:szCs w:val="24"/>
          <w:lang w:eastAsia="ru-RU"/>
        </w:rPr>
      </w:pPr>
    </w:p>
    <w:p w:rsidR="00C448CA" w:rsidRDefault="00C448CA" w:rsidP="00C448CA">
      <w:pPr>
        <w:spacing w:after="0" w:line="240" w:lineRule="exact"/>
        <w:ind w:left="3540" w:hanging="3540"/>
        <w:rPr>
          <w:rFonts w:ascii="Times New Roman" w:eastAsia="Times New Roman" w:hAnsi="Times New Roman" w:cs="Times New Roman"/>
          <w:color w:val="303234"/>
          <w:sz w:val="24"/>
          <w:szCs w:val="24"/>
          <w:lang w:eastAsia="ru-RU"/>
        </w:rPr>
      </w:pPr>
      <w:r>
        <w:rPr>
          <w:rFonts w:ascii="Times New Roman" w:eastAsia="Times New Roman" w:hAnsi="Times New Roman" w:cs="Times New Roman"/>
          <w:color w:val="303234"/>
          <w:sz w:val="24"/>
          <w:szCs w:val="24"/>
          <w:lang w:eastAsia="ru-RU"/>
        </w:rPr>
        <w:t xml:space="preserve">И.В. Шишкин                </w:t>
      </w:r>
      <w:r>
        <w:rPr>
          <w:rFonts w:ascii="Times New Roman" w:eastAsia="Times New Roman" w:hAnsi="Times New Roman" w:cs="Times New Roman"/>
          <w:color w:val="303234"/>
          <w:sz w:val="24"/>
          <w:szCs w:val="24"/>
          <w:lang w:eastAsia="ru-RU"/>
        </w:rPr>
        <w:tab/>
        <w:t xml:space="preserve">- депутат Красноборского </w:t>
      </w:r>
      <w:r w:rsidR="00BC4DD7">
        <w:rPr>
          <w:rFonts w:ascii="Times New Roman" w:eastAsia="Times New Roman" w:hAnsi="Times New Roman" w:cs="Times New Roman"/>
          <w:color w:val="303234"/>
          <w:sz w:val="24"/>
          <w:szCs w:val="24"/>
          <w:lang w:eastAsia="ru-RU"/>
        </w:rPr>
        <w:tab/>
      </w:r>
      <w:r>
        <w:rPr>
          <w:rFonts w:ascii="Times New Roman" w:hAnsi="Times New Roman" w:cs="Times New Roman"/>
          <w:sz w:val="24"/>
          <w:szCs w:val="24"/>
        </w:rPr>
        <w:t>городского</w:t>
      </w:r>
      <w:r w:rsidRPr="00F86A0C">
        <w:rPr>
          <w:rFonts w:ascii="Times New Roman" w:hAnsi="Times New Roman" w:cs="Times New Roman"/>
          <w:sz w:val="24"/>
          <w:szCs w:val="24"/>
        </w:rPr>
        <w:t xml:space="preserve"> поселения </w:t>
      </w:r>
      <w:r>
        <w:rPr>
          <w:rFonts w:ascii="Times New Roman" w:hAnsi="Times New Roman" w:cs="Times New Roman"/>
          <w:sz w:val="24"/>
          <w:szCs w:val="24"/>
        </w:rPr>
        <w:t xml:space="preserve"> Тосненского района Ленинградской области      </w:t>
      </w:r>
      <w:r>
        <w:rPr>
          <w:rFonts w:ascii="Times New Roman" w:eastAsia="Times New Roman" w:hAnsi="Times New Roman" w:cs="Times New Roman"/>
          <w:color w:val="303234"/>
          <w:sz w:val="24"/>
          <w:szCs w:val="24"/>
          <w:lang w:eastAsia="ru-RU"/>
        </w:rPr>
        <w:tab/>
      </w:r>
      <w:r>
        <w:rPr>
          <w:rFonts w:ascii="Times New Roman" w:eastAsia="Times New Roman" w:hAnsi="Times New Roman" w:cs="Times New Roman"/>
          <w:color w:val="303234"/>
          <w:sz w:val="24"/>
          <w:szCs w:val="24"/>
          <w:lang w:eastAsia="ru-RU"/>
        </w:rPr>
        <w:tab/>
      </w:r>
      <w:r>
        <w:rPr>
          <w:rFonts w:ascii="Times New Roman" w:eastAsia="Times New Roman" w:hAnsi="Times New Roman" w:cs="Times New Roman"/>
          <w:color w:val="303234"/>
          <w:sz w:val="24"/>
          <w:szCs w:val="24"/>
          <w:lang w:eastAsia="ru-RU"/>
        </w:rPr>
        <w:tab/>
      </w:r>
      <w:r>
        <w:rPr>
          <w:rFonts w:ascii="Times New Roman" w:eastAsia="Times New Roman" w:hAnsi="Times New Roman" w:cs="Times New Roman"/>
          <w:color w:val="303234"/>
          <w:sz w:val="24"/>
          <w:szCs w:val="24"/>
          <w:lang w:eastAsia="ru-RU"/>
        </w:rPr>
        <w:tab/>
      </w:r>
      <w:r>
        <w:rPr>
          <w:rFonts w:ascii="Times New Roman" w:eastAsia="Times New Roman" w:hAnsi="Times New Roman" w:cs="Times New Roman"/>
          <w:color w:val="303234"/>
          <w:sz w:val="24"/>
          <w:szCs w:val="24"/>
          <w:lang w:eastAsia="ru-RU"/>
        </w:rPr>
        <w:tab/>
      </w:r>
      <w:r>
        <w:rPr>
          <w:rFonts w:ascii="Times New Roman" w:eastAsia="Times New Roman" w:hAnsi="Times New Roman" w:cs="Times New Roman"/>
          <w:color w:val="303234"/>
          <w:sz w:val="24"/>
          <w:szCs w:val="24"/>
          <w:lang w:eastAsia="ru-RU"/>
        </w:rPr>
        <w:tab/>
      </w:r>
      <w:r>
        <w:rPr>
          <w:rFonts w:ascii="Times New Roman" w:eastAsia="Times New Roman" w:hAnsi="Times New Roman" w:cs="Times New Roman"/>
          <w:color w:val="303234"/>
          <w:sz w:val="24"/>
          <w:szCs w:val="24"/>
          <w:lang w:eastAsia="ru-RU"/>
        </w:rPr>
        <w:tab/>
      </w:r>
      <w:r>
        <w:rPr>
          <w:rFonts w:ascii="Times New Roman" w:eastAsia="Times New Roman" w:hAnsi="Times New Roman" w:cs="Times New Roman"/>
          <w:color w:val="303234"/>
          <w:sz w:val="24"/>
          <w:szCs w:val="24"/>
          <w:lang w:eastAsia="ru-RU"/>
        </w:rPr>
        <w:tab/>
      </w:r>
      <w:r>
        <w:rPr>
          <w:rFonts w:ascii="Times New Roman" w:eastAsia="Times New Roman" w:hAnsi="Times New Roman" w:cs="Times New Roman"/>
          <w:color w:val="303234"/>
          <w:sz w:val="24"/>
          <w:szCs w:val="24"/>
          <w:lang w:eastAsia="ru-RU"/>
        </w:rPr>
        <w:tab/>
      </w:r>
      <w:r>
        <w:rPr>
          <w:rFonts w:ascii="Times New Roman" w:eastAsia="Times New Roman" w:hAnsi="Times New Roman" w:cs="Times New Roman"/>
          <w:color w:val="303234"/>
          <w:sz w:val="24"/>
          <w:szCs w:val="24"/>
          <w:lang w:eastAsia="ru-RU"/>
        </w:rPr>
        <w:tab/>
      </w:r>
    </w:p>
    <w:p w:rsidR="00C448CA" w:rsidRDefault="00C448CA" w:rsidP="00C448CA">
      <w:pPr>
        <w:spacing w:after="0" w:line="240" w:lineRule="exact"/>
        <w:ind w:left="3540" w:hanging="3540"/>
        <w:rPr>
          <w:rFonts w:ascii="Times New Roman" w:eastAsia="Times New Roman" w:hAnsi="Times New Roman" w:cs="Times New Roman"/>
          <w:color w:val="303234"/>
          <w:sz w:val="24"/>
          <w:szCs w:val="24"/>
          <w:lang w:eastAsia="ru-RU"/>
        </w:rPr>
      </w:pPr>
      <w:r>
        <w:rPr>
          <w:rFonts w:ascii="Times New Roman" w:eastAsia="Times New Roman" w:hAnsi="Times New Roman" w:cs="Times New Roman"/>
          <w:color w:val="303234"/>
          <w:sz w:val="24"/>
          <w:szCs w:val="24"/>
          <w:lang w:eastAsia="ru-RU"/>
        </w:rPr>
        <w:t xml:space="preserve">А.В. Иванов           </w:t>
      </w:r>
      <w:r>
        <w:rPr>
          <w:rFonts w:ascii="Times New Roman" w:eastAsia="Times New Roman" w:hAnsi="Times New Roman" w:cs="Times New Roman"/>
          <w:color w:val="303234"/>
          <w:sz w:val="24"/>
          <w:szCs w:val="24"/>
          <w:lang w:eastAsia="ru-RU"/>
        </w:rPr>
        <w:tab/>
        <w:t xml:space="preserve">  - депутат Красноборского </w:t>
      </w:r>
      <w:r w:rsidR="00BE5EF8">
        <w:rPr>
          <w:rFonts w:ascii="Times New Roman" w:eastAsia="Times New Roman" w:hAnsi="Times New Roman" w:cs="Times New Roman"/>
          <w:color w:val="303234"/>
          <w:sz w:val="24"/>
          <w:szCs w:val="24"/>
          <w:lang w:eastAsia="ru-RU"/>
        </w:rPr>
        <w:t>г</w:t>
      </w:r>
      <w:r>
        <w:rPr>
          <w:rFonts w:ascii="Times New Roman" w:hAnsi="Times New Roman" w:cs="Times New Roman"/>
          <w:sz w:val="24"/>
          <w:szCs w:val="24"/>
        </w:rPr>
        <w:t>ородского</w:t>
      </w:r>
      <w:r w:rsidRPr="00F86A0C">
        <w:rPr>
          <w:rFonts w:ascii="Times New Roman" w:hAnsi="Times New Roman" w:cs="Times New Roman"/>
          <w:sz w:val="24"/>
          <w:szCs w:val="24"/>
        </w:rPr>
        <w:t xml:space="preserve"> поселения </w:t>
      </w:r>
      <w:r>
        <w:rPr>
          <w:rFonts w:ascii="Times New Roman" w:hAnsi="Times New Roman" w:cs="Times New Roman"/>
          <w:sz w:val="24"/>
          <w:szCs w:val="24"/>
        </w:rPr>
        <w:t xml:space="preserve"> Тосненского района Ленинградской области      </w:t>
      </w:r>
      <w:r>
        <w:rPr>
          <w:rFonts w:ascii="Times New Roman" w:eastAsia="Times New Roman" w:hAnsi="Times New Roman" w:cs="Times New Roman"/>
          <w:color w:val="303234"/>
          <w:sz w:val="24"/>
          <w:szCs w:val="24"/>
          <w:lang w:eastAsia="ru-RU"/>
        </w:rPr>
        <w:tab/>
      </w:r>
    </w:p>
    <w:p w:rsidR="00C448CA" w:rsidRDefault="00C448CA" w:rsidP="00C448CA">
      <w:pPr>
        <w:spacing w:after="0" w:line="240" w:lineRule="exact"/>
        <w:ind w:left="3540" w:hanging="3540"/>
        <w:rPr>
          <w:rFonts w:ascii="Times New Roman" w:eastAsia="Times New Roman" w:hAnsi="Times New Roman" w:cs="Times New Roman"/>
          <w:color w:val="303234"/>
          <w:sz w:val="24"/>
          <w:szCs w:val="24"/>
          <w:lang w:eastAsia="ru-RU"/>
        </w:rPr>
      </w:pPr>
    </w:p>
    <w:p w:rsidR="00BE5EF8" w:rsidRDefault="00BE5EF8" w:rsidP="00BE5EF8">
      <w:pPr>
        <w:spacing w:after="0" w:line="240" w:lineRule="exact"/>
        <w:rPr>
          <w:rFonts w:ascii="Times New Roman" w:hAnsi="Times New Roman" w:cs="Times New Roman"/>
          <w:sz w:val="24"/>
          <w:szCs w:val="24"/>
        </w:rPr>
      </w:pPr>
      <w:r>
        <w:rPr>
          <w:rFonts w:ascii="Times New Roman" w:eastAsia="Times New Roman" w:hAnsi="Times New Roman" w:cs="Times New Roman"/>
          <w:color w:val="303234"/>
          <w:sz w:val="24"/>
          <w:szCs w:val="24"/>
          <w:lang w:eastAsia="ru-RU"/>
        </w:rPr>
        <w:t xml:space="preserve">В. А. Семенихина                 </w:t>
      </w:r>
      <w:r>
        <w:rPr>
          <w:rFonts w:ascii="Times New Roman" w:eastAsia="Times New Roman" w:hAnsi="Times New Roman" w:cs="Times New Roman"/>
          <w:color w:val="303234"/>
          <w:sz w:val="24"/>
          <w:szCs w:val="24"/>
          <w:lang w:eastAsia="ru-RU"/>
        </w:rPr>
        <w:tab/>
        <w:t xml:space="preserve">  - главный специалист </w:t>
      </w:r>
      <w:r w:rsidRPr="00F86A0C">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Красноборского  </w:t>
      </w:r>
    </w:p>
    <w:p w:rsidR="00BE5EF8" w:rsidRDefault="00BE5EF8" w:rsidP="00BE5EF8">
      <w:pPr>
        <w:spacing w:after="0" w:line="240" w:lineRule="exact"/>
        <w:ind w:left="3540"/>
        <w:rPr>
          <w:rFonts w:ascii="Times New Roman" w:eastAsia="Times New Roman" w:hAnsi="Times New Roman" w:cs="Times New Roman"/>
          <w:color w:val="303234"/>
          <w:sz w:val="24"/>
          <w:szCs w:val="24"/>
          <w:lang w:eastAsia="ru-RU"/>
        </w:rPr>
      </w:pPr>
      <w:r>
        <w:rPr>
          <w:rFonts w:ascii="Times New Roman" w:hAnsi="Times New Roman" w:cs="Times New Roman"/>
          <w:sz w:val="24"/>
          <w:szCs w:val="24"/>
        </w:rPr>
        <w:t>городского</w:t>
      </w:r>
      <w:r w:rsidRPr="00F86A0C">
        <w:rPr>
          <w:rFonts w:ascii="Times New Roman" w:hAnsi="Times New Roman" w:cs="Times New Roman"/>
          <w:sz w:val="24"/>
          <w:szCs w:val="24"/>
        </w:rPr>
        <w:t xml:space="preserve"> поселения </w:t>
      </w:r>
      <w:r>
        <w:rPr>
          <w:rFonts w:ascii="Times New Roman" w:hAnsi="Times New Roman" w:cs="Times New Roman"/>
          <w:sz w:val="24"/>
          <w:szCs w:val="24"/>
        </w:rPr>
        <w:t xml:space="preserve"> Тосненского района Ленинградской области            </w:t>
      </w:r>
    </w:p>
    <w:p w:rsidR="00BC4DD7" w:rsidRPr="00BC4DD7" w:rsidRDefault="00C448CA" w:rsidP="00C448CA">
      <w:pPr>
        <w:spacing w:after="0" w:line="240" w:lineRule="exact"/>
        <w:ind w:left="3540" w:hanging="3540"/>
        <w:rPr>
          <w:rFonts w:ascii="Times New Roman" w:eastAsia="Times New Roman" w:hAnsi="Times New Roman" w:cs="Times New Roman"/>
          <w:color w:val="303234"/>
          <w:sz w:val="24"/>
          <w:szCs w:val="24"/>
          <w:lang w:eastAsia="ru-RU"/>
        </w:rPr>
      </w:pPr>
      <w:r>
        <w:rPr>
          <w:rFonts w:ascii="Times New Roman" w:eastAsia="Times New Roman" w:hAnsi="Times New Roman" w:cs="Times New Roman"/>
          <w:color w:val="303234"/>
          <w:sz w:val="24"/>
          <w:szCs w:val="24"/>
          <w:lang w:eastAsia="ru-RU"/>
        </w:rPr>
        <w:tab/>
      </w:r>
      <w:r>
        <w:rPr>
          <w:rFonts w:ascii="Times New Roman" w:eastAsia="Times New Roman" w:hAnsi="Times New Roman" w:cs="Times New Roman"/>
          <w:color w:val="303234"/>
          <w:sz w:val="24"/>
          <w:szCs w:val="24"/>
          <w:lang w:eastAsia="ru-RU"/>
        </w:rPr>
        <w:tab/>
      </w:r>
      <w:r>
        <w:rPr>
          <w:rFonts w:ascii="Times New Roman" w:eastAsia="Times New Roman" w:hAnsi="Times New Roman" w:cs="Times New Roman"/>
          <w:color w:val="303234"/>
          <w:sz w:val="24"/>
          <w:szCs w:val="24"/>
          <w:lang w:eastAsia="ru-RU"/>
        </w:rPr>
        <w:tab/>
      </w:r>
      <w:r>
        <w:rPr>
          <w:rFonts w:ascii="Times New Roman" w:eastAsia="Times New Roman" w:hAnsi="Times New Roman" w:cs="Times New Roman"/>
          <w:color w:val="303234"/>
          <w:sz w:val="24"/>
          <w:szCs w:val="24"/>
          <w:lang w:eastAsia="ru-RU"/>
        </w:rPr>
        <w:tab/>
      </w:r>
      <w:r>
        <w:rPr>
          <w:rFonts w:ascii="Times New Roman" w:eastAsia="Times New Roman" w:hAnsi="Times New Roman" w:cs="Times New Roman"/>
          <w:color w:val="303234"/>
          <w:sz w:val="24"/>
          <w:szCs w:val="24"/>
          <w:lang w:eastAsia="ru-RU"/>
        </w:rPr>
        <w:tab/>
      </w:r>
      <w:r>
        <w:rPr>
          <w:rFonts w:ascii="Times New Roman" w:eastAsia="Times New Roman" w:hAnsi="Times New Roman" w:cs="Times New Roman"/>
          <w:color w:val="303234"/>
          <w:sz w:val="24"/>
          <w:szCs w:val="24"/>
          <w:lang w:eastAsia="ru-RU"/>
        </w:rPr>
        <w:tab/>
      </w:r>
      <w:r>
        <w:rPr>
          <w:rFonts w:ascii="Times New Roman" w:eastAsia="Times New Roman" w:hAnsi="Times New Roman" w:cs="Times New Roman"/>
          <w:color w:val="303234"/>
          <w:sz w:val="24"/>
          <w:szCs w:val="24"/>
          <w:lang w:eastAsia="ru-RU"/>
        </w:rPr>
        <w:tab/>
      </w:r>
      <w:r>
        <w:rPr>
          <w:rFonts w:ascii="Times New Roman" w:eastAsia="Times New Roman" w:hAnsi="Times New Roman" w:cs="Times New Roman"/>
          <w:color w:val="303234"/>
          <w:sz w:val="24"/>
          <w:szCs w:val="24"/>
          <w:lang w:eastAsia="ru-RU"/>
        </w:rPr>
        <w:tab/>
      </w:r>
      <w:r>
        <w:rPr>
          <w:rFonts w:ascii="Times New Roman" w:eastAsia="Times New Roman" w:hAnsi="Times New Roman" w:cs="Times New Roman"/>
          <w:color w:val="303234"/>
          <w:sz w:val="24"/>
          <w:szCs w:val="24"/>
          <w:lang w:eastAsia="ru-RU"/>
        </w:rPr>
        <w:tab/>
      </w:r>
      <w:r>
        <w:rPr>
          <w:rFonts w:ascii="Times New Roman" w:eastAsia="Times New Roman" w:hAnsi="Times New Roman" w:cs="Times New Roman"/>
          <w:color w:val="303234"/>
          <w:sz w:val="24"/>
          <w:szCs w:val="24"/>
          <w:lang w:eastAsia="ru-RU"/>
        </w:rPr>
        <w:tab/>
      </w:r>
      <w:r>
        <w:rPr>
          <w:rFonts w:ascii="Times New Roman" w:eastAsia="Times New Roman" w:hAnsi="Times New Roman" w:cs="Times New Roman"/>
          <w:color w:val="303234"/>
          <w:sz w:val="24"/>
          <w:szCs w:val="24"/>
          <w:lang w:eastAsia="ru-RU"/>
        </w:rPr>
        <w:tab/>
      </w:r>
      <w:r>
        <w:rPr>
          <w:rFonts w:ascii="Times New Roman" w:eastAsia="Times New Roman" w:hAnsi="Times New Roman" w:cs="Times New Roman"/>
          <w:color w:val="303234"/>
          <w:sz w:val="24"/>
          <w:szCs w:val="24"/>
          <w:lang w:eastAsia="ru-RU"/>
        </w:rPr>
        <w:tab/>
      </w:r>
      <w:r>
        <w:rPr>
          <w:rFonts w:ascii="Times New Roman" w:eastAsia="Times New Roman" w:hAnsi="Times New Roman" w:cs="Times New Roman"/>
          <w:color w:val="303234"/>
          <w:sz w:val="24"/>
          <w:szCs w:val="24"/>
          <w:lang w:eastAsia="ru-RU"/>
        </w:rPr>
        <w:tab/>
      </w:r>
      <w:r>
        <w:rPr>
          <w:rFonts w:ascii="Times New Roman" w:eastAsia="Times New Roman" w:hAnsi="Times New Roman" w:cs="Times New Roman"/>
          <w:color w:val="303234"/>
          <w:sz w:val="24"/>
          <w:szCs w:val="24"/>
          <w:lang w:eastAsia="ru-RU"/>
        </w:rPr>
        <w:tab/>
      </w:r>
      <w:r>
        <w:rPr>
          <w:rFonts w:ascii="Times New Roman" w:eastAsia="Times New Roman" w:hAnsi="Times New Roman" w:cs="Times New Roman"/>
          <w:color w:val="303234"/>
          <w:sz w:val="24"/>
          <w:szCs w:val="24"/>
          <w:lang w:eastAsia="ru-RU"/>
        </w:rPr>
        <w:tab/>
      </w:r>
      <w:r>
        <w:rPr>
          <w:rFonts w:ascii="Times New Roman" w:eastAsia="Times New Roman" w:hAnsi="Times New Roman" w:cs="Times New Roman"/>
          <w:color w:val="303234"/>
          <w:sz w:val="24"/>
          <w:szCs w:val="24"/>
          <w:lang w:eastAsia="ru-RU"/>
        </w:rPr>
        <w:tab/>
      </w:r>
      <w:r>
        <w:rPr>
          <w:rFonts w:ascii="Times New Roman" w:eastAsia="Times New Roman" w:hAnsi="Times New Roman" w:cs="Times New Roman"/>
          <w:color w:val="303234"/>
          <w:sz w:val="24"/>
          <w:szCs w:val="24"/>
          <w:lang w:eastAsia="ru-RU"/>
        </w:rPr>
        <w:tab/>
      </w:r>
      <w:r>
        <w:rPr>
          <w:rFonts w:ascii="Times New Roman" w:eastAsia="Times New Roman" w:hAnsi="Times New Roman" w:cs="Times New Roman"/>
          <w:color w:val="303234"/>
          <w:sz w:val="24"/>
          <w:szCs w:val="24"/>
          <w:lang w:eastAsia="ru-RU"/>
        </w:rPr>
        <w:tab/>
      </w:r>
      <w:r>
        <w:rPr>
          <w:rFonts w:ascii="Times New Roman" w:eastAsia="Times New Roman" w:hAnsi="Times New Roman" w:cs="Times New Roman"/>
          <w:color w:val="303234"/>
          <w:sz w:val="24"/>
          <w:szCs w:val="24"/>
          <w:lang w:eastAsia="ru-RU"/>
        </w:rPr>
        <w:tab/>
      </w:r>
      <w:r>
        <w:rPr>
          <w:rFonts w:ascii="Times New Roman" w:eastAsia="Times New Roman" w:hAnsi="Times New Roman" w:cs="Times New Roman"/>
          <w:color w:val="303234"/>
          <w:sz w:val="24"/>
          <w:szCs w:val="24"/>
          <w:lang w:eastAsia="ru-RU"/>
        </w:rPr>
        <w:tab/>
      </w:r>
      <w:r>
        <w:rPr>
          <w:rFonts w:ascii="Times New Roman" w:eastAsia="Times New Roman" w:hAnsi="Times New Roman" w:cs="Times New Roman"/>
          <w:color w:val="303234"/>
          <w:sz w:val="24"/>
          <w:szCs w:val="24"/>
          <w:lang w:eastAsia="ru-RU"/>
        </w:rPr>
        <w:tab/>
      </w:r>
      <w:r>
        <w:rPr>
          <w:rFonts w:ascii="Times New Roman" w:eastAsia="Times New Roman" w:hAnsi="Times New Roman" w:cs="Times New Roman"/>
          <w:color w:val="303234"/>
          <w:sz w:val="24"/>
          <w:szCs w:val="24"/>
          <w:lang w:eastAsia="ru-RU"/>
        </w:rPr>
        <w:tab/>
      </w:r>
      <w:r>
        <w:rPr>
          <w:rFonts w:ascii="Times New Roman" w:eastAsia="Times New Roman" w:hAnsi="Times New Roman" w:cs="Times New Roman"/>
          <w:color w:val="303234"/>
          <w:sz w:val="24"/>
          <w:szCs w:val="24"/>
          <w:lang w:eastAsia="ru-RU"/>
        </w:rPr>
        <w:tab/>
      </w:r>
      <w:r>
        <w:rPr>
          <w:rFonts w:ascii="Times New Roman" w:eastAsia="Times New Roman" w:hAnsi="Times New Roman" w:cs="Times New Roman"/>
          <w:color w:val="303234"/>
          <w:sz w:val="24"/>
          <w:szCs w:val="24"/>
          <w:lang w:eastAsia="ru-RU"/>
        </w:rPr>
        <w:tab/>
      </w:r>
      <w:r w:rsidR="00BC4DD7">
        <w:rPr>
          <w:rFonts w:ascii="Times New Roman" w:eastAsia="Times New Roman" w:hAnsi="Times New Roman" w:cs="Times New Roman"/>
          <w:color w:val="303234"/>
          <w:sz w:val="24"/>
          <w:szCs w:val="24"/>
          <w:lang w:eastAsia="ru-RU"/>
        </w:rPr>
        <w:tab/>
        <w:t xml:space="preserve"> </w:t>
      </w:r>
    </w:p>
    <w:p w:rsidR="00134574" w:rsidRDefault="00134574" w:rsidP="00134574">
      <w:pPr>
        <w:spacing w:after="0" w:line="240" w:lineRule="exact"/>
        <w:rPr>
          <w:rFonts w:ascii="Times New Roman" w:eastAsia="Times New Roman" w:hAnsi="Times New Roman" w:cs="Times New Roman"/>
          <w:color w:val="303234"/>
          <w:sz w:val="20"/>
          <w:szCs w:val="20"/>
          <w:lang w:eastAsia="ru-RU"/>
        </w:rPr>
      </w:pPr>
    </w:p>
    <w:p w:rsidR="00134574" w:rsidRDefault="00134574" w:rsidP="00134574">
      <w:pPr>
        <w:spacing w:after="0" w:line="240" w:lineRule="exact"/>
        <w:rPr>
          <w:rFonts w:ascii="Times New Roman" w:eastAsia="Times New Roman" w:hAnsi="Times New Roman" w:cs="Times New Roman"/>
          <w:color w:val="303234"/>
          <w:sz w:val="20"/>
          <w:szCs w:val="20"/>
          <w:lang w:eastAsia="ru-RU"/>
        </w:rPr>
      </w:pPr>
    </w:p>
    <w:p w:rsidR="00134574" w:rsidRDefault="00134574" w:rsidP="00134574">
      <w:pPr>
        <w:spacing w:after="0" w:line="240" w:lineRule="exact"/>
        <w:rPr>
          <w:rFonts w:ascii="Times New Roman" w:eastAsia="Times New Roman" w:hAnsi="Times New Roman" w:cs="Times New Roman"/>
          <w:color w:val="303234"/>
          <w:sz w:val="20"/>
          <w:szCs w:val="20"/>
          <w:lang w:eastAsia="ru-RU"/>
        </w:rPr>
      </w:pPr>
    </w:p>
    <w:p w:rsidR="00134574" w:rsidRDefault="00134574" w:rsidP="00134574">
      <w:pPr>
        <w:spacing w:after="0" w:line="240" w:lineRule="exact"/>
        <w:rPr>
          <w:rFonts w:ascii="Times New Roman" w:eastAsia="Times New Roman" w:hAnsi="Times New Roman" w:cs="Times New Roman"/>
          <w:color w:val="303234"/>
          <w:sz w:val="20"/>
          <w:szCs w:val="20"/>
          <w:lang w:eastAsia="ru-RU"/>
        </w:rPr>
      </w:pPr>
    </w:p>
    <w:p w:rsidR="00134574" w:rsidRDefault="00134574" w:rsidP="00134574">
      <w:pPr>
        <w:spacing w:after="0" w:line="240" w:lineRule="exact"/>
        <w:rPr>
          <w:rFonts w:ascii="Times New Roman" w:eastAsia="Times New Roman" w:hAnsi="Times New Roman" w:cs="Times New Roman"/>
          <w:color w:val="303234"/>
          <w:sz w:val="20"/>
          <w:szCs w:val="20"/>
          <w:lang w:eastAsia="ru-RU"/>
        </w:rPr>
      </w:pPr>
    </w:p>
    <w:p w:rsidR="00134574" w:rsidRDefault="00134574" w:rsidP="00134574">
      <w:pPr>
        <w:spacing w:after="0" w:line="240" w:lineRule="exact"/>
        <w:rPr>
          <w:rFonts w:ascii="Times New Roman" w:eastAsia="Times New Roman" w:hAnsi="Times New Roman" w:cs="Times New Roman"/>
          <w:color w:val="303234"/>
          <w:sz w:val="20"/>
          <w:szCs w:val="20"/>
          <w:lang w:eastAsia="ru-RU"/>
        </w:rPr>
      </w:pPr>
    </w:p>
    <w:p w:rsidR="00134574" w:rsidRPr="00BC4DD7" w:rsidRDefault="00134574" w:rsidP="00134574">
      <w:pPr>
        <w:spacing w:after="0" w:line="240" w:lineRule="exact"/>
        <w:rPr>
          <w:rFonts w:ascii="Times New Roman" w:eastAsia="Times New Roman" w:hAnsi="Times New Roman" w:cs="Times New Roman"/>
          <w:color w:val="303234"/>
          <w:sz w:val="24"/>
          <w:szCs w:val="24"/>
          <w:lang w:eastAsia="ru-RU"/>
        </w:rPr>
      </w:pPr>
    </w:p>
    <w:p w:rsidR="00134574" w:rsidRDefault="00134574" w:rsidP="00134574">
      <w:pPr>
        <w:spacing w:after="0" w:line="240" w:lineRule="exact"/>
        <w:rPr>
          <w:rFonts w:ascii="Times New Roman" w:eastAsia="Times New Roman" w:hAnsi="Times New Roman" w:cs="Times New Roman"/>
          <w:color w:val="303234"/>
          <w:sz w:val="20"/>
          <w:szCs w:val="20"/>
          <w:lang w:eastAsia="ru-RU"/>
        </w:rPr>
      </w:pPr>
    </w:p>
    <w:p w:rsidR="00134574" w:rsidRDefault="00134574" w:rsidP="00134574">
      <w:pPr>
        <w:spacing w:after="0" w:line="240" w:lineRule="exact"/>
        <w:rPr>
          <w:rFonts w:ascii="Times New Roman" w:eastAsia="Times New Roman" w:hAnsi="Times New Roman" w:cs="Times New Roman"/>
          <w:color w:val="303234"/>
          <w:sz w:val="20"/>
          <w:szCs w:val="20"/>
          <w:lang w:eastAsia="ru-RU"/>
        </w:rPr>
      </w:pPr>
    </w:p>
    <w:p w:rsidR="00134574" w:rsidRDefault="00134574" w:rsidP="00134574">
      <w:pPr>
        <w:spacing w:after="0" w:line="240" w:lineRule="exact"/>
        <w:rPr>
          <w:rFonts w:ascii="Times New Roman" w:eastAsia="Times New Roman" w:hAnsi="Times New Roman" w:cs="Times New Roman"/>
          <w:color w:val="303234"/>
          <w:sz w:val="20"/>
          <w:szCs w:val="20"/>
          <w:lang w:eastAsia="ru-RU"/>
        </w:rPr>
      </w:pPr>
    </w:p>
    <w:p w:rsidR="00134574" w:rsidRDefault="00134574" w:rsidP="00134574">
      <w:pPr>
        <w:spacing w:after="0" w:line="240" w:lineRule="exact"/>
        <w:rPr>
          <w:rFonts w:ascii="Times New Roman" w:eastAsia="Times New Roman" w:hAnsi="Times New Roman" w:cs="Times New Roman"/>
          <w:color w:val="303234"/>
          <w:sz w:val="20"/>
          <w:szCs w:val="20"/>
          <w:lang w:eastAsia="ru-RU"/>
        </w:rPr>
      </w:pPr>
    </w:p>
    <w:p w:rsidR="003A6B8E" w:rsidRDefault="003A6B8E" w:rsidP="003A6B8E">
      <w:pPr>
        <w:spacing w:after="0" w:line="240" w:lineRule="exact"/>
        <w:rPr>
          <w:rFonts w:ascii="Times New Roman" w:eastAsia="Times New Roman" w:hAnsi="Times New Roman" w:cs="Times New Roman"/>
          <w:color w:val="303234"/>
          <w:sz w:val="20"/>
          <w:szCs w:val="20"/>
          <w:lang w:eastAsia="ru-RU"/>
        </w:rPr>
      </w:pPr>
    </w:p>
    <w:p w:rsidR="003A6B8E" w:rsidRDefault="003A6B8E" w:rsidP="00D267C2">
      <w:pPr>
        <w:spacing w:after="0" w:line="240" w:lineRule="exact"/>
        <w:ind w:left="5579"/>
        <w:rPr>
          <w:rFonts w:ascii="Times New Roman" w:eastAsia="Times New Roman" w:hAnsi="Times New Roman" w:cs="Times New Roman"/>
          <w:color w:val="303234"/>
          <w:sz w:val="20"/>
          <w:szCs w:val="20"/>
          <w:lang w:eastAsia="ru-RU"/>
        </w:rPr>
      </w:pPr>
    </w:p>
    <w:p w:rsidR="003A6B8E" w:rsidRDefault="003A6B8E" w:rsidP="00D267C2">
      <w:pPr>
        <w:spacing w:after="0" w:line="240" w:lineRule="exact"/>
        <w:ind w:left="5579"/>
        <w:rPr>
          <w:rFonts w:ascii="Times New Roman" w:eastAsia="Times New Roman" w:hAnsi="Times New Roman" w:cs="Times New Roman"/>
          <w:color w:val="303234"/>
          <w:sz w:val="20"/>
          <w:szCs w:val="20"/>
          <w:lang w:eastAsia="ru-RU"/>
        </w:rPr>
      </w:pPr>
    </w:p>
    <w:p w:rsidR="00D267C2" w:rsidRDefault="00D267C2" w:rsidP="00D267C2">
      <w:pPr>
        <w:spacing w:after="0" w:line="240" w:lineRule="exact"/>
        <w:ind w:left="5579"/>
        <w:rPr>
          <w:rFonts w:ascii="Times New Roman" w:eastAsia="Times New Roman" w:hAnsi="Times New Roman" w:cs="Times New Roman"/>
          <w:color w:val="303234"/>
          <w:sz w:val="20"/>
          <w:szCs w:val="20"/>
          <w:lang w:eastAsia="ru-RU"/>
        </w:rPr>
      </w:pPr>
      <w:r>
        <w:rPr>
          <w:rFonts w:ascii="Times New Roman" w:eastAsia="Times New Roman" w:hAnsi="Times New Roman" w:cs="Times New Roman"/>
          <w:color w:val="303234"/>
          <w:sz w:val="20"/>
          <w:szCs w:val="20"/>
          <w:lang w:eastAsia="ru-RU"/>
        </w:rPr>
        <w:t xml:space="preserve">Приложение </w:t>
      </w:r>
      <w:r w:rsidR="00134574">
        <w:rPr>
          <w:rFonts w:ascii="Times New Roman" w:eastAsia="Times New Roman" w:hAnsi="Times New Roman" w:cs="Times New Roman"/>
          <w:color w:val="303234"/>
          <w:sz w:val="20"/>
          <w:szCs w:val="20"/>
          <w:lang w:eastAsia="ru-RU"/>
        </w:rPr>
        <w:t>3</w:t>
      </w:r>
    </w:p>
    <w:p w:rsidR="00D267C2" w:rsidRPr="00ED782D" w:rsidRDefault="00D267C2" w:rsidP="00D267C2">
      <w:pPr>
        <w:spacing w:after="0" w:line="240" w:lineRule="exact"/>
        <w:ind w:left="5579"/>
        <w:rPr>
          <w:rFonts w:ascii="Times New Roman" w:eastAsia="Times New Roman" w:hAnsi="Times New Roman" w:cs="Times New Roman"/>
          <w:color w:val="303234"/>
          <w:sz w:val="20"/>
          <w:szCs w:val="20"/>
          <w:lang w:eastAsia="ru-RU"/>
        </w:rPr>
      </w:pPr>
      <w:r w:rsidRPr="00ED782D">
        <w:rPr>
          <w:rFonts w:ascii="Times New Roman" w:eastAsia="Times New Roman" w:hAnsi="Times New Roman" w:cs="Times New Roman"/>
          <w:color w:val="303234"/>
          <w:sz w:val="20"/>
          <w:szCs w:val="20"/>
          <w:lang w:eastAsia="ru-RU"/>
        </w:rPr>
        <w:t>УТВЕРЖДЕНО</w:t>
      </w:r>
    </w:p>
    <w:p w:rsidR="00D267C2" w:rsidRDefault="00D267C2" w:rsidP="00D267C2">
      <w:pPr>
        <w:spacing w:after="0" w:line="240" w:lineRule="exact"/>
        <w:ind w:left="5579"/>
        <w:rPr>
          <w:rFonts w:ascii="Times New Roman" w:eastAsia="Times New Roman" w:hAnsi="Times New Roman" w:cs="Times New Roman"/>
          <w:color w:val="303234"/>
          <w:sz w:val="20"/>
          <w:szCs w:val="20"/>
          <w:lang w:eastAsia="ru-RU"/>
        </w:rPr>
      </w:pPr>
      <w:r w:rsidRPr="00ED782D">
        <w:rPr>
          <w:rFonts w:ascii="Times New Roman" w:eastAsia="Times New Roman" w:hAnsi="Times New Roman" w:cs="Times New Roman"/>
          <w:color w:val="303234"/>
          <w:sz w:val="20"/>
          <w:szCs w:val="20"/>
          <w:lang w:eastAsia="ru-RU"/>
        </w:rPr>
        <w:t xml:space="preserve"> Постановлением главы администрации Красноборского городского поселения Тосненского района Ленинградской области </w:t>
      </w:r>
      <w:r>
        <w:rPr>
          <w:rFonts w:ascii="Times New Roman" w:eastAsia="Times New Roman" w:hAnsi="Times New Roman" w:cs="Times New Roman"/>
          <w:color w:val="303234"/>
          <w:sz w:val="20"/>
          <w:szCs w:val="20"/>
          <w:lang w:eastAsia="ru-RU"/>
        </w:rPr>
        <w:t xml:space="preserve"> </w:t>
      </w:r>
    </w:p>
    <w:p w:rsidR="00FA514C" w:rsidRPr="00ED782D" w:rsidRDefault="00D267C2" w:rsidP="009B012A">
      <w:pPr>
        <w:spacing w:after="0" w:line="240" w:lineRule="exact"/>
        <w:ind w:left="5579"/>
        <w:rPr>
          <w:rFonts w:ascii="Times New Roman" w:eastAsia="Times New Roman" w:hAnsi="Times New Roman" w:cs="Times New Roman"/>
          <w:color w:val="303234"/>
          <w:sz w:val="28"/>
          <w:szCs w:val="28"/>
          <w:lang w:eastAsia="ru-RU"/>
        </w:rPr>
      </w:pPr>
      <w:r>
        <w:rPr>
          <w:rFonts w:ascii="Times New Roman" w:eastAsia="Times New Roman" w:hAnsi="Times New Roman" w:cs="Times New Roman"/>
          <w:color w:val="303234"/>
          <w:sz w:val="20"/>
          <w:szCs w:val="20"/>
          <w:lang w:eastAsia="ru-RU"/>
        </w:rPr>
        <w:t>№             от</w:t>
      </w:r>
    </w:p>
    <w:p w:rsidR="00FA514C" w:rsidRPr="00ED782D" w:rsidRDefault="00FA514C" w:rsidP="00FA514C">
      <w:pPr>
        <w:shd w:val="clear" w:color="auto" w:fill="FFFFFF"/>
        <w:spacing w:before="100" w:beforeAutospacing="1" w:after="100" w:afterAutospacing="1" w:line="240" w:lineRule="auto"/>
        <w:jc w:val="center"/>
        <w:rPr>
          <w:rFonts w:ascii="Verdana" w:eastAsia="Times New Roman" w:hAnsi="Verdana" w:cs="Times New Roman"/>
          <w:color w:val="000000"/>
          <w:sz w:val="24"/>
          <w:szCs w:val="24"/>
          <w:lang w:eastAsia="ru-RU"/>
        </w:rPr>
      </w:pPr>
      <w:r w:rsidRPr="00ED782D">
        <w:rPr>
          <w:rFonts w:ascii="Times New Roman" w:eastAsia="Times New Roman" w:hAnsi="Times New Roman" w:cs="Times New Roman"/>
          <w:b/>
          <w:bCs/>
          <w:color w:val="000000"/>
          <w:sz w:val="24"/>
          <w:szCs w:val="24"/>
          <w:lang w:eastAsia="ru-RU"/>
        </w:rPr>
        <w:t>План работы Совета по противодействию коррупции</w:t>
      </w:r>
      <w:r w:rsidRPr="00ED782D">
        <w:rPr>
          <w:rFonts w:ascii="Times New Roman" w:eastAsia="Times New Roman" w:hAnsi="Times New Roman" w:cs="Times New Roman"/>
          <w:b/>
          <w:bCs/>
          <w:color w:val="000000"/>
          <w:sz w:val="24"/>
          <w:szCs w:val="24"/>
          <w:lang w:eastAsia="ru-RU"/>
        </w:rPr>
        <w:br/>
        <w:t xml:space="preserve">в администрации </w:t>
      </w:r>
      <w:r>
        <w:rPr>
          <w:rFonts w:ascii="Times New Roman" w:eastAsia="Times New Roman" w:hAnsi="Times New Roman" w:cs="Times New Roman"/>
          <w:b/>
          <w:bCs/>
          <w:color w:val="000000"/>
          <w:sz w:val="24"/>
          <w:szCs w:val="24"/>
          <w:lang w:eastAsia="ru-RU"/>
        </w:rPr>
        <w:t>Красноборского городского поселения Тосненского района Ленинградской области</w:t>
      </w:r>
      <w:r w:rsidRPr="00ED782D">
        <w:rPr>
          <w:rFonts w:ascii="Times New Roman" w:eastAsia="Times New Roman" w:hAnsi="Times New Roman" w:cs="Times New Roman"/>
          <w:b/>
          <w:bCs/>
          <w:color w:val="000000"/>
          <w:sz w:val="24"/>
          <w:szCs w:val="24"/>
          <w:lang w:eastAsia="ru-RU"/>
        </w:rPr>
        <w:t xml:space="preserve"> на 1 полугодие 2014 года</w:t>
      </w:r>
    </w:p>
    <w:p w:rsidR="00FA514C" w:rsidRPr="00ED782D" w:rsidRDefault="00FA514C" w:rsidP="00FA514C">
      <w:pPr>
        <w:shd w:val="clear" w:color="auto" w:fill="FFFFFF"/>
        <w:spacing w:before="100" w:beforeAutospacing="1" w:after="100" w:afterAutospacing="1" w:line="240" w:lineRule="auto"/>
        <w:jc w:val="center"/>
        <w:rPr>
          <w:rFonts w:ascii="Verdana" w:eastAsia="Times New Roman" w:hAnsi="Verdana" w:cs="Times New Roman"/>
          <w:color w:val="000000"/>
          <w:sz w:val="24"/>
          <w:szCs w:val="24"/>
          <w:lang w:eastAsia="ru-RU"/>
        </w:rPr>
      </w:pPr>
      <w:r w:rsidRPr="00ED782D">
        <w:rPr>
          <w:rFonts w:ascii="Times New Roman" w:eastAsia="Times New Roman" w:hAnsi="Times New Roman" w:cs="Times New Roman"/>
          <w:color w:val="303234"/>
          <w:sz w:val="24"/>
          <w:szCs w:val="24"/>
          <w:lang w:eastAsia="ru-RU"/>
        </w:rPr>
        <w:t> </w:t>
      </w:r>
      <w:r w:rsidRPr="00ED782D">
        <w:rPr>
          <w:rFonts w:ascii="Times New Roman" w:eastAsia="Times New Roman" w:hAnsi="Times New Roman" w:cs="Times New Roman"/>
          <w:color w:val="000000"/>
          <w:sz w:val="24"/>
          <w:szCs w:val="24"/>
          <w:lang w:eastAsia="ru-RU"/>
        </w:rPr>
        <w:t> </w:t>
      </w:r>
    </w:p>
    <w:tbl>
      <w:tblPr>
        <w:tblW w:w="14790" w:type="dxa"/>
        <w:tblCellMar>
          <w:left w:w="0" w:type="dxa"/>
          <w:right w:w="0" w:type="dxa"/>
        </w:tblCellMar>
        <w:tblLook w:val="04A0" w:firstRow="1" w:lastRow="0" w:firstColumn="1" w:lastColumn="0" w:noHBand="0" w:noVBand="1"/>
      </w:tblPr>
      <w:tblGrid>
        <w:gridCol w:w="1369"/>
        <w:gridCol w:w="7200"/>
        <w:gridCol w:w="1800"/>
        <w:gridCol w:w="2300"/>
        <w:gridCol w:w="2121"/>
      </w:tblGrid>
      <w:tr w:rsidR="00FA514C" w:rsidRPr="00ED782D" w:rsidTr="00A909C2">
        <w:tc>
          <w:tcPr>
            <w:tcW w:w="13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A514C" w:rsidRPr="00ED782D" w:rsidRDefault="00FA514C" w:rsidP="001856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782D">
              <w:rPr>
                <w:rFonts w:ascii="Times New Roman" w:eastAsia="Times New Roman" w:hAnsi="Times New Roman" w:cs="Times New Roman"/>
                <w:sz w:val="24"/>
                <w:szCs w:val="24"/>
                <w:lang w:eastAsia="ru-RU"/>
              </w:rPr>
              <w:t xml:space="preserve">№ </w:t>
            </w:r>
            <w:proofErr w:type="gramStart"/>
            <w:r w:rsidRPr="00ED782D">
              <w:rPr>
                <w:rFonts w:ascii="Times New Roman" w:eastAsia="Times New Roman" w:hAnsi="Times New Roman" w:cs="Times New Roman"/>
                <w:sz w:val="24"/>
                <w:szCs w:val="24"/>
                <w:lang w:eastAsia="ru-RU"/>
              </w:rPr>
              <w:t>п</w:t>
            </w:r>
            <w:proofErr w:type="gramEnd"/>
            <w:r w:rsidRPr="00ED782D">
              <w:rPr>
                <w:rFonts w:ascii="Times New Roman" w:eastAsia="Times New Roman" w:hAnsi="Times New Roman" w:cs="Times New Roman"/>
                <w:sz w:val="24"/>
                <w:szCs w:val="24"/>
                <w:lang w:eastAsia="ru-RU"/>
              </w:rPr>
              <w:t>/п</w:t>
            </w:r>
          </w:p>
        </w:tc>
        <w:tc>
          <w:tcPr>
            <w:tcW w:w="72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514C" w:rsidRPr="00ED782D" w:rsidRDefault="00FA514C" w:rsidP="001856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782D">
              <w:rPr>
                <w:rFonts w:ascii="Times New Roman" w:eastAsia="Times New Roman" w:hAnsi="Times New Roman" w:cs="Times New Roman"/>
                <w:sz w:val="24"/>
                <w:szCs w:val="24"/>
                <w:lang w:eastAsia="ru-RU"/>
              </w:rPr>
              <w:t>Вопрос, вносимый на заседание Совета</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514C" w:rsidRPr="00ED782D" w:rsidRDefault="00FA514C" w:rsidP="001856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782D">
              <w:rPr>
                <w:rFonts w:ascii="Times New Roman" w:eastAsia="Times New Roman" w:hAnsi="Times New Roman" w:cs="Times New Roman"/>
                <w:sz w:val="24"/>
                <w:szCs w:val="24"/>
                <w:lang w:eastAsia="ru-RU"/>
              </w:rPr>
              <w:t>Сроки проведения</w:t>
            </w:r>
          </w:p>
        </w:tc>
        <w:tc>
          <w:tcPr>
            <w:tcW w:w="23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514C" w:rsidRPr="00ED782D" w:rsidRDefault="00FA514C" w:rsidP="001856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782D">
              <w:rPr>
                <w:rFonts w:ascii="Times New Roman" w:eastAsia="Times New Roman" w:hAnsi="Times New Roman" w:cs="Times New Roman"/>
                <w:sz w:val="24"/>
                <w:szCs w:val="24"/>
                <w:lang w:eastAsia="ru-RU"/>
              </w:rPr>
              <w:t>докладчик</w:t>
            </w:r>
          </w:p>
        </w:tc>
        <w:tc>
          <w:tcPr>
            <w:tcW w:w="21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514C" w:rsidRPr="00ED782D" w:rsidRDefault="00FA514C" w:rsidP="001856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782D">
              <w:rPr>
                <w:rFonts w:ascii="Times New Roman" w:eastAsia="Times New Roman" w:hAnsi="Times New Roman" w:cs="Times New Roman"/>
                <w:sz w:val="24"/>
                <w:szCs w:val="24"/>
                <w:lang w:eastAsia="ru-RU"/>
              </w:rPr>
              <w:t>контроль</w:t>
            </w:r>
          </w:p>
        </w:tc>
      </w:tr>
      <w:tr w:rsidR="00FA514C" w:rsidRPr="00ED782D" w:rsidTr="00A909C2">
        <w:tc>
          <w:tcPr>
            <w:tcW w:w="1479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FA514C" w:rsidRPr="00ED782D" w:rsidRDefault="00FA514C" w:rsidP="001856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782D">
              <w:rPr>
                <w:rFonts w:ascii="Times New Roman" w:eastAsia="Times New Roman" w:hAnsi="Times New Roman" w:cs="Times New Roman"/>
                <w:sz w:val="24"/>
                <w:szCs w:val="24"/>
                <w:lang w:eastAsia="ru-RU"/>
              </w:rPr>
              <w:t> </w:t>
            </w:r>
          </w:p>
          <w:p w:rsidR="00FA514C" w:rsidRPr="00ED782D" w:rsidRDefault="00FA514C" w:rsidP="001856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782D">
              <w:rPr>
                <w:rFonts w:ascii="Times New Roman" w:eastAsia="Times New Roman" w:hAnsi="Times New Roman" w:cs="Times New Roman"/>
                <w:sz w:val="24"/>
                <w:szCs w:val="24"/>
                <w:lang w:eastAsia="ru-RU"/>
              </w:rPr>
              <w:t>1 заседание</w:t>
            </w:r>
          </w:p>
        </w:tc>
      </w:tr>
      <w:tr w:rsidR="00FA514C" w:rsidRPr="00ED782D" w:rsidTr="00A909C2">
        <w:tc>
          <w:tcPr>
            <w:tcW w:w="1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A514C" w:rsidRPr="00ED782D" w:rsidRDefault="00FA514C" w:rsidP="001856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782D">
              <w:rPr>
                <w:rFonts w:ascii="Times New Roman" w:eastAsia="Times New Roman" w:hAnsi="Times New Roman" w:cs="Times New Roman"/>
                <w:sz w:val="24"/>
                <w:szCs w:val="24"/>
                <w:lang w:eastAsia="ru-RU"/>
              </w:rPr>
              <w:t>1</w:t>
            </w:r>
          </w:p>
        </w:tc>
        <w:tc>
          <w:tcPr>
            <w:tcW w:w="7200" w:type="dxa"/>
            <w:tcBorders>
              <w:top w:val="nil"/>
              <w:left w:val="nil"/>
              <w:bottom w:val="single" w:sz="8" w:space="0" w:color="auto"/>
              <w:right w:val="single" w:sz="8" w:space="0" w:color="auto"/>
            </w:tcBorders>
            <w:tcMar>
              <w:top w:w="0" w:type="dxa"/>
              <w:left w:w="108" w:type="dxa"/>
              <w:bottom w:w="0" w:type="dxa"/>
              <w:right w:w="108" w:type="dxa"/>
            </w:tcMar>
          </w:tcPr>
          <w:p w:rsidR="00FA514C" w:rsidRPr="00ED782D" w:rsidRDefault="00FA514C" w:rsidP="00FA51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782D">
              <w:rPr>
                <w:rFonts w:ascii="Times New Roman" w:eastAsia="Times New Roman" w:hAnsi="Times New Roman" w:cs="Times New Roman"/>
                <w:sz w:val="24"/>
                <w:szCs w:val="24"/>
                <w:lang w:eastAsia="ru-RU"/>
              </w:rPr>
              <w:t>Об организации противодействия коррупции в муниципальн</w:t>
            </w:r>
            <w:r>
              <w:rPr>
                <w:rFonts w:ascii="Times New Roman" w:eastAsia="Times New Roman" w:hAnsi="Times New Roman" w:cs="Times New Roman"/>
                <w:sz w:val="24"/>
                <w:szCs w:val="24"/>
                <w:lang w:eastAsia="ru-RU"/>
              </w:rPr>
              <w:t>ом</w:t>
            </w:r>
            <w:r w:rsidRPr="00ED782D">
              <w:rPr>
                <w:rFonts w:ascii="Times New Roman" w:eastAsia="Times New Roman" w:hAnsi="Times New Roman" w:cs="Times New Roman"/>
                <w:sz w:val="24"/>
                <w:szCs w:val="24"/>
                <w:lang w:eastAsia="ru-RU"/>
              </w:rPr>
              <w:t xml:space="preserve"> учреждени</w:t>
            </w:r>
            <w:r>
              <w:rPr>
                <w:rFonts w:ascii="Times New Roman" w:eastAsia="Times New Roman" w:hAnsi="Times New Roman" w:cs="Times New Roman"/>
                <w:sz w:val="24"/>
                <w:szCs w:val="24"/>
                <w:lang w:eastAsia="ru-RU"/>
              </w:rPr>
              <w:t>и</w:t>
            </w:r>
          </w:p>
        </w:tc>
        <w:tc>
          <w:tcPr>
            <w:tcW w:w="1800" w:type="dxa"/>
            <w:vMerge w:val="restart"/>
            <w:tcBorders>
              <w:top w:val="nil"/>
              <w:left w:val="nil"/>
              <w:bottom w:val="single" w:sz="8" w:space="0" w:color="auto"/>
              <w:right w:val="single" w:sz="8" w:space="0" w:color="auto"/>
            </w:tcBorders>
            <w:tcMar>
              <w:top w:w="0" w:type="dxa"/>
              <w:left w:w="108" w:type="dxa"/>
              <w:bottom w:w="0" w:type="dxa"/>
              <w:right w:w="108" w:type="dxa"/>
            </w:tcMar>
          </w:tcPr>
          <w:p w:rsidR="00FA514C" w:rsidRPr="00ED782D" w:rsidRDefault="00FA514C" w:rsidP="00A049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782D">
              <w:rPr>
                <w:rFonts w:ascii="Times New Roman" w:eastAsia="Times New Roman" w:hAnsi="Times New Roman" w:cs="Times New Roman"/>
                <w:sz w:val="24"/>
                <w:szCs w:val="24"/>
                <w:lang w:eastAsia="ru-RU"/>
              </w:rPr>
              <w:t> </w:t>
            </w:r>
            <w:r w:rsidR="00C24075">
              <w:rPr>
                <w:rFonts w:ascii="Times New Roman" w:eastAsia="Times New Roman" w:hAnsi="Times New Roman" w:cs="Times New Roman"/>
                <w:sz w:val="24"/>
                <w:szCs w:val="24"/>
                <w:lang w:eastAsia="ru-RU"/>
              </w:rPr>
              <w:t xml:space="preserve">     </w:t>
            </w:r>
            <w:r w:rsidR="00A0493D">
              <w:rPr>
                <w:rFonts w:ascii="Times New Roman" w:eastAsia="Times New Roman" w:hAnsi="Times New Roman" w:cs="Times New Roman"/>
                <w:sz w:val="24"/>
                <w:szCs w:val="24"/>
                <w:lang w:eastAsia="ru-RU"/>
              </w:rPr>
              <w:t xml:space="preserve">май </w:t>
            </w:r>
          </w:p>
        </w:tc>
        <w:tc>
          <w:tcPr>
            <w:tcW w:w="2300" w:type="dxa"/>
            <w:tcBorders>
              <w:top w:val="nil"/>
              <w:left w:val="nil"/>
              <w:bottom w:val="single" w:sz="8" w:space="0" w:color="auto"/>
              <w:right w:val="single" w:sz="8" w:space="0" w:color="auto"/>
            </w:tcBorders>
            <w:tcMar>
              <w:top w:w="0" w:type="dxa"/>
              <w:left w:w="108" w:type="dxa"/>
              <w:bottom w:w="0" w:type="dxa"/>
              <w:right w:w="108" w:type="dxa"/>
            </w:tcMar>
          </w:tcPr>
          <w:p w:rsidR="00FA514C" w:rsidRPr="00ED782D" w:rsidRDefault="00FA514C" w:rsidP="001856A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ED782D">
              <w:rPr>
                <w:rFonts w:ascii="Times New Roman" w:eastAsia="Times New Roman" w:hAnsi="Times New Roman" w:cs="Times New Roman"/>
                <w:sz w:val="24"/>
                <w:szCs w:val="24"/>
                <w:lang w:eastAsia="ru-RU"/>
              </w:rPr>
              <w:t>Земцовский</w:t>
            </w:r>
            <w:proofErr w:type="spellEnd"/>
            <w:r w:rsidRPr="00ED782D">
              <w:rPr>
                <w:rFonts w:ascii="Times New Roman" w:eastAsia="Times New Roman" w:hAnsi="Times New Roman" w:cs="Times New Roman"/>
                <w:sz w:val="24"/>
                <w:szCs w:val="24"/>
                <w:lang w:eastAsia="ru-RU"/>
              </w:rPr>
              <w:t xml:space="preserve"> И.А.</w:t>
            </w:r>
          </w:p>
        </w:tc>
        <w:tc>
          <w:tcPr>
            <w:tcW w:w="2121" w:type="dxa"/>
            <w:tcBorders>
              <w:top w:val="nil"/>
              <w:left w:val="nil"/>
              <w:bottom w:val="single" w:sz="8" w:space="0" w:color="auto"/>
              <w:right w:val="single" w:sz="8" w:space="0" w:color="auto"/>
            </w:tcBorders>
            <w:tcMar>
              <w:top w:w="0" w:type="dxa"/>
              <w:left w:w="108" w:type="dxa"/>
              <w:bottom w:w="0" w:type="dxa"/>
              <w:right w:w="108" w:type="dxa"/>
            </w:tcMar>
          </w:tcPr>
          <w:p w:rsidR="00FA514C" w:rsidRPr="00ED782D" w:rsidRDefault="00FA514C" w:rsidP="001856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782D">
              <w:rPr>
                <w:rFonts w:ascii="Times New Roman" w:eastAsia="Times New Roman" w:hAnsi="Times New Roman" w:cs="Times New Roman"/>
                <w:sz w:val="24"/>
                <w:szCs w:val="24"/>
                <w:lang w:eastAsia="ru-RU"/>
              </w:rPr>
              <w:t>Хромцов А.В.</w:t>
            </w:r>
          </w:p>
        </w:tc>
      </w:tr>
      <w:tr w:rsidR="00FA514C" w:rsidRPr="00ED782D" w:rsidTr="00A909C2">
        <w:tc>
          <w:tcPr>
            <w:tcW w:w="1369" w:type="dxa"/>
            <w:tcBorders>
              <w:top w:val="nil"/>
              <w:left w:val="single" w:sz="8" w:space="0" w:color="auto"/>
              <w:bottom w:val="single" w:sz="8" w:space="0" w:color="auto"/>
              <w:right w:val="single" w:sz="8" w:space="0" w:color="auto"/>
            </w:tcBorders>
          </w:tcPr>
          <w:p w:rsidR="00FA514C" w:rsidRPr="00ED782D" w:rsidRDefault="00FA514C" w:rsidP="001856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782D">
              <w:rPr>
                <w:rFonts w:ascii="Times New Roman" w:eastAsia="Times New Roman" w:hAnsi="Times New Roman" w:cs="Times New Roman"/>
                <w:sz w:val="24"/>
                <w:szCs w:val="24"/>
                <w:lang w:eastAsia="ru-RU"/>
              </w:rPr>
              <w:t>2.</w:t>
            </w:r>
          </w:p>
        </w:tc>
        <w:tc>
          <w:tcPr>
            <w:tcW w:w="7200" w:type="dxa"/>
            <w:tcBorders>
              <w:top w:val="nil"/>
              <w:left w:val="nil"/>
              <w:bottom w:val="single" w:sz="8" w:space="0" w:color="auto"/>
              <w:right w:val="single" w:sz="8" w:space="0" w:color="auto"/>
            </w:tcBorders>
          </w:tcPr>
          <w:p w:rsidR="00FA514C" w:rsidRPr="00ED782D" w:rsidRDefault="00EE1FFC" w:rsidP="001856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782D">
              <w:rPr>
                <w:rFonts w:ascii="Times New Roman" w:eastAsia="Times New Roman" w:hAnsi="Times New Roman" w:cs="Times New Roman"/>
                <w:sz w:val="24"/>
                <w:szCs w:val="24"/>
                <w:lang w:eastAsia="ru-RU"/>
              </w:rPr>
              <w:t>О повышении эффективности размещения муниципального заказа органами местного самоуправления</w:t>
            </w:r>
          </w:p>
        </w:tc>
        <w:tc>
          <w:tcPr>
            <w:tcW w:w="0" w:type="auto"/>
            <w:vMerge/>
            <w:tcBorders>
              <w:top w:val="nil"/>
              <w:left w:val="nil"/>
              <w:bottom w:val="single" w:sz="8" w:space="0" w:color="auto"/>
              <w:right w:val="single" w:sz="8" w:space="0" w:color="auto"/>
            </w:tcBorders>
            <w:vAlign w:val="center"/>
          </w:tcPr>
          <w:p w:rsidR="00FA514C" w:rsidRPr="00ED782D" w:rsidRDefault="00FA514C" w:rsidP="001856A6">
            <w:pPr>
              <w:spacing w:after="0" w:line="240" w:lineRule="auto"/>
              <w:rPr>
                <w:rFonts w:ascii="Times New Roman" w:eastAsia="Times New Roman" w:hAnsi="Times New Roman" w:cs="Times New Roman"/>
                <w:sz w:val="24"/>
                <w:szCs w:val="24"/>
                <w:lang w:eastAsia="ru-RU"/>
              </w:rPr>
            </w:pPr>
          </w:p>
        </w:tc>
        <w:tc>
          <w:tcPr>
            <w:tcW w:w="2300" w:type="dxa"/>
            <w:tcBorders>
              <w:top w:val="nil"/>
              <w:left w:val="nil"/>
              <w:bottom w:val="single" w:sz="8" w:space="0" w:color="auto"/>
              <w:right w:val="single" w:sz="8" w:space="0" w:color="auto"/>
            </w:tcBorders>
            <w:tcMar>
              <w:top w:w="0" w:type="dxa"/>
              <w:left w:w="108" w:type="dxa"/>
              <w:bottom w:w="0" w:type="dxa"/>
              <w:right w:w="108" w:type="dxa"/>
            </w:tcMar>
          </w:tcPr>
          <w:p w:rsidR="00FA514C" w:rsidRPr="00ED782D" w:rsidRDefault="00FA514C" w:rsidP="001856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782D">
              <w:rPr>
                <w:rFonts w:ascii="Times New Roman" w:eastAsia="Times New Roman" w:hAnsi="Times New Roman" w:cs="Times New Roman"/>
                <w:sz w:val="24"/>
                <w:szCs w:val="24"/>
                <w:lang w:eastAsia="ru-RU"/>
              </w:rPr>
              <w:t>Стоянов В.П.</w:t>
            </w:r>
          </w:p>
        </w:tc>
        <w:tc>
          <w:tcPr>
            <w:tcW w:w="2121" w:type="dxa"/>
            <w:tcBorders>
              <w:top w:val="nil"/>
              <w:left w:val="nil"/>
              <w:bottom w:val="single" w:sz="8" w:space="0" w:color="auto"/>
              <w:right w:val="single" w:sz="8" w:space="0" w:color="auto"/>
            </w:tcBorders>
            <w:tcMar>
              <w:top w:w="0" w:type="dxa"/>
              <w:left w:w="108" w:type="dxa"/>
              <w:bottom w:w="0" w:type="dxa"/>
              <w:right w:w="108" w:type="dxa"/>
            </w:tcMar>
          </w:tcPr>
          <w:p w:rsidR="00FA514C" w:rsidRPr="00ED782D" w:rsidRDefault="00FA514C" w:rsidP="001856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782D">
              <w:rPr>
                <w:rFonts w:ascii="Times New Roman" w:eastAsia="Times New Roman" w:hAnsi="Times New Roman" w:cs="Times New Roman"/>
                <w:sz w:val="24"/>
                <w:szCs w:val="24"/>
                <w:lang w:eastAsia="ru-RU"/>
              </w:rPr>
              <w:t>Хромцов А.В.</w:t>
            </w:r>
          </w:p>
        </w:tc>
      </w:tr>
      <w:tr w:rsidR="00FA514C" w:rsidRPr="00ED782D" w:rsidTr="00A909C2">
        <w:tc>
          <w:tcPr>
            <w:tcW w:w="1369" w:type="dxa"/>
            <w:tcBorders>
              <w:top w:val="nil"/>
              <w:left w:val="single" w:sz="8" w:space="0" w:color="auto"/>
              <w:bottom w:val="single" w:sz="8" w:space="0" w:color="auto"/>
              <w:right w:val="single" w:sz="8" w:space="0" w:color="auto"/>
            </w:tcBorders>
          </w:tcPr>
          <w:p w:rsidR="00FA514C" w:rsidRPr="00ED782D" w:rsidRDefault="00FA514C" w:rsidP="001856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782D">
              <w:rPr>
                <w:rFonts w:ascii="Times New Roman" w:eastAsia="Times New Roman" w:hAnsi="Times New Roman" w:cs="Times New Roman"/>
                <w:sz w:val="24"/>
                <w:szCs w:val="24"/>
                <w:lang w:eastAsia="ru-RU"/>
              </w:rPr>
              <w:t>3</w:t>
            </w:r>
          </w:p>
        </w:tc>
        <w:tc>
          <w:tcPr>
            <w:tcW w:w="7200" w:type="dxa"/>
            <w:tcBorders>
              <w:top w:val="nil"/>
              <w:left w:val="nil"/>
              <w:bottom w:val="single" w:sz="8" w:space="0" w:color="auto"/>
              <w:right w:val="single" w:sz="8" w:space="0" w:color="auto"/>
            </w:tcBorders>
          </w:tcPr>
          <w:p w:rsidR="00FA514C" w:rsidRPr="00ED782D" w:rsidRDefault="00EE1FFC" w:rsidP="001856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782D">
              <w:rPr>
                <w:rFonts w:ascii="Times New Roman" w:eastAsia="Times New Roman" w:hAnsi="Times New Roman" w:cs="Times New Roman"/>
                <w:sz w:val="24"/>
                <w:szCs w:val="24"/>
                <w:lang w:eastAsia="ru-RU"/>
              </w:rPr>
              <w:t>О результатах антикоррупционной экспертизы муниципальных правовых актов</w:t>
            </w:r>
          </w:p>
        </w:tc>
        <w:tc>
          <w:tcPr>
            <w:tcW w:w="0" w:type="auto"/>
            <w:vMerge/>
            <w:tcBorders>
              <w:top w:val="nil"/>
              <w:left w:val="nil"/>
              <w:bottom w:val="single" w:sz="8" w:space="0" w:color="auto"/>
              <w:right w:val="single" w:sz="8" w:space="0" w:color="auto"/>
            </w:tcBorders>
            <w:vAlign w:val="center"/>
          </w:tcPr>
          <w:p w:rsidR="00FA514C" w:rsidRPr="00ED782D" w:rsidRDefault="00FA514C" w:rsidP="001856A6">
            <w:pPr>
              <w:spacing w:after="0" w:line="240" w:lineRule="auto"/>
              <w:rPr>
                <w:rFonts w:ascii="Times New Roman" w:eastAsia="Times New Roman" w:hAnsi="Times New Roman" w:cs="Times New Roman"/>
                <w:sz w:val="24"/>
                <w:szCs w:val="24"/>
                <w:lang w:eastAsia="ru-RU"/>
              </w:rPr>
            </w:pPr>
          </w:p>
        </w:tc>
        <w:tc>
          <w:tcPr>
            <w:tcW w:w="2300" w:type="dxa"/>
            <w:tcBorders>
              <w:top w:val="nil"/>
              <w:left w:val="nil"/>
              <w:bottom w:val="single" w:sz="8" w:space="0" w:color="auto"/>
              <w:right w:val="single" w:sz="8" w:space="0" w:color="auto"/>
            </w:tcBorders>
            <w:tcMar>
              <w:top w:w="0" w:type="dxa"/>
              <w:left w:w="108" w:type="dxa"/>
              <w:bottom w:w="0" w:type="dxa"/>
              <w:right w:w="108" w:type="dxa"/>
            </w:tcMar>
          </w:tcPr>
          <w:p w:rsidR="00FA514C" w:rsidRPr="00ED782D" w:rsidRDefault="00FA514C" w:rsidP="001856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782D">
              <w:rPr>
                <w:rFonts w:ascii="Times New Roman" w:eastAsia="Times New Roman" w:hAnsi="Times New Roman" w:cs="Times New Roman"/>
                <w:sz w:val="24"/>
                <w:szCs w:val="24"/>
                <w:lang w:eastAsia="ru-RU"/>
              </w:rPr>
              <w:t>Зубова Н.В.</w:t>
            </w:r>
          </w:p>
        </w:tc>
        <w:tc>
          <w:tcPr>
            <w:tcW w:w="2121" w:type="dxa"/>
            <w:tcBorders>
              <w:top w:val="nil"/>
              <w:left w:val="nil"/>
              <w:bottom w:val="single" w:sz="8" w:space="0" w:color="auto"/>
              <w:right w:val="single" w:sz="8" w:space="0" w:color="auto"/>
            </w:tcBorders>
            <w:tcMar>
              <w:top w:w="0" w:type="dxa"/>
              <w:left w:w="108" w:type="dxa"/>
              <w:bottom w:w="0" w:type="dxa"/>
              <w:right w:w="108" w:type="dxa"/>
            </w:tcMar>
          </w:tcPr>
          <w:p w:rsidR="00FA514C" w:rsidRPr="00ED782D" w:rsidRDefault="00FA514C" w:rsidP="001856A6">
            <w:pPr>
              <w:spacing w:before="100" w:beforeAutospacing="1" w:after="100" w:afterAutospacing="1" w:line="240" w:lineRule="auto"/>
              <w:rPr>
                <w:rFonts w:ascii="Times New Roman" w:eastAsia="Times New Roman" w:hAnsi="Times New Roman" w:cs="Times New Roman"/>
                <w:sz w:val="24"/>
                <w:szCs w:val="24"/>
                <w:lang w:eastAsia="ru-RU"/>
              </w:rPr>
            </w:pPr>
            <w:r w:rsidRPr="00ED782D">
              <w:rPr>
                <w:rFonts w:ascii="Times New Roman" w:eastAsia="Times New Roman" w:hAnsi="Times New Roman" w:cs="Times New Roman"/>
                <w:sz w:val="24"/>
                <w:szCs w:val="24"/>
                <w:lang w:eastAsia="ru-RU"/>
              </w:rPr>
              <w:t>Хромцов А.В.</w:t>
            </w:r>
          </w:p>
        </w:tc>
      </w:tr>
      <w:tr w:rsidR="00FA514C" w:rsidRPr="00ED782D" w:rsidTr="00A909C2">
        <w:tc>
          <w:tcPr>
            <w:tcW w:w="1369" w:type="dxa"/>
            <w:tcBorders>
              <w:top w:val="nil"/>
              <w:left w:val="single" w:sz="8" w:space="0" w:color="auto"/>
              <w:bottom w:val="single" w:sz="8" w:space="0" w:color="auto"/>
              <w:right w:val="single" w:sz="8" w:space="0" w:color="auto"/>
            </w:tcBorders>
          </w:tcPr>
          <w:p w:rsidR="00FA514C" w:rsidRPr="00ED782D" w:rsidRDefault="00FA514C" w:rsidP="001856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782D">
              <w:rPr>
                <w:rFonts w:ascii="Times New Roman" w:eastAsia="Times New Roman" w:hAnsi="Times New Roman" w:cs="Times New Roman"/>
                <w:sz w:val="24"/>
                <w:szCs w:val="24"/>
                <w:lang w:eastAsia="ru-RU"/>
              </w:rPr>
              <w:t>4</w:t>
            </w:r>
          </w:p>
        </w:tc>
        <w:tc>
          <w:tcPr>
            <w:tcW w:w="7200" w:type="dxa"/>
            <w:tcBorders>
              <w:top w:val="nil"/>
              <w:left w:val="nil"/>
              <w:bottom w:val="single" w:sz="8" w:space="0" w:color="auto"/>
              <w:right w:val="single" w:sz="8" w:space="0" w:color="auto"/>
            </w:tcBorders>
          </w:tcPr>
          <w:p w:rsidR="00FA514C" w:rsidRPr="00ED782D" w:rsidRDefault="00A909C2" w:rsidP="00C2407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782D">
              <w:rPr>
                <w:rFonts w:ascii="Times New Roman" w:eastAsia="Times New Roman" w:hAnsi="Times New Roman" w:cs="Times New Roman"/>
                <w:sz w:val="24"/>
                <w:szCs w:val="24"/>
                <w:lang w:eastAsia="ru-RU"/>
              </w:rPr>
              <w:t xml:space="preserve">Правоприменительная практика по результатам вступивших в законную силу решений судов, арбитражных судов о признании </w:t>
            </w:r>
            <w:proofErr w:type="gramStart"/>
            <w:r w:rsidRPr="00ED782D">
              <w:rPr>
                <w:rFonts w:ascii="Times New Roman" w:eastAsia="Times New Roman" w:hAnsi="Times New Roman" w:cs="Times New Roman"/>
                <w:sz w:val="24"/>
                <w:szCs w:val="24"/>
                <w:lang w:eastAsia="ru-RU"/>
              </w:rPr>
              <w:t>недействительными</w:t>
            </w:r>
            <w:proofErr w:type="gramEnd"/>
            <w:r w:rsidRPr="00ED782D">
              <w:rPr>
                <w:rFonts w:ascii="Times New Roman" w:eastAsia="Times New Roman" w:hAnsi="Times New Roman" w:cs="Times New Roman"/>
                <w:sz w:val="24"/>
                <w:szCs w:val="24"/>
                <w:lang w:eastAsia="ru-RU"/>
              </w:rPr>
              <w:t xml:space="preserve"> ненормативных правовых актов, незаконными решений и действий (бездействия) Администрации</w:t>
            </w:r>
            <w:r>
              <w:t xml:space="preserve"> </w:t>
            </w:r>
            <w:r w:rsidRPr="00EE1FFC">
              <w:rPr>
                <w:rFonts w:ascii="Times New Roman" w:eastAsia="Times New Roman" w:hAnsi="Times New Roman" w:cs="Times New Roman"/>
                <w:sz w:val="24"/>
                <w:szCs w:val="24"/>
                <w:lang w:eastAsia="ru-RU"/>
              </w:rPr>
              <w:t>Красноборского городского поселения Тосненского района Ленинградской области</w:t>
            </w:r>
            <w:r w:rsidRPr="00ED782D">
              <w:rPr>
                <w:rFonts w:ascii="Times New Roman" w:eastAsia="Times New Roman" w:hAnsi="Times New Roman" w:cs="Times New Roman"/>
                <w:sz w:val="24"/>
                <w:szCs w:val="24"/>
                <w:lang w:eastAsia="ru-RU"/>
              </w:rPr>
              <w:t>, ее должностных лиц в целях выработки и принятия мер по предупреждению и устранению причин выявленных нарушений</w:t>
            </w:r>
          </w:p>
        </w:tc>
        <w:tc>
          <w:tcPr>
            <w:tcW w:w="0" w:type="auto"/>
            <w:vMerge/>
            <w:tcBorders>
              <w:top w:val="nil"/>
              <w:left w:val="nil"/>
              <w:bottom w:val="single" w:sz="8" w:space="0" w:color="auto"/>
              <w:right w:val="single" w:sz="8" w:space="0" w:color="auto"/>
            </w:tcBorders>
            <w:vAlign w:val="center"/>
          </w:tcPr>
          <w:p w:rsidR="00FA514C" w:rsidRPr="00ED782D" w:rsidRDefault="00FA514C" w:rsidP="001856A6">
            <w:pPr>
              <w:spacing w:after="0" w:line="240" w:lineRule="auto"/>
              <w:rPr>
                <w:rFonts w:ascii="Times New Roman" w:eastAsia="Times New Roman" w:hAnsi="Times New Roman" w:cs="Times New Roman"/>
                <w:sz w:val="24"/>
                <w:szCs w:val="24"/>
                <w:lang w:eastAsia="ru-RU"/>
              </w:rPr>
            </w:pPr>
          </w:p>
        </w:tc>
        <w:tc>
          <w:tcPr>
            <w:tcW w:w="2300" w:type="dxa"/>
            <w:tcBorders>
              <w:top w:val="nil"/>
              <w:left w:val="nil"/>
              <w:bottom w:val="single" w:sz="8" w:space="0" w:color="auto"/>
              <w:right w:val="single" w:sz="8" w:space="0" w:color="auto"/>
            </w:tcBorders>
            <w:tcMar>
              <w:top w:w="0" w:type="dxa"/>
              <w:left w:w="108" w:type="dxa"/>
              <w:bottom w:w="0" w:type="dxa"/>
              <w:right w:w="108" w:type="dxa"/>
            </w:tcMar>
          </w:tcPr>
          <w:p w:rsidR="00FA514C" w:rsidRPr="00ED782D" w:rsidRDefault="00FA514C" w:rsidP="001856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782D">
              <w:rPr>
                <w:rFonts w:ascii="Times New Roman" w:eastAsia="Times New Roman" w:hAnsi="Times New Roman" w:cs="Times New Roman"/>
                <w:sz w:val="24"/>
                <w:szCs w:val="24"/>
                <w:lang w:eastAsia="ru-RU"/>
              </w:rPr>
              <w:t>Черняева М.А.</w:t>
            </w:r>
          </w:p>
        </w:tc>
        <w:tc>
          <w:tcPr>
            <w:tcW w:w="2121" w:type="dxa"/>
            <w:tcBorders>
              <w:top w:val="nil"/>
              <w:left w:val="nil"/>
              <w:bottom w:val="single" w:sz="8" w:space="0" w:color="auto"/>
              <w:right w:val="single" w:sz="8" w:space="0" w:color="auto"/>
            </w:tcBorders>
            <w:tcMar>
              <w:top w:w="0" w:type="dxa"/>
              <w:left w:w="108" w:type="dxa"/>
              <w:bottom w:w="0" w:type="dxa"/>
              <w:right w:w="108" w:type="dxa"/>
            </w:tcMar>
          </w:tcPr>
          <w:p w:rsidR="00FA514C" w:rsidRPr="00ED782D" w:rsidRDefault="00FA514C" w:rsidP="001856A6">
            <w:pPr>
              <w:spacing w:before="100" w:beforeAutospacing="1" w:after="100" w:afterAutospacing="1" w:line="240" w:lineRule="auto"/>
              <w:rPr>
                <w:rFonts w:ascii="Times New Roman" w:eastAsia="Times New Roman" w:hAnsi="Times New Roman" w:cs="Times New Roman"/>
                <w:sz w:val="24"/>
                <w:szCs w:val="24"/>
                <w:lang w:eastAsia="ru-RU"/>
              </w:rPr>
            </w:pPr>
            <w:r w:rsidRPr="00ED782D">
              <w:rPr>
                <w:rFonts w:ascii="Times New Roman" w:eastAsia="Times New Roman" w:hAnsi="Times New Roman" w:cs="Times New Roman"/>
                <w:sz w:val="24"/>
                <w:szCs w:val="24"/>
                <w:lang w:eastAsia="ru-RU"/>
              </w:rPr>
              <w:t>Хромцов А.В.</w:t>
            </w:r>
          </w:p>
        </w:tc>
      </w:tr>
      <w:tr w:rsidR="00FA514C" w:rsidRPr="00ED782D" w:rsidTr="00A909C2">
        <w:tc>
          <w:tcPr>
            <w:tcW w:w="1479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FA514C" w:rsidRPr="00ED782D" w:rsidRDefault="00FA514C" w:rsidP="001856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782D">
              <w:rPr>
                <w:rFonts w:ascii="Times New Roman" w:eastAsia="Times New Roman" w:hAnsi="Times New Roman" w:cs="Times New Roman"/>
                <w:sz w:val="24"/>
                <w:szCs w:val="24"/>
                <w:lang w:eastAsia="ru-RU"/>
              </w:rPr>
              <w:t> </w:t>
            </w:r>
          </w:p>
          <w:p w:rsidR="00FA514C" w:rsidRPr="00ED782D" w:rsidRDefault="00FA514C" w:rsidP="001856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782D">
              <w:rPr>
                <w:rFonts w:ascii="Times New Roman" w:eastAsia="Times New Roman" w:hAnsi="Times New Roman" w:cs="Times New Roman"/>
                <w:sz w:val="24"/>
                <w:szCs w:val="24"/>
                <w:lang w:eastAsia="ru-RU"/>
              </w:rPr>
              <w:t>2 заседание</w:t>
            </w:r>
          </w:p>
        </w:tc>
      </w:tr>
      <w:tr w:rsidR="00FA514C" w:rsidRPr="00ED782D" w:rsidTr="00A909C2">
        <w:tc>
          <w:tcPr>
            <w:tcW w:w="1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A514C" w:rsidRPr="00ED782D" w:rsidRDefault="00FA514C" w:rsidP="001856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782D">
              <w:rPr>
                <w:rFonts w:ascii="Times New Roman" w:eastAsia="Times New Roman" w:hAnsi="Times New Roman" w:cs="Times New Roman"/>
                <w:sz w:val="24"/>
                <w:szCs w:val="24"/>
                <w:lang w:eastAsia="ru-RU"/>
              </w:rPr>
              <w:t>1</w:t>
            </w:r>
          </w:p>
        </w:tc>
        <w:tc>
          <w:tcPr>
            <w:tcW w:w="7200" w:type="dxa"/>
            <w:tcBorders>
              <w:top w:val="nil"/>
              <w:left w:val="nil"/>
              <w:bottom w:val="single" w:sz="8" w:space="0" w:color="auto"/>
              <w:right w:val="single" w:sz="8" w:space="0" w:color="auto"/>
            </w:tcBorders>
            <w:tcMar>
              <w:top w:w="0" w:type="dxa"/>
              <w:left w:w="108" w:type="dxa"/>
              <w:bottom w:w="0" w:type="dxa"/>
              <w:right w:w="108" w:type="dxa"/>
            </w:tcMar>
          </w:tcPr>
          <w:p w:rsidR="00FA514C" w:rsidRPr="00ED782D" w:rsidRDefault="00FA514C" w:rsidP="00EE1F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782D">
              <w:rPr>
                <w:rFonts w:ascii="Times New Roman" w:eastAsia="Times New Roman" w:hAnsi="Times New Roman" w:cs="Times New Roman"/>
                <w:sz w:val="24"/>
                <w:szCs w:val="24"/>
                <w:lang w:eastAsia="ru-RU"/>
              </w:rPr>
              <w:t>Об исполнении решений Совета по противодействию коррупции</w:t>
            </w:r>
            <w:r w:rsidR="00EE1FFC">
              <w:t xml:space="preserve"> </w:t>
            </w:r>
            <w:r w:rsidR="00EE1FFC" w:rsidRPr="00EE1FFC">
              <w:rPr>
                <w:rFonts w:ascii="Times New Roman" w:eastAsia="Times New Roman" w:hAnsi="Times New Roman" w:cs="Times New Roman"/>
                <w:sz w:val="24"/>
                <w:szCs w:val="24"/>
                <w:lang w:eastAsia="ru-RU"/>
              </w:rPr>
              <w:t>Красноборского городско</w:t>
            </w:r>
            <w:r w:rsidR="00C97453">
              <w:rPr>
                <w:rFonts w:ascii="Times New Roman" w:eastAsia="Times New Roman" w:hAnsi="Times New Roman" w:cs="Times New Roman"/>
                <w:sz w:val="24"/>
                <w:szCs w:val="24"/>
                <w:lang w:eastAsia="ru-RU"/>
              </w:rPr>
              <w:t xml:space="preserve">го поселения Тосненского района </w:t>
            </w:r>
            <w:r w:rsidR="00EE1FFC" w:rsidRPr="00EE1FFC">
              <w:rPr>
                <w:rFonts w:ascii="Times New Roman" w:eastAsia="Times New Roman" w:hAnsi="Times New Roman" w:cs="Times New Roman"/>
                <w:sz w:val="24"/>
                <w:szCs w:val="24"/>
                <w:lang w:eastAsia="ru-RU"/>
              </w:rPr>
              <w:t>Ленинградской области</w:t>
            </w:r>
            <w:r w:rsidRPr="00ED782D">
              <w:rPr>
                <w:rFonts w:ascii="Times New Roman" w:eastAsia="Times New Roman" w:hAnsi="Times New Roman" w:cs="Times New Roman"/>
                <w:sz w:val="24"/>
                <w:szCs w:val="24"/>
                <w:lang w:eastAsia="ru-RU"/>
              </w:rPr>
              <w:t xml:space="preserve">  </w:t>
            </w:r>
            <w:r w:rsidR="00EE1FFC">
              <w:rPr>
                <w:rFonts w:ascii="Times New Roman" w:eastAsia="Times New Roman" w:hAnsi="Times New Roman" w:cs="Times New Roman"/>
                <w:sz w:val="24"/>
                <w:szCs w:val="24"/>
                <w:lang w:eastAsia="ru-RU"/>
              </w:rPr>
              <w:t xml:space="preserve"> </w:t>
            </w:r>
          </w:p>
        </w:tc>
        <w:tc>
          <w:tcPr>
            <w:tcW w:w="1800" w:type="dxa"/>
            <w:vMerge w:val="restart"/>
            <w:tcBorders>
              <w:top w:val="nil"/>
              <w:left w:val="nil"/>
              <w:bottom w:val="single" w:sz="8" w:space="0" w:color="auto"/>
              <w:right w:val="single" w:sz="8" w:space="0" w:color="auto"/>
            </w:tcBorders>
            <w:tcMar>
              <w:top w:w="0" w:type="dxa"/>
              <w:left w:w="108" w:type="dxa"/>
              <w:bottom w:w="0" w:type="dxa"/>
              <w:right w:w="108" w:type="dxa"/>
            </w:tcMar>
          </w:tcPr>
          <w:p w:rsidR="00FA514C" w:rsidRDefault="00FA514C" w:rsidP="001856A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0493D" w:rsidRPr="00ED782D" w:rsidRDefault="00A0493D" w:rsidP="001856A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июнь</w:t>
            </w:r>
          </w:p>
        </w:tc>
        <w:tc>
          <w:tcPr>
            <w:tcW w:w="2300" w:type="dxa"/>
            <w:tcBorders>
              <w:top w:val="nil"/>
              <w:left w:val="nil"/>
              <w:bottom w:val="single" w:sz="8" w:space="0" w:color="auto"/>
              <w:right w:val="single" w:sz="8" w:space="0" w:color="auto"/>
            </w:tcBorders>
            <w:tcMar>
              <w:top w:w="0" w:type="dxa"/>
              <w:left w:w="108" w:type="dxa"/>
              <w:bottom w:w="0" w:type="dxa"/>
              <w:right w:w="108" w:type="dxa"/>
            </w:tcMar>
          </w:tcPr>
          <w:p w:rsidR="00FA514C" w:rsidRPr="00ED782D" w:rsidRDefault="00FA514C" w:rsidP="001856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782D">
              <w:rPr>
                <w:rFonts w:ascii="Times New Roman" w:eastAsia="Times New Roman" w:hAnsi="Times New Roman" w:cs="Times New Roman"/>
                <w:sz w:val="24"/>
                <w:szCs w:val="24"/>
                <w:lang w:eastAsia="ru-RU"/>
              </w:rPr>
              <w:t>Мельникова С.С.</w:t>
            </w:r>
          </w:p>
        </w:tc>
        <w:tc>
          <w:tcPr>
            <w:tcW w:w="2121" w:type="dxa"/>
            <w:tcBorders>
              <w:top w:val="nil"/>
              <w:left w:val="nil"/>
              <w:bottom w:val="single" w:sz="8" w:space="0" w:color="auto"/>
              <w:right w:val="single" w:sz="8" w:space="0" w:color="auto"/>
            </w:tcBorders>
            <w:tcMar>
              <w:top w:w="0" w:type="dxa"/>
              <w:left w:w="108" w:type="dxa"/>
              <w:bottom w:w="0" w:type="dxa"/>
              <w:right w:w="108" w:type="dxa"/>
            </w:tcMar>
          </w:tcPr>
          <w:p w:rsidR="00FA514C" w:rsidRPr="00ED782D" w:rsidRDefault="00FA514C" w:rsidP="001856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782D">
              <w:rPr>
                <w:rFonts w:ascii="Times New Roman" w:eastAsia="Times New Roman" w:hAnsi="Times New Roman" w:cs="Times New Roman"/>
                <w:sz w:val="24"/>
                <w:szCs w:val="24"/>
                <w:lang w:eastAsia="ru-RU"/>
              </w:rPr>
              <w:t>Хромцов А.В.</w:t>
            </w:r>
          </w:p>
        </w:tc>
      </w:tr>
      <w:tr w:rsidR="00FA514C" w:rsidRPr="00ED782D" w:rsidTr="00A909C2">
        <w:tc>
          <w:tcPr>
            <w:tcW w:w="1369" w:type="dxa"/>
            <w:tcBorders>
              <w:top w:val="nil"/>
              <w:left w:val="single" w:sz="8" w:space="0" w:color="auto"/>
              <w:bottom w:val="single" w:sz="8" w:space="0" w:color="auto"/>
              <w:right w:val="single" w:sz="8" w:space="0" w:color="auto"/>
            </w:tcBorders>
          </w:tcPr>
          <w:p w:rsidR="00FA514C" w:rsidRPr="00ED782D" w:rsidRDefault="00C24075" w:rsidP="001856A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200" w:type="dxa"/>
            <w:tcBorders>
              <w:top w:val="nil"/>
              <w:left w:val="nil"/>
              <w:bottom w:val="single" w:sz="8" w:space="0" w:color="auto"/>
              <w:right w:val="single" w:sz="8" w:space="0" w:color="auto"/>
            </w:tcBorders>
          </w:tcPr>
          <w:p w:rsidR="00FA514C" w:rsidRPr="00ED782D" w:rsidRDefault="00FA514C" w:rsidP="001856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782D">
              <w:rPr>
                <w:rFonts w:ascii="Times New Roman" w:eastAsia="Times New Roman" w:hAnsi="Times New Roman" w:cs="Times New Roman"/>
                <w:sz w:val="24"/>
                <w:szCs w:val="24"/>
                <w:lang w:eastAsia="ru-RU"/>
              </w:rPr>
              <w:t xml:space="preserve">О проекте перспективного плана работы Совета по противодействию коррупции в администрации </w:t>
            </w:r>
            <w:r w:rsidR="00EE1FFC" w:rsidRPr="00EE1FFC">
              <w:rPr>
                <w:rFonts w:ascii="Times New Roman" w:eastAsia="Times New Roman" w:hAnsi="Times New Roman" w:cs="Times New Roman"/>
                <w:sz w:val="24"/>
                <w:szCs w:val="24"/>
                <w:lang w:eastAsia="ru-RU"/>
              </w:rPr>
              <w:t>Красноборского городского поселения Тосненского района Ленинградской области</w:t>
            </w:r>
          </w:p>
        </w:tc>
        <w:tc>
          <w:tcPr>
            <w:tcW w:w="0" w:type="auto"/>
            <w:vMerge/>
            <w:tcBorders>
              <w:top w:val="nil"/>
              <w:left w:val="nil"/>
              <w:bottom w:val="single" w:sz="8" w:space="0" w:color="auto"/>
              <w:right w:val="single" w:sz="8" w:space="0" w:color="auto"/>
            </w:tcBorders>
            <w:vAlign w:val="center"/>
          </w:tcPr>
          <w:p w:rsidR="00FA514C" w:rsidRPr="00ED782D" w:rsidRDefault="00FA514C" w:rsidP="001856A6">
            <w:pPr>
              <w:spacing w:after="0" w:line="240" w:lineRule="auto"/>
              <w:rPr>
                <w:rFonts w:ascii="Times New Roman" w:eastAsia="Times New Roman" w:hAnsi="Times New Roman" w:cs="Times New Roman"/>
                <w:sz w:val="24"/>
                <w:szCs w:val="24"/>
                <w:lang w:eastAsia="ru-RU"/>
              </w:rPr>
            </w:pPr>
          </w:p>
        </w:tc>
        <w:tc>
          <w:tcPr>
            <w:tcW w:w="2300" w:type="dxa"/>
            <w:tcBorders>
              <w:top w:val="nil"/>
              <w:left w:val="nil"/>
              <w:bottom w:val="single" w:sz="8" w:space="0" w:color="auto"/>
              <w:right w:val="single" w:sz="8" w:space="0" w:color="auto"/>
            </w:tcBorders>
            <w:tcMar>
              <w:top w:w="0" w:type="dxa"/>
              <w:left w:w="108" w:type="dxa"/>
              <w:bottom w:w="0" w:type="dxa"/>
              <w:right w:w="108" w:type="dxa"/>
            </w:tcMar>
          </w:tcPr>
          <w:p w:rsidR="00FA514C" w:rsidRPr="00ED782D" w:rsidRDefault="00FA514C" w:rsidP="001856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782D">
              <w:rPr>
                <w:rFonts w:ascii="Times New Roman" w:eastAsia="Times New Roman" w:hAnsi="Times New Roman" w:cs="Times New Roman"/>
                <w:sz w:val="24"/>
                <w:szCs w:val="24"/>
                <w:lang w:eastAsia="ru-RU"/>
              </w:rPr>
              <w:t>Мельникова С.С.</w:t>
            </w:r>
          </w:p>
        </w:tc>
        <w:tc>
          <w:tcPr>
            <w:tcW w:w="2121" w:type="dxa"/>
            <w:tcBorders>
              <w:top w:val="nil"/>
              <w:left w:val="nil"/>
              <w:bottom w:val="single" w:sz="8" w:space="0" w:color="auto"/>
              <w:right w:val="single" w:sz="8" w:space="0" w:color="auto"/>
            </w:tcBorders>
            <w:tcMar>
              <w:top w:w="0" w:type="dxa"/>
              <w:left w:w="108" w:type="dxa"/>
              <w:bottom w:w="0" w:type="dxa"/>
              <w:right w:w="108" w:type="dxa"/>
            </w:tcMar>
          </w:tcPr>
          <w:p w:rsidR="00FA514C" w:rsidRPr="00ED782D" w:rsidRDefault="00FA514C" w:rsidP="001856A6">
            <w:pPr>
              <w:spacing w:before="100" w:beforeAutospacing="1" w:after="100" w:afterAutospacing="1" w:line="240" w:lineRule="auto"/>
              <w:rPr>
                <w:rFonts w:ascii="Times New Roman" w:eastAsia="Times New Roman" w:hAnsi="Times New Roman" w:cs="Times New Roman"/>
                <w:sz w:val="24"/>
                <w:szCs w:val="24"/>
                <w:lang w:eastAsia="ru-RU"/>
              </w:rPr>
            </w:pPr>
            <w:r w:rsidRPr="00ED782D">
              <w:rPr>
                <w:rFonts w:ascii="Times New Roman" w:eastAsia="Times New Roman" w:hAnsi="Times New Roman" w:cs="Times New Roman"/>
                <w:sz w:val="24"/>
                <w:szCs w:val="24"/>
                <w:lang w:eastAsia="ru-RU"/>
              </w:rPr>
              <w:t>Хромцов А.В.</w:t>
            </w:r>
          </w:p>
        </w:tc>
      </w:tr>
      <w:tr w:rsidR="00FA514C" w:rsidRPr="00ED782D" w:rsidTr="00A909C2">
        <w:tc>
          <w:tcPr>
            <w:tcW w:w="1369" w:type="dxa"/>
            <w:tcBorders>
              <w:top w:val="nil"/>
              <w:left w:val="single" w:sz="8" w:space="0" w:color="auto"/>
              <w:bottom w:val="single" w:sz="8" w:space="0" w:color="auto"/>
              <w:right w:val="single" w:sz="8" w:space="0" w:color="auto"/>
            </w:tcBorders>
          </w:tcPr>
          <w:p w:rsidR="00FA514C" w:rsidRPr="00ED782D" w:rsidRDefault="00C24075" w:rsidP="001856A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200" w:type="dxa"/>
            <w:tcBorders>
              <w:top w:val="nil"/>
              <w:left w:val="nil"/>
              <w:bottom w:val="single" w:sz="8" w:space="0" w:color="auto"/>
              <w:right w:val="single" w:sz="8" w:space="0" w:color="auto"/>
            </w:tcBorders>
          </w:tcPr>
          <w:p w:rsidR="00FA514C" w:rsidRPr="00ED782D" w:rsidRDefault="00FA514C" w:rsidP="001856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782D">
              <w:rPr>
                <w:rFonts w:ascii="Times New Roman" w:eastAsia="Times New Roman" w:hAnsi="Times New Roman" w:cs="Times New Roman"/>
                <w:sz w:val="24"/>
                <w:szCs w:val="24"/>
                <w:lang w:eastAsia="ru-RU"/>
              </w:rPr>
              <w:t>О мерах по противодействию коррупции в сфере строительства</w:t>
            </w:r>
          </w:p>
        </w:tc>
        <w:tc>
          <w:tcPr>
            <w:tcW w:w="0" w:type="auto"/>
            <w:vMerge/>
            <w:tcBorders>
              <w:top w:val="nil"/>
              <w:left w:val="nil"/>
              <w:bottom w:val="single" w:sz="8" w:space="0" w:color="auto"/>
              <w:right w:val="single" w:sz="8" w:space="0" w:color="auto"/>
            </w:tcBorders>
            <w:vAlign w:val="center"/>
          </w:tcPr>
          <w:p w:rsidR="00FA514C" w:rsidRPr="00ED782D" w:rsidRDefault="00FA514C" w:rsidP="001856A6">
            <w:pPr>
              <w:spacing w:after="0" w:line="240" w:lineRule="auto"/>
              <w:rPr>
                <w:rFonts w:ascii="Times New Roman" w:eastAsia="Times New Roman" w:hAnsi="Times New Roman" w:cs="Times New Roman"/>
                <w:sz w:val="24"/>
                <w:szCs w:val="24"/>
                <w:lang w:eastAsia="ru-RU"/>
              </w:rPr>
            </w:pPr>
          </w:p>
        </w:tc>
        <w:tc>
          <w:tcPr>
            <w:tcW w:w="2300" w:type="dxa"/>
            <w:tcBorders>
              <w:top w:val="nil"/>
              <w:left w:val="nil"/>
              <w:bottom w:val="single" w:sz="8" w:space="0" w:color="auto"/>
              <w:right w:val="single" w:sz="8" w:space="0" w:color="auto"/>
            </w:tcBorders>
            <w:tcMar>
              <w:top w:w="0" w:type="dxa"/>
              <w:left w:w="108" w:type="dxa"/>
              <w:bottom w:w="0" w:type="dxa"/>
              <w:right w:w="108" w:type="dxa"/>
            </w:tcMar>
          </w:tcPr>
          <w:p w:rsidR="00FA514C" w:rsidRPr="00ED782D" w:rsidRDefault="00FA514C" w:rsidP="001856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782D">
              <w:rPr>
                <w:rFonts w:ascii="Times New Roman" w:eastAsia="Times New Roman" w:hAnsi="Times New Roman" w:cs="Times New Roman"/>
                <w:sz w:val="24"/>
                <w:szCs w:val="24"/>
                <w:lang w:eastAsia="ru-RU"/>
              </w:rPr>
              <w:t>Черноусов Ю.В.</w:t>
            </w:r>
          </w:p>
        </w:tc>
        <w:tc>
          <w:tcPr>
            <w:tcW w:w="2121" w:type="dxa"/>
            <w:tcBorders>
              <w:top w:val="nil"/>
              <w:left w:val="nil"/>
              <w:bottom w:val="single" w:sz="8" w:space="0" w:color="auto"/>
              <w:right w:val="single" w:sz="8" w:space="0" w:color="auto"/>
            </w:tcBorders>
            <w:tcMar>
              <w:top w:w="0" w:type="dxa"/>
              <w:left w:w="108" w:type="dxa"/>
              <w:bottom w:w="0" w:type="dxa"/>
              <w:right w:w="108" w:type="dxa"/>
            </w:tcMar>
          </w:tcPr>
          <w:p w:rsidR="00FA514C" w:rsidRPr="00ED782D" w:rsidRDefault="00FA514C" w:rsidP="001856A6">
            <w:pPr>
              <w:spacing w:before="100" w:beforeAutospacing="1" w:after="100" w:afterAutospacing="1" w:line="240" w:lineRule="auto"/>
              <w:rPr>
                <w:rFonts w:ascii="Times New Roman" w:eastAsia="Times New Roman" w:hAnsi="Times New Roman" w:cs="Times New Roman"/>
                <w:sz w:val="24"/>
                <w:szCs w:val="24"/>
                <w:lang w:eastAsia="ru-RU"/>
              </w:rPr>
            </w:pPr>
            <w:r w:rsidRPr="00ED782D">
              <w:rPr>
                <w:rFonts w:ascii="Times New Roman" w:eastAsia="Times New Roman" w:hAnsi="Times New Roman" w:cs="Times New Roman"/>
                <w:sz w:val="24"/>
                <w:szCs w:val="24"/>
                <w:lang w:eastAsia="ru-RU"/>
              </w:rPr>
              <w:t>Хромцов А.В.</w:t>
            </w:r>
          </w:p>
        </w:tc>
      </w:tr>
      <w:tr w:rsidR="00FA514C" w:rsidRPr="00ED782D" w:rsidTr="00A909C2">
        <w:tc>
          <w:tcPr>
            <w:tcW w:w="1369" w:type="dxa"/>
            <w:tcBorders>
              <w:top w:val="nil"/>
              <w:left w:val="single" w:sz="8" w:space="0" w:color="auto"/>
              <w:bottom w:val="single" w:sz="8" w:space="0" w:color="auto"/>
              <w:right w:val="single" w:sz="8" w:space="0" w:color="auto"/>
            </w:tcBorders>
          </w:tcPr>
          <w:p w:rsidR="00FA514C" w:rsidRPr="00ED782D" w:rsidRDefault="00C24075" w:rsidP="001856A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200" w:type="dxa"/>
            <w:tcBorders>
              <w:top w:val="nil"/>
              <w:left w:val="nil"/>
              <w:bottom w:val="single" w:sz="8" w:space="0" w:color="auto"/>
              <w:right w:val="single" w:sz="8" w:space="0" w:color="auto"/>
            </w:tcBorders>
          </w:tcPr>
          <w:p w:rsidR="00FA514C" w:rsidRPr="00ED782D" w:rsidRDefault="00FA514C" w:rsidP="00C2407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782D">
              <w:rPr>
                <w:rFonts w:ascii="Times New Roman" w:eastAsia="Times New Roman" w:hAnsi="Times New Roman" w:cs="Times New Roman"/>
                <w:sz w:val="24"/>
                <w:szCs w:val="24"/>
                <w:lang w:eastAsia="ru-RU"/>
              </w:rPr>
              <w:t xml:space="preserve">Правоприменительная практика по результатам вступивших в законную силу решений судов, арбитражных судов о признании </w:t>
            </w:r>
            <w:proofErr w:type="gramStart"/>
            <w:r w:rsidRPr="00ED782D">
              <w:rPr>
                <w:rFonts w:ascii="Times New Roman" w:eastAsia="Times New Roman" w:hAnsi="Times New Roman" w:cs="Times New Roman"/>
                <w:sz w:val="24"/>
                <w:szCs w:val="24"/>
                <w:lang w:eastAsia="ru-RU"/>
              </w:rPr>
              <w:t>недействительными</w:t>
            </w:r>
            <w:proofErr w:type="gramEnd"/>
            <w:r w:rsidRPr="00ED782D">
              <w:rPr>
                <w:rFonts w:ascii="Times New Roman" w:eastAsia="Times New Roman" w:hAnsi="Times New Roman" w:cs="Times New Roman"/>
                <w:sz w:val="24"/>
                <w:szCs w:val="24"/>
                <w:lang w:eastAsia="ru-RU"/>
              </w:rPr>
              <w:t xml:space="preserve"> ненормативных правовых актов, незаконными решений и действий (бездействия) Администрации </w:t>
            </w:r>
            <w:r w:rsidR="00C24075">
              <w:rPr>
                <w:rFonts w:ascii="Times New Roman" w:eastAsia="Times New Roman" w:hAnsi="Times New Roman" w:cs="Times New Roman"/>
                <w:sz w:val="24"/>
                <w:szCs w:val="24"/>
                <w:lang w:eastAsia="ru-RU"/>
              </w:rPr>
              <w:t xml:space="preserve"> </w:t>
            </w:r>
            <w:r w:rsidRPr="00ED782D">
              <w:rPr>
                <w:rFonts w:ascii="Times New Roman" w:eastAsia="Times New Roman" w:hAnsi="Times New Roman" w:cs="Times New Roman"/>
                <w:sz w:val="24"/>
                <w:szCs w:val="24"/>
                <w:lang w:eastAsia="ru-RU"/>
              </w:rPr>
              <w:t xml:space="preserve"> </w:t>
            </w:r>
            <w:r w:rsidR="00C24075" w:rsidRPr="00EE1FFC">
              <w:rPr>
                <w:rFonts w:ascii="Times New Roman" w:eastAsia="Times New Roman" w:hAnsi="Times New Roman" w:cs="Times New Roman"/>
                <w:sz w:val="24"/>
                <w:szCs w:val="24"/>
                <w:lang w:eastAsia="ru-RU"/>
              </w:rPr>
              <w:t>Красноборского городского поселения Тосненского района Ленинградской области</w:t>
            </w:r>
            <w:r w:rsidR="00C24075" w:rsidRPr="00ED782D">
              <w:rPr>
                <w:rFonts w:ascii="Times New Roman" w:eastAsia="Times New Roman" w:hAnsi="Times New Roman" w:cs="Times New Roman"/>
                <w:sz w:val="24"/>
                <w:szCs w:val="24"/>
                <w:lang w:eastAsia="ru-RU"/>
              </w:rPr>
              <w:t xml:space="preserve"> </w:t>
            </w:r>
            <w:r w:rsidRPr="00ED782D">
              <w:rPr>
                <w:rFonts w:ascii="Times New Roman" w:eastAsia="Times New Roman" w:hAnsi="Times New Roman" w:cs="Times New Roman"/>
                <w:sz w:val="24"/>
                <w:szCs w:val="24"/>
                <w:lang w:eastAsia="ru-RU"/>
              </w:rPr>
              <w:t>ее должностных лиц в целях выработки и принятия мер по предупреждению и устранению причин выявленных нарушений</w:t>
            </w:r>
          </w:p>
        </w:tc>
        <w:tc>
          <w:tcPr>
            <w:tcW w:w="0" w:type="auto"/>
            <w:vMerge/>
            <w:tcBorders>
              <w:top w:val="nil"/>
              <w:left w:val="nil"/>
              <w:bottom w:val="single" w:sz="8" w:space="0" w:color="auto"/>
              <w:right w:val="single" w:sz="8" w:space="0" w:color="auto"/>
            </w:tcBorders>
            <w:vAlign w:val="center"/>
          </w:tcPr>
          <w:p w:rsidR="00FA514C" w:rsidRPr="00ED782D" w:rsidRDefault="00FA514C" w:rsidP="001856A6">
            <w:pPr>
              <w:spacing w:after="0" w:line="240" w:lineRule="auto"/>
              <w:rPr>
                <w:rFonts w:ascii="Times New Roman" w:eastAsia="Times New Roman" w:hAnsi="Times New Roman" w:cs="Times New Roman"/>
                <w:sz w:val="24"/>
                <w:szCs w:val="24"/>
                <w:lang w:eastAsia="ru-RU"/>
              </w:rPr>
            </w:pPr>
          </w:p>
        </w:tc>
        <w:tc>
          <w:tcPr>
            <w:tcW w:w="2300" w:type="dxa"/>
            <w:tcBorders>
              <w:top w:val="nil"/>
              <w:left w:val="nil"/>
              <w:bottom w:val="single" w:sz="8" w:space="0" w:color="auto"/>
              <w:right w:val="single" w:sz="8" w:space="0" w:color="auto"/>
            </w:tcBorders>
            <w:tcMar>
              <w:top w:w="0" w:type="dxa"/>
              <w:left w:w="108" w:type="dxa"/>
              <w:bottom w:w="0" w:type="dxa"/>
              <w:right w:w="108" w:type="dxa"/>
            </w:tcMar>
          </w:tcPr>
          <w:p w:rsidR="00FA514C" w:rsidRPr="00ED782D" w:rsidRDefault="00FA514C" w:rsidP="001856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782D">
              <w:rPr>
                <w:rFonts w:ascii="Times New Roman" w:eastAsia="Times New Roman" w:hAnsi="Times New Roman" w:cs="Times New Roman"/>
                <w:sz w:val="24"/>
                <w:szCs w:val="24"/>
                <w:lang w:eastAsia="ru-RU"/>
              </w:rPr>
              <w:t>Черняева М.А.</w:t>
            </w:r>
          </w:p>
        </w:tc>
        <w:tc>
          <w:tcPr>
            <w:tcW w:w="2121" w:type="dxa"/>
            <w:tcBorders>
              <w:top w:val="nil"/>
              <w:left w:val="nil"/>
              <w:bottom w:val="single" w:sz="8" w:space="0" w:color="auto"/>
              <w:right w:val="single" w:sz="8" w:space="0" w:color="auto"/>
            </w:tcBorders>
            <w:tcMar>
              <w:top w:w="0" w:type="dxa"/>
              <w:left w:w="108" w:type="dxa"/>
              <w:bottom w:w="0" w:type="dxa"/>
              <w:right w:w="108" w:type="dxa"/>
            </w:tcMar>
          </w:tcPr>
          <w:p w:rsidR="00FA514C" w:rsidRPr="00ED782D" w:rsidRDefault="00FA514C" w:rsidP="001856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782D">
              <w:rPr>
                <w:rFonts w:ascii="Times New Roman" w:eastAsia="Times New Roman" w:hAnsi="Times New Roman" w:cs="Times New Roman"/>
                <w:sz w:val="24"/>
                <w:szCs w:val="24"/>
                <w:lang w:eastAsia="ru-RU"/>
              </w:rPr>
              <w:t>Хромцов А.В.</w:t>
            </w:r>
          </w:p>
        </w:tc>
      </w:tr>
    </w:tbl>
    <w:p w:rsidR="003A6B8E" w:rsidRPr="00571C8E" w:rsidRDefault="003A6B8E" w:rsidP="00571C8E">
      <w:pPr>
        <w:rPr>
          <w:rFonts w:ascii="Times New Roman" w:hAnsi="Times New Roman" w:cs="Times New Roman"/>
          <w:lang w:val="en-US"/>
        </w:rPr>
      </w:pPr>
      <w:bookmarkStart w:id="0" w:name="_GoBack"/>
      <w:bookmarkEnd w:id="0"/>
    </w:p>
    <w:sectPr w:rsidR="003A6B8E" w:rsidRPr="00571C8E">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332" w:rsidRDefault="00407332" w:rsidP="00FA514C">
      <w:pPr>
        <w:spacing w:after="0" w:line="240" w:lineRule="auto"/>
      </w:pPr>
      <w:r>
        <w:separator/>
      </w:r>
    </w:p>
  </w:endnote>
  <w:endnote w:type="continuationSeparator" w:id="0">
    <w:p w:rsidR="00407332" w:rsidRDefault="00407332" w:rsidP="00FA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332" w:rsidRDefault="00407332" w:rsidP="00FA514C">
      <w:pPr>
        <w:spacing w:after="0" w:line="240" w:lineRule="auto"/>
      </w:pPr>
      <w:r>
        <w:separator/>
      </w:r>
    </w:p>
  </w:footnote>
  <w:footnote w:type="continuationSeparator" w:id="0">
    <w:p w:rsidR="00407332" w:rsidRDefault="00407332" w:rsidP="00FA51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14C" w:rsidRDefault="00FA514C" w:rsidP="00FA514C">
    <w:pPr>
      <w:pStyle w:val="a3"/>
      <w:tabs>
        <w:tab w:val="clear" w:pos="9355"/>
        <w:tab w:val="right" w:pos="90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E63"/>
    <w:rsid w:val="00023818"/>
    <w:rsid w:val="000724F5"/>
    <w:rsid w:val="00095E63"/>
    <w:rsid w:val="000B429E"/>
    <w:rsid w:val="00114E64"/>
    <w:rsid w:val="00134574"/>
    <w:rsid w:val="001841E9"/>
    <w:rsid w:val="001942D0"/>
    <w:rsid w:val="001A129F"/>
    <w:rsid w:val="0025368A"/>
    <w:rsid w:val="00302F75"/>
    <w:rsid w:val="00306BDE"/>
    <w:rsid w:val="00317418"/>
    <w:rsid w:val="003243DC"/>
    <w:rsid w:val="003A6B8E"/>
    <w:rsid w:val="003F6903"/>
    <w:rsid w:val="00407332"/>
    <w:rsid w:val="004153F8"/>
    <w:rsid w:val="00466EF1"/>
    <w:rsid w:val="004A34C1"/>
    <w:rsid w:val="004C7385"/>
    <w:rsid w:val="004E56E0"/>
    <w:rsid w:val="00556D39"/>
    <w:rsid w:val="00571C8E"/>
    <w:rsid w:val="00593EFB"/>
    <w:rsid w:val="005C29D8"/>
    <w:rsid w:val="005D1A4B"/>
    <w:rsid w:val="005D7965"/>
    <w:rsid w:val="0063169B"/>
    <w:rsid w:val="006364FB"/>
    <w:rsid w:val="006A4B06"/>
    <w:rsid w:val="007E6308"/>
    <w:rsid w:val="008573FF"/>
    <w:rsid w:val="008B082B"/>
    <w:rsid w:val="008E1E7C"/>
    <w:rsid w:val="008E2F32"/>
    <w:rsid w:val="008F40C2"/>
    <w:rsid w:val="009940F0"/>
    <w:rsid w:val="009B012A"/>
    <w:rsid w:val="009C12F3"/>
    <w:rsid w:val="00A0493D"/>
    <w:rsid w:val="00A32CBA"/>
    <w:rsid w:val="00A50B14"/>
    <w:rsid w:val="00A909C2"/>
    <w:rsid w:val="00AF4D72"/>
    <w:rsid w:val="00B13973"/>
    <w:rsid w:val="00B775C1"/>
    <w:rsid w:val="00BC4DD7"/>
    <w:rsid w:val="00BE5EF8"/>
    <w:rsid w:val="00C24075"/>
    <w:rsid w:val="00C448CA"/>
    <w:rsid w:val="00C467DD"/>
    <w:rsid w:val="00C97453"/>
    <w:rsid w:val="00D207CF"/>
    <w:rsid w:val="00D267C2"/>
    <w:rsid w:val="00DA4827"/>
    <w:rsid w:val="00DC6DC6"/>
    <w:rsid w:val="00E00DC7"/>
    <w:rsid w:val="00E179B9"/>
    <w:rsid w:val="00E24C8F"/>
    <w:rsid w:val="00E57FF2"/>
    <w:rsid w:val="00E70EA3"/>
    <w:rsid w:val="00ED782D"/>
    <w:rsid w:val="00EE1FFC"/>
    <w:rsid w:val="00EE756A"/>
    <w:rsid w:val="00F22F51"/>
    <w:rsid w:val="00F3196E"/>
    <w:rsid w:val="00FA514C"/>
    <w:rsid w:val="00FD2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1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14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A514C"/>
  </w:style>
  <w:style w:type="paragraph" w:styleId="a5">
    <w:name w:val="footer"/>
    <w:basedOn w:val="a"/>
    <w:link w:val="a6"/>
    <w:uiPriority w:val="99"/>
    <w:unhideWhenUsed/>
    <w:rsid w:val="00FA514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A514C"/>
  </w:style>
  <w:style w:type="paragraph" w:styleId="a7">
    <w:name w:val="Balloon Text"/>
    <w:basedOn w:val="a"/>
    <w:link w:val="a8"/>
    <w:uiPriority w:val="99"/>
    <w:semiHidden/>
    <w:unhideWhenUsed/>
    <w:rsid w:val="006316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16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1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14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A514C"/>
  </w:style>
  <w:style w:type="paragraph" w:styleId="a5">
    <w:name w:val="footer"/>
    <w:basedOn w:val="a"/>
    <w:link w:val="a6"/>
    <w:uiPriority w:val="99"/>
    <w:unhideWhenUsed/>
    <w:rsid w:val="00FA514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A514C"/>
  </w:style>
  <w:style w:type="paragraph" w:styleId="a7">
    <w:name w:val="Balloon Text"/>
    <w:basedOn w:val="a"/>
    <w:link w:val="a8"/>
    <w:uiPriority w:val="99"/>
    <w:semiHidden/>
    <w:unhideWhenUsed/>
    <w:rsid w:val="006316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16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2425</Words>
  <Characters>13825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2014-08-29T12:42:00Z</cp:lastPrinted>
  <dcterms:created xsi:type="dcterms:W3CDTF">2017-04-14T08:52:00Z</dcterms:created>
  <dcterms:modified xsi:type="dcterms:W3CDTF">2017-04-14T08:52:00Z</dcterms:modified>
</cp:coreProperties>
</file>