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B" w:rsidRPr="00C01E00" w:rsidRDefault="00335FEB" w:rsidP="00335FEB">
      <w:pPr>
        <w:ind w:left="3540" w:firstLine="708"/>
        <w:jc w:val="right"/>
      </w:pPr>
      <w:r w:rsidRPr="00C01E00">
        <w:t>Приложение 1</w:t>
      </w:r>
    </w:p>
    <w:p w:rsidR="00335FEB" w:rsidRPr="00C01E00" w:rsidRDefault="00335FEB" w:rsidP="00335FEB">
      <w:pPr>
        <w:ind w:left="3540" w:firstLine="708"/>
        <w:jc w:val="right"/>
      </w:pPr>
      <w:r w:rsidRPr="00C01E00">
        <w:t xml:space="preserve">к постановлению администрации </w:t>
      </w:r>
    </w:p>
    <w:p w:rsidR="00335FEB" w:rsidRPr="00C01E00" w:rsidRDefault="00335FEB" w:rsidP="00335FEB">
      <w:pPr>
        <w:jc w:val="right"/>
      </w:pPr>
      <w:r w:rsidRPr="00C01E00">
        <w:tab/>
      </w:r>
      <w:r w:rsidRPr="00C01E00">
        <w:tab/>
      </w:r>
      <w:r w:rsidRPr="00C01E00">
        <w:tab/>
      </w:r>
      <w:r w:rsidRPr="00C01E00">
        <w:tab/>
      </w:r>
      <w:r w:rsidRPr="00C01E00">
        <w:tab/>
      </w:r>
      <w:r w:rsidRPr="00C01E00">
        <w:tab/>
      </w:r>
      <w:r>
        <w:t>Красноборского городского</w:t>
      </w:r>
      <w:r w:rsidRPr="00C01E00">
        <w:t xml:space="preserve">  поселения Тосненского района Ленинградской области   </w:t>
      </w:r>
    </w:p>
    <w:p w:rsidR="00335FEB" w:rsidRPr="00C01E00" w:rsidRDefault="00335FEB" w:rsidP="00335FEB">
      <w:pPr>
        <w:jc w:val="right"/>
      </w:pPr>
      <w:r w:rsidRPr="00C01E00">
        <w:br/>
      </w:r>
    </w:p>
    <w:p w:rsidR="00335FEB" w:rsidRPr="00C01E00" w:rsidRDefault="00335FEB" w:rsidP="00335FEB">
      <w:pPr>
        <w:jc w:val="center"/>
        <w:rPr>
          <w:b/>
        </w:rPr>
      </w:pPr>
      <w:r w:rsidRPr="00C01E00">
        <w:rPr>
          <w:b/>
        </w:rPr>
        <w:t>ПОЛОЖЕНИЕ</w:t>
      </w:r>
    </w:p>
    <w:p w:rsidR="00335FEB" w:rsidRPr="00C01E00" w:rsidRDefault="00335FEB" w:rsidP="00335FEB">
      <w:pPr>
        <w:jc w:val="center"/>
        <w:rPr>
          <w:b/>
          <w:sz w:val="28"/>
          <w:szCs w:val="28"/>
        </w:rPr>
      </w:pPr>
      <w:r w:rsidRPr="00C01E00">
        <w:rPr>
          <w:b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540C4">
        <w:rPr>
          <w:b/>
        </w:rPr>
        <w:t>Красноборского городского</w:t>
      </w:r>
      <w:r w:rsidRPr="00C01E00">
        <w:t xml:space="preserve">  </w:t>
      </w:r>
      <w:r w:rsidRPr="00C01E00">
        <w:rPr>
          <w:b/>
        </w:rPr>
        <w:t>поселения Тосненского</w:t>
      </w:r>
      <w:r w:rsidR="00905B45">
        <w:rPr>
          <w:b/>
        </w:rPr>
        <w:t xml:space="preserve"> района Ленинградской области</w:t>
      </w:r>
    </w:p>
    <w:p w:rsidR="00335FEB" w:rsidRPr="00C01E00" w:rsidRDefault="00335FEB" w:rsidP="00335FEB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>I. Общие положения</w:t>
      </w:r>
    </w:p>
    <w:p w:rsidR="00335FEB" w:rsidRPr="00C01E00" w:rsidRDefault="00905B4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Настоящее Положение разработано в соответствии с федеральными законами от 02.03.2007 № 25-ФЗ «О муниципальной службе в Российской Федерации»,</w:t>
      </w:r>
      <w:r w:rsidR="00335FEB" w:rsidRPr="00C01E00">
        <w:rPr>
          <w:color w:val="auto"/>
        </w:rPr>
        <w:t xml:space="preserve">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(далее — Закон о муниципальной службе), от 25.12.2008 №273-ФЗ «О противодействии коррупции (далее — Закон о противодействии коррупции), Указами Президента Российской Федерации от 12.08.2002 № 885 «Об утверждении общих принципов служебного поведения государственных служащих», от 01.07.2010 № 821 «О комиссиях по соблюдению требований к служебному поведению</w:t>
      </w:r>
      <w:proofErr w:type="gramEnd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государственных гражданских служащих и урегулированию конфликта интересов» и определяет порядок формирования и работы комиссии администрации </w:t>
      </w:r>
      <w:r w:rsidR="00335FEB" w:rsidRPr="007540C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="00335FEB" w:rsidRPr="00C01E00">
        <w:t xml:space="preserve"> 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поселения Тосненского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Ленинградской области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(далее — Администрация) по соблюдению требований к служебному поведению муниципальных служащих Администрации (далее — муниципальные служащие) и урегулированию конфликта интересов (далее — Комиссия).</w:t>
      </w:r>
    </w:p>
    <w:p w:rsidR="00335FEB" w:rsidRPr="00D145D8" w:rsidRDefault="00905B4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="00D83E9F">
        <w:rPr>
          <w:rFonts w:ascii="Times New Roman" w:hAnsi="Times New Roman" w:cs="Times New Roman"/>
          <w:color w:val="auto"/>
          <w:sz w:val="24"/>
          <w:szCs w:val="24"/>
        </w:rPr>
        <w:t xml:space="preserve">Президента Российской Федерации и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Правительства Российской Федерации, 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>Положением</w:t>
      </w:r>
      <w:r w:rsidR="00D83E9F" w:rsidRPr="00D83E9F">
        <w:t xml:space="preserve"> 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>по соблюдению требований к служебному поведению федеральных государственных служащих и урегулированию конфликта интересов,</w:t>
      </w:r>
      <w:r w:rsidR="00D83E9F">
        <w:rPr>
          <w:rFonts w:ascii="Times New Roman" w:hAnsi="Times New Roman" w:cs="Times New Roman"/>
          <w:color w:val="auto"/>
          <w:sz w:val="24"/>
          <w:szCs w:val="24"/>
        </w:rPr>
        <w:t xml:space="preserve"> утвержденным 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>Указ</w:t>
      </w:r>
      <w:r w:rsidR="00D83E9F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 xml:space="preserve"> Пр</w:t>
      </w:r>
      <w:r w:rsidR="00D83E9F">
        <w:rPr>
          <w:rFonts w:ascii="Times New Roman" w:hAnsi="Times New Roman" w:cs="Times New Roman"/>
          <w:color w:val="auto"/>
          <w:sz w:val="24"/>
          <w:szCs w:val="24"/>
        </w:rPr>
        <w:t>езидента РФ от 01.07.2010 N 821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D83E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83E9F" w:rsidRPr="00D83E9F">
        <w:rPr>
          <w:rFonts w:ascii="Times New Roman" w:hAnsi="Times New Roman" w:cs="Times New Roman"/>
          <w:color w:val="auto"/>
          <w:sz w:val="24"/>
          <w:szCs w:val="24"/>
        </w:rPr>
        <w:t>а также актами федеральных органов исполнительной власти, иных государственных органов (далее - государственные органы, государственный орган)</w:t>
      </w:r>
      <w:r w:rsidR="00335FE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Pr="00C01E00" w:rsidRDefault="00D83E9F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Основной задачей комиссии является содействие:</w:t>
      </w:r>
    </w:p>
    <w:p w:rsidR="00335FEB" w:rsidRPr="00C01E00" w:rsidRDefault="00D83E9F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а)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в обеспечении соблюдения муниципальными служащими Администрации </w:t>
      </w:r>
      <w:r w:rsidRPr="00D83E9F">
        <w:rPr>
          <w:rFonts w:ascii="Times New Roman" w:hAnsi="Times New Roman" w:cs="Times New Roman"/>
          <w:color w:val="auto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б) в осуществлении в Администрации мер по предупреждению коррупции.</w:t>
      </w:r>
    </w:p>
    <w:p w:rsidR="00335FEB" w:rsidRPr="00C01E00" w:rsidRDefault="00D83E9F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Комиссия рассматривает вопросы, </w:t>
      </w:r>
      <w:r w:rsidRPr="00D83E9F">
        <w:rPr>
          <w:rFonts w:ascii="Times New Roman" w:hAnsi="Times New Roman" w:cs="Times New Roman"/>
          <w:color w:val="auto"/>
          <w:sz w:val="24"/>
          <w:szCs w:val="24"/>
        </w:rPr>
        <w:t xml:space="preserve">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Pr="00D83E9F">
        <w:rPr>
          <w:rFonts w:ascii="Times New Roman" w:hAnsi="Times New Roman" w:cs="Times New Roman"/>
          <w:color w:val="auto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</w:t>
      </w:r>
      <w:r w:rsidR="00AD14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1463" w:rsidRPr="00AD1463">
        <w:rPr>
          <w:rFonts w:ascii="Times New Roman" w:hAnsi="Times New Roman" w:cs="Times New Roman"/>
          <w:color w:val="auto"/>
          <w:sz w:val="24"/>
          <w:szCs w:val="24"/>
        </w:rPr>
        <w:t>(за исключением главы Администрации)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>2. Порядок образования комиссии</w:t>
      </w:r>
    </w:p>
    <w:p w:rsidR="00335FEB" w:rsidRPr="00C01E00" w:rsidRDefault="00AD1463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Комиссия образуется </w:t>
      </w:r>
      <w:r w:rsidR="00335FEB">
        <w:rPr>
          <w:rFonts w:ascii="Times New Roman" w:hAnsi="Times New Roman" w:cs="Times New Roman"/>
          <w:color w:val="auto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главы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Администрации, которым также утверждаются состав комиссии и порядок ее работы.</w:t>
      </w:r>
    </w:p>
    <w:p w:rsidR="00335FEB" w:rsidRPr="00C01E00" w:rsidRDefault="00AD1463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состав комиссии входят:</w:t>
      </w: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глава Админист</w:t>
      </w:r>
      <w:r w:rsidR="00AD1463">
        <w:rPr>
          <w:rFonts w:ascii="Times New Roman" w:hAnsi="Times New Roman" w:cs="Times New Roman"/>
          <w:color w:val="auto"/>
          <w:sz w:val="24"/>
          <w:szCs w:val="24"/>
        </w:rPr>
        <w:t>рации (председатель комиссии), должностное лицо по кадровой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работе Администрации (секретарь комиссии), специалист по юридическому обеспечению, иные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специалисты Администрации ответственные за решение вопросо</w:t>
      </w:r>
      <w:r w:rsidR="00AD1463">
        <w:rPr>
          <w:rFonts w:ascii="Times New Roman" w:hAnsi="Times New Roman" w:cs="Times New Roman"/>
          <w:color w:val="auto"/>
          <w:sz w:val="24"/>
          <w:szCs w:val="24"/>
        </w:rPr>
        <w:t>в по противодействию коррупции,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представители общественных организаций и депутаты </w:t>
      </w:r>
      <w:r w:rsidRPr="007540C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C01E00">
        <w:t xml:space="preserve"> 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поселения  (члены комиссии);</w:t>
      </w:r>
    </w:p>
    <w:p w:rsidR="00335FEB" w:rsidRPr="00C01E00" w:rsidRDefault="00AD1463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заседаниях комиссии в качестве члена комиссии с правом совещательного голоса участвуют: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gramEnd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начальник соответствующего отдела, сектора или лицо, исполняющее его обязанности;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заседаниях комиссии в качестве члена комиссии с правом совещательного голоса на основании письменного решения председателя комиссии могут принять участие: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а) другие муниципальные служащие, замещающие должности муниципальной службы в Администрации;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б) специалисты, которые могут дать пояснения по вопросам муниципальной службы и вопросам, рассматриваемым комиссией;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в) должностные лица других органов местного самоуправления и государственных органов, их территориальных органов;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г) представители заинтересованных организаций;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Решение о включении в состав комиссии лиц, указанных в пункте 10, принимается председателем комиссии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>3. Порядок работы комиссии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12.Все члены комиссии при принятии решений обладают равными правами.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13.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отсутствие председателя коми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ссии его обязанности исполняет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лицо, избранное комиссий из состава комиссии простым голосованием большинством голосов.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14.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15.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16.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5FEB" w:rsidRPr="00C01E00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17.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Основаниями для проведения заседания комиссии являются: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lastRenderedPageBreak/>
        <w:t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</w:t>
      </w:r>
      <w:r w:rsidR="00292127">
        <w:rPr>
          <w:rFonts w:ascii="Times New Roman" w:hAnsi="Times New Roman" w:cs="Times New Roman"/>
          <w:color w:val="auto"/>
          <w:sz w:val="24"/>
          <w:szCs w:val="24"/>
        </w:rPr>
        <w:t>и от 21.09.2001 № 1065, (далее -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Положение о проверке сведений) материалов проверки, свидетельствующих:</w:t>
      </w:r>
      <w:proofErr w:type="gramEnd"/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сведений;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>поступившее</w:t>
      </w:r>
      <w:proofErr w:type="gramEnd"/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главе Администрации:</w:t>
      </w:r>
    </w:p>
    <w:p w:rsidR="00335FEB" w:rsidRPr="00C01E00" w:rsidRDefault="00292127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со дня увольнения с муниципальной службы;</w:t>
      </w:r>
    </w:p>
    <w:p w:rsidR="00335FEB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3CF9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35FEB">
        <w:rPr>
          <w:rFonts w:ascii="Times New Roman" w:hAnsi="Times New Roman" w:cs="Times New Roman"/>
          <w:color w:val="auto"/>
          <w:sz w:val="24"/>
          <w:szCs w:val="24"/>
        </w:rPr>
        <w:t>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335FEB">
        <w:rPr>
          <w:rFonts w:ascii="Times New Roman" w:hAnsi="Times New Roman" w:cs="Times New Roman"/>
          <w:color w:val="auto"/>
          <w:sz w:val="24"/>
          <w:szCs w:val="24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335FEB" w:rsidRPr="00C01E00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-уведомление муниципального</w:t>
      </w:r>
      <w:r w:rsidRPr="001C3CF9">
        <w:rPr>
          <w:rFonts w:ascii="Times New Roman" w:hAnsi="Times New Roman" w:cs="Times New Roman"/>
          <w:color w:val="auto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35FE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EB1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</w:t>
      </w:r>
      <w:r w:rsidR="00D81EB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81EB1" w:rsidRDefault="00D81EB1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81EB1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>редставление главой Администрации 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№230-ФЗ «О контроле за соответствием расходов лиц, замещающих государственные должности, и иных лиц их доходам</w:t>
      </w:r>
      <w:r w:rsidR="001C3CF9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35FEB" w:rsidRPr="00C01E00" w:rsidRDefault="00D81EB1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д) поступившее в соответствии с частью 4 статьи 12 Федерального закона от 25 декабря 2008 г. №273-ФЗ «О противодействии коррупции» и статьей 64.1 Трудового кодекса Российской Федерации главе Администрации уведомление коммерческой или некоммерческой организации о заключении с гражданином, замещавшим должность муниципальной  службы, трудового или гражданско-правового договора на выполнение работ (оказание услуг), если отдельные функции муниципального управления данной </w:t>
      </w:r>
      <w:r w:rsidRPr="00D81EB1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организацией входили в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его должностные (служебные) обязанности, исполняемые во время замещения должности на муниципальной службе,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некоммерческой организации комиссией не рассматривался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Default="001C3CF9" w:rsidP="001C3CF9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 проводит проверки по фактам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нарушения служебной дисциплины.</w:t>
      </w:r>
    </w:p>
    <w:p w:rsidR="00D81EB1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18.1.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Обращение, указанное в абзаце первом подпункта «б» пункта 17 настоящего Положения, подается гражданином, замещавшим в Администрации должность муниципальной службы, включенную в перечень должностей, утвержденный нормативным правовым актом Российской Федерации, специалисту администрации по кадрам. </w:t>
      </w:r>
      <w:proofErr w:type="gramStart"/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 администрации по кадрам 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2008 г. №273-ФЗ «О проти</w:t>
      </w:r>
      <w:r w:rsidR="009B2056">
        <w:rPr>
          <w:rFonts w:ascii="Times New Roman" w:hAnsi="Times New Roman" w:cs="Times New Roman"/>
          <w:color w:val="auto"/>
          <w:sz w:val="24"/>
          <w:szCs w:val="24"/>
        </w:rPr>
        <w:t>водействии коррупции».</w:t>
      </w:r>
    </w:p>
    <w:p w:rsidR="00D81EB1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18.2.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Обращение, указанное в абзаце первом подпункта «б»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</w:t>
      </w:r>
      <w:r w:rsidR="00D81E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EB1" w:rsidRDefault="001C3CF9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18.3.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Уведомление, указанное в подпункт «д» пункта 17 настоящего Положения, рассматривается специалистом администрации по кадрам, который осуществляет подготовку мотивированного заключения о соблюдении гражданином, замещающим в Администрации должность муниципальной службы, включенную в перечень должностей, утвержденный нормативным правовым актом Российской Федерации, требований статьи 12 Федерального закона от 25 декабря 2008 г. №273-ФЗ</w:t>
      </w:r>
      <w:r w:rsidR="009B2056">
        <w:rPr>
          <w:rFonts w:ascii="Times New Roman" w:hAnsi="Times New Roman" w:cs="Times New Roman"/>
          <w:color w:val="auto"/>
          <w:sz w:val="24"/>
          <w:szCs w:val="24"/>
        </w:rPr>
        <w:t xml:space="preserve"> «О противодействии коррупции».</w:t>
      </w:r>
      <w:proofErr w:type="gramEnd"/>
    </w:p>
    <w:p w:rsidR="00EC1D59" w:rsidRDefault="009B2056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18.4.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>Уведомление, указанное в абза</w:t>
      </w:r>
      <w:r>
        <w:rPr>
          <w:rFonts w:ascii="Times New Roman" w:hAnsi="Times New Roman" w:cs="Times New Roman"/>
          <w:color w:val="auto"/>
          <w:sz w:val="24"/>
          <w:szCs w:val="24"/>
        </w:rPr>
        <w:t>це пятом подпункта "б" пункта 17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color w:val="auto"/>
          <w:sz w:val="24"/>
          <w:szCs w:val="24"/>
        </w:rPr>
        <w:t>специалистом Администрации по кадрам, который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B2056" w:rsidRDefault="009B2056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18.5.</w:t>
      </w:r>
      <w:r w:rsidRPr="009B2056">
        <w:t xml:space="preserve"> </w:t>
      </w:r>
      <w:proofErr w:type="gramStart"/>
      <w:r w:rsidRPr="009B2056">
        <w:rPr>
          <w:rFonts w:ascii="Times New Roman" w:hAnsi="Times New Roman" w:cs="Times New Roman"/>
          <w:color w:val="auto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</w:t>
      </w:r>
      <w:r>
        <w:rPr>
          <w:rFonts w:ascii="Times New Roman" w:hAnsi="Times New Roman" w:cs="Times New Roman"/>
          <w:color w:val="auto"/>
          <w:sz w:val="24"/>
          <w:szCs w:val="24"/>
        </w:rPr>
        <w:t>е втором подпункта "б" пункта 17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или уведомлений, указанных в абзаце пятом подпункта "б" и подпункте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"д" пункта 17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color w:val="auto"/>
          <w:sz w:val="24"/>
          <w:szCs w:val="24"/>
        </w:rPr>
        <w:t>специалист Администрации по кадрам имее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т право проводить собеседование с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глава Администрации 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t>может направлять в установленном</w:t>
      </w:r>
      <w:proofErr w:type="gramEnd"/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B2056">
        <w:rPr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 w:rsidRPr="009B2056">
        <w:rPr>
          <w:rFonts w:ascii="Times New Roman" w:hAnsi="Times New Roman" w:cs="Times New Roman"/>
          <w:color w:val="auto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9B2056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обращения или уведомления. Указанный срок может быть продлен, но не более чем на 30 дней.</w:t>
      </w:r>
    </w:p>
    <w:p w:rsidR="00FE5FAD" w:rsidRPr="00FE5FAD" w:rsidRDefault="009B2056" w:rsidP="00FE5FAD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18.6</w:t>
      </w:r>
      <w:r w:rsidR="00FE5FA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E5FAD" w:rsidRPr="00FE5FAD">
        <w:rPr>
          <w:rFonts w:ascii="Times New Roman" w:hAnsi="Times New Roman" w:cs="Times New Roman"/>
          <w:color w:val="auto"/>
          <w:sz w:val="24"/>
          <w:szCs w:val="24"/>
        </w:rPr>
        <w:t>Мотивированные заключе</w:t>
      </w:r>
      <w:r w:rsidR="00EC1D59">
        <w:rPr>
          <w:rFonts w:ascii="Times New Roman" w:hAnsi="Times New Roman" w:cs="Times New Roman"/>
          <w:color w:val="auto"/>
          <w:sz w:val="24"/>
          <w:szCs w:val="24"/>
        </w:rPr>
        <w:t>ния, предусмотр</w:t>
      </w:r>
      <w:r>
        <w:rPr>
          <w:rFonts w:ascii="Times New Roman" w:hAnsi="Times New Roman" w:cs="Times New Roman"/>
          <w:color w:val="auto"/>
          <w:sz w:val="24"/>
          <w:szCs w:val="24"/>
        </w:rPr>
        <w:t>енные пунктами 18.1, 18.3 и 18.4</w:t>
      </w:r>
      <w:r w:rsidR="00FE5FAD"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должны содержать:</w:t>
      </w:r>
    </w:p>
    <w:p w:rsidR="00FE5FAD" w:rsidRPr="00FE5FAD" w:rsidRDefault="00FE5FAD" w:rsidP="00FE5FAD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5FAD">
        <w:rPr>
          <w:rFonts w:ascii="Times New Roman" w:hAnsi="Times New Roman" w:cs="Times New Roman"/>
          <w:color w:val="auto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"д</w:t>
      </w:r>
      <w:r w:rsidR="00EC1D59">
        <w:rPr>
          <w:rFonts w:ascii="Times New Roman" w:hAnsi="Times New Roman" w:cs="Times New Roman"/>
          <w:color w:val="auto"/>
          <w:sz w:val="24"/>
          <w:szCs w:val="24"/>
        </w:rPr>
        <w:t>" пункта 17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Положения;</w:t>
      </w:r>
    </w:p>
    <w:p w:rsidR="00FE5FAD" w:rsidRPr="00FE5FAD" w:rsidRDefault="00FE5FAD" w:rsidP="00FE5FAD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5FAD">
        <w:rPr>
          <w:rFonts w:ascii="Times New Roman" w:hAnsi="Times New Roman" w:cs="Times New Roman"/>
          <w:color w:val="auto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5FAD" w:rsidRDefault="00FE5FAD" w:rsidP="00FE5FAD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5FAD">
        <w:rPr>
          <w:rFonts w:ascii="Times New Roman" w:hAnsi="Times New Roman" w:cs="Times New Roman"/>
          <w:color w:val="auto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</w:t>
      </w:r>
      <w:r w:rsidR="00EC1D59">
        <w:rPr>
          <w:rFonts w:ascii="Times New Roman" w:hAnsi="Times New Roman" w:cs="Times New Roman"/>
          <w:color w:val="auto"/>
          <w:sz w:val="24"/>
          <w:szCs w:val="24"/>
        </w:rPr>
        <w:t>та "б" и подпункте "д" пункта 17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а также рекомендации для принятия одного из реше</w:t>
      </w:r>
      <w:r w:rsidR="00EC1D59">
        <w:rPr>
          <w:rFonts w:ascii="Times New Roman" w:hAnsi="Times New Roman" w:cs="Times New Roman"/>
          <w:color w:val="auto"/>
          <w:sz w:val="24"/>
          <w:szCs w:val="24"/>
        </w:rPr>
        <w:t>ний в соответствии с пунктами 26, 27.3, 28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>.1 настоящего Положения или иного решения</w:t>
      </w:r>
      <w:r w:rsidR="00EC1D5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5FEB" w:rsidRPr="00C01E00" w:rsidRDefault="00E64AF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35FEB" w:rsidRPr="00C01E00" w:rsidRDefault="00D81EB1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а) в </w:t>
      </w:r>
      <w:r w:rsidR="00E64AF0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E64AF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поступления указанной информации, за исключением случаев, предусмотренных пунктами 19.1 и 19.2 настоящего Положения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E64AF0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информацией, поступившей главе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Администрации, и с результатами ее проверки;</w:t>
      </w:r>
    </w:p>
    <w:p w:rsidR="00335FEB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в) рассматривает ходатайства о приглашении на заседание комиссии лиц, указанных в 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81EB1" w:rsidRDefault="00E64AF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19.1.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Заседание комиссии по рассмотрению заявления, указанного в абзаце втором подпункта «б»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D81E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EB1" w:rsidRPr="00C01E00" w:rsidRDefault="00E64AF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19.2.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Уведомление, указанное в подпункте «д» пункта 17 настоящего Положения, рассматривается на очередном (плановом) заседании комиссии</w:t>
      </w:r>
      <w:r w:rsidR="00D81E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Default="00E64AF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Заседание комиссии проводится</w:t>
      </w:r>
      <w:r>
        <w:rPr>
          <w:rFonts w:ascii="Times New Roman" w:hAnsi="Times New Roman" w:cs="Times New Roman"/>
          <w:color w:val="auto"/>
          <w:sz w:val="24"/>
          <w:szCs w:val="24"/>
        </w:rPr>
        <w:t>, как правило,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D81EB1" w:rsidRPr="00C01E00" w:rsidRDefault="00D81EB1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неявки на заседание комиссии муниципального служащего или его представителя, при условии, что указанный гражданин </w:t>
      </w: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сменил место жительства и были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Pr="00C01E00" w:rsidRDefault="0080769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21.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22.Члены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23.Организационно-техническое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 </w:t>
      </w: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>4. Решения комиссии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24.По итогам рассмотрения указанного в абзаце 2 подпункта «а» п. 17 настоящего Положения, комиссия принимает одно из следующих решений: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Положения о проверке сведений, являются достоверными и полными.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 о проверке сведений,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35FEB" w:rsidRPr="00C01E00" w:rsidRDefault="0080769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25.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вопроса, указанного в абзаце третьем подпункта «а» 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пункта 17</w:t>
      </w:r>
      <w:r w:rsidR="00D81E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настоящего Положения, комиссия принимает одно из следующих решений: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35FEB" w:rsidRPr="00C01E00" w:rsidRDefault="0080769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26.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вопроса, указанного в абзаце 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первом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подпункта «б» пункта 17 настоящего Положения, комиссия принимает одно из следующих решений: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обязанности, и мотивировать свой отказ.</w:t>
      </w:r>
    </w:p>
    <w:p w:rsidR="00335FEB" w:rsidRPr="00C01E00" w:rsidRDefault="0080769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27.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вопроса, указанного в абзаце 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втором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подпункта «б» пункта 17 настоящего Положения, комиссия принимает одно из следующих решений: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рекомендует муниципальному служащему принять меры по представлению указанных сведений;</w:t>
      </w:r>
    </w:p>
    <w:p w:rsidR="00335FEB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Администрация применить к муниципальному служащему конкретную меру ответственности.</w:t>
      </w:r>
    </w:p>
    <w:p w:rsidR="00D81EB1" w:rsidRPr="00D81EB1" w:rsidRDefault="00807695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27.1.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По итогам рассмотрения вопроса, указанного в подпункте «г» пункта 17 настоящего Положения, комиссия принимает одно из следующих решений:</w:t>
      </w:r>
    </w:p>
    <w:p w:rsidR="00D81EB1" w:rsidRPr="00D81EB1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от 3 декабря 2012 г. №230-ФЗ «О </w:t>
      </w: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контроле за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81EB1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контроле за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 w:rsidRPr="00D81EB1">
        <w:rPr>
          <w:rFonts w:ascii="Times New Roman" w:hAnsi="Times New Roman" w:cs="Times New Roman"/>
          <w:color w:val="auto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EB1" w:rsidRPr="00D81EB1" w:rsidRDefault="00807695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27.2.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По итогам рассмотрения вопроса, указанного в абзаце третьем подпункта «б» пункта 17 настоящего Положения, комиссия принимает одно из следующих решений:</w:t>
      </w:r>
    </w:p>
    <w:p w:rsidR="00D81EB1" w:rsidRPr="00D81EB1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81EB1">
        <w:rPr>
          <w:rFonts w:ascii="Times New Roman" w:hAnsi="Times New Roman" w:cs="Times New Roman"/>
          <w:color w:val="auto"/>
          <w:sz w:val="24"/>
          <w:szCs w:val="24"/>
        </w:rPr>
        <w:t>а) признать, что обстоятельства, препятствующие выполнению требований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D81EB1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07695" w:rsidRPr="00807695" w:rsidRDefault="00807695" w:rsidP="0080769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.3.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>По итогам рассмотрения вопроса, указанного в абза</w:t>
      </w:r>
      <w:r>
        <w:rPr>
          <w:rFonts w:ascii="Times New Roman" w:hAnsi="Times New Roman" w:cs="Times New Roman"/>
          <w:color w:val="auto"/>
          <w:sz w:val="24"/>
          <w:szCs w:val="24"/>
        </w:rPr>
        <w:t>це пятом подпункта "б" пункта 17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807695" w:rsidRPr="00807695" w:rsidRDefault="00807695" w:rsidP="0080769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а) признать, что при исполнении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807695" w:rsidRPr="00807695" w:rsidRDefault="00807695" w:rsidP="0080769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б) признать, что при исполнении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главе Администрации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807695" w:rsidRPr="00C01E00" w:rsidRDefault="00807695" w:rsidP="00807695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в) признать, что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муниципальный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главе Администрации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применить к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муниципальному</w:t>
      </w:r>
      <w:r w:rsidRPr="00807695">
        <w:rPr>
          <w:rFonts w:ascii="Times New Roman" w:hAnsi="Times New Roman" w:cs="Times New Roman"/>
          <w:color w:val="auto"/>
          <w:sz w:val="24"/>
          <w:szCs w:val="24"/>
        </w:rPr>
        <w:t xml:space="preserve"> служащему конкретную меру ответственности.</w:t>
      </w:r>
    </w:p>
    <w:p w:rsidR="00335FEB" w:rsidRPr="00C01E00" w:rsidRDefault="00807695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28.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вопросов, предусмотренных подпунктами </w:t>
      </w:r>
      <w:r w:rsidR="00875E20" w:rsidRPr="00875E20">
        <w:rPr>
          <w:rFonts w:ascii="Times New Roman" w:hAnsi="Times New Roman" w:cs="Times New Roman"/>
          <w:color w:val="auto"/>
          <w:sz w:val="24"/>
          <w:szCs w:val="24"/>
        </w:rPr>
        <w:t xml:space="preserve">"а", "б", "г" и "д" 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пункта 17 настоящего Положения, при наличии к тому оснований комиссия может принять иное, чем предусмотрено пунктами 24 — 27 настоящего Положения, решение. </w:t>
      </w:r>
    </w:p>
    <w:p w:rsidR="00335FEB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875E20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29.</w:t>
      </w:r>
      <w:r w:rsidRPr="00875E20">
        <w:rPr>
          <w:rFonts w:ascii="Times New Roman" w:hAnsi="Times New Roman" w:cs="Times New Roman"/>
          <w:color w:val="auto"/>
          <w:sz w:val="24"/>
          <w:szCs w:val="24"/>
        </w:rPr>
        <w:t>По итогам рассмотрения вопроса, предусмотренного подпунктом «в» пункта 17 настоящего Положения, комиссия принимает соответствующее решение.</w:t>
      </w:r>
    </w:p>
    <w:p w:rsidR="00D81EB1" w:rsidRPr="00D81EB1" w:rsidRDefault="00875E20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29.1.</w:t>
      </w:r>
      <w:r w:rsidR="00D81EB1" w:rsidRPr="00D81EB1">
        <w:rPr>
          <w:rFonts w:ascii="Times New Roman" w:hAnsi="Times New Roman" w:cs="Times New Roman"/>
          <w:color w:val="auto"/>
          <w:sz w:val="24"/>
          <w:szCs w:val="24"/>
        </w:rPr>
        <w:t>По итогам рассмотрения вопроса, указанного в подпункте «д» пункта 17 настоящего Положения, комиссия принимает в отношении муниципального служащего, одно из следующих решений:</w:t>
      </w:r>
    </w:p>
    <w:p w:rsidR="00D81EB1" w:rsidRPr="00D81EB1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81EB1" w:rsidRPr="00C01E00" w:rsidRDefault="00D81EB1" w:rsidP="00D81EB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EB1">
        <w:rPr>
          <w:rFonts w:ascii="Times New Roman" w:hAnsi="Times New Roman" w:cs="Times New Roman"/>
          <w:color w:val="auto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35FEB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30.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Для исполнения решений комиссии могут быть подготовлены проекты соответствующих актов Администрации, решений или поручений главы Администрации, которые представляются на рассмотрение главе Администрации. </w:t>
      </w:r>
    </w:p>
    <w:p w:rsidR="00335FEB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31.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335FEB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32.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17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17 настоящего Положения, носит обязательный характер.</w:t>
      </w:r>
    </w:p>
    <w:p w:rsidR="00335FEB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33.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В протоколе заседания комиссии указываются: 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в) предъявляемые к </w:t>
      </w:r>
      <w:r w:rsidR="00875E20">
        <w:rPr>
          <w:rFonts w:ascii="Times New Roman" w:hAnsi="Times New Roman" w:cs="Times New Roman"/>
          <w:color w:val="auto"/>
          <w:sz w:val="24"/>
          <w:szCs w:val="24"/>
        </w:rPr>
        <w:t>муниципальному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служащему претензии, материалы, на которых они основываются;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ж) другие сведения;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з) результаты голосования;</w:t>
      </w:r>
    </w:p>
    <w:p w:rsidR="00335FEB" w:rsidRPr="00C01E00" w:rsidRDefault="00335FEB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и) решение и обоснование его принятия.</w:t>
      </w:r>
    </w:p>
    <w:p w:rsidR="00335FEB" w:rsidRPr="00C01E00" w:rsidRDefault="00875E20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34.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35FEB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35.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Копии протокола заседания комиссии в 3-дневный срок со дня заседания направляются главе Администрации, полнос</w:t>
      </w:r>
      <w:r>
        <w:rPr>
          <w:rFonts w:ascii="Times New Roman" w:hAnsi="Times New Roman" w:cs="Times New Roman"/>
          <w:color w:val="auto"/>
          <w:sz w:val="24"/>
          <w:szCs w:val="24"/>
        </w:rPr>
        <w:t>тью или в виде выписок из него 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муниципальному служащем</w:t>
      </w:r>
      <w:r>
        <w:rPr>
          <w:rFonts w:ascii="Times New Roman" w:hAnsi="Times New Roman" w:cs="Times New Roman"/>
          <w:color w:val="auto"/>
          <w:sz w:val="24"/>
          <w:szCs w:val="24"/>
        </w:rPr>
        <w:t>у, а также по решению комиссии 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иным заинтересованным лицам.</w:t>
      </w:r>
    </w:p>
    <w:p w:rsidR="00FE5FAD" w:rsidRPr="00C01E00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35.1.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, вручается гражданину, замещавшему должность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>, в отношении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которого рассматривался вопрос, указанный в абзац</w:t>
      </w:r>
      <w:r>
        <w:rPr>
          <w:rFonts w:ascii="Times New Roman" w:hAnsi="Times New Roman" w:cs="Times New Roman"/>
          <w:color w:val="auto"/>
          <w:sz w:val="24"/>
          <w:szCs w:val="24"/>
        </w:rPr>
        <w:t>е втором подпункта "б" пункта 17</w:t>
      </w:r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FE5FAD">
        <w:rPr>
          <w:rFonts w:ascii="Times New Roman" w:hAnsi="Times New Roman" w:cs="Times New Roman"/>
          <w:color w:val="auto"/>
          <w:sz w:val="24"/>
          <w:szCs w:val="24"/>
        </w:rPr>
        <w:t xml:space="preserve"> комиссии.</w:t>
      </w:r>
    </w:p>
    <w:p w:rsidR="00335FEB" w:rsidRPr="00C01E00" w:rsidRDefault="00335FEB" w:rsidP="00335FEB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>5. Реализация принятых комиссией решений</w:t>
      </w:r>
    </w:p>
    <w:p w:rsidR="00335FEB" w:rsidRPr="00C01E00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36.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компетенции</w:t>
      </w:r>
      <w:proofErr w:type="gramEnd"/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35FEB" w:rsidRPr="00C01E00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37.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35FEB" w:rsidRPr="00C01E00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38.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</w:t>
      </w:r>
      <w:r>
        <w:rPr>
          <w:rFonts w:ascii="Times New Roman" w:hAnsi="Times New Roman" w:cs="Times New Roman"/>
          <w:color w:val="auto"/>
          <w:sz w:val="24"/>
          <w:szCs w:val="24"/>
        </w:rPr>
        <w:t>ок, а при необходимости -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немедленно.</w:t>
      </w:r>
      <w:proofErr w:type="gramEnd"/>
    </w:p>
    <w:p w:rsidR="00335FEB" w:rsidRPr="00C01E00" w:rsidRDefault="00FE5FAD" w:rsidP="00335FEB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39.</w:t>
      </w:r>
      <w:r w:rsidR="00335FEB" w:rsidRPr="00C01E00">
        <w:rPr>
          <w:rFonts w:ascii="Times New Roman" w:hAnsi="Times New Roman" w:cs="Times New Roman"/>
          <w:color w:val="auto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jc w:val="both"/>
      </w:pPr>
    </w:p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Pr="00C01E00" w:rsidRDefault="00335FEB" w:rsidP="00335FEB"/>
    <w:p w:rsidR="00335FEB" w:rsidRDefault="00335FEB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Default="00FE5FAD" w:rsidP="00335FEB"/>
    <w:p w:rsidR="00FE5FAD" w:rsidRPr="00C01E00" w:rsidRDefault="00FE5FAD" w:rsidP="00335FEB"/>
    <w:p w:rsidR="00335FEB" w:rsidRPr="00C01E00" w:rsidRDefault="00335FEB" w:rsidP="00335FEB">
      <w:pPr>
        <w:ind w:left="3540" w:firstLine="708"/>
        <w:jc w:val="right"/>
      </w:pPr>
      <w:r w:rsidRPr="00C01E00">
        <w:t>Приложение 2</w:t>
      </w:r>
    </w:p>
    <w:p w:rsidR="00335FEB" w:rsidRPr="00C01E00" w:rsidRDefault="00335FEB" w:rsidP="00335FEB">
      <w:pPr>
        <w:ind w:left="3540" w:firstLine="708"/>
        <w:jc w:val="right"/>
      </w:pPr>
      <w:r w:rsidRPr="00C01E00">
        <w:t xml:space="preserve">к постановлению администрации </w:t>
      </w:r>
    </w:p>
    <w:p w:rsidR="00335FEB" w:rsidRPr="00C01E00" w:rsidRDefault="00335FEB" w:rsidP="00335FEB">
      <w:pPr>
        <w:jc w:val="right"/>
      </w:pPr>
      <w:r w:rsidRPr="007540C4">
        <w:t>Красноборского городского</w:t>
      </w:r>
      <w:r w:rsidRPr="00C01E00">
        <w:t xml:space="preserve">  поселения </w:t>
      </w:r>
    </w:p>
    <w:p w:rsidR="00335FEB" w:rsidRPr="00C01E00" w:rsidRDefault="00335FEB" w:rsidP="00335FEB">
      <w:pPr>
        <w:jc w:val="right"/>
      </w:pPr>
      <w:r w:rsidRPr="00C01E00">
        <w:t xml:space="preserve">Тосненского района Ленинградской области   </w:t>
      </w:r>
    </w:p>
    <w:p w:rsidR="00335FEB" w:rsidRPr="00C01E00" w:rsidRDefault="00335FEB" w:rsidP="00335FEB">
      <w:pPr>
        <w:jc w:val="right"/>
      </w:pPr>
      <w:bookmarkStart w:id="0" w:name="_GoBack"/>
      <w:bookmarkEnd w:id="0"/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Состав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</w:t>
      </w:r>
    </w:p>
    <w:p w:rsidR="003E0FD5" w:rsidRPr="003E0FD5" w:rsidRDefault="003E0FD5" w:rsidP="003E0FD5">
      <w:pPr>
        <w:spacing w:after="120"/>
        <w:ind w:firstLine="709"/>
        <w:jc w:val="both"/>
      </w:pPr>
    </w:p>
    <w:p w:rsidR="003E0FD5" w:rsidRPr="003E0FD5" w:rsidRDefault="003E0FD5" w:rsidP="003E0FD5">
      <w:pPr>
        <w:spacing w:after="120"/>
        <w:ind w:firstLine="709"/>
        <w:jc w:val="both"/>
        <w:rPr>
          <w:b/>
        </w:rPr>
      </w:pPr>
      <w:r w:rsidRPr="003E0FD5">
        <w:rPr>
          <w:b/>
        </w:rPr>
        <w:t>Председатель комиссии: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Платонова О.В. - глава администрации Красноборского городского поселения</w:t>
      </w:r>
    </w:p>
    <w:p w:rsidR="003E0FD5" w:rsidRPr="003E0FD5" w:rsidRDefault="003E0FD5" w:rsidP="003E0FD5">
      <w:pPr>
        <w:spacing w:after="120"/>
        <w:ind w:firstLine="709"/>
        <w:jc w:val="both"/>
        <w:rPr>
          <w:b/>
        </w:rPr>
      </w:pPr>
      <w:r w:rsidRPr="003E0FD5">
        <w:rPr>
          <w:b/>
        </w:rPr>
        <w:t>Заместитель председателя комиссии: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Семенихина В.А. – заместитель главы администрации Красноборского городского поселения</w:t>
      </w:r>
    </w:p>
    <w:p w:rsidR="003E0FD5" w:rsidRPr="003E0FD5" w:rsidRDefault="003E0FD5" w:rsidP="003E0FD5">
      <w:pPr>
        <w:spacing w:after="120"/>
        <w:ind w:firstLine="709"/>
        <w:jc w:val="both"/>
        <w:rPr>
          <w:b/>
        </w:rPr>
      </w:pPr>
      <w:r w:rsidRPr="003E0FD5">
        <w:rPr>
          <w:b/>
        </w:rPr>
        <w:t xml:space="preserve">Секретарь комиссии: 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3E0FD5" w:rsidRPr="003E0FD5" w:rsidRDefault="003E0FD5" w:rsidP="003E0FD5">
      <w:pPr>
        <w:spacing w:after="120"/>
        <w:ind w:firstLine="709"/>
        <w:jc w:val="both"/>
        <w:rPr>
          <w:b/>
        </w:rPr>
      </w:pPr>
      <w:r w:rsidRPr="003E0FD5">
        <w:rPr>
          <w:b/>
        </w:rPr>
        <w:t>Члены совета: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</w:t>
      </w:r>
    </w:p>
    <w:p w:rsidR="003E0FD5" w:rsidRPr="003E0FD5" w:rsidRDefault="003E0FD5" w:rsidP="003E0FD5">
      <w:pPr>
        <w:spacing w:after="120"/>
        <w:ind w:firstLine="709"/>
        <w:jc w:val="both"/>
      </w:pPr>
      <w:proofErr w:type="spellStart"/>
      <w:r w:rsidRPr="003E0FD5">
        <w:lastRenderedPageBreak/>
        <w:t>Байкова</w:t>
      </w:r>
      <w:proofErr w:type="spellEnd"/>
      <w:r w:rsidRPr="003E0FD5">
        <w:t xml:space="preserve"> Е.В. – </w:t>
      </w:r>
      <w:proofErr w:type="spellStart"/>
      <w:r w:rsidRPr="003E0FD5">
        <w:t>директорм</w:t>
      </w:r>
      <w:proofErr w:type="spellEnd"/>
      <w:r w:rsidRPr="003E0FD5">
        <w:t xml:space="preserve"> МКУК «</w:t>
      </w:r>
      <w:proofErr w:type="spellStart"/>
      <w:r w:rsidRPr="003E0FD5">
        <w:t>Красноборский</w:t>
      </w:r>
      <w:proofErr w:type="spellEnd"/>
      <w:r w:rsidRPr="003E0FD5">
        <w:t xml:space="preserve"> центр досуга и народного творчества»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3E0FD5" w:rsidRPr="003E0FD5" w:rsidRDefault="003E0FD5" w:rsidP="003E0FD5">
      <w:pPr>
        <w:spacing w:after="120"/>
        <w:ind w:firstLine="709"/>
        <w:jc w:val="both"/>
      </w:pPr>
      <w:r w:rsidRPr="003E0FD5">
        <w:t>Крылова Л.Л. - депутат совета депутатов Красноборского городского  поселения   Тосненского района Ленинградской области</w:t>
      </w: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firstLine="708"/>
        <w:jc w:val="both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</w:pPr>
    </w:p>
    <w:p w:rsidR="00335FEB" w:rsidRPr="00C01E00" w:rsidRDefault="00335FEB" w:rsidP="00335FEB">
      <w:pPr>
        <w:ind w:left="3540" w:firstLine="708"/>
        <w:jc w:val="right"/>
      </w:pPr>
      <w:r w:rsidRPr="00C01E00">
        <w:t>Приложение 3</w:t>
      </w:r>
    </w:p>
    <w:p w:rsidR="00335FEB" w:rsidRPr="00C01E00" w:rsidRDefault="00335FEB" w:rsidP="00335FEB">
      <w:pPr>
        <w:ind w:left="3540" w:firstLine="708"/>
        <w:jc w:val="right"/>
      </w:pPr>
      <w:r w:rsidRPr="00C01E00">
        <w:t xml:space="preserve">к </w:t>
      </w:r>
      <w:r>
        <w:t>постановлению</w:t>
      </w:r>
      <w:r w:rsidRPr="00C01E00">
        <w:t xml:space="preserve"> администрации </w:t>
      </w:r>
    </w:p>
    <w:p w:rsidR="00335FEB" w:rsidRPr="00C01E00" w:rsidRDefault="00335FEB" w:rsidP="00335FEB">
      <w:pPr>
        <w:ind w:left="3540" w:firstLine="708"/>
        <w:jc w:val="right"/>
      </w:pPr>
      <w:r w:rsidRPr="007540C4">
        <w:t>Красноборского городского</w:t>
      </w:r>
      <w:r w:rsidRPr="00C01E00">
        <w:t xml:space="preserve">  поселения </w:t>
      </w:r>
    </w:p>
    <w:p w:rsidR="00335FEB" w:rsidRPr="00C01E00" w:rsidRDefault="00335FEB" w:rsidP="00335FEB">
      <w:pPr>
        <w:ind w:left="3540" w:firstLine="708"/>
        <w:jc w:val="right"/>
      </w:pPr>
      <w:r w:rsidRPr="00C01E00">
        <w:t xml:space="preserve">Тосненского района Ленинградской области </w:t>
      </w:r>
    </w:p>
    <w:p w:rsidR="00335FEB" w:rsidRPr="00C01E00" w:rsidRDefault="00335FEB" w:rsidP="00335FEB">
      <w:pPr>
        <w:ind w:left="3540" w:firstLine="708"/>
        <w:jc w:val="right"/>
      </w:pPr>
      <w:r w:rsidRPr="00C01E00">
        <w:t xml:space="preserve">  От</w:t>
      </w:r>
      <w:r>
        <w:t xml:space="preserve">  26.08.20134</w:t>
      </w:r>
      <w:r w:rsidRPr="00C01E00">
        <w:t xml:space="preserve">   №</w:t>
      </w:r>
      <w:r w:rsidRPr="00335FEB">
        <w:t>138</w:t>
      </w:r>
      <w:r w:rsidRPr="00C01E00">
        <w:t xml:space="preserve">  </w:t>
      </w:r>
      <w:r>
        <w:t xml:space="preserve">     </w:t>
      </w:r>
    </w:p>
    <w:p w:rsidR="00335FEB" w:rsidRPr="00C01E00" w:rsidRDefault="00335FEB" w:rsidP="00335FEB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</w:p>
    <w:p w:rsidR="00335FEB" w:rsidRPr="00C01E00" w:rsidRDefault="00335FEB" w:rsidP="00335FEB">
      <w:pPr>
        <w:jc w:val="center"/>
      </w:pPr>
      <w:r w:rsidRPr="00C01E00">
        <w:rPr>
          <w:rStyle w:val="a4"/>
        </w:rPr>
        <w:t xml:space="preserve">представления в комиссию </w:t>
      </w:r>
      <w:r w:rsidRPr="00C01E00">
        <w:rPr>
          <w:b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EB4CCC">
        <w:rPr>
          <w:b/>
        </w:rPr>
        <w:t>Красноборского городского</w:t>
      </w:r>
      <w:r w:rsidRPr="00C01E00">
        <w:t xml:space="preserve">  </w:t>
      </w:r>
      <w:r w:rsidRPr="00C01E00">
        <w:rPr>
          <w:b/>
        </w:rPr>
        <w:t xml:space="preserve">поселения  Тосненского района Ленинградской области </w:t>
      </w:r>
      <w:r w:rsidRPr="00C01E00">
        <w:t xml:space="preserve"> </w:t>
      </w:r>
      <w:r w:rsidRPr="00C01E00">
        <w:rPr>
          <w:rStyle w:val="a4"/>
        </w:rPr>
        <w:t>информации и материалов, в которых содержатся основания для проведения ее заседаний</w:t>
      </w: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35FEB" w:rsidRPr="00C01E00" w:rsidRDefault="00335FEB" w:rsidP="00335FEB">
      <w:pPr>
        <w:ind w:firstLine="709"/>
        <w:jc w:val="both"/>
      </w:pPr>
      <w:r w:rsidRPr="00C01E00">
        <w:t xml:space="preserve">1. </w:t>
      </w:r>
      <w:proofErr w:type="gramStart"/>
      <w:r w:rsidRPr="00C01E00">
        <w:t xml:space="preserve">Порядок представления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C01E00">
        <w:t>Лисинского</w:t>
      </w:r>
      <w:proofErr w:type="spellEnd"/>
      <w:r w:rsidRPr="00C01E00">
        <w:t xml:space="preserve"> сельского поселения   Тосненского района Ленинградской области   материалов и информации, в которых содержатся основания для проведения ее заседаний (далее - Порядок) разработан во исполнение положений Указа Президента Российской Федерации от 01.07.2010 № 821 «О комиссиях по соблюдению требований к служебному поведению и урегулированию конфликта</w:t>
      </w:r>
      <w:proofErr w:type="gramEnd"/>
      <w:r w:rsidRPr="00C01E00">
        <w:t xml:space="preserve"> интересов» и устанавливает процедуру представления в комиссию по соблюдению требований к служебному поведению муниципальных служащих и урегулированию конфликта интересов в </w:t>
      </w:r>
      <w:r w:rsidRPr="00C01E00">
        <w:lastRenderedPageBreak/>
        <w:t xml:space="preserve">администрации </w:t>
      </w:r>
      <w:r w:rsidRPr="007540C4">
        <w:t>Красноборского городского</w:t>
      </w:r>
      <w:r w:rsidRPr="00C01E00">
        <w:t xml:space="preserve">  поселения Тосненского района Ленинградской области  (далее - Комиссия) информации, содержащей основания для проведения ее заседаний.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2. Направлению для рассмотрения Комиссией подлежат следующие материалы и информация: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>Материалы проверки, проведенной в соответствии с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21.09.2001 № 1065, (далее — Положение о проверке сведений), свидетельствующие:</w:t>
      </w:r>
      <w:proofErr w:type="gramEnd"/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-о представлении муниципальным служащим недостоверных или неполных сведений;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2.2. </w:t>
      </w: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>Поступившее</w:t>
      </w:r>
      <w:proofErr w:type="gramEnd"/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должностному лицу по  кадровой  работе администрации </w:t>
      </w:r>
      <w:r w:rsidRPr="007540C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C01E00">
        <w:t xml:space="preserve"> 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поселения Тосненского района Ленинградской области (далее «специалист по кадрам»):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- обращение гражданина, замещавшего в администрации </w:t>
      </w:r>
      <w:r w:rsidRPr="007540C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C01E00">
        <w:t xml:space="preserve"> 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поселения Тосненского района Ленинградской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</w:t>
      </w:r>
      <w:proofErr w:type="gramEnd"/>
      <w:r w:rsidRPr="00C01E00">
        <w:rPr>
          <w:rFonts w:ascii="Times New Roman" w:hAnsi="Times New Roman" w:cs="Times New Roman"/>
          <w:color w:val="auto"/>
          <w:sz w:val="24"/>
          <w:szCs w:val="24"/>
        </w:rPr>
        <w:t>, до истечения двух лет со дня увольнения с муниципальной службы;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2.3.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3. Обязанность по подготовке материалов, указанных 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- в подпункте «2.2» пункта 2 настоящего Порядка, и передачу их в Комиссию возлагается на  специалиста по кадрам; 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 в подпункте «2.1» пункта 2 настоящего Порядка, и передачу их в Комиссию возлагается на специалиста по кадрам.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Материалы и информация, перечисленные в подпункте «2.1» пункта 2 настоящего Порядка, передаются в Комиссию после рассмотрения главой администрации по его поручению и в установленный им срок специалистом по кадрам, с приложением всех имеющихся, в </w:t>
      </w:r>
      <w:proofErr w:type="spellStart"/>
      <w:r w:rsidRPr="00C01E00">
        <w:rPr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C01E00">
        <w:rPr>
          <w:rFonts w:ascii="Times New Roman" w:hAnsi="Times New Roman" w:cs="Times New Roman"/>
          <w:color w:val="auto"/>
          <w:sz w:val="24"/>
          <w:szCs w:val="24"/>
        </w:rPr>
        <w:t>. истребованных в налоговых органах, органах внутренних дел, иных государственных органах, документов, подтверждающих недостоверность и (или) неполноту представленных муниципальным служащим сведений.</w:t>
      </w:r>
      <w:proofErr w:type="gramEnd"/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5. Материалы и информация, перечисленные в подпункте «2.2» пункта 2 настоящего Порядка, передаются в Комиссию специалистом по кадрам, в течение трех дней, следующего за днем поступления к нему такого обращения.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6. Материалы и информация, перечисленные в подпункте «2.3» пункта 2 настоящего Порядка, передаются в Комиссию по мере возникновения и необходимости рассмотрения таких вопросов лицом, вынесшим представление.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lastRenderedPageBreak/>
        <w:t>7. Организация приема и регистрации материалов и информации, в которых содержатся основания для проведения заседаний Комиссии, осуществляется секретарем Комиссии.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8. Материалы и информация в обязательном порядке регистрируются в журнале регистрации (далее - Журнал), оформленном </w:t>
      </w:r>
      <w:proofErr w:type="gramStart"/>
      <w:r w:rsidRPr="00C01E00">
        <w:rPr>
          <w:rFonts w:ascii="Times New Roman" w:hAnsi="Times New Roman" w:cs="Times New Roman"/>
          <w:color w:val="auto"/>
          <w:sz w:val="24"/>
          <w:szCs w:val="24"/>
        </w:rPr>
        <w:t>согласно пункта</w:t>
      </w:r>
      <w:proofErr w:type="gramEnd"/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 10 настоящего Порядка.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 xml:space="preserve">Листы Журнала должны быть пронумерованы, прошнурованы, заверены подписью заместителя главы администрации - председателя Комиссии и скреплены печатью администрации </w:t>
      </w:r>
      <w:r w:rsidRPr="007540C4">
        <w:rPr>
          <w:rFonts w:ascii="Times New Roman" w:hAnsi="Times New Roman" w:cs="Times New Roman"/>
          <w:sz w:val="24"/>
          <w:szCs w:val="24"/>
        </w:rPr>
        <w:t>Красноборского городского</w:t>
      </w:r>
      <w:r w:rsidRPr="00C01E00">
        <w:t xml:space="preserve"> 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Pr="00C01E00">
        <w:rPr>
          <w:color w:val="auto"/>
        </w:rPr>
        <w:t xml:space="preserve"> </w:t>
      </w:r>
      <w:r w:rsidRPr="00C01E00">
        <w:rPr>
          <w:rFonts w:ascii="Times New Roman" w:hAnsi="Times New Roman" w:cs="Times New Roman"/>
          <w:color w:val="auto"/>
          <w:sz w:val="24"/>
          <w:szCs w:val="24"/>
        </w:rPr>
        <w:t>Тосненского района Ленинградской области.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9. Обязанность по ведению Журнала, а также регистрации материалов и информации, поступившей в Комиссию, возлагается на секретаря Комиссии.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10. В Журнале должно быть отражено следующее: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-порядковый номер, присвоенный зарегистрированному материалу;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-дата поступления в Комиссию материалов и информации, в которых содержатся основания для проведения ее заседаний;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-сведения о лице, направившем в Комиссию материалы и информацию;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-краткое изложение фактов, указанных в поступивших материалах и информации, причина направления в Комиссию;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-Ф.И.О., должность и подпись лица, принявшего материалы и информацию;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-сведения о передаче материалов и информации председателю Комиссии;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-особые отметки (при наличии).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Секретарем Комиссии обеспечивается конфиденциальность полученных сведений.</w:t>
      </w:r>
    </w:p>
    <w:p w:rsidR="00335FEB" w:rsidRPr="00C01E00" w:rsidRDefault="00335FEB" w:rsidP="00335FE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00">
        <w:rPr>
          <w:rFonts w:ascii="Times New Roman" w:hAnsi="Times New Roman" w:cs="Times New Roman"/>
          <w:color w:val="auto"/>
          <w:sz w:val="24"/>
          <w:szCs w:val="24"/>
        </w:rPr>
        <w:t>13. После регистрации материалов и информации в Журнале секретарь Комиссии передает их председателю Комиссии для рассмотрения и последующей организации заседания Комиссии.</w:t>
      </w:r>
    </w:p>
    <w:p w:rsidR="005118E1" w:rsidRDefault="005118E1"/>
    <w:sectPr w:rsidR="0051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B8"/>
    <w:rsid w:val="001C3CF9"/>
    <w:rsid w:val="00292127"/>
    <w:rsid w:val="00335FEB"/>
    <w:rsid w:val="003E0FD5"/>
    <w:rsid w:val="005118E1"/>
    <w:rsid w:val="005F5202"/>
    <w:rsid w:val="00807695"/>
    <w:rsid w:val="00875E20"/>
    <w:rsid w:val="00897EB8"/>
    <w:rsid w:val="00905B45"/>
    <w:rsid w:val="009B2056"/>
    <w:rsid w:val="00AD1463"/>
    <w:rsid w:val="00D81EB1"/>
    <w:rsid w:val="00D83E9F"/>
    <w:rsid w:val="00E64AF0"/>
    <w:rsid w:val="00EC1D59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FEB"/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335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FEB"/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335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2017-10-18T11:52:00Z</dcterms:created>
  <dcterms:modified xsi:type="dcterms:W3CDTF">2017-10-19T11:36:00Z</dcterms:modified>
</cp:coreProperties>
</file>