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FF" w:rsidRPr="008178FF" w:rsidRDefault="00C2304B" w:rsidP="008178FF">
      <w:pP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lang w:val="ru-RU"/>
        </w:rPr>
        <w:t xml:space="preserve">                         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КРАСНОБОРСКОЕ ГОРОДСКОЕ ПОСЕЛЕНИЕ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ТОСНЕНСКОГО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АДМИНИСТРАЦИЯ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ПОСТАНОВЛЕНИЕ</w:t>
      </w:r>
    </w:p>
    <w:p w:rsidR="008178FF" w:rsidRPr="008178FF" w:rsidRDefault="008178FF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</w:p>
    <w:p w:rsidR="008178FF" w:rsidRPr="008178FF" w:rsidRDefault="003B46F8" w:rsidP="008178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</w:pPr>
      <w:r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16.02.2023</w:t>
      </w:r>
      <w:r w:rsidR="008178FF" w:rsidRPr="008178FF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 xml:space="preserve"> № </w:t>
      </w:r>
      <w:r w:rsidR="001A6918">
        <w:rPr>
          <w:rFonts w:eastAsia="Arial Unicode MS"/>
          <w:b/>
          <w:bCs/>
          <w:color w:val="000000"/>
          <w:u w:color="000000"/>
          <w:bdr w:val="nil"/>
          <w:lang w:val="ru-RU" w:eastAsia="en-US"/>
        </w:rPr>
        <w:t>74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178FF" w:rsidRPr="00776BC4" w:rsidTr="00F717AD">
        <w:tc>
          <w:tcPr>
            <w:tcW w:w="5637" w:type="dxa"/>
          </w:tcPr>
          <w:p w:rsidR="008178FF" w:rsidRPr="008178FF" w:rsidRDefault="00326F00" w:rsidP="001A69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9"/>
              </w:tabs>
              <w:rPr>
                <w:u w:color="000000"/>
                <w:lang w:val="ru-RU"/>
              </w:rPr>
            </w:pPr>
            <w:r>
              <w:rPr>
                <w:u w:color="000000"/>
                <w:lang w:val="ru-RU"/>
              </w:rPr>
              <w:t>О приведении в соответствие</w:t>
            </w:r>
            <w:r w:rsidR="008178FF" w:rsidRPr="008178FF">
              <w:rPr>
                <w:u w:color="000000"/>
                <w:lang w:val="ru-RU"/>
              </w:rPr>
              <w:t xml:space="preserve"> схемы размещения </w:t>
            </w:r>
          </w:p>
          <w:p w:rsidR="008178FF" w:rsidRPr="008178FF" w:rsidRDefault="008178FF" w:rsidP="001A6918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r w:rsidRPr="008178FF">
              <w:rPr>
                <w:u w:color="000000"/>
                <w:lang w:val="ru-RU"/>
              </w:rPr>
              <w:t>нестационарных торговых объектов на территории</w:t>
            </w:r>
          </w:p>
          <w:p w:rsidR="008178FF" w:rsidRPr="008178FF" w:rsidRDefault="008178FF" w:rsidP="001A6918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Красноборского</w:t>
            </w:r>
            <w:proofErr w:type="spellEnd"/>
            <w:r w:rsidRPr="008178FF">
              <w:rPr>
                <w:u w:color="000000"/>
                <w:lang w:val="ru-RU"/>
              </w:rPr>
              <w:t xml:space="preserve"> городского поселения</w:t>
            </w:r>
          </w:p>
          <w:p w:rsidR="008178FF" w:rsidRPr="008178FF" w:rsidRDefault="008178FF" w:rsidP="001A6918">
            <w:pPr>
              <w:tabs>
                <w:tab w:val="left" w:pos="1839"/>
              </w:tabs>
              <w:rPr>
                <w:u w:color="000000"/>
                <w:lang w:val="ru-RU"/>
              </w:rPr>
            </w:pPr>
            <w:proofErr w:type="spellStart"/>
            <w:r w:rsidRPr="008178FF">
              <w:rPr>
                <w:u w:color="000000"/>
                <w:lang w:val="ru-RU"/>
              </w:rPr>
              <w:t>Тосненско</w:t>
            </w:r>
            <w:r w:rsidR="003B46F8">
              <w:rPr>
                <w:u w:color="000000"/>
                <w:lang w:val="ru-RU"/>
              </w:rPr>
              <w:t>го</w:t>
            </w:r>
            <w:proofErr w:type="spellEnd"/>
            <w:r w:rsidR="003B46F8">
              <w:rPr>
                <w:u w:color="000000"/>
                <w:lang w:val="ru-RU"/>
              </w:rPr>
              <w:t xml:space="preserve"> района Ленинградской области</w:t>
            </w:r>
          </w:p>
          <w:p w:rsidR="008178FF" w:rsidRPr="008178FF" w:rsidRDefault="008178FF" w:rsidP="001A6918">
            <w:pPr>
              <w:jc w:val="both"/>
              <w:rPr>
                <w:rFonts w:eastAsia="Arial Unicode MS"/>
                <w:color w:val="000000"/>
                <w:u w:color="000000"/>
                <w:bdr w:val="nil"/>
                <w:lang w:val="ru-RU" w:eastAsia="en-US"/>
              </w:rPr>
            </w:pPr>
          </w:p>
        </w:tc>
      </w:tr>
    </w:tbl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 w:cs="Arial Unicode MS"/>
          <w:color w:val="000000"/>
          <w:kern w:val="1"/>
          <w:u w:color="000000"/>
          <w:bdr w:val="nil"/>
          <w:lang w:val="ru-RU" w:eastAsia="ar-SA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u w:color="000000"/>
          <w:bdr w:val="nil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В соответствии с </w:t>
      </w:r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 Приказом комитета по развитию малого, среднего бизнеса и потребительского рынка Ленинградской области 25-П от 03.10.2022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Уставом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Красноборского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городского поселения </w:t>
      </w:r>
      <w:proofErr w:type="spellStart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>Тосненского</w:t>
      </w:r>
      <w:proofErr w:type="spellEnd"/>
      <w:r w:rsidRPr="008178FF">
        <w:rPr>
          <w:rFonts w:eastAsia="Arial Unicode MS"/>
          <w:kern w:val="2"/>
          <w:u w:color="000000"/>
          <w:bdr w:val="nil"/>
          <w:lang w:val="ru-RU" w:eastAsia="ar-SA"/>
        </w:rPr>
        <w:t xml:space="preserve"> района Ленинградской области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ПОСТАНОВЛЯЮ: </w:t>
      </w:r>
    </w:p>
    <w:p w:rsidR="008178FF" w:rsidRPr="008178FF" w:rsidRDefault="008178FF" w:rsidP="001A6918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776BC4" w:rsidRDefault="008178FF" w:rsidP="001A69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jc w:val="both"/>
        <w:rPr>
          <w:rFonts w:eastAsia="Arial Unicode MS"/>
          <w:bdr w:val="none" w:sz="0" w:space="0" w:color="auto" w:frame="1"/>
          <w:lang w:val="ru-RU" w:eastAsia="en-US"/>
        </w:rPr>
      </w:pPr>
      <w:r w:rsidRPr="008178FF">
        <w:rPr>
          <w:rFonts w:eastAsia="Arial Unicode MS"/>
          <w:u w:color="000000"/>
          <w:bdr w:val="nil"/>
          <w:lang w:val="ru-RU" w:eastAsia="en-US"/>
        </w:rPr>
        <w:t xml:space="preserve"> </w:t>
      </w:r>
      <w:r w:rsidR="003B46F8">
        <w:rPr>
          <w:rFonts w:eastAsia="Arial Unicode MS"/>
          <w:u w:color="000000"/>
          <w:bdr w:val="nil"/>
          <w:lang w:val="ru-RU" w:eastAsia="en-US"/>
        </w:rPr>
        <w:t xml:space="preserve">      </w:t>
      </w:r>
      <w:r w:rsidR="00776BC4">
        <w:rPr>
          <w:rFonts w:eastAsia="Arial Unicode MS"/>
          <w:u w:color="000000"/>
          <w:bdr w:val="nil"/>
          <w:lang w:val="ru-RU" w:eastAsia="en-US"/>
        </w:rPr>
        <w:t xml:space="preserve">     1.</w:t>
      </w:r>
      <w:r w:rsidR="00776BC4">
        <w:rPr>
          <w:rFonts w:eastAsia="Arial Unicode MS"/>
          <w:bdr w:val="none" w:sz="0" w:space="0" w:color="auto" w:frame="1"/>
          <w:lang w:val="ru-RU" w:eastAsia="en-US"/>
        </w:rPr>
        <w:t>Привести утвержденную схему размещения нестационарных торговых объектов</w:t>
      </w:r>
      <w:r w:rsidR="00776BC4">
        <w:rPr>
          <w:rFonts w:eastAsia="Arial Unicode MS"/>
          <w:bdr w:val="none" w:sz="0" w:space="0" w:color="auto" w:frame="1"/>
          <w:lang w:val="ru-RU" w:eastAsia="en-US"/>
        </w:rPr>
        <w:t xml:space="preserve"> в соответствии с Приказом 25-П от 03.10.2022 </w:t>
      </w:r>
      <w:r w:rsidR="00776BC4">
        <w:rPr>
          <w:rFonts w:eastAsia="Arial Unicode MS"/>
          <w:kern w:val="2"/>
          <w:bdr w:val="none" w:sz="0" w:space="0" w:color="auto" w:frame="1"/>
          <w:lang w:val="ru-RU" w:eastAsia="ar-SA"/>
        </w:rPr>
        <w:t xml:space="preserve"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 </w:t>
      </w:r>
      <w:r w:rsidR="00776BC4">
        <w:rPr>
          <w:rFonts w:eastAsia="Arial Unicode MS"/>
          <w:bdr w:val="none" w:sz="0" w:space="0" w:color="auto" w:frame="1"/>
          <w:lang w:val="ru-RU" w:eastAsia="en-US"/>
        </w:rPr>
        <w:t>в текс</w:t>
      </w:r>
      <w:r w:rsidR="00326F00">
        <w:rPr>
          <w:rFonts w:eastAsia="Arial Unicode MS"/>
          <w:bdr w:val="none" w:sz="0" w:space="0" w:color="auto" w:frame="1"/>
          <w:lang w:val="ru-RU" w:eastAsia="en-US"/>
        </w:rPr>
        <w:t>товой части (в форме таблицы) (П</w:t>
      </w:r>
      <w:r w:rsidR="00776BC4">
        <w:rPr>
          <w:rFonts w:eastAsia="Arial Unicode MS"/>
          <w:bdr w:val="none" w:sz="0" w:space="0" w:color="auto" w:frame="1"/>
          <w:lang w:val="ru-RU" w:eastAsia="en-US"/>
        </w:rPr>
        <w:t>риложение №1)</w:t>
      </w:r>
    </w:p>
    <w:p w:rsidR="00BA2481" w:rsidRPr="008178FF" w:rsidRDefault="00BA2481" w:rsidP="001A691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39"/>
        </w:tabs>
        <w:spacing w:line="276" w:lineRule="auto"/>
        <w:jc w:val="both"/>
        <w:rPr>
          <w:u w:color="000000"/>
          <w:lang w:val="ru-RU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</w:t>
      </w:r>
      <w:r w:rsidR="00326F00">
        <w:rPr>
          <w:rFonts w:eastAsia="Arial Unicode MS"/>
          <w:u w:color="000000"/>
          <w:bdr w:val="nil"/>
          <w:lang w:val="ru-RU" w:eastAsia="en-US"/>
        </w:rPr>
        <w:t xml:space="preserve"> </w:t>
      </w:r>
      <w:r>
        <w:rPr>
          <w:rFonts w:eastAsia="Arial Unicode MS"/>
          <w:u w:color="000000"/>
          <w:bdr w:val="nil"/>
          <w:lang w:val="ru-RU" w:eastAsia="en-US"/>
        </w:rPr>
        <w:t xml:space="preserve"> 2.Признать утратившим силу </w:t>
      </w:r>
      <w:r w:rsidRPr="00044420">
        <w:rPr>
          <w:rFonts w:eastAsia="Arial Unicode MS"/>
          <w:u w:color="000000"/>
          <w:bdr w:val="nil"/>
          <w:lang w:val="ru-RU" w:eastAsia="en-US"/>
        </w:rPr>
        <w:t xml:space="preserve">постановление № 446 от 14.10.2021 «Об утверждении схемы размещения нестационарных торговых объектов на территории </w:t>
      </w:r>
      <w:proofErr w:type="spellStart"/>
      <w:r w:rsidRPr="00044420">
        <w:rPr>
          <w:rFonts w:eastAsia="Arial Unicode MS"/>
          <w:u w:color="000000"/>
          <w:bdr w:val="nil"/>
          <w:lang w:val="ru-RU" w:eastAsia="en-US"/>
        </w:rPr>
        <w:t>Красноборского</w:t>
      </w:r>
      <w:proofErr w:type="spellEnd"/>
      <w:r w:rsidRPr="00044420">
        <w:rPr>
          <w:rFonts w:eastAsia="Arial Unicode MS"/>
          <w:u w:color="000000"/>
          <w:bdr w:val="nil"/>
          <w:lang w:val="ru-RU" w:eastAsia="en-US"/>
        </w:rPr>
        <w:t xml:space="preserve"> городского поселения </w:t>
      </w:r>
      <w:proofErr w:type="spellStart"/>
      <w:r w:rsidRPr="00044420">
        <w:rPr>
          <w:rFonts w:eastAsia="Arial Unicode MS"/>
          <w:u w:color="000000"/>
          <w:bdr w:val="nil"/>
          <w:lang w:val="ru-RU" w:eastAsia="en-US"/>
        </w:rPr>
        <w:t>Тосненского</w:t>
      </w:r>
      <w:proofErr w:type="spellEnd"/>
      <w:r w:rsidRPr="00044420">
        <w:rPr>
          <w:rFonts w:eastAsia="Arial Unicode MS"/>
          <w:u w:color="000000"/>
          <w:bdr w:val="nil"/>
          <w:lang w:val="ru-RU" w:eastAsia="en-US"/>
        </w:rPr>
        <w:t xml:space="preserve"> района Ленинградской области»</w:t>
      </w:r>
      <w:r>
        <w:rPr>
          <w:rFonts w:eastAsia="Arial Unicode MS"/>
          <w:u w:color="000000"/>
          <w:bdr w:val="nil"/>
          <w:lang w:val="ru-RU" w:eastAsia="en-US"/>
        </w:rPr>
        <w:t xml:space="preserve"> с учетом </w:t>
      </w:r>
      <w:r w:rsidR="001A6918">
        <w:rPr>
          <w:rFonts w:eastAsia="Arial Unicode MS"/>
          <w:u w:color="000000"/>
          <w:bdr w:val="nil"/>
          <w:lang w:val="ru-RU" w:eastAsia="en-US"/>
        </w:rPr>
        <w:t>внесённых изменений постановлениями</w:t>
      </w:r>
      <w:r>
        <w:rPr>
          <w:rFonts w:eastAsia="Arial Unicode MS"/>
          <w:u w:color="000000"/>
          <w:bdr w:val="nil"/>
          <w:lang w:val="ru-RU" w:eastAsia="en-US"/>
        </w:rPr>
        <w:t xml:space="preserve"> № 262 от 18.05.2022, № 303 от 31.05.2022, № 755 от 02.12.2022 с момента вступления в силу настоящего постановления.</w:t>
      </w:r>
    </w:p>
    <w:p w:rsidR="008178FF" w:rsidRPr="008178FF" w:rsidRDefault="00BA2481" w:rsidP="001A691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u w:color="000000"/>
          <w:bdr w:val="nil"/>
          <w:lang w:val="ru-RU" w:eastAsia="en-US"/>
        </w:rPr>
      </w:pPr>
      <w:r>
        <w:rPr>
          <w:rFonts w:eastAsia="Arial Unicode MS"/>
          <w:u w:color="000000"/>
          <w:bdr w:val="nil"/>
          <w:lang w:val="ru-RU" w:eastAsia="en-US"/>
        </w:rPr>
        <w:t xml:space="preserve">            3</w:t>
      </w:r>
      <w:r w:rsidR="008178FF" w:rsidRPr="008178FF">
        <w:rPr>
          <w:rFonts w:eastAsia="Arial Unicode MS"/>
          <w:u w:color="000000"/>
          <w:bdr w:val="nil"/>
          <w:lang w:val="ru-RU" w:eastAsia="en-US"/>
        </w:rPr>
        <w:t>.Контроль за исполнением настоящего постановления оставляю за собой.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rPr>
          <w:rFonts w:eastAsia="Arial Unicode MS"/>
          <w:color w:val="000000"/>
          <w:u w:color="000000"/>
          <w:bdr w:val="nil"/>
          <w:lang w:val="ru-RU" w:eastAsia="en-US"/>
        </w:rPr>
      </w:pP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 xml:space="preserve">                     Глава администрации </w:t>
      </w:r>
      <w:r w:rsidRPr="008178FF">
        <w:rPr>
          <w:rFonts w:eastAsia="Arial Unicode MS"/>
          <w:color w:val="000000"/>
          <w:u w:color="000000"/>
          <w:bdr w:val="nil"/>
          <w:lang w:val="ru-RU" w:eastAsia="en-US"/>
        </w:rPr>
        <w:tab/>
        <w:t>Н.И. Аксенов</w:t>
      </w:r>
    </w:p>
    <w:p w:rsidR="008178FF" w:rsidRPr="008178FF" w:rsidRDefault="008178FF" w:rsidP="008178F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color w:val="000000"/>
          <w:u w:color="000000"/>
          <w:bdr w:val="nil"/>
          <w:lang w:val="ru-RU" w:eastAsia="en-US"/>
        </w:rPr>
      </w:pPr>
    </w:p>
    <w:p w:rsidR="00AB696A" w:rsidRDefault="00AB696A" w:rsidP="008178FF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br w:type="page"/>
      </w:r>
    </w:p>
    <w:p w:rsidR="00AB696A" w:rsidRDefault="00AB696A" w:rsidP="00B43135">
      <w:pPr>
        <w:tabs>
          <w:tab w:val="left" w:pos="1839"/>
        </w:tabs>
        <w:spacing w:line="276" w:lineRule="auto"/>
        <w:rPr>
          <w:lang w:val="ru-RU"/>
        </w:rPr>
        <w:sectPr w:rsidR="00AB696A" w:rsidSect="004A424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lastRenderedPageBreak/>
        <w:t xml:space="preserve">                                                                          </w:t>
      </w:r>
      <w:r w:rsidR="000600AC">
        <w:rPr>
          <w:sz w:val="22"/>
          <w:szCs w:val="22"/>
          <w:lang w:val="ru-RU"/>
        </w:rPr>
        <w:t xml:space="preserve">                           </w:t>
      </w:r>
      <w:r w:rsidRPr="00AB696A">
        <w:rPr>
          <w:sz w:val="22"/>
          <w:szCs w:val="22"/>
          <w:lang w:val="ru-RU"/>
        </w:rPr>
        <w:t xml:space="preserve">                                                   Приложение № 1</w:t>
      </w:r>
    </w:p>
    <w:p w:rsidR="00AB696A" w:rsidRPr="00AB696A" w:rsidRDefault="00AB696A" w:rsidP="00AB696A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 xml:space="preserve"> к постановлению № </w:t>
      </w:r>
      <w:r w:rsidR="001A6918">
        <w:rPr>
          <w:b/>
          <w:sz w:val="22"/>
          <w:szCs w:val="22"/>
          <w:lang w:val="ru-RU"/>
        </w:rPr>
        <w:t>74 от 16.02.2023</w:t>
      </w:r>
    </w:p>
    <w:p w:rsidR="00AB696A" w:rsidRPr="00AB696A" w:rsidRDefault="00AB696A" w:rsidP="000600AC">
      <w:pPr>
        <w:autoSpaceDE w:val="0"/>
        <w:autoSpaceDN w:val="0"/>
        <w:adjustRightInd w:val="0"/>
        <w:rPr>
          <w:sz w:val="22"/>
          <w:szCs w:val="22"/>
          <w:lang w:val="ru-RU"/>
        </w:rPr>
      </w:pP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СХЕМА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AB696A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proofErr w:type="spellStart"/>
      <w:r w:rsidRPr="00AB696A">
        <w:rPr>
          <w:sz w:val="22"/>
          <w:szCs w:val="22"/>
          <w:lang w:val="ru-RU"/>
        </w:rPr>
        <w:t>Красноборского</w:t>
      </w:r>
      <w:proofErr w:type="spellEnd"/>
      <w:r w:rsidRPr="00AB696A">
        <w:rPr>
          <w:sz w:val="22"/>
          <w:szCs w:val="22"/>
          <w:lang w:val="ru-RU"/>
        </w:rPr>
        <w:t xml:space="preserve"> городского поселения </w:t>
      </w:r>
      <w:proofErr w:type="spellStart"/>
      <w:r w:rsidRPr="00AB696A">
        <w:rPr>
          <w:sz w:val="22"/>
          <w:szCs w:val="22"/>
          <w:lang w:val="ru-RU"/>
        </w:rPr>
        <w:t>Тосненского</w:t>
      </w:r>
      <w:proofErr w:type="spellEnd"/>
      <w:r w:rsidRPr="00AB696A">
        <w:rPr>
          <w:sz w:val="22"/>
          <w:szCs w:val="22"/>
          <w:lang w:val="ru-RU"/>
        </w:rPr>
        <w:t xml:space="preserve"> района Ленинградской области</w:t>
      </w:r>
    </w:p>
    <w:p w:rsidR="00AB696A" w:rsidRPr="00AB696A" w:rsidRDefault="00AB696A" w:rsidP="00AB696A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709"/>
        <w:gridCol w:w="2976"/>
        <w:gridCol w:w="983"/>
        <w:gridCol w:w="1569"/>
        <w:gridCol w:w="992"/>
        <w:gridCol w:w="1255"/>
        <w:gridCol w:w="1580"/>
        <w:gridCol w:w="992"/>
        <w:gridCol w:w="993"/>
      </w:tblGrid>
      <w:tr w:rsidR="00AB696A" w:rsidRPr="00224053" w:rsidTr="00185606"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Информация</w:t>
            </w:r>
            <w:proofErr w:type="spellEnd"/>
            <w:r w:rsidRPr="00224053">
              <w:t xml:space="preserve"> о НТО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 xml:space="preserve">Является ли хозяйствующий субъект, осуществляющий торговую деятельность в НТО, субъектом малого и(или) среднего предпринимательства </w:t>
            </w:r>
            <w:r w:rsidR="008178FF">
              <w:rPr>
                <w:lang w:val="ru-RU"/>
              </w:rPr>
              <w:t xml:space="preserve">или </w:t>
            </w:r>
            <w:proofErr w:type="spellStart"/>
            <w:r w:rsidR="008178FF">
              <w:rPr>
                <w:lang w:val="ru-RU"/>
              </w:rPr>
              <w:t>самозанятым</w:t>
            </w:r>
            <w:proofErr w:type="spellEnd"/>
            <w:r w:rsidR="008178FF">
              <w:rPr>
                <w:lang w:val="ru-RU"/>
              </w:rPr>
              <w:t xml:space="preserve"> </w:t>
            </w:r>
            <w:r w:rsidRPr="00AB696A">
              <w:rPr>
                <w:lang w:val="ru-RU"/>
              </w:rPr>
              <w:t>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Период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размещения</w:t>
            </w:r>
            <w:proofErr w:type="spellEnd"/>
            <w:r w:rsidRPr="00224053">
              <w:t xml:space="preserve"> НТО</w:t>
            </w:r>
          </w:p>
        </w:tc>
      </w:tr>
      <w:tr w:rsidR="00AB696A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Идентификационный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номер</w:t>
            </w:r>
            <w:proofErr w:type="spellEnd"/>
            <w:r w:rsidRPr="00224053">
              <w:t xml:space="preserve"> НТО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AB696A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AB696A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Вид</w:t>
            </w:r>
            <w:proofErr w:type="spellEnd"/>
            <w:r w:rsidRPr="00224053">
              <w:t xml:space="preserve"> НТО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Площадь</w:t>
            </w:r>
            <w:proofErr w:type="spellEnd"/>
            <w:r w:rsidRPr="00224053">
              <w:t xml:space="preserve"> НТО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Специализация</w:t>
            </w:r>
            <w:proofErr w:type="spellEnd"/>
            <w:r w:rsidRPr="00224053">
              <w:t xml:space="preserve"> НТО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Наименование</w:t>
            </w:r>
            <w:proofErr w:type="spellEnd"/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Телефон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по</w:t>
            </w:r>
            <w:proofErr w:type="spellEnd"/>
            <w:r w:rsidRPr="00224053">
              <w:t xml:space="preserve"> </w:t>
            </w:r>
            <w:proofErr w:type="spellStart"/>
            <w:r w:rsidRPr="00224053">
              <w:t>желанию</w:t>
            </w:r>
            <w:proofErr w:type="spellEnd"/>
            <w:r w:rsidRPr="00224053">
              <w:t>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96A" w:rsidRPr="00224053" w:rsidRDefault="00AB696A" w:rsidP="003751F5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С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proofErr w:type="spellStart"/>
            <w:r w:rsidRPr="00224053">
              <w:t>По</w:t>
            </w:r>
            <w:proofErr w:type="spellEnd"/>
            <w:r w:rsidRPr="00224053">
              <w:t xml:space="preserve"> (</w:t>
            </w:r>
            <w:proofErr w:type="spellStart"/>
            <w:r w:rsidRPr="00224053">
              <w:t>дата</w:t>
            </w:r>
            <w:proofErr w:type="spellEnd"/>
            <w:r w:rsidRPr="00224053">
              <w:t>)</w:t>
            </w:r>
          </w:p>
        </w:tc>
      </w:tr>
      <w:tr w:rsidR="00AB696A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96A" w:rsidRPr="00224053" w:rsidRDefault="00AB696A" w:rsidP="003751F5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224053">
              <w:t>12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Привокзальная</w:t>
            </w:r>
            <w:proofErr w:type="spellEnd"/>
            <w:r w:rsidRPr="00251CB0">
              <w:rPr>
                <w:sz w:val="18"/>
                <w:szCs w:val="18"/>
              </w:rPr>
              <w:t xml:space="preserve"> </w:t>
            </w:r>
            <w:proofErr w:type="spellStart"/>
            <w:r w:rsidRPr="00251CB0">
              <w:rPr>
                <w:sz w:val="18"/>
                <w:szCs w:val="18"/>
              </w:rPr>
              <w:t>площадь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61м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FE7E03" w:rsidRDefault="00D842FB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D842FB">
              <w:rPr>
                <w:sz w:val="18"/>
                <w:szCs w:val="18"/>
                <w:lang w:val="ru-RU"/>
              </w:rPr>
              <w:t>неспециализированный продовольственный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Бачмага</w:t>
            </w:r>
            <w:proofErr w:type="spellEnd"/>
            <w:r w:rsidRPr="00251CB0">
              <w:rPr>
                <w:sz w:val="18"/>
                <w:szCs w:val="18"/>
              </w:rPr>
              <w:t xml:space="preserve">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D842FB" w:rsidRDefault="00D842FB" w:rsidP="001C22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№2 от 24.10.2019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D842FB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942C05">
              <w:rPr>
                <w:sz w:val="18"/>
                <w:szCs w:val="18"/>
                <w:lang w:val="ru-RU"/>
              </w:rPr>
              <w:t>3.10.2029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85606" w:rsidRDefault="00467742" w:rsidP="00467742">
            <w:pPr>
              <w:rPr>
                <w:sz w:val="18"/>
                <w:szCs w:val="18"/>
                <w:lang w:val="ru-RU"/>
              </w:rPr>
            </w:pPr>
            <w:r w:rsidRPr="00185606">
              <w:rPr>
                <w:sz w:val="18"/>
                <w:szCs w:val="18"/>
                <w:lang w:val="ru-RU"/>
              </w:rPr>
              <w:t>Привокзальная площадь</w:t>
            </w:r>
          </w:p>
          <w:p w:rsidR="00885FD0" w:rsidRPr="00885FD0" w:rsidRDefault="00885FD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Ул. Вокзальная д. 24В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51230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>82,5м</w:t>
            </w:r>
            <w:r w:rsidRPr="00885FD0">
              <w:rPr>
                <w:sz w:val="18"/>
                <w:szCs w:val="18"/>
                <w:vertAlign w:val="superscript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кафе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885FD0"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 w:rsidRPr="00885FD0">
              <w:rPr>
                <w:sz w:val="18"/>
                <w:szCs w:val="18"/>
                <w:lang w:val="ru-RU"/>
              </w:rPr>
              <w:t>Халиков</w:t>
            </w:r>
            <w:r>
              <w:rPr>
                <w:sz w:val="18"/>
                <w:szCs w:val="18"/>
                <w:lang w:val="ru-RU"/>
              </w:rPr>
              <w:t>а</w:t>
            </w:r>
            <w:proofErr w:type="spellEnd"/>
            <w:r w:rsidRPr="00885FD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</w:t>
            </w:r>
            <w:r w:rsidRPr="00885FD0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>Ю</w:t>
            </w:r>
            <w:r w:rsidRPr="00885FD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633CFF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942C05" w:rsidP="00C51230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№3 </w:t>
            </w:r>
            <w:r w:rsidR="00D842FB" w:rsidRPr="00D842FB">
              <w:rPr>
                <w:sz w:val="18"/>
                <w:szCs w:val="18"/>
                <w:lang w:val="ru-RU"/>
              </w:rPr>
              <w:t xml:space="preserve">19.03.2020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C5123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18.03.2027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1A335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r w:rsidRPr="00251CB0">
              <w:rPr>
                <w:sz w:val="18"/>
                <w:szCs w:val="18"/>
              </w:rPr>
              <w:t>л</w:t>
            </w:r>
            <w:proofErr w:type="spellEnd"/>
            <w:r w:rsidRPr="00251CB0">
              <w:rPr>
                <w:sz w:val="18"/>
                <w:szCs w:val="18"/>
              </w:rPr>
              <w:t xml:space="preserve">. </w:t>
            </w:r>
            <w:proofErr w:type="spellStart"/>
            <w:r w:rsidRPr="00251CB0">
              <w:rPr>
                <w:sz w:val="18"/>
                <w:szCs w:val="18"/>
              </w:rPr>
              <w:t>Воскова</w:t>
            </w:r>
            <w:proofErr w:type="spellEnd"/>
            <w:r w:rsidRPr="00251CB0">
              <w:rPr>
                <w:sz w:val="18"/>
                <w:szCs w:val="18"/>
              </w:rPr>
              <w:t>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51230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251CB0">
              <w:rPr>
                <w:sz w:val="18"/>
                <w:szCs w:val="18"/>
              </w:rPr>
              <w:t>100м</w:t>
            </w:r>
            <w:r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C51230" w:rsidP="00467742">
            <w:pPr>
              <w:rPr>
                <w:sz w:val="18"/>
                <w:szCs w:val="18"/>
                <w:lang w:val="ru-RU"/>
              </w:rPr>
            </w:pPr>
            <w:r w:rsidRPr="00C51230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 xml:space="preserve">ИП </w:t>
            </w:r>
            <w:proofErr w:type="spellStart"/>
            <w:r w:rsidRPr="00251CB0">
              <w:rPr>
                <w:sz w:val="18"/>
                <w:szCs w:val="18"/>
              </w:rPr>
              <w:t>Фельдман</w:t>
            </w:r>
            <w:proofErr w:type="spellEnd"/>
            <w:r>
              <w:rPr>
                <w:sz w:val="18"/>
                <w:szCs w:val="18"/>
              </w:rPr>
              <w:t xml:space="preserve"> 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C05" w:rsidRDefault="00467742" w:rsidP="00942C05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="00942C05">
              <w:rPr>
                <w:sz w:val="18"/>
                <w:szCs w:val="18"/>
                <w:lang w:val="ru-RU"/>
              </w:rPr>
              <w:t>Договор № 01/29-07-19 от 29.07.2019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C0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28.07.2029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5823A4" w:rsidRDefault="00467742" w:rsidP="00467742">
            <w:pPr>
              <w:rPr>
                <w:sz w:val="18"/>
                <w:szCs w:val="18"/>
                <w:lang w:val="ru-RU"/>
              </w:rPr>
            </w:pPr>
            <w:r w:rsidRPr="005823A4">
              <w:rPr>
                <w:sz w:val="18"/>
                <w:szCs w:val="18"/>
                <w:lang w:val="ru-RU"/>
              </w:rPr>
              <w:t>СНТ «</w:t>
            </w:r>
            <w:proofErr w:type="spellStart"/>
            <w:r w:rsidRP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Pr="005823A4">
              <w:rPr>
                <w:sz w:val="18"/>
                <w:szCs w:val="18"/>
                <w:lang w:val="ru-RU"/>
              </w:rPr>
              <w:t xml:space="preserve"> 5» </w:t>
            </w:r>
            <w:r w:rsidR="005823A4">
              <w:rPr>
                <w:sz w:val="18"/>
                <w:szCs w:val="18"/>
                <w:lang w:val="ru-RU"/>
              </w:rPr>
              <w:t>массива «</w:t>
            </w:r>
            <w:proofErr w:type="spellStart"/>
            <w:r w:rsidR="005823A4">
              <w:rPr>
                <w:sz w:val="18"/>
                <w:szCs w:val="18"/>
                <w:lang w:val="ru-RU"/>
              </w:rPr>
              <w:t>Поркузи</w:t>
            </w:r>
            <w:proofErr w:type="spellEnd"/>
            <w:r w:rsidR="005823A4">
              <w:rPr>
                <w:sz w:val="18"/>
                <w:szCs w:val="18"/>
                <w:lang w:val="ru-RU"/>
              </w:rPr>
              <w:t xml:space="preserve">» </w:t>
            </w:r>
            <w:r w:rsidRPr="005823A4">
              <w:rPr>
                <w:sz w:val="18"/>
                <w:szCs w:val="18"/>
                <w:lang w:val="ru-RU"/>
              </w:rPr>
              <w:t>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8</w:t>
            </w:r>
            <w:r w:rsidR="00467742" w:rsidRPr="00251CB0">
              <w:rPr>
                <w:sz w:val="18"/>
                <w:szCs w:val="18"/>
              </w:rPr>
              <w:t>0м</w:t>
            </w:r>
            <w:r w:rsidR="00467742" w:rsidRPr="00251CB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885FD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proofErr w:type="spellStart"/>
            <w:r w:rsidRPr="00251CB0">
              <w:rPr>
                <w:sz w:val="18"/>
                <w:szCs w:val="18"/>
              </w:rPr>
              <w:t>Разумов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BA2481" w:rsidRDefault="00BA2481" w:rsidP="00467742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Договор </w:t>
            </w:r>
            <w:r w:rsidR="00866288">
              <w:rPr>
                <w:sz w:val="18"/>
                <w:szCs w:val="18"/>
                <w:lang w:val="ru-RU"/>
              </w:rPr>
              <w:t>№2 от 08.02.2023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C04E8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самозанятый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08.02.2023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866288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07.02.2033</w:t>
            </w:r>
          </w:p>
        </w:tc>
      </w:tr>
      <w:tr w:rsidR="00467742" w:rsidRPr="00224053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</w:t>
            </w:r>
            <w:r w:rsidR="00A234A5">
              <w:rPr>
                <w:sz w:val="18"/>
                <w:szCs w:val="18"/>
                <w:lang w:val="ru-RU"/>
              </w:rPr>
              <w:t xml:space="preserve">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 xml:space="preserve">75 </w:t>
            </w:r>
            <w:proofErr w:type="spellStart"/>
            <w:r w:rsidR="00A234A5">
              <w:rPr>
                <w:vertAlign w:val="superscript"/>
                <w:lang w:val="ru-RU"/>
              </w:rPr>
              <w:t>кв.м</w:t>
            </w:r>
            <w:proofErr w:type="spellEnd"/>
            <w:r w:rsidR="00A234A5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1C220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633CFF" w:rsidRPr="005767F9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  <w:lang w:val="ru-RU"/>
              </w:rPr>
              <w:t xml:space="preserve">3 </w:t>
            </w:r>
            <w:proofErr w:type="spellStart"/>
            <w:r w:rsidR="00633CFF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633CFF" w:rsidRDefault="00633CFF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942100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251CB0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4E7B31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C2205" w:rsidP="00467742">
            <w:pPr>
              <w:rPr>
                <w:sz w:val="18"/>
                <w:szCs w:val="18"/>
                <w:lang w:val="ru-RU"/>
              </w:rPr>
            </w:pPr>
            <w:r w:rsidRPr="001C2205">
              <w:rPr>
                <w:sz w:val="18"/>
                <w:szCs w:val="18"/>
                <w:lang w:val="ru-RU"/>
              </w:rPr>
              <w:t>неспециализированный магазин со смешанным ассортиментом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4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467742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E7B31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185606" w:rsidP="0046774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Непродовольственные товары (универсальная специализация)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ИП </w:t>
            </w:r>
            <w:proofErr w:type="spellStart"/>
            <w:r>
              <w:rPr>
                <w:sz w:val="18"/>
                <w:szCs w:val="18"/>
                <w:lang w:val="ru-RU"/>
              </w:rPr>
              <w:t>Халиков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251CB0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467742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1C2205" w:rsidRDefault="001C2205" w:rsidP="00467742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Договор</w:t>
            </w:r>
            <w:r w:rsidR="00A234A5" w:rsidRPr="005767F9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  <w:lang w:val="ru-RU"/>
              </w:rPr>
              <w:t xml:space="preserve"> 5</w:t>
            </w:r>
            <w:r w:rsidR="00A234A5" w:rsidRPr="005767F9">
              <w:rPr>
                <w:sz w:val="18"/>
                <w:szCs w:val="18"/>
              </w:rPr>
              <w:t xml:space="preserve"> </w:t>
            </w:r>
            <w:proofErr w:type="spellStart"/>
            <w:r w:rsidR="00A234A5" w:rsidRPr="005767F9">
              <w:rPr>
                <w:sz w:val="18"/>
                <w:szCs w:val="18"/>
              </w:rPr>
              <w:t>от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A234A5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942100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7742" w:rsidRPr="00A234A5" w:rsidRDefault="008D3D43" w:rsidP="00467742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185606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A234A5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рядом с магазином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22"/>
                <w:szCs w:val="22"/>
                <w:vertAlign w:val="superscript"/>
                <w:lang w:val="ru-RU"/>
              </w:rPr>
            </w:pPr>
            <w:r>
              <w:rPr>
                <w:sz w:val="22"/>
                <w:szCs w:val="22"/>
                <w:vertAlign w:val="superscript"/>
                <w:lang w:val="ru-RU"/>
              </w:rPr>
              <w:t xml:space="preserve">12 </w:t>
            </w:r>
            <w:proofErr w:type="spellStart"/>
            <w:r>
              <w:rPr>
                <w:sz w:val="22"/>
                <w:szCs w:val="22"/>
                <w:vertAlign w:val="superscript"/>
                <w:lang w:val="ru-RU"/>
              </w:rPr>
              <w:t>кв.м</w:t>
            </w:r>
            <w:proofErr w:type="spellEnd"/>
            <w:r>
              <w:rPr>
                <w:sz w:val="22"/>
                <w:szCs w:val="22"/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C2205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Пушкова О.И.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780405683500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rPr>
                <w:sz w:val="20"/>
                <w:szCs w:val="20"/>
                <w:lang w:val="ru-RU"/>
              </w:rPr>
            </w:pPr>
            <w:r w:rsidRPr="00D522F8">
              <w:rPr>
                <w:sz w:val="20"/>
                <w:szCs w:val="20"/>
                <w:lang w:val="ru-RU"/>
              </w:rPr>
              <w:t>Протокол от 16.05.2022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606" w:rsidRPr="00BC7AE7" w:rsidRDefault="00185606" w:rsidP="00185606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17.05.2024</w:t>
            </w:r>
          </w:p>
        </w:tc>
      </w:tr>
      <w:tr w:rsidR="000600AC" w:rsidRPr="00A234A5" w:rsidTr="00185606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234A5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Перекресток пр. </w:t>
            </w:r>
            <w:proofErr w:type="spellStart"/>
            <w:r>
              <w:rPr>
                <w:sz w:val="18"/>
                <w:szCs w:val="18"/>
                <w:lang w:val="ru-RU"/>
              </w:rPr>
              <w:t>Ленинна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 ул. </w:t>
            </w:r>
            <w:proofErr w:type="spellStart"/>
            <w:r>
              <w:rPr>
                <w:sz w:val="18"/>
                <w:szCs w:val="18"/>
                <w:lang w:val="ru-RU"/>
              </w:rPr>
              <w:t>Бадаевская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 железнодорожного перехода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03FCB" w:rsidRDefault="000600AC" w:rsidP="000600AC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A03FCB">
              <w:rPr>
                <w:vertAlign w:val="superscript"/>
                <w:lang w:val="ru-RU"/>
              </w:rPr>
              <w:t xml:space="preserve">8 </w:t>
            </w:r>
            <w:proofErr w:type="spellStart"/>
            <w:r w:rsidRPr="00A03FCB">
              <w:rPr>
                <w:vertAlign w:val="superscript"/>
                <w:lang w:val="ru-RU"/>
              </w:rPr>
              <w:t>кв.м</w:t>
            </w:r>
            <w:proofErr w:type="spellEnd"/>
            <w:r w:rsidRPr="00A03FCB">
              <w:rPr>
                <w:vertAlign w:val="superscript"/>
                <w:lang w:val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1C2205" w:rsidP="000600A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Иные объекты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И.П. Тимченко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781718114951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A03FCB" w:rsidRDefault="000600AC" w:rsidP="000600AC">
            <w:pPr>
              <w:rPr>
                <w:sz w:val="18"/>
                <w:szCs w:val="18"/>
                <w:lang w:val="ru-RU"/>
              </w:rPr>
            </w:pPr>
            <w:r w:rsidRPr="00A03FCB">
              <w:rPr>
                <w:sz w:val="18"/>
                <w:szCs w:val="18"/>
                <w:lang w:val="ru-RU"/>
              </w:rPr>
              <w:t>Протокол от 30.05.2022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0AC" w:rsidRPr="00BC7AE7" w:rsidRDefault="000600AC" w:rsidP="000600AC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30.05.2024</w:t>
            </w:r>
          </w:p>
        </w:tc>
      </w:tr>
    </w:tbl>
    <w:p w:rsidR="00AB696A" w:rsidRPr="00224053" w:rsidRDefault="00AB696A" w:rsidP="00AB696A">
      <w:pPr>
        <w:pStyle w:val="HTML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 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22405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 xml:space="preserve">&lt;*&gt; Графа 3 заполняется в соответствии с </w:t>
      </w:r>
      <w:hyperlink r:id="rId5" w:history="1">
        <w:r w:rsidRPr="00224053">
          <w:rPr>
            <w:rFonts w:ascii="Times New Roman" w:hAnsi="Times New Roman" w:cs="Times New Roman"/>
            <w:sz w:val="24"/>
            <w:szCs w:val="24"/>
          </w:rPr>
          <w:t>ГОСТ Р 51303-2013</w:t>
        </w:r>
      </w:hyperlink>
      <w:r w:rsidRPr="00224053">
        <w:rPr>
          <w:rFonts w:ascii="Times New Roman" w:hAnsi="Times New Roman" w:cs="Times New Roman"/>
          <w:sz w:val="24"/>
          <w:szCs w:val="24"/>
        </w:rPr>
        <w:t>.</w:t>
      </w:r>
    </w:p>
    <w:p w:rsidR="00AB696A" w:rsidRPr="00224053" w:rsidRDefault="00AB696A" w:rsidP="00AB696A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</w:t>
      </w:r>
      <w:r w:rsidR="008178FF">
        <w:rPr>
          <w:rFonts w:ascii="Times New Roman" w:hAnsi="Times New Roman" w:cs="Times New Roman"/>
          <w:sz w:val="24"/>
          <w:szCs w:val="24"/>
        </w:rPr>
        <w:t xml:space="preserve">*&gt; Заполняется в соответствии с пунктом 3.4 </w:t>
      </w:r>
      <w:r w:rsidRPr="00224053">
        <w:rPr>
          <w:rFonts w:ascii="Times New Roman" w:hAnsi="Times New Roman" w:cs="Times New Roman"/>
          <w:sz w:val="24"/>
          <w:szCs w:val="24"/>
        </w:rPr>
        <w:t>Порядка.</w:t>
      </w:r>
    </w:p>
    <w:p w:rsid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053">
        <w:rPr>
          <w:rFonts w:ascii="Times New Roman" w:hAnsi="Times New Roman" w:cs="Times New Roman"/>
          <w:sz w:val="24"/>
          <w:szCs w:val="24"/>
        </w:rPr>
        <w:t>&lt;***&gt; Если место размещения НТО свободно, в графе ставится прочерк.</w:t>
      </w:r>
      <w:r w:rsidR="008178FF">
        <w:rPr>
          <w:rFonts w:ascii="Times New Roman" w:hAnsi="Times New Roman" w:cs="Times New Roman"/>
          <w:sz w:val="24"/>
          <w:szCs w:val="24"/>
        </w:rPr>
        <w:t xml:space="preserve"> </w:t>
      </w:r>
      <w:r w:rsidR="008178FF" w:rsidRPr="008178FF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и физических лиц, не являющихся индивидуальными предпринимателями, указывается фамилия, имя и отчество, а также указание на правовой статус (ИП / КФХ / </w:t>
      </w:r>
      <w:proofErr w:type="spellStart"/>
      <w:r w:rsidR="008178FF" w:rsidRPr="008178FF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8178FF" w:rsidRPr="008178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78FF" w:rsidRPr="008178FF" w:rsidRDefault="008178FF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78FF">
        <w:rPr>
          <w:rFonts w:ascii="Times New Roman" w:hAnsi="Times New Roman" w:cs="Times New Roman"/>
          <w:sz w:val="24"/>
          <w:szCs w:val="24"/>
        </w:rPr>
        <w:t xml:space="preserve">&lt;****&gt; Под </w:t>
      </w:r>
      <w:proofErr w:type="spellStart"/>
      <w:r w:rsidRPr="008178FF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8178FF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«О проведении эксперимента по установлению специального налогового режима «Налог на профессиональный доход». </w:t>
      </w:r>
    </w:p>
    <w:p w:rsidR="00AB696A" w:rsidRPr="008178FF" w:rsidRDefault="00AB696A" w:rsidP="008178F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696A" w:rsidRPr="00AB696A" w:rsidRDefault="00AB696A" w:rsidP="00AB696A">
      <w:pPr>
        <w:rPr>
          <w:lang w:val="ru-RU"/>
        </w:rPr>
      </w:pPr>
    </w:p>
    <w:p w:rsidR="00027720" w:rsidRPr="00C2304B" w:rsidRDefault="00C2304B" w:rsidP="00B43135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 xml:space="preserve">     </w:t>
      </w:r>
    </w:p>
    <w:sectPr w:rsidR="00027720" w:rsidRPr="00C2304B" w:rsidSect="000600AC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1F"/>
    <w:rsid w:val="00027720"/>
    <w:rsid w:val="00044420"/>
    <w:rsid w:val="000600AC"/>
    <w:rsid w:val="000875FD"/>
    <w:rsid w:val="00094A64"/>
    <w:rsid w:val="000C005A"/>
    <w:rsid w:val="00140111"/>
    <w:rsid w:val="00185606"/>
    <w:rsid w:val="001A3353"/>
    <w:rsid w:val="001A6918"/>
    <w:rsid w:val="001C2205"/>
    <w:rsid w:val="00326F00"/>
    <w:rsid w:val="003B46F8"/>
    <w:rsid w:val="00461A4B"/>
    <w:rsid w:val="00467742"/>
    <w:rsid w:val="004A4245"/>
    <w:rsid w:val="004E6405"/>
    <w:rsid w:val="004E7B31"/>
    <w:rsid w:val="004F7379"/>
    <w:rsid w:val="005823A4"/>
    <w:rsid w:val="00633CFF"/>
    <w:rsid w:val="006546BD"/>
    <w:rsid w:val="00776BC4"/>
    <w:rsid w:val="008178FF"/>
    <w:rsid w:val="00866288"/>
    <w:rsid w:val="00885FD0"/>
    <w:rsid w:val="008B0E00"/>
    <w:rsid w:val="008B687F"/>
    <w:rsid w:val="008D3D43"/>
    <w:rsid w:val="008F3836"/>
    <w:rsid w:val="00942100"/>
    <w:rsid w:val="00942C05"/>
    <w:rsid w:val="00A234A5"/>
    <w:rsid w:val="00A63330"/>
    <w:rsid w:val="00AB696A"/>
    <w:rsid w:val="00B26C38"/>
    <w:rsid w:val="00B34E1F"/>
    <w:rsid w:val="00B43135"/>
    <w:rsid w:val="00BA2481"/>
    <w:rsid w:val="00C04E8F"/>
    <w:rsid w:val="00C2304B"/>
    <w:rsid w:val="00C51230"/>
    <w:rsid w:val="00D4009F"/>
    <w:rsid w:val="00D842FB"/>
    <w:rsid w:val="00E8106C"/>
    <w:rsid w:val="00E93280"/>
    <w:rsid w:val="00F94DA7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6C83"/>
  <w15:docId w15:val="{755316F9-FE7A-4299-8595-16BA77FC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0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B6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B696A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1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Астахова</dc:creator>
  <cp:lastModifiedBy>1</cp:lastModifiedBy>
  <cp:revision>13</cp:revision>
  <cp:lastPrinted>2019-08-21T07:03:00Z</cp:lastPrinted>
  <dcterms:created xsi:type="dcterms:W3CDTF">2021-09-27T14:47:00Z</dcterms:created>
  <dcterms:modified xsi:type="dcterms:W3CDTF">2023-02-17T07:38:00Z</dcterms:modified>
</cp:coreProperties>
</file>