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proofErr w:type="gramStart"/>
      <w:r w:rsidRPr="00884FFA">
        <w:rPr>
          <w:rFonts w:ascii="Times New Roman" w:eastAsia="Times New Roman" w:hAnsi="Times New Roman" w:cs="Times New Roman"/>
          <w:b/>
          <w:sz w:val="24"/>
          <w:szCs w:val="24"/>
        </w:rPr>
        <w:t>КРАСНОБОРСКОЕ  ГОРОДСКОЕ</w:t>
      </w:r>
      <w:proofErr w:type="gramEnd"/>
      <w:r w:rsidRPr="00884FFA">
        <w:rPr>
          <w:rFonts w:ascii="Times New Roman" w:eastAsia="Times New Roman" w:hAnsi="Times New Roman" w:cs="Times New Roman"/>
          <w:b/>
          <w:sz w:val="24"/>
          <w:szCs w:val="24"/>
        </w:rPr>
        <w:t xml:space="preserve">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proofErr w:type="gramStart"/>
      <w:r w:rsidRPr="00884FFA">
        <w:rPr>
          <w:rFonts w:ascii="Times New Roman" w:eastAsia="Times New Roman" w:hAnsi="Times New Roman" w:cs="Times New Roman"/>
          <w:b/>
          <w:sz w:val="24"/>
          <w:szCs w:val="24"/>
        </w:rPr>
        <w:t>ТОСНЕНСКОГО  РАЙОНА</w:t>
      </w:r>
      <w:proofErr w:type="gramEnd"/>
      <w:r w:rsidRPr="00884FFA">
        <w:rPr>
          <w:rFonts w:ascii="Times New Roman" w:eastAsia="Times New Roman" w:hAnsi="Times New Roman" w:cs="Times New Roman"/>
          <w:b/>
          <w:sz w:val="24"/>
          <w:szCs w:val="24"/>
        </w:rPr>
        <w:t xml:space="preserve">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Default="00616659"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E0296">
        <w:rPr>
          <w:rFonts w:ascii="Times New Roman" w:eastAsia="Times New Roman" w:hAnsi="Times New Roman" w:cs="Times New Roman"/>
          <w:b/>
          <w:sz w:val="24"/>
          <w:szCs w:val="24"/>
        </w:rPr>
        <w:t xml:space="preserve">             </w:t>
      </w:r>
      <w:r w:rsidR="001121A9">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1A5841" w:rsidRPr="00884FFA" w:rsidRDefault="001A5841" w:rsidP="00884FFA">
      <w:pPr>
        <w:spacing w:after="0" w:line="240" w:lineRule="auto"/>
        <w:rPr>
          <w:rFonts w:ascii="Times New Roman" w:eastAsia="Times New Roman" w:hAnsi="Times New Roman" w:cs="Times New Roman"/>
          <w:b/>
          <w:sz w:val="24"/>
          <w:szCs w:val="24"/>
        </w:rPr>
      </w:pPr>
    </w:p>
    <w:p w:rsidR="00771EA3" w:rsidRPr="000F7A67" w:rsidRDefault="001A5841" w:rsidP="0094618F">
      <w:pPr>
        <w:spacing w:after="0" w:line="240" w:lineRule="auto"/>
        <w:ind w:right="2551"/>
        <w:jc w:val="both"/>
        <w:rPr>
          <w:rFonts w:ascii="Times New Roman" w:eastAsia="Times New Roman" w:hAnsi="Times New Roman" w:cs="Times New Roman"/>
          <w:bCs/>
        </w:rPr>
      </w:pPr>
      <w:r w:rsidRPr="000F7A67">
        <w:rPr>
          <w:rFonts w:ascii="Times New Roman" w:eastAsia="Times New Roman" w:hAnsi="Times New Roman" w:cs="Times New Roman"/>
        </w:rPr>
        <w:t>Об утверждении</w:t>
      </w:r>
      <w:r w:rsidR="00884FFA" w:rsidRPr="000F7A67">
        <w:rPr>
          <w:rFonts w:ascii="Times New Roman" w:eastAsia="Times New Roman" w:hAnsi="Times New Roman" w:cs="Times New Roman"/>
        </w:rPr>
        <w:t xml:space="preserve"> административного регламента по предоставлению администрацией  </w:t>
      </w:r>
      <w:proofErr w:type="spellStart"/>
      <w:r w:rsidR="00884FFA" w:rsidRPr="000F7A67">
        <w:rPr>
          <w:rFonts w:ascii="Times New Roman" w:eastAsia="Times New Roman" w:hAnsi="Times New Roman" w:cs="Times New Roman"/>
        </w:rPr>
        <w:t>Красноборского</w:t>
      </w:r>
      <w:proofErr w:type="spellEnd"/>
      <w:r w:rsidR="00884FFA" w:rsidRPr="000F7A67">
        <w:rPr>
          <w:rFonts w:ascii="Times New Roman" w:eastAsia="Times New Roman" w:hAnsi="Times New Roman" w:cs="Times New Roman"/>
        </w:rPr>
        <w:t xml:space="preserve"> городского поселения </w:t>
      </w:r>
      <w:proofErr w:type="spellStart"/>
      <w:r w:rsidR="00884FFA" w:rsidRPr="000F7A67">
        <w:rPr>
          <w:rFonts w:ascii="Times New Roman" w:eastAsia="Times New Roman" w:hAnsi="Times New Roman" w:cs="Times New Roman"/>
        </w:rPr>
        <w:t>Тосненского</w:t>
      </w:r>
      <w:proofErr w:type="spellEnd"/>
      <w:r w:rsidR="00884FFA" w:rsidRPr="000F7A67">
        <w:rPr>
          <w:rFonts w:ascii="Times New Roman" w:eastAsia="Times New Roman" w:hAnsi="Times New Roman" w:cs="Times New Roman"/>
        </w:rPr>
        <w:t xml:space="preserve"> района Ленинградской области муниципальной услуги </w:t>
      </w:r>
      <w:r w:rsidR="00771EA3" w:rsidRPr="000F7A67">
        <w:rPr>
          <w:rFonts w:ascii="Times New Roman" w:hAnsi="Times New Roman" w:cs="Times New Roman"/>
        </w:rPr>
        <w:t>«</w:t>
      </w:r>
      <w:r w:rsidR="00616659" w:rsidRPr="000F7A67">
        <w:rPr>
          <w:rFonts w:ascii="Times New Roman" w:eastAsia="Times New Roman" w:hAnsi="Times New Roman" w:cs="Times New Roman"/>
        </w:rPr>
        <w:t>Принятие решения об использовании</w:t>
      </w:r>
      <w:r w:rsidR="00771EA3" w:rsidRPr="000F7A67">
        <w:rPr>
          <w:rFonts w:ascii="Times New Roman" w:eastAsia="Times New Roman" w:hAnsi="Times New Roman" w:cs="Times New Roman"/>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71EA3" w:rsidRPr="000F7A67">
        <w:rPr>
          <w:rFonts w:ascii="Times New Roman" w:hAnsi="Times New Roman" w:cs="Times New Roman"/>
        </w:rPr>
        <w:t>»,</w:t>
      </w:r>
    </w:p>
    <w:p w:rsidR="00884FFA" w:rsidRPr="000F7A67" w:rsidRDefault="006341C5" w:rsidP="006341C5">
      <w:pPr>
        <w:spacing w:after="0" w:line="240" w:lineRule="auto"/>
        <w:ind w:firstLine="709"/>
        <w:jc w:val="both"/>
        <w:rPr>
          <w:rFonts w:ascii="Times New Roman" w:eastAsia="Times New Roman" w:hAnsi="Times New Roman" w:cs="Times New Roman"/>
        </w:rPr>
      </w:pPr>
      <w:r w:rsidRPr="000F7A67">
        <w:rPr>
          <w:rFonts w:ascii="Times New Roman" w:eastAsia="Calibri" w:hAnsi="Times New Roman" w:cs="Times New Roman"/>
          <w:lang w:eastAsia="en-US"/>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Уставом</w:t>
      </w:r>
      <w:r w:rsidRPr="000F7A67">
        <w:rPr>
          <w:rFonts w:ascii="Times New Roman" w:eastAsia="Times New Roman" w:hAnsi="Times New Roman" w:cs="Times New Roman"/>
          <w:bCs/>
        </w:rPr>
        <w:t xml:space="preserve"> </w:t>
      </w:r>
      <w:proofErr w:type="spellStart"/>
      <w:r w:rsidR="00884FFA" w:rsidRPr="000F7A67">
        <w:rPr>
          <w:rFonts w:ascii="Times New Roman" w:eastAsia="Times New Roman" w:hAnsi="Times New Roman" w:cs="Times New Roman"/>
        </w:rPr>
        <w:t>Красноборского</w:t>
      </w:r>
      <w:proofErr w:type="spellEnd"/>
      <w:r w:rsidR="00884FFA" w:rsidRPr="000F7A67">
        <w:rPr>
          <w:rFonts w:ascii="Times New Roman" w:eastAsia="Times New Roman" w:hAnsi="Times New Roman" w:cs="Times New Roman"/>
        </w:rPr>
        <w:t xml:space="preserve"> городского поселения </w:t>
      </w:r>
      <w:proofErr w:type="spellStart"/>
      <w:r w:rsidR="00884FFA" w:rsidRPr="000F7A67">
        <w:rPr>
          <w:rFonts w:ascii="Times New Roman" w:eastAsia="Times New Roman" w:hAnsi="Times New Roman" w:cs="Times New Roman"/>
        </w:rPr>
        <w:t>Тосненско</w:t>
      </w:r>
      <w:r w:rsidR="00B211A1" w:rsidRPr="000F7A67">
        <w:rPr>
          <w:rFonts w:ascii="Times New Roman" w:eastAsia="Times New Roman" w:hAnsi="Times New Roman" w:cs="Times New Roman"/>
        </w:rPr>
        <w:t>го</w:t>
      </w:r>
      <w:proofErr w:type="spellEnd"/>
      <w:r w:rsidR="00B211A1" w:rsidRPr="000F7A67">
        <w:rPr>
          <w:rFonts w:ascii="Times New Roman" w:eastAsia="Times New Roman" w:hAnsi="Times New Roman" w:cs="Times New Roman"/>
        </w:rPr>
        <w:t xml:space="preserve"> района Ленинградской области</w:t>
      </w:r>
    </w:p>
    <w:p w:rsidR="006341C5" w:rsidRPr="000F7A67" w:rsidRDefault="006341C5" w:rsidP="006341C5">
      <w:pPr>
        <w:spacing w:after="0" w:line="240" w:lineRule="auto"/>
        <w:ind w:right="2551"/>
        <w:jc w:val="both"/>
        <w:rPr>
          <w:rFonts w:ascii="Times New Roman" w:eastAsia="Times New Roman" w:hAnsi="Times New Roman" w:cs="Times New Roman"/>
          <w:bCs/>
        </w:rPr>
      </w:pPr>
    </w:p>
    <w:p w:rsidR="00884FFA" w:rsidRPr="000F7A67" w:rsidRDefault="00BF284B" w:rsidP="00BF284B">
      <w:pPr>
        <w:spacing w:after="120" w:line="240" w:lineRule="auto"/>
        <w:jc w:val="both"/>
        <w:rPr>
          <w:rFonts w:ascii="Times New Roman" w:eastAsia="Times New Roman" w:hAnsi="Times New Roman" w:cs="Times New Roman"/>
        </w:rPr>
      </w:pPr>
      <w:r w:rsidRPr="000F7A67">
        <w:rPr>
          <w:rFonts w:ascii="Times New Roman" w:eastAsia="Times New Roman" w:hAnsi="Times New Roman" w:cs="Times New Roman"/>
          <w:color w:val="FF0000"/>
        </w:rPr>
        <w:t xml:space="preserve">            </w:t>
      </w:r>
      <w:r w:rsidR="00884FFA" w:rsidRPr="000F7A67">
        <w:rPr>
          <w:rFonts w:ascii="Times New Roman" w:eastAsia="Times New Roman" w:hAnsi="Times New Roman" w:cs="Times New Roman"/>
        </w:rPr>
        <w:t>ПОСТАНОВЛЯЮ:</w:t>
      </w:r>
    </w:p>
    <w:p w:rsidR="006341C5" w:rsidRPr="000F7A67" w:rsidRDefault="0083081E" w:rsidP="006341C5">
      <w:pPr>
        <w:spacing w:after="0" w:line="240" w:lineRule="auto"/>
        <w:jc w:val="both"/>
        <w:rPr>
          <w:rFonts w:ascii="Times New Roman" w:eastAsia="Times New Roman" w:hAnsi="Times New Roman" w:cs="Times New Roman"/>
          <w:bCs/>
        </w:rPr>
      </w:pPr>
      <w:r w:rsidRPr="000F7A67">
        <w:rPr>
          <w:rFonts w:ascii="Times New Roman" w:eastAsia="Times New Roman" w:hAnsi="Times New Roman" w:cs="Times New Roman"/>
        </w:rPr>
        <w:t xml:space="preserve">     </w:t>
      </w:r>
      <w:r w:rsidRPr="000F7A67">
        <w:rPr>
          <w:rFonts w:ascii="Times New Roman" w:eastAsia="Times New Roman" w:hAnsi="Times New Roman" w:cs="Times New Roman"/>
        </w:rPr>
        <w:tab/>
        <w:t xml:space="preserve">1. </w:t>
      </w:r>
      <w:r w:rsidR="006341C5" w:rsidRPr="000F7A67">
        <w:rPr>
          <w:rFonts w:ascii="Times New Roman" w:eastAsia="Times New Roman" w:hAnsi="Times New Roman" w:cs="Times New Roman"/>
          <w:bCs/>
        </w:rPr>
        <w:t xml:space="preserve">Утвердить </w:t>
      </w:r>
      <w:r w:rsidR="001A5841" w:rsidRPr="000F7A67">
        <w:rPr>
          <w:rFonts w:ascii="Times New Roman" w:eastAsia="Times New Roman" w:hAnsi="Times New Roman" w:cs="Times New Roman"/>
          <w:bCs/>
        </w:rPr>
        <w:t xml:space="preserve"> административный регламент</w:t>
      </w:r>
      <w:r w:rsidR="006341C5" w:rsidRPr="000F7A67">
        <w:rPr>
          <w:rFonts w:ascii="Times New Roman" w:eastAsia="Times New Roman" w:hAnsi="Times New Roman" w:cs="Times New Roman"/>
          <w:bCs/>
        </w:rPr>
        <w:t xml:space="preserve"> по предоставлению</w:t>
      </w:r>
      <w:r w:rsidR="0094618F" w:rsidRPr="000F7A67">
        <w:rPr>
          <w:rFonts w:ascii="Times New Roman" w:eastAsia="Times New Roman" w:hAnsi="Times New Roman" w:cs="Times New Roman"/>
          <w:bCs/>
        </w:rPr>
        <w:t xml:space="preserve"> муниципальной услуги </w:t>
      </w:r>
      <w:r w:rsidR="00616659" w:rsidRPr="000F7A67">
        <w:rPr>
          <w:rFonts w:ascii="Times New Roman" w:hAnsi="Times New Roman" w:cs="Times New Roman"/>
        </w:rPr>
        <w:t>«</w:t>
      </w:r>
      <w:r w:rsidR="00616659" w:rsidRPr="000F7A67">
        <w:rPr>
          <w:rFonts w:ascii="Times New Roman" w:eastAsia="Times New Roman" w:hAnsi="Times New Roman" w:cs="Times New Roman"/>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616659" w:rsidRPr="000F7A67">
        <w:rPr>
          <w:rFonts w:ascii="Times New Roman" w:hAnsi="Times New Roman" w:cs="Times New Roman"/>
        </w:rPr>
        <w:t>»</w:t>
      </w:r>
      <w:r w:rsidR="006341C5" w:rsidRPr="000F7A67">
        <w:rPr>
          <w:rFonts w:ascii="Times New Roman" w:eastAsia="Times New Roman" w:hAnsi="Times New Roman" w:cs="Times New Roman"/>
          <w:bCs/>
        </w:rPr>
        <w:t xml:space="preserve">, на территории </w:t>
      </w:r>
      <w:proofErr w:type="spellStart"/>
      <w:r w:rsidR="006341C5" w:rsidRPr="000F7A67">
        <w:rPr>
          <w:rFonts w:ascii="Times New Roman" w:eastAsia="Times New Roman" w:hAnsi="Times New Roman" w:cs="Times New Roman"/>
          <w:bCs/>
        </w:rPr>
        <w:t>Красноборского</w:t>
      </w:r>
      <w:proofErr w:type="spellEnd"/>
      <w:r w:rsidR="006341C5" w:rsidRPr="000F7A67">
        <w:rPr>
          <w:rFonts w:ascii="Times New Roman" w:eastAsia="Times New Roman" w:hAnsi="Times New Roman" w:cs="Times New Roman"/>
          <w:bCs/>
        </w:rPr>
        <w:t xml:space="preserve"> городского поселения </w:t>
      </w:r>
      <w:proofErr w:type="spellStart"/>
      <w:r w:rsidR="006341C5" w:rsidRPr="000F7A67">
        <w:rPr>
          <w:rFonts w:ascii="Times New Roman" w:eastAsia="Times New Roman" w:hAnsi="Times New Roman" w:cs="Times New Roman"/>
          <w:bCs/>
        </w:rPr>
        <w:t>Тосненского</w:t>
      </w:r>
      <w:proofErr w:type="spellEnd"/>
      <w:r w:rsidR="006341C5" w:rsidRPr="000F7A67">
        <w:rPr>
          <w:rFonts w:ascii="Times New Roman" w:eastAsia="Times New Roman" w:hAnsi="Times New Roman" w:cs="Times New Roman"/>
          <w:bCs/>
        </w:rPr>
        <w:t xml:space="preserve"> района Ленинградской области согласно приложению.</w:t>
      </w:r>
    </w:p>
    <w:p w:rsidR="000F7A67" w:rsidRPr="000F7A67" w:rsidRDefault="006341C5" w:rsidP="000F7A67">
      <w:pPr>
        <w:tabs>
          <w:tab w:val="left" w:pos="1134"/>
        </w:tabs>
        <w:spacing w:after="0" w:line="240" w:lineRule="auto"/>
        <w:jc w:val="both"/>
        <w:rPr>
          <w:rFonts w:ascii="Times New Roman" w:eastAsia="Calibri" w:hAnsi="Times New Roman" w:cs="Times New Roman"/>
          <w:lang w:eastAsia="en-US"/>
        </w:rPr>
      </w:pPr>
      <w:r w:rsidRPr="000F7A67">
        <w:rPr>
          <w:rFonts w:ascii="Times New Roman" w:eastAsia="Times New Roman" w:hAnsi="Times New Roman" w:cs="Times New Roman"/>
          <w:bCs/>
        </w:rPr>
        <w:t xml:space="preserve">       </w:t>
      </w:r>
      <w:r w:rsidR="00D83353" w:rsidRPr="000F7A67">
        <w:rPr>
          <w:rFonts w:ascii="Times New Roman" w:eastAsia="Calibri" w:hAnsi="Times New Roman" w:cs="Times New Roman"/>
          <w:lang w:eastAsia="en-US"/>
        </w:rPr>
        <w:t xml:space="preserve">    </w:t>
      </w:r>
      <w:r w:rsidR="000F7A67" w:rsidRPr="000F7A67">
        <w:rPr>
          <w:rFonts w:ascii="Times New Roman" w:eastAsia="Calibri" w:hAnsi="Times New Roman" w:cs="Times New Roman"/>
          <w:lang w:eastAsia="en-US"/>
        </w:rPr>
        <w:t xml:space="preserve">  2.С момента утверждения административного регламента, постановление администрации </w:t>
      </w:r>
      <w:proofErr w:type="spellStart"/>
      <w:r w:rsidR="000F7A67" w:rsidRPr="000F7A67">
        <w:rPr>
          <w:rFonts w:ascii="Times New Roman" w:eastAsia="Calibri" w:hAnsi="Times New Roman" w:cs="Times New Roman"/>
          <w:lang w:eastAsia="en-US"/>
        </w:rPr>
        <w:t>Красноборского</w:t>
      </w:r>
      <w:proofErr w:type="spellEnd"/>
      <w:r w:rsidR="000F7A67" w:rsidRPr="000F7A67">
        <w:rPr>
          <w:rFonts w:ascii="Times New Roman" w:eastAsia="Calibri" w:hAnsi="Times New Roman" w:cs="Times New Roman"/>
          <w:lang w:eastAsia="en-US"/>
        </w:rPr>
        <w:t xml:space="preserve"> городского поселения </w:t>
      </w:r>
      <w:proofErr w:type="spellStart"/>
      <w:r w:rsidR="000F7A67" w:rsidRPr="000F7A67">
        <w:rPr>
          <w:rFonts w:ascii="Times New Roman" w:eastAsia="Calibri" w:hAnsi="Times New Roman" w:cs="Times New Roman"/>
          <w:lang w:eastAsia="en-US"/>
        </w:rPr>
        <w:t>Тосненского</w:t>
      </w:r>
      <w:proofErr w:type="spellEnd"/>
      <w:r w:rsidR="000F7A67" w:rsidRPr="000F7A67">
        <w:rPr>
          <w:rFonts w:ascii="Times New Roman" w:eastAsia="Calibri" w:hAnsi="Times New Roman" w:cs="Times New Roman"/>
          <w:lang w:eastAsia="en-US"/>
        </w:rPr>
        <w:t xml:space="preserve"> района Ленинградской области от </w:t>
      </w:r>
      <w:r w:rsidR="006E0296">
        <w:rPr>
          <w:rFonts w:ascii="Times New Roman" w:eastAsia="Calibri" w:hAnsi="Times New Roman" w:cs="Times New Roman"/>
          <w:lang w:eastAsia="en-US"/>
        </w:rPr>
        <w:t xml:space="preserve">22.11.2023 № 523 </w:t>
      </w:r>
      <w:r w:rsidR="006E0296" w:rsidRPr="000F7A67">
        <w:rPr>
          <w:rFonts w:ascii="Times New Roman" w:hAnsi="Times New Roman" w:cs="Times New Roman"/>
        </w:rPr>
        <w:t>«</w:t>
      </w:r>
      <w:r w:rsidR="006E0296" w:rsidRPr="000F7A67">
        <w:rPr>
          <w:rFonts w:ascii="Times New Roman" w:eastAsia="Times New Roman" w:hAnsi="Times New Roman" w:cs="Times New Roman"/>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6E0296" w:rsidRPr="000F7A67">
        <w:rPr>
          <w:rFonts w:ascii="Times New Roman" w:hAnsi="Times New Roman" w:cs="Times New Roman"/>
        </w:rPr>
        <w:t>»</w:t>
      </w:r>
      <w:r w:rsidR="000F7A67" w:rsidRPr="000F7A67">
        <w:rPr>
          <w:rFonts w:ascii="Times New Roman" w:hAnsi="Times New Roman" w:cs="Times New Roman"/>
        </w:rPr>
        <w:t>»</w:t>
      </w:r>
      <w:r w:rsidR="000F7A67" w:rsidRPr="000F7A67">
        <w:rPr>
          <w:rFonts w:ascii="Times New Roman" w:eastAsia="Calibri" w:hAnsi="Times New Roman" w:cs="Times New Roman"/>
          <w:lang w:eastAsia="en-US"/>
        </w:rPr>
        <w:t xml:space="preserve"> считать утратившими силу.</w:t>
      </w:r>
    </w:p>
    <w:p w:rsidR="000F7A67" w:rsidRPr="000F7A67" w:rsidRDefault="000F7A67" w:rsidP="000F7A67">
      <w:pPr>
        <w:tabs>
          <w:tab w:val="left" w:pos="1134"/>
        </w:tabs>
        <w:spacing w:after="0" w:line="240" w:lineRule="auto"/>
        <w:jc w:val="both"/>
        <w:rPr>
          <w:rFonts w:ascii="Times New Roman" w:eastAsia="Calibri" w:hAnsi="Times New Roman" w:cs="Times New Roman"/>
          <w:lang w:eastAsia="en-US"/>
        </w:rPr>
      </w:pPr>
      <w:r w:rsidRPr="000F7A67">
        <w:rPr>
          <w:rFonts w:ascii="Times New Roman" w:eastAsia="Calibri" w:hAnsi="Times New Roman" w:cs="Times New Roman"/>
          <w:lang w:eastAsia="en-US"/>
        </w:rPr>
        <w:t xml:space="preserve">          3. Опубликовать настоящее постановление в газете «</w:t>
      </w:r>
      <w:proofErr w:type="spellStart"/>
      <w:r w:rsidRPr="000F7A67">
        <w:rPr>
          <w:rFonts w:ascii="Times New Roman" w:eastAsia="Calibri" w:hAnsi="Times New Roman" w:cs="Times New Roman"/>
          <w:lang w:eastAsia="en-US"/>
        </w:rPr>
        <w:t>Красноборский</w:t>
      </w:r>
      <w:proofErr w:type="spellEnd"/>
      <w:r w:rsidRPr="000F7A67">
        <w:rPr>
          <w:rFonts w:ascii="Times New Roman" w:eastAsia="Calibri" w:hAnsi="Times New Roman" w:cs="Times New Roman"/>
          <w:lang w:eastAsia="en-US"/>
        </w:rPr>
        <w:t xml:space="preserve"> вестник» и разместить на </w:t>
      </w:r>
      <w:proofErr w:type="gramStart"/>
      <w:r w:rsidRPr="000F7A67">
        <w:rPr>
          <w:rFonts w:ascii="Times New Roman" w:eastAsia="Calibri" w:hAnsi="Times New Roman" w:cs="Times New Roman"/>
          <w:lang w:eastAsia="en-US"/>
        </w:rPr>
        <w:t>сайте  администрации</w:t>
      </w:r>
      <w:proofErr w:type="gramEnd"/>
      <w:r w:rsidRPr="000F7A67">
        <w:rPr>
          <w:rFonts w:ascii="Times New Roman" w:eastAsia="Calibri" w:hAnsi="Times New Roman" w:cs="Times New Roman"/>
          <w:lang w:eastAsia="en-US"/>
        </w:rPr>
        <w:t xml:space="preserve"> </w:t>
      </w:r>
      <w:proofErr w:type="spellStart"/>
      <w:r w:rsidRPr="000F7A67">
        <w:rPr>
          <w:rFonts w:ascii="Times New Roman" w:eastAsia="Calibri" w:hAnsi="Times New Roman" w:cs="Times New Roman"/>
          <w:lang w:eastAsia="en-US"/>
        </w:rPr>
        <w:t>Красноборского</w:t>
      </w:r>
      <w:proofErr w:type="spellEnd"/>
      <w:r w:rsidRPr="000F7A67">
        <w:rPr>
          <w:rFonts w:ascii="Times New Roman" w:eastAsia="Calibri" w:hAnsi="Times New Roman" w:cs="Times New Roman"/>
          <w:lang w:eastAsia="en-US"/>
        </w:rPr>
        <w:t xml:space="preserve"> городского поселения </w:t>
      </w:r>
      <w:proofErr w:type="spellStart"/>
      <w:r w:rsidRPr="000F7A67">
        <w:rPr>
          <w:rFonts w:ascii="Times New Roman" w:eastAsia="Calibri" w:hAnsi="Times New Roman" w:cs="Times New Roman"/>
          <w:lang w:eastAsia="en-US"/>
        </w:rPr>
        <w:t>Тосненского</w:t>
      </w:r>
      <w:proofErr w:type="spellEnd"/>
      <w:r w:rsidRPr="000F7A67">
        <w:rPr>
          <w:rFonts w:ascii="Times New Roman" w:eastAsia="Calibri" w:hAnsi="Times New Roman" w:cs="Times New Roman"/>
          <w:lang w:eastAsia="en-US"/>
        </w:rPr>
        <w:t xml:space="preserve"> района Ленинградской области: http://www.krbor.ru/.</w:t>
      </w:r>
    </w:p>
    <w:p w:rsidR="000F7A67" w:rsidRPr="000F7A67" w:rsidRDefault="000F7A67" w:rsidP="000F7A67">
      <w:pPr>
        <w:tabs>
          <w:tab w:val="left" w:pos="709"/>
          <w:tab w:val="left" w:pos="1134"/>
        </w:tabs>
        <w:spacing w:after="0" w:line="240" w:lineRule="auto"/>
        <w:jc w:val="both"/>
        <w:rPr>
          <w:rFonts w:ascii="Times New Roman" w:eastAsia="Times New Roman" w:hAnsi="Times New Roman" w:cs="Times New Roman"/>
        </w:rPr>
      </w:pPr>
      <w:r w:rsidRPr="000F7A67">
        <w:rPr>
          <w:rFonts w:ascii="Times New Roman" w:eastAsia="Times New Roman" w:hAnsi="Times New Roman" w:cs="Times New Roman"/>
        </w:rPr>
        <w:t xml:space="preserve">           4.  Настоящее постановление вступает в силу с момента официального опубликования (обнародования).</w:t>
      </w:r>
    </w:p>
    <w:p w:rsidR="000F7A67" w:rsidRPr="000F7A67" w:rsidRDefault="000F7A67" w:rsidP="000F7A67">
      <w:pPr>
        <w:tabs>
          <w:tab w:val="left" w:pos="1134"/>
        </w:tabs>
        <w:spacing w:after="0" w:line="240" w:lineRule="auto"/>
        <w:jc w:val="both"/>
        <w:rPr>
          <w:rFonts w:ascii="Times New Roman" w:eastAsia="Calibri" w:hAnsi="Times New Roman" w:cs="Times New Roman"/>
          <w:lang w:eastAsia="en-US"/>
        </w:rPr>
      </w:pPr>
      <w:r w:rsidRPr="000F7A67">
        <w:rPr>
          <w:rFonts w:ascii="Times New Roman" w:eastAsia="Calibri" w:hAnsi="Times New Roman" w:cs="Times New Roman"/>
          <w:lang w:eastAsia="en-US"/>
        </w:rPr>
        <w:t xml:space="preserve">           5.  Контроль за исполнением настоящего постановления оставляю за собой.    </w:t>
      </w:r>
    </w:p>
    <w:p w:rsidR="001A5841" w:rsidRPr="000F7A67" w:rsidRDefault="001A5841" w:rsidP="000F7A67">
      <w:pPr>
        <w:tabs>
          <w:tab w:val="left" w:pos="1134"/>
        </w:tabs>
        <w:spacing w:after="0" w:line="240" w:lineRule="auto"/>
        <w:jc w:val="both"/>
        <w:rPr>
          <w:rFonts w:ascii="Times New Roman" w:eastAsia="Calibri" w:hAnsi="Times New Roman" w:cs="Times New Roman"/>
          <w:lang w:eastAsia="en-US"/>
        </w:rPr>
      </w:pPr>
      <w:r w:rsidRPr="000F7A67">
        <w:rPr>
          <w:rFonts w:ascii="Times New Roman" w:eastAsia="Calibri" w:hAnsi="Times New Roman" w:cs="Times New Roman"/>
          <w:lang w:eastAsia="en-US"/>
        </w:rPr>
        <w:t>.</w:t>
      </w:r>
    </w:p>
    <w:p w:rsidR="001A5841" w:rsidRPr="000F7A67" w:rsidRDefault="001A5841" w:rsidP="001A5841">
      <w:pPr>
        <w:tabs>
          <w:tab w:val="left" w:pos="1134"/>
        </w:tabs>
        <w:spacing w:after="0" w:line="240" w:lineRule="auto"/>
        <w:jc w:val="both"/>
        <w:rPr>
          <w:rFonts w:ascii="Times New Roman" w:eastAsia="Calibri" w:hAnsi="Times New Roman" w:cs="Times New Roman"/>
          <w:lang w:eastAsia="en-US"/>
        </w:rPr>
      </w:pPr>
      <w:r w:rsidRPr="000F7A67">
        <w:rPr>
          <w:rFonts w:ascii="Times New Roman" w:eastAsia="Calibri" w:hAnsi="Times New Roman" w:cs="Times New Roman"/>
          <w:lang w:eastAsia="en-US"/>
        </w:rPr>
        <w:t xml:space="preserve">    </w:t>
      </w:r>
    </w:p>
    <w:p w:rsidR="00E8526B" w:rsidRPr="000F7A67" w:rsidRDefault="00E8526B" w:rsidP="001A5841">
      <w:pPr>
        <w:spacing w:after="0" w:line="240" w:lineRule="auto"/>
        <w:jc w:val="both"/>
        <w:rPr>
          <w:rFonts w:ascii="Times New Roman" w:eastAsia="Calibri" w:hAnsi="Times New Roman" w:cs="Times New Roman"/>
          <w:lang w:eastAsia="en-US"/>
        </w:rPr>
      </w:pPr>
    </w:p>
    <w:p w:rsidR="001A5841" w:rsidRPr="000F7A67" w:rsidRDefault="0040779A" w:rsidP="000F7A67">
      <w:pPr>
        <w:tabs>
          <w:tab w:val="left" w:pos="1134"/>
        </w:tabs>
        <w:spacing w:after="0" w:line="240" w:lineRule="auto"/>
        <w:jc w:val="both"/>
        <w:rPr>
          <w:rFonts w:ascii="Times New Roman" w:eastAsia="Times New Roman" w:hAnsi="Times New Roman" w:cs="Times New Roman"/>
        </w:rPr>
      </w:pPr>
      <w:r w:rsidRPr="000F7A67">
        <w:rPr>
          <w:rFonts w:ascii="Times New Roman" w:eastAsia="Calibri" w:hAnsi="Times New Roman" w:cs="Times New Roman"/>
          <w:lang w:eastAsia="en-US"/>
        </w:rPr>
        <w:t xml:space="preserve">     </w:t>
      </w:r>
      <w:r w:rsidR="006B53F0" w:rsidRPr="000F7A67">
        <w:rPr>
          <w:rFonts w:ascii="Times New Roman" w:eastAsia="Times New Roman" w:hAnsi="Times New Roman" w:cs="Times New Roman"/>
        </w:rPr>
        <w:t xml:space="preserve"> </w:t>
      </w:r>
      <w:r w:rsidR="002B58CB" w:rsidRPr="000F7A67">
        <w:rPr>
          <w:rFonts w:ascii="Times New Roman" w:eastAsia="Times New Roman" w:hAnsi="Times New Roman" w:cs="Times New Roman"/>
        </w:rPr>
        <w:t xml:space="preserve"> </w:t>
      </w:r>
      <w:proofErr w:type="gramStart"/>
      <w:r w:rsidR="00CD1239" w:rsidRPr="000F7A67">
        <w:rPr>
          <w:rFonts w:ascii="Times New Roman" w:eastAsia="Times New Roman" w:hAnsi="Times New Roman" w:cs="Times New Roman"/>
        </w:rPr>
        <w:t>Глава  администрации</w:t>
      </w:r>
      <w:proofErr w:type="gramEnd"/>
      <w:r w:rsidR="00CD1239" w:rsidRPr="000F7A67">
        <w:rPr>
          <w:rFonts w:ascii="Times New Roman" w:eastAsia="Times New Roman" w:hAnsi="Times New Roman" w:cs="Times New Roman"/>
        </w:rPr>
        <w:t xml:space="preserve">                                                 </w:t>
      </w:r>
      <w:r w:rsidR="002B58CB" w:rsidRPr="000F7A67">
        <w:rPr>
          <w:rFonts w:ascii="Times New Roman" w:eastAsia="Times New Roman" w:hAnsi="Times New Roman" w:cs="Times New Roman"/>
        </w:rPr>
        <w:t xml:space="preserve">                           Н.И. Аксенов</w:t>
      </w:r>
    </w:p>
    <w:p w:rsidR="001A5841" w:rsidRPr="000F7A67" w:rsidRDefault="001A5841" w:rsidP="000F7A67">
      <w:pPr>
        <w:spacing w:after="0" w:line="240" w:lineRule="auto"/>
        <w:rPr>
          <w:rFonts w:ascii="Times New Roman" w:eastAsia="Times New Roman" w:hAnsi="Times New Roman" w:cs="Times New Roman"/>
        </w:rPr>
      </w:pPr>
    </w:p>
    <w:p w:rsidR="00673ECE" w:rsidRDefault="00673ECE" w:rsidP="00D96638">
      <w:pPr>
        <w:spacing w:after="0" w:line="240" w:lineRule="auto"/>
        <w:ind w:left="5664"/>
        <w:rPr>
          <w:rFonts w:ascii="Times New Roman" w:eastAsia="Times New Roman" w:hAnsi="Times New Roman" w:cs="Times New Roman"/>
        </w:rPr>
      </w:pPr>
    </w:p>
    <w:p w:rsidR="00673ECE" w:rsidRPr="000F7A67" w:rsidRDefault="00673ECE" w:rsidP="00D96638">
      <w:pPr>
        <w:spacing w:after="0" w:line="240" w:lineRule="auto"/>
        <w:ind w:left="5664"/>
        <w:rPr>
          <w:rFonts w:ascii="Times New Roman" w:eastAsia="Times New Roman" w:hAnsi="Times New Roman" w:cs="Times New Roman"/>
        </w:rPr>
      </w:pPr>
    </w:p>
    <w:p w:rsidR="00D96638" w:rsidRPr="000F7A67" w:rsidRDefault="00D96638" w:rsidP="00D96638">
      <w:pPr>
        <w:spacing w:after="0" w:line="240" w:lineRule="auto"/>
        <w:ind w:left="5664"/>
        <w:rPr>
          <w:rFonts w:ascii="Times New Roman" w:eastAsia="Times New Roman" w:hAnsi="Times New Roman" w:cs="Times New Roman"/>
        </w:rPr>
      </w:pPr>
      <w:r w:rsidRPr="000F7A67">
        <w:rPr>
          <w:rFonts w:ascii="Times New Roman" w:eastAsia="Times New Roman" w:hAnsi="Times New Roman" w:cs="Times New Roman"/>
        </w:rPr>
        <w:lastRenderedPageBreak/>
        <w:t xml:space="preserve">Приложение                                                                                         к постановлению администрации                            </w:t>
      </w:r>
      <w:proofErr w:type="spellStart"/>
      <w:r w:rsidRPr="000F7A67">
        <w:rPr>
          <w:rFonts w:ascii="Times New Roman" w:eastAsia="Times New Roman" w:hAnsi="Times New Roman" w:cs="Times New Roman"/>
        </w:rPr>
        <w:t>Красноборского</w:t>
      </w:r>
      <w:proofErr w:type="spellEnd"/>
      <w:r w:rsidRPr="000F7A67">
        <w:rPr>
          <w:rFonts w:ascii="Times New Roman" w:eastAsia="Times New Roman" w:hAnsi="Times New Roman" w:cs="Times New Roman"/>
        </w:rPr>
        <w:t xml:space="preserve"> городского поселения </w:t>
      </w:r>
      <w:proofErr w:type="spellStart"/>
      <w:r w:rsidRPr="000F7A67">
        <w:rPr>
          <w:rFonts w:ascii="Times New Roman" w:eastAsia="Times New Roman" w:hAnsi="Times New Roman" w:cs="Times New Roman"/>
        </w:rPr>
        <w:t>Тосненского</w:t>
      </w:r>
      <w:proofErr w:type="spellEnd"/>
      <w:r w:rsidRPr="000F7A67">
        <w:rPr>
          <w:rFonts w:ascii="Times New Roman" w:eastAsia="Times New Roman" w:hAnsi="Times New Roman" w:cs="Times New Roman"/>
        </w:rPr>
        <w:t xml:space="preserve"> района Ленингра</w:t>
      </w:r>
      <w:r w:rsidR="00F21EA0" w:rsidRPr="000F7A67">
        <w:rPr>
          <w:rFonts w:ascii="Times New Roman" w:eastAsia="Times New Roman" w:hAnsi="Times New Roman" w:cs="Times New Roman"/>
        </w:rPr>
        <w:t xml:space="preserve">дской                 </w:t>
      </w:r>
      <w:proofErr w:type="gramStart"/>
      <w:r w:rsidR="00F21EA0" w:rsidRPr="000F7A67">
        <w:rPr>
          <w:rFonts w:ascii="Times New Roman" w:eastAsia="Times New Roman" w:hAnsi="Times New Roman" w:cs="Times New Roman"/>
        </w:rPr>
        <w:t xml:space="preserve">области  </w:t>
      </w:r>
      <w:r w:rsidRPr="000F7A67">
        <w:rPr>
          <w:rFonts w:ascii="Times New Roman" w:eastAsia="Times New Roman" w:hAnsi="Times New Roman" w:cs="Times New Roman"/>
        </w:rPr>
        <w:t>от</w:t>
      </w:r>
      <w:proofErr w:type="gramEnd"/>
      <w:r w:rsidR="00673ECE">
        <w:rPr>
          <w:rFonts w:ascii="Times New Roman" w:eastAsia="Times New Roman" w:hAnsi="Times New Roman" w:cs="Times New Roman"/>
        </w:rPr>
        <w:t xml:space="preserve">   </w:t>
      </w:r>
      <w:r w:rsidRPr="000F7A67">
        <w:rPr>
          <w:rFonts w:ascii="Times New Roman" w:eastAsia="Times New Roman" w:hAnsi="Times New Roman" w:cs="Times New Roman"/>
        </w:rPr>
        <w:t>№</w:t>
      </w:r>
      <w:r w:rsidR="000F7A67" w:rsidRPr="000F7A67">
        <w:rPr>
          <w:rFonts w:ascii="Times New Roman" w:eastAsia="Times New Roman" w:hAnsi="Times New Roman" w:cs="Times New Roman"/>
        </w:rPr>
        <w:t xml:space="preserve"> </w:t>
      </w:r>
      <w:r w:rsidR="006B53F0" w:rsidRPr="000F7A67">
        <w:rPr>
          <w:rFonts w:ascii="Times New Roman" w:eastAsia="Times New Roman" w:hAnsi="Times New Roman" w:cs="Times New Roman"/>
        </w:rPr>
        <w:t xml:space="preserve"> </w:t>
      </w:r>
    </w:p>
    <w:p w:rsidR="00D96638" w:rsidRPr="000F7A67" w:rsidRDefault="00D96638" w:rsidP="00D96638">
      <w:pPr>
        <w:spacing w:after="0" w:line="240" w:lineRule="auto"/>
        <w:ind w:left="5664"/>
        <w:rPr>
          <w:rFonts w:ascii="Times New Roman" w:eastAsia="Times New Roman" w:hAnsi="Times New Roman" w:cs="Times New Roman"/>
        </w:rPr>
      </w:pPr>
    </w:p>
    <w:p w:rsidR="00D96638" w:rsidRPr="000F7A67" w:rsidRDefault="00D96638" w:rsidP="00D96638">
      <w:pPr>
        <w:spacing w:after="0" w:line="240" w:lineRule="auto"/>
        <w:ind w:left="5664"/>
        <w:rPr>
          <w:rFonts w:ascii="Times New Roman" w:eastAsia="Times New Roman" w:hAnsi="Times New Roman" w:cs="Times New Roman"/>
        </w:rPr>
      </w:pPr>
    </w:p>
    <w:p w:rsidR="00D96638" w:rsidRPr="000F7A67" w:rsidRDefault="00D96638" w:rsidP="00D96638">
      <w:pPr>
        <w:spacing w:after="0" w:line="240" w:lineRule="auto"/>
        <w:ind w:left="5664"/>
        <w:rPr>
          <w:rFonts w:ascii="Times New Roman" w:eastAsia="Times New Roman" w:hAnsi="Times New Roman" w:cs="Times New Roman"/>
        </w:rPr>
      </w:pPr>
    </w:p>
    <w:p w:rsidR="00D96638" w:rsidRPr="000F7A67" w:rsidRDefault="001A5841" w:rsidP="00D96638">
      <w:pPr>
        <w:spacing w:after="0" w:line="240" w:lineRule="auto"/>
        <w:jc w:val="center"/>
        <w:rPr>
          <w:rFonts w:ascii="Times New Roman" w:eastAsia="Times New Roman" w:hAnsi="Times New Roman" w:cs="Times New Roman"/>
          <w:b/>
        </w:rPr>
      </w:pPr>
      <w:r w:rsidRPr="000F7A67">
        <w:rPr>
          <w:rFonts w:ascii="Times New Roman" w:eastAsia="Times New Roman" w:hAnsi="Times New Roman" w:cs="Times New Roman"/>
          <w:b/>
        </w:rPr>
        <w:t>АДМИНИСТРАТИВНЫЙ РЕГЛАМЕНТ</w:t>
      </w:r>
    </w:p>
    <w:p w:rsidR="00D96638" w:rsidRPr="000F7A67"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rPr>
      </w:pPr>
      <w:r w:rsidRPr="000F7A67">
        <w:rPr>
          <w:rFonts w:ascii="Times New Roman" w:eastAsia="Times New Roman" w:hAnsi="Times New Roman" w:cs="Times New Roman"/>
          <w:b/>
        </w:rPr>
        <w:t xml:space="preserve">по предоставлению администрацией </w:t>
      </w:r>
      <w:proofErr w:type="spellStart"/>
      <w:r w:rsidRPr="000F7A67">
        <w:rPr>
          <w:rFonts w:ascii="Times New Roman" w:eastAsia="Times New Roman" w:hAnsi="Times New Roman" w:cs="Times New Roman"/>
          <w:b/>
        </w:rPr>
        <w:t>Красноборского</w:t>
      </w:r>
      <w:proofErr w:type="spellEnd"/>
      <w:r w:rsidRPr="000F7A67">
        <w:rPr>
          <w:rFonts w:ascii="Times New Roman" w:eastAsia="Times New Roman" w:hAnsi="Times New Roman" w:cs="Times New Roman"/>
          <w:b/>
        </w:rPr>
        <w:t xml:space="preserve"> городского </w:t>
      </w:r>
      <w:proofErr w:type="gramStart"/>
      <w:r w:rsidRPr="000F7A67">
        <w:rPr>
          <w:rFonts w:ascii="Times New Roman" w:eastAsia="Times New Roman" w:hAnsi="Times New Roman" w:cs="Times New Roman"/>
          <w:b/>
        </w:rPr>
        <w:t xml:space="preserve">поселения  </w:t>
      </w:r>
      <w:proofErr w:type="spellStart"/>
      <w:r w:rsidRPr="000F7A67">
        <w:rPr>
          <w:rFonts w:ascii="Times New Roman" w:eastAsia="Times New Roman" w:hAnsi="Times New Roman" w:cs="Times New Roman"/>
          <w:b/>
        </w:rPr>
        <w:t>Тосненского</w:t>
      </w:r>
      <w:proofErr w:type="spellEnd"/>
      <w:proofErr w:type="gramEnd"/>
      <w:r w:rsidRPr="000F7A67">
        <w:rPr>
          <w:rFonts w:ascii="Times New Roman" w:eastAsia="Times New Roman" w:hAnsi="Times New Roman" w:cs="Times New Roman"/>
          <w:b/>
        </w:rPr>
        <w:t xml:space="preserve"> района Ленинградской области  муниципальной услуги </w:t>
      </w:r>
    </w:p>
    <w:p w:rsidR="00D96638" w:rsidRPr="000F7A67" w:rsidRDefault="000F7A67" w:rsidP="00D96638">
      <w:pPr>
        <w:widowControl w:val="0"/>
        <w:autoSpaceDE w:val="0"/>
        <w:autoSpaceDN w:val="0"/>
        <w:adjustRightInd w:val="0"/>
        <w:spacing w:after="0" w:line="240" w:lineRule="auto"/>
        <w:jc w:val="center"/>
        <w:rPr>
          <w:rFonts w:ascii="Times New Roman" w:hAnsi="Times New Roman" w:cs="Times New Roman"/>
          <w:b/>
        </w:rPr>
      </w:pPr>
      <w:r w:rsidRPr="000F7A67">
        <w:rPr>
          <w:rFonts w:ascii="Times New Roman" w:hAnsi="Times New Roman" w:cs="Times New Roman"/>
          <w:b/>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F7A67" w:rsidRPr="000F7A67" w:rsidRDefault="000F7A67" w:rsidP="00D96638">
      <w:pPr>
        <w:widowControl w:val="0"/>
        <w:autoSpaceDE w:val="0"/>
        <w:autoSpaceDN w:val="0"/>
        <w:adjustRightInd w:val="0"/>
        <w:spacing w:after="0" w:line="240" w:lineRule="auto"/>
        <w:jc w:val="center"/>
        <w:rPr>
          <w:rFonts w:ascii="Times New Roman" w:hAnsi="Times New Roman" w:cs="Times New Roman"/>
        </w:rPr>
      </w:pPr>
    </w:p>
    <w:p w:rsidR="00D96638" w:rsidRPr="000F7A67" w:rsidRDefault="00487727" w:rsidP="00D96638">
      <w:pPr>
        <w:widowControl w:val="0"/>
        <w:autoSpaceDE w:val="0"/>
        <w:autoSpaceDN w:val="0"/>
        <w:adjustRightInd w:val="0"/>
        <w:spacing w:after="0" w:line="240" w:lineRule="auto"/>
        <w:jc w:val="center"/>
        <w:outlineLvl w:val="1"/>
        <w:rPr>
          <w:rFonts w:ascii="Times New Roman" w:hAnsi="Times New Roman" w:cs="Times New Roman"/>
          <w:b/>
        </w:rPr>
      </w:pPr>
      <w:bookmarkStart w:id="1" w:name="Par43"/>
      <w:bookmarkEnd w:id="1"/>
      <w:r w:rsidRPr="000F7A67">
        <w:rPr>
          <w:rFonts w:ascii="Times New Roman" w:hAnsi="Times New Roman" w:cs="Times New Roman"/>
          <w:b/>
        </w:rPr>
        <w:t>1</w:t>
      </w:r>
      <w:r w:rsidR="00D96638" w:rsidRPr="000F7A67">
        <w:rPr>
          <w:rFonts w:ascii="Times New Roman" w:hAnsi="Times New Roman" w:cs="Times New Roman"/>
          <w:b/>
        </w:rPr>
        <w:t>. Общие положения</w:t>
      </w:r>
    </w:p>
    <w:p w:rsidR="004616AE" w:rsidRPr="000F7A67" w:rsidRDefault="004616AE" w:rsidP="004616AE">
      <w:pPr>
        <w:spacing w:after="0" w:line="240" w:lineRule="auto"/>
        <w:ind w:left="720"/>
        <w:rPr>
          <w:rFonts w:ascii="Times New Roman" w:eastAsia="Calibri" w:hAnsi="Times New Roman" w:cs="Times New Roman"/>
          <w:b/>
          <w:bCs/>
          <w:lang w:eastAsia="en-US"/>
        </w:rPr>
      </w:pPr>
      <w:bookmarkStart w:id="2" w:name="Par45"/>
      <w:bookmarkEnd w:id="2"/>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1.1. </w:t>
      </w:r>
      <w:bookmarkStart w:id="3" w:name="P54"/>
      <w:bookmarkEnd w:id="3"/>
      <w:r w:rsidRPr="00673ECE">
        <w:rPr>
          <w:rFonts w:ascii="Times New Roman" w:eastAsia="Times New Roman" w:hAnsi="Times New Roman" w:cs="Times New Roman"/>
        </w:rPr>
        <w:t>Административный регламент устанавливает порядок и стандарт предоставления муниципальной услуги.</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eastAsiaTheme="minorHAnsi" w:hAnsi="Times New Roman" w:cs="Times New Roman"/>
          <w:lang w:eastAsia="en-US"/>
        </w:rPr>
      </w:pPr>
      <w:bookmarkStart w:id="4" w:name="Par60"/>
      <w:bookmarkEnd w:id="4"/>
      <w:r w:rsidRPr="00673ECE">
        <w:rPr>
          <w:rFonts w:ascii="Times New Roman" w:eastAsia="Times New Roman" w:hAnsi="Times New Roman" w:cs="Times New Roman"/>
          <w:lang w:eastAsia="en-US"/>
        </w:rPr>
        <w:t xml:space="preserve">1.2. </w:t>
      </w:r>
      <w:r w:rsidRPr="00673ECE">
        <w:rPr>
          <w:rFonts w:ascii="Times New Roman" w:eastAsiaTheme="minorHAnsi" w:hAnsi="Times New Roman" w:cs="Times New Roman"/>
          <w:lang w:eastAsia="en-US"/>
        </w:rPr>
        <w:t>Заявителями, имеющими право на получение муниципальной услуги, являются:</w:t>
      </w:r>
    </w:p>
    <w:p w:rsidR="00673ECE" w:rsidRPr="00673ECE" w:rsidRDefault="00673ECE" w:rsidP="00673ECE">
      <w:pPr>
        <w:widowControl w:val="0"/>
        <w:numPr>
          <w:ilvl w:val="0"/>
          <w:numId w:val="15"/>
        </w:numPr>
        <w:shd w:val="clear" w:color="auto" w:fill="FFFFFF" w:themeFill="background1"/>
        <w:autoSpaceDE w:val="0"/>
        <w:autoSpaceDN w:val="0"/>
        <w:adjustRightInd w:val="0"/>
        <w:spacing w:after="0" w:line="240" w:lineRule="auto"/>
        <w:ind w:left="0" w:firstLine="709"/>
        <w:contextualSpacing/>
        <w:jc w:val="both"/>
        <w:outlineLvl w:val="2"/>
        <w:rPr>
          <w:rFonts w:ascii="Times New Roman" w:eastAsia="Times New Roman" w:hAnsi="Times New Roman" w:cs="Times New Roman"/>
        </w:rPr>
      </w:pPr>
      <w:r w:rsidRPr="00673ECE">
        <w:rPr>
          <w:rFonts w:ascii="Times New Roman" w:eastAsiaTheme="minorHAnsi" w:hAnsi="Times New Roman" w:cs="Times New Roman"/>
          <w:lang w:eastAsia="en-US"/>
        </w:rPr>
        <w:t xml:space="preserve">физические лица </w:t>
      </w:r>
      <w:r w:rsidRPr="00673ECE">
        <w:rPr>
          <w:rFonts w:ascii="Times New Roman" w:eastAsia="Times New Roman" w:hAnsi="Times New Roman" w:cs="Times New Roman"/>
        </w:rPr>
        <w:t>(далее – заявитель).</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73ECE" w:rsidRPr="00673ECE" w:rsidRDefault="00673ECE" w:rsidP="00673ECE">
      <w:pPr>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673ECE" w:rsidRPr="00673ECE" w:rsidRDefault="00673ECE" w:rsidP="00673ECE">
      <w:pPr>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на сайте Администраций;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9" w:history="1">
        <w:r w:rsidRPr="00673ECE">
          <w:rPr>
            <w:rFonts w:ascii="Times New Roman" w:eastAsia="Times New Roman" w:hAnsi="Times New Roman" w:cs="Times New Roman"/>
            <w:color w:val="0000FF" w:themeColor="hyperlink"/>
            <w:u w:val="single"/>
          </w:rPr>
          <w:t>www.gosuslugi.ru</w:t>
        </w:r>
      </w:hyperlink>
      <w:r w:rsidRPr="00673ECE">
        <w:rPr>
          <w:rFonts w:ascii="Times New Roman" w:eastAsia="Times New Roman" w:hAnsi="Times New Roman" w:cs="Times New Roman"/>
        </w:rPr>
        <w:t>;</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p>
    <w:p w:rsidR="00673ECE" w:rsidRPr="00673ECE" w:rsidRDefault="00673ECE" w:rsidP="00673ECE">
      <w:pPr>
        <w:widowControl w:val="0"/>
        <w:autoSpaceDE w:val="0"/>
        <w:autoSpaceDN w:val="0"/>
        <w:adjustRightInd w:val="0"/>
        <w:spacing w:after="0" w:line="240" w:lineRule="auto"/>
        <w:rPr>
          <w:rFonts w:ascii="Times New Roman" w:eastAsiaTheme="minorHAnsi" w:hAnsi="Times New Roman" w:cs="Times New Roman"/>
          <w:lang w:eastAsia="en-US"/>
        </w:rPr>
      </w:pPr>
    </w:p>
    <w:p w:rsidR="00673ECE" w:rsidRPr="00673ECE" w:rsidRDefault="00673ECE" w:rsidP="00673ECE">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rPr>
      </w:pPr>
      <w:bookmarkStart w:id="5" w:name="Par130"/>
      <w:bookmarkEnd w:id="5"/>
      <w:r w:rsidRPr="00673ECE">
        <w:rPr>
          <w:rFonts w:ascii="Times New Roman" w:eastAsia="Times New Roman" w:hAnsi="Times New Roman" w:cs="Times New Roman"/>
        </w:rPr>
        <w:t>2. Стандарт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 Полное наименование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bCs/>
        </w:rPr>
        <w:t>Принятие решения об использовании</w:t>
      </w:r>
      <w:r w:rsidRPr="00673ECE">
        <w:rPr>
          <w:rFonts w:ascii="Times New Roman" w:eastAsia="Times New Roman" w:hAnsi="Times New Roman" w:cs="Times New Roman"/>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Сокращенное наименование услуги:</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rPr>
      </w:pPr>
      <w:r w:rsidRPr="00673ECE">
        <w:rPr>
          <w:rFonts w:ascii="Times New Roman" w:eastAsia="Times New Roman" w:hAnsi="Times New Roman" w:cs="Times New Roman"/>
          <w:bCs/>
        </w:rPr>
        <w:t>Принятие решения об использовании</w:t>
      </w:r>
      <w:r w:rsidRPr="00673ECE">
        <w:rPr>
          <w:rFonts w:ascii="Times New Roman" w:eastAsia="Times New Roman" w:hAnsi="Times New Roman" w:cs="Times New Roman"/>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673ECE">
        <w:rPr>
          <w:rFonts w:ascii="Times New Roman" w:eastAsiaTheme="minorHAnsi" w:hAnsi="Times New Roman" w:cs="Times New Roman"/>
          <w:lang w:eastAsia="en-US"/>
        </w:rPr>
        <w:t>.</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2.2. Муниципальную услугу предоставляет:</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Администрация МО </w:t>
      </w:r>
      <w:proofErr w:type="spellStart"/>
      <w:r w:rsidRPr="00673ECE">
        <w:rPr>
          <w:rFonts w:ascii="Times New Roman" w:eastAsia="Times New Roman" w:hAnsi="Times New Roman" w:cs="Times New Roman"/>
        </w:rPr>
        <w:t>Красноборского</w:t>
      </w:r>
      <w:proofErr w:type="spellEnd"/>
      <w:r w:rsidRPr="00673ECE">
        <w:rPr>
          <w:rFonts w:ascii="Times New Roman" w:eastAsia="Times New Roman" w:hAnsi="Times New Roman" w:cs="Times New Roman"/>
        </w:rPr>
        <w:t xml:space="preserve"> городского поселения </w:t>
      </w:r>
      <w:proofErr w:type="spellStart"/>
      <w:r w:rsidRPr="00673ECE">
        <w:rPr>
          <w:rFonts w:ascii="Times New Roman" w:eastAsia="Times New Roman" w:hAnsi="Times New Roman" w:cs="Times New Roman"/>
        </w:rPr>
        <w:t>Тосненского</w:t>
      </w:r>
      <w:proofErr w:type="spellEnd"/>
      <w:r w:rsidRPr="00673ECE">
        <w:rPr>
          <w:rFonts w:ascii="Times New Roman" w:eastAsia="Times New Roman" w:hAnsi="Times New Roman" w:cs="Times New Roman"/>
        </w:rPr>
        <w:t xml:space="preserve"> района Ленинградской области.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lastRenderedPageBreak/>
        <w:t>В предоставлении услуги участвуют:</w:t>
      </w:r>
    </w:p>
    <w:p w:rsidR="00673ECE" w:rsidRPr="00673ECE" w:rsidRDefault="00673ECE" w:rsidP="00673ECE">
      <w:pPr>
        <w:widowControl w:val="0"/>
        <w:numPr>
          <w:ilvl w:val="0"/>
          <w:numId w:val="16"/>
        </w:numPr>
        <w:autoSpaceDE w:val="0"/>
        <w:autoSpaceDN w:val="0"/>
        <w:spacing w:after="0" w:line="240" w:lineRule="auto"/>
        <w:ind w:left="0" w:firstLine="709"/>
        <w:contextualSpacing/>
        <w:jc w:val="both"/>
        <w:rPr>
          <w:rFonts w:ascii="Times New Roman" w:eastAsia="Times New Roman" w:hAnsi="Times New Roman" w:cs="Times New Roman"/>
        </w:rPr>
      </w:pPr>
      <w:r w:rsidRPr="00673ECE">
        <w:rPr>
          <w:rFonts w:ascii="Times New Roman" w:eastAsia="Times New Roman" w:hAnsi="Times New Roman" w:cs="Times New Roman"/>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673ECE" w:rsidRPr="00673ECE" w:rsidRDefault="00673ECE" w:rsidP="00673ECE">
      <w:pPr>
        <w:widowControl w:val="0"/>
        <w:numPr>
          <w:ilvl w:val="0"/>
          <w:numId w:val="16"/>
        </w:numPr>
        <w:autoSpaceDE w:val="0"/>
        <w:autoSpaceDN w:val="0"/>
        <w:spacing w:after="0" w:line="240" w:lineRule="auto"/>
        <w:ind w:left="0" w:firstLine="709"/>
        <w:contextualSpacing/>
        <w:jc w:val="both"/>
        <w:rPr>
          <w:rFonts w:ascii="Times New Roman" w:eastAsia="Times New Roman" w:hAnsi="Times New Roman" w:cs="Times New Roman"/>
        </w:rPr>
      </w:pPr>
      <w:r w:rsidRPr="00673ECE">
        <w:rPr>
          <w:rFonts w:ascii="Times New Roman" w:eastAsia="Times New Roman" w:hAnsi="Times New Roman" w:cs="Times New Roman"/>
        </w:rPr>
        <w:t>Управление Федеральной службы государственной регистрации, кадастра и картографии по Ленинградской области.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Заявление на получение муниципальной услуги с комплектом документов принимается: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при личной явке:</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Администрации;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филиалах, отделах, удаленных рабочих местах ГБУ ЛО «МФЦ» (при наличии соглашения);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без личной явки: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почтовым отправлением в Администрацию;</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электронной форме через личный кабинет заявителя на ПГУ ЛО/ЕПГУ.</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Заявитель может записаться на прием для подачи заявления о предоставлении услуги следующими способами: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посредством ПГУ ЛО/ЕПГУ - в Администрацию,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посредством сайта ОМСУ, МФЦ (при технической реализации) - в Администрацию,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 по телефону - в Администрацию,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73ECE" w:rsidRPr="00673ECE" w:rsidRDefault="00673ECE" w:rsidP="00673ECE">
      <w:pPr>
        <w:autoSpaceDE w:val="0"/>
        <w:autoSpaceDN w:val="0"/>
        <w:adjustRightInd w:val="0"/>
        <w:spacing w:after="0" w:line="240" w:lineRule="auto"/>
        <w:ind w:firstLine="709"/>
        <w:jc w:val="both"/>
        <w:rPr>
          <w:rFonts w:ascii="Times New Roman" w:eastAsiaTheme="minorHAnsi" w:hAnsi="Times New Roman"/>
        </w:rPr>
      </w:pPr>
      <w:r w:rsidRPr="00673ECE">
        <w:rPr>
          <w:rFonts w:ascii="Times New Roman" w:eastAsiaTheme="minorHAnsi" w:hAnsi="Times New Roman"/>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sidRPr="00673ECE">
        <w:rPr>
          <w:rFonts w:ascii="Times New Roman" w:eastAsiaTheme="minorHAnsi" w:hAnsi="Times New Roman"/>
          <w:lang w:eastAsia="en-US"/>
        </w:rPr>
        <w:t>Красноборского</w:t>
      </w:r>
      <w:proofErr w:type="spellEnd"/>
      <w:r w:rsidRPr="00673ECE">
        <w:rPr>
          <w:rFonts w:ascii="Times New Roman" w:eastAsiaTheme="minorHAnsi" w:hAnsi="Times New Roman"/>
          <w:lang w:eastAsia="en-US"/>
        </w:rPr>
        <w:t xml:space="preserve"> городского поселения </w:t>
      </w:r>
      <w:proofErr w:type="spellStart"/>
      <w:r w:rsidRPr="00673ECE">
        <w:rPr>
          <w:rFonts w:ascii="Times New Roman" w:eastAsiaTheme="minorHAnsi" w:hAnsi="Times New Roman"/>
          <w:lang w:eastAsia="en-US"/>
        </w:rPr>
        <w:t>Тосненского</w:t>
      </w:r>
      <w:proofErr w:type="spellEnd"/>
      <w:r w:rsidRPr="00673ECE">
        <w:rPr>
          <w:rFonts w:ascii="Times New Roman" w:eastAsiaTheme="minorHAnsi" w:hAnsi="Times New Roman"/>
          <w:lang w:eastAsia="en-US"/>
        </w:rPr>
        <w:t xml:space="preserve"> района Ленинградской области, ГБУ ЛО «МФЦ» </w:t>
      </w:r>
      <w:r w:rsidRPr="00673ECE">
        <w:rPr>
          <w:rFonts w:ascii="Times New Roman" w:eastAsiaTheme="minorHAnsi" w:hAnsi="Times New Roman"/>
        </w:rPr>
        <w:t xml:space="preserve">с использованием информационных технологий, указанных в </w:t>
      </w:r>
      <w:hyperlink r:id="rId10" w:history="1">
        <w:r w:rsidRPr="00673ECE">
          <w:rPr>
            <w:rFonts w:ascii="Times New Roman" w:eastAsiaTheme="minorHAnsi" w:hAnsi="Times New Roman"/>
          </w:rPr>
          <w:t>частях 10</w:t>
        </w:r>
      </w:hyperlink>
      <w:r w:rsidRPr="00673ECE">
        <w:rPr>
          <w:rFonts w:ascii="Times New Roman" w:eastAsiaTheme="minorHAnsi" w:hAnsi="Times New Roman"/>
        </w:rPr>
        <w:t xml:space="preserve"> и </w:t>
      </w:r>
      <w:hyperlink r:id="rId11" w:history="1">
        <w:r w:rsidRPr="00673ECE">
          <w:rPr>
            <w:rFonts w:ascii="Times New Roman" w:eastAsiaTheme="minorHAnsi" w:hAnsi="Times New Roman"/>
          </w:rPr>
          <w:t>11 статьи 7</w:t>
        </w:r>
      </w:hyperlink>
      <w:r w:rsidRPr="00673ECE">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w:t>
      </w:r>
      <w:r w:rsidRPr="00673ECE">
        <w:rPr>
          <w:rFonts w:ascii="Times New Roman" w:eastAsiaTheme="minorHAnsi" w:hAnsi="Times New Roman"/>
          <w:lang w:eastAsia="en-US"/>
        </w:rPr>
        <w:t>(при наличии технической возможности).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2.3. Результатом предоставления муниципальной услуги является:</w:t>
      </w:r>
    </w:p>
    <w:p w:rsidR="00673ECE" w:rsidRPr="00673ECE" w:rsidRDefault="00673ECE" w:rsidP="00673ECE">
      <w:pPr>
        <w:widowControl w:val="0"/>
        <w:numPr>
          <w:ilvl w:val="0"/>
          <w:numId w:val="17"/>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rPr>
      </w:pPr>
      <w:r w:rsidRPr="00673ECE">
        <w:rPr>
          <w:rFonts w:ascii="Times New Roman" w:hAnsi="Times New Roman" w:cs="Times New Roman"/>
        </w:rPr>
        <w:t xml:space="preserve">решение </w:t>
      </w:r>
      <w:r w:rsidRPr="00673ECE">
        <w:rPr>
          <w:rFonts w:ascii="Times New Roman" w:eastAsia="Times New Roman" w:hAnsi="Times New Roman" w:cs="Times New Roman"/>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673ECE">
        <w:rPr>
          <w:rFonts w:ascii="Times New Roman" w:hAnsi="Times New Roman" w:cs="Times New Roman"/>
        </w:rPr>
        <w:t xml:space="preserve"> (далее – решение об использовании, решение (приложение 2 к административному регламенту);</w:t>
      </w:r>
    </w:p>
    <w:p w:rsidR="00673ECE" w:rsidRPr="00673ECE" w:rsidRDefault="00673ECE" w:rsidP="00673ECE">
      <w:pPr>
        <w:widowControl w:val="0"/>
        <w:numPr>
          <w:ilvl w:val="0"/>
          <w:numId w:val="17"/>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rPr>
      </w:pPr>
      <w:r w:rsidRPr="00673ECE">
        <w:rPr>
          <w:rFonts w:ascii="Times New Roman" w:hAnsi="Times New Roman" w:cs="Times New Roman"/>
        </w:rPr>
        <w:t>решение об отказе в предоставлении муниципальной услуги (приложение 3 к административному регламенту).</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2.3.1. Решение об использовании должно содержать:</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 xml:space="preserve">1) срок, на который принимается решение об использовании; </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2) условия платы по решению об использовании, за исключением случаев принятия решения об использовании земель или земельных участков</w:t>
      </w:r>
      <w:r w:rsidRPr="00673ECE">
        <w:rPr>
          <w:rFonts w:eastAsiaTheme="minorHAnsi"/>
          <w:lang w:eastAsia="en-US"/>
        </w:rPr>
        <w:t xml:space="preserve"> </w:t>
      </w:r>
      <w:r w:rsidRPr="00673ECE">
        <w:rPr>
          <w:rFonts w:ascii="Times New Roman" w:hAnsi="Times New Roman" w:cs="Times New Roman"/>
        </w:rPr>
        <w:t xml:space="preserve">для стоянки технических или других средств передвижения инвалидов вблизи их места жительства; </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 xml:space="preserve">3) указание на цель принятия решения - размещение гаража или стоянки </w:t>
      </w:r>
      <w:proofErr w:type="gramStart"/>
      <w:r w:rsidRPr="00673ECE">
        <w:rPr>
          <w:rFonts w:ascii="Times New Roman" w:hAnsi="Times New Roman" w:cs="Times New Roman"/>
        </w:rPr>
        <w:t>технического</w:t>
      </w:r>
      <w:proofErr w:type="gramEnd"/>
      <w:r w:rsidRPr="00673ECE">
        <w:rPr>
          <w:rFonts w:ascii="Times New Roman" w:hAnsi="Times New Roman" w:cs="Times New Roman"/>
        </w:rPr>
        <w:t xml:space="preserve"> или другого средства передвижения инвалида вблизи его места жительства;</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4) условия использования земель или земельных участков на основании решения об использовании;</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lastRenderedPageBreak/>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8) указание на прекращение действия решения об использовании в случае нарушения условий решения;</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 xml:space="preserve">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w:t>
      </w:r>
      <w:proofErr w:type="gramStart"/>
      <w:r w:rsidRPr="00673ECE">
        <w:rPr>
          <w:rFonts w:ascii="Times New Roman" w:hAnsi="Times New Roman" w:cs="Times New Roman"/>
        </w:rPr>
        <w:t>технического</w:t>
      </w:r>
      <w:proofErr w:type="gramEnd"/>
      <w:r w:rsidRPr="00673ECE">
        <w:rPr>
          <w:rFonts w:ascii="Times New Roman" w:hAnsi="Times New Roman" w:cs="Times New Roman"/>
        </w:rPr>
        <w:t xml:space="preserve">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Обязательным приложением к решению об использовании является:</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673ECE">
        <w:rPr>
          <w:rFonts w:eastAsiaTheme="minorHAnsi"/>
          <w:lang w:eastAsia="en-US"/>
        </w:rPr>
        <w:t xml:space="preserve"> </w:t>
      </w:r>
      <w:r w:rsidRPr="00673ECE">
        <w:rPr>
          <w:rFonts w:ascii="Times New Roman" w:hAnsi="Times New Roman" w:cs="Times New Roman"/>
        </w:rPr>
        <w:t>для стоянки технических или других средств передвижения инвалидов вблизи их места жительства.</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rPr>
      </w:pPr>
      <w:r w:rsidRPr="00673ECE">
        <w:rPr>
          <w:rFonts w:ascii="Times New Roman" w:hAnsi="Times New Roman" w:cs="Times New Roman"/>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2.3.5. Результат предоставления муниципальной услуги выдается: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при личной явке:</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Администрации;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филиалах, отделах, удаленных рабочих местах ГБУ ЛО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без личной явки: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посредством ПГУ ЛО/ЕПГУ (при технической реализации);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почтовым отправлением.</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2.4. Срок предоставления муниципальной услуги составляет не более 30 календарных дней с даты поступления заявления в Администрацию.</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bookmarkStart w:id="6" w:name="Par187"/>
      <w:bookmarkEnd w:id="6"/>
      <w:r w:rsidRPr="00673ECE">
        <w:rPr>
          <w:rFonts w:ascii="Times New Roman" w:eastAsia="Times New Roman" w:hAnsi="Times New Roman" w:cs="Times New Roman"/>
        </w:rPr>
        <w:t>2.5. Правовые основания для предоставления муниципальной услуги.</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8"/>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 xml:space="preserve">- </w:t>
      </w:r>
      <w:r w:rsidRPr="00673ECE">
        <w:rPr>
          <w:rFonts w:ascii="Times New Roman" w:eastAsiaTheme="minorHAnsi" w:hAnsi="Times New Roman" w:cs="Times New Roman"/>
          <w:lang w:eastAsia="en-US"/>
        </w:rPr>
        <w:tab/>
        <w:t>Земельный кодекс Российской Федерации от 25.10.2001 № 136-ФЗ;</w:t>
      </w:r>
    </w:p>
    <w:p w:rsidR="00673ECE" w:rsidRPr="00673ECE" w:rsidRDefault="00673ECE" w:rsidP="00673ECE">
      <w:pPr>
        <w:widowControl w:val="0"/>
        <w:numPr>
          <w:ilvl w:val="0"/>
          <w:numId w:val="18"/>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Федеральный закон от 25 октября 2001 года № 137-ФЗ «О введении в действие Земельного кодекса Российской Федерации»</w:t>
      </w:r>
    </w:p>
    <w:p w:rsidR="00673ECE" w:rsidRPr="00673ECE" w:rsidRDefault="00673ECE" w:rsidP="00673ECE">
      <w:pPr>
        <w:widowControl w:val="0"/>
        <w:numPr>
          <w:ilvl w:val="0"/>
          <w:numId w:val="18"/>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Федеральный закон от 13.07.2015 № 218-ФЗ «О государственной регистрации недвижимости»;</w:t>
      </w:r>
    </w:p>
    <w:p w:rsidR="00673ECE" w:rsidRPr="00673ECE" w:rsidRDefault="00673ECE" w:rsidP="00673ECE">
      <w:pPr>
        <w:numPr>
          <w:ilvl w:val="0"/>
          <w:numId w:val="8"/>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673ECE">
        <w:rPr>
          <w:rFonts w:ascii="Times New Roman" w:eastAsia="Calibri" w:hAnsi="Times New Roman" w:cs="Times New Roman"/>
        </w:rPr>
        <w:t>Федеральный закон от 05.04.2021 № 79-ФЗ «О внесении изменений в отдельные законодательные акты Российской Федерации»;</w:t>
      </w:r>
    </w:p>
    <w:p w:rsidR="00673ECE" w:rsidRPr="00673ECE" w:rsidRDefault="00673ECE" w:rsidP="00673ECE">
      <w:pPr>
        <w:numPr>
          <w:ilvl w:val="0"/>
          <w:numId w:val="8"/>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rPr>
      </w:pPr>
      <w:r w:rsidRPr="00673ECE">
        <w:rPr>
          <w:rFonts w:ascii="Times New Roman" w:eastAsia="Calibri" w:hAnsi="Times New Roman" w:cs="Times New Roman"/>
        </w:rPr>
        <w:t xml:space="preserve">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w:t>
      </w:r>
      <w:r w:rsidRPr="00673ECE">
        <w:rPr>
          <w:rFonts w:ascii="Times New Roman" w:eastAsia="Calibri" w:hAnsi="Times New Roman" w:cs="Times New Roman"/>
        </w:rPr>
        <w:lastRenderedPageBreak/>
        <w:t>собственность на которые не разграничена, для возведения гражданами гаражей, являющихся некапитальными сооружениями»</w:t>
      </w:r>
      <w:r w:rsidRPr="00673ECE">
        <w:rPr>
          <w:rFonts w:eastAsiaTheme="minorHAnsi"/>
          <w:lang w:eastAsia="en-US"/>
        </w:rPr>
        <w:t xml:space="preserve"> </w:t>
      </w:r>
      <w:r w:rsidRPr="00673ECE">
        <w:rPr>
          <w:rFonts w:ascii="Times New Roman" w:eastAsia="Calibri" w:hAnsi="Times New Roman" w:cs="Times New Roman"/>
        </w:rPr>
        <w:t>(далее – Постановление № 594);</w:t>
      </w:r>
    </w:p>
    <w:p w:rsidR="00673ECE" w:rsidRPr="00673ECE" w:rsidRDefault="00673ECE" w:rsidP="00673ECE">
      <w:pPr>
        <w:numPr>
          <w:ilvl w:val="0"/>
          <w:numId w:val="8"/>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673ECE">
        <w:rPr>
          <w:rFonts w:ascii="Times New Roman" w:eastAsia="Calibri" w:hAnsi="Times New Roman" w:cs="Times New Roman"/>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673ECE" w:rsidRPr="00673ECE" w:rsidRDefault="00673ECE" w:rsidP="00673ECE">
      <w:pPr>
        <w:numPr>
          <w:ilvl w:val="0"/>
          <w:numId w:val="8"/>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rPr>
      </w:pPr>
      <w:r w:rsidRPr="00673ECE">
        <w:rPr>
          <w:rFonts w:ascii="Times New Roman" w:eastAsia="Calibri" w:hAnsi="Times New Roman" w:cs="Times New Roman"/>
        </w:rPr>
        <w:t>нормативные правовые акты органа местного самоуправления;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hAnsi="Times New Roman" w:cs="Times New Roman"/>
        </w:rPr>
        <w:t>Д</w:t>
      </w:r>
      <w:r w:rsidRPr="00673ECE">
        <w:rPr>
          <w:rFonts w:ascii="Times New Roman" w:eastAsia="Times New Roman" w:hAnsi="Times New Roman" w:cs="Times New Roman"/>
        </w:rPr>
        <w:t xml:space="preserve">ля предоставления муниципальной услуги заполняется заявление </w:t>
      </w:r>
      <w:r w:rsidRPr="00673ECE">
        <w:rPr>
          <w:rFonts w:ascii="Times New Roman" w:hAnsi="Times New Roman" w:cs="Times New Roman"/>
        </w:rPr>
        <w:t>по форме согласно приложению 1 к административному регламенту:</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лично заявителем при обращении, в том числе на ЕПГУ/ПГУ ЛО;</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специалистом МФЦ при личном обращении заявителя (представителя заявителя) в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при обращении в Администрацию, МФЦ необходимо предъявить документ, удостоверяющий личность: </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иностранного гражданина, лица без гражданства, включая вид на жительство и удостоверение беженца;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доверенности лиц, находящихся в местах лишения свободы, которые удостоверены начальником соответствующего места лишения свободы;</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w:t>
      </w:r>
      <w:r w:rsidRPr="00673ECE">
        <w:rPr>
          <w:rFonts w:ascii="Times New Roman" w:eastAsia="Times New Roman" w:hAnsi="Times New Roman" w:cs="Times New Roman"/>
        </w:rPr>
        <w:lastRenderedPageBreak/>
        <w:t>медицинские организации, организации, оказывающие социальные услуги, или иные организации).</w:t>
      </w:r>
    </w:p>
    <w:p w:rsidR="00673ECE" w:rsidRPr="00673ECE" w:rsidRDefault="00673ECE" w:rsidP="00673ECE">
      <w:pPr>
        <w:widowControl w:val="0"/>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1)</w:t>
      </w:r>
      <w:r w:rsidRPr="00673ECE">
        <w:rPr>
          <w:rFonts w:ascii="Times New Roman" w:hAnsi="Times New Roman" w:cs="Times New Roman"/>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673ECE" w:rsidRPr="00673ECE" w:rsidRDefault="00673ECE" w:rsidP="00673ECE">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фамилию, имя и (при наличии) отчество, место жительства заявителя, реквизиты документа, удостоверяющего личность заявителя;</w:t>
      </w:r>
    </w:p>
    <w:p w:rsidR="00673ECE" w:rsidRPr="00673ECE" w:rsidRDefault="00673ECE" w:rsidP="00673ECE">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673ECE" w:rsidRPr="00673ECE" w:rsidRDefault="00673ECE" w:rsidP="00673ECE">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сведения о том, что заявитель является инвалидом (в случае если заявление подается инвалидом);</w:t>
      </w:r>
    </w:p>
    <w:p w:rsidR="00673ECE" w:rsidRPr="00673ECE" w:rsidRDefault="00673ECE" w:rsidP="00673ECE">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кадастровый номер земельного участка (в случае если планируется использование всего земельного участка или его части);</w:t>
      </w:r>
    </w:p>
    <w:p w:rsidR="00673ECE" w:rsidRPr="00673ECE" w:rsidRDefault="00673ECE" w:rsidP="00673ECE">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вид объекта, для размещения которого испрашивается решение в соответствии с пунктом 1 статьи 39.36-1 Земельного кодекса Российской Федерации;</w:t>
      </w:r>
    </w:p>
    <w:p w:rsidR="00673ECE" w:rsidRPr="00673ECE" w:rsidRDefault="00673ECE" w:rsidP="00673ECE">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срок использования земель или земельного участка;</w:t>
      </w:r>
    </w:p>
    <w:p w:rsidR="00673ECE" w:rsidRPr="00673ECE" w:rsidRDefault="00673ECE" w:rsidP="00673ECE">
      <w:pPr>
        <w:widowControl w:val="0"/>
        <w:numPr>
          <w:ilvl w:val="0"/>
          <w:numId w:val="19"/>
        </w:numPr>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почтовый адрес, адрес электронной почты, номер телефона для связи с заявителем или представителем заявителя;</w:t>
      </w:r>
    </w:p>
    <w:p w:rsidR="00673ECE" w:rsidRPr="00673ECE" w:rsidRDefault="00673ECE" w:rsidP="00673ECE">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73ECE">
        <w:rPr>
          <w:rFonts w:ascii="Times New Roman" w:hAnsi="Times New Roman" w:cs="Times New Roman"/>
        </w:rPr>
        <w:t>2)</w:t>
      </w:r>
      <w:r w:rsidRPr="00673ECE">
        <w:rPr>
          <w:rFonts w:ascii="Times New Roman" w:hAnsi="Times New Roman" w:cs="Times New Roman"/>
        </w:rPr>
        <w:tab/>
      </w:r>
      <w:r w:rsidRPr="00673ECE">
        <w:rPr>
          <w:rFonts w:ascii="Times New Roman" w:eastAsia="Times New Roman" w:hAnsi="Times New Roman" w:cs="Times New Roman"/>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673ECE" w:rsidRPr="00673ECE" w:rsidRDefault="00673ECE" w:rsidP="00673ECE">
      <w:pPr>
        <w:widowControl w:val="0"/>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73ECE" w:rsidRPr="00673ECE" w:rsidRDefault="00673ECE" w:rsidP="00673ECE">
      <w:pPr>
        <w:widowControl w:val="0"/>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673ECE" w:rsidRPr="00673ECE" w:rsidRDefault="00673ECE" w:rsidP="00673ECE">
      <w:pPr>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 xml:space="preserve">4) </w:t>
      </w:r>
      <w:r w:rsidRPr="00673ECE">
        <w:rPr>
          <w:rFonts w:ascii="Times New Roman" w:hAnsi="Times New Roman" w:cs="Times New Roman"/>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673ECE">
        <w:rPr>
          <w:rFonts w:ascii="Times New Roman" w:eastAsiaTheme="minorHAnsi" w:hAnsi="Times New Roman" w:cs="Times New Roman"/>
          <w:lang w:eastAsia="en-US"/>
        </w:rPr>
        <w:t>(с использованием системы координат, применяемой при ведении Единого государственного реестра недвижимости).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73ECE" w:rsidRPr="00673ECE" w:rsidRDefault="00673ECE" w:rsidP="00673ECE">
      <w:pPr>
        <w:widowControl w:val="0"/>
        <w:numPr>
          <w:ilvl w:val="0"/>
          <w:numId w:val="20"/>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 xml:space="preserve">выписка из Единого государственного реестра недвижимости (далее – ЕГРН) </w:t>
      </w:r>
      <w:bookmarkStart w:id="7" w:name="Par248"/>
      <w:bookmarkStart w:id="8" w:name="Par261"/>
      <w:bookmarkEnd w:id="7"/>
      <w:bookmarkEnd w:id="8"/>
      <w:r w:rsidRPr="00673ECE">
        <w:rPr>
          <w:rFonts w:ascii="Times New Roman" w:hAnsi="Times New Roman" w:cs="Times New Roman"/>
        </w:rPr>
        <w:t>о земельном участке, на котором планируется возведение гаража;</w:t>
      </w:r>
    </w:p>
    <w:p w:rsidR="00673ECE" w:rsidRPr="00673ECE" w:rsidRDefault="00673ECE" w:rsidP="00673ECE">
      <w:pPr>
        <w:widowControl w:val="0"/>
        <w:numPr>
          <w:ilvl w:val="0"/>
          <w:numId w:val="20"/>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rPr>
      </w:pPr>
      <w:r w:rsidRPr="00673ECE">
        <w:rPr>
          <w:rFonts w:ascii="Times New Roman" w:hAnsi="Times New Roman" w:cs="Times New Roman"/>
        </w:rPr>
        <w:t>документы, подтверждающие инвалидность заявителя в случае, если заявление подается инвалидом.</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bookmarkStart w:id="9" w:name="Par211"/>
      <w:bookmarkStart w:id="10" w:name="Par226"/>
      <w:bookmarkEnd w:id="9"/>
      <w:bookmarkEnd w:id="10"/>
      <w:r w:rsidRPr="00673ECE">
        <w:rPr>
          <w:rFonts w:ascii="Times New Roman" w:hAnsi="Times New Roman" w:cs="Times New Roman"/>
        </w:rPr>
        <w:t>З</w:t>
      </w:r>
      <w:r w:rsidRPr="00673ECE">
        <w:rPr>
          <w:rFonts w:ascii="Times New Roman" w:eastAsiaTheme="minorHAnsi" w:hAnsi="Times New Roman" w:cs="Times New Roman"/>
          <w:lang w:eastAsia="en-US"/>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673ECE">
        <w:rPr>
          <w:rFonts w:ascii="Times New Roman" w:hAnsi="Times New Roman" w:cs="Times New Roman"/>
        </w:rPr>
        <w:t>.</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2.7.1. При предоставлении муниципальной услуги запрещается требовать от заявителя: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w:t>
      </w:r>
      <w:r w:rsidRPr="00673ECE">
        <w:rPr>
          <w:rFonts w:ascii="Times New Roman" w:eastAsia="Times New Roman" w:hAnsi="Times New Roman" w:cs="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w:t>
      </w:r>
      <w:r w:rsidRPr="00673ECE">
        <w:rPr>
          <w:rFonts w:ascii="Times New Roman" w:eastAsia="Times New Roman" w:hAnsi="Times New Roman" w:cs="Times New Roman"/>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673ECE">
        <w:rPr>
          <w:rFonts w:ascii="Times New Roman" w:eastAsia="Times New Roman" w:hAnsi="Times New Roman" w:cs="Times New Roman"/>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w:t>
      </w:r>
      <w:r w:rsidRPr="00673ECE">
        <w:rPr>
          <w:rFonts w:ascii="Times New Roman" w:eastAsia="Times New Roman" w:hAnsi="Times New Roman" w:cs="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73ECE" w:rsidRPr="00673ECE" w:rsidRDefault="00673ECE" w:rsidP="00673ECE">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4)</w:t>
      </w:r>
      <w:r w:rsidRPr="00673ECE">
        <w:rPr>
          <w:rFonts w:ascii="Times New Roman" w:eastAsia="Times New Roman" w:hAnsi="Times New Roman" w:cs="Times New Roman"/>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73ECE">
        <w:rPr>
          <w:rFonts w:ascii="Times New Roman" w:hAnsi="Times New Roman" w:cs="Times New Roman"/>
        </w:rPr>
        <w:t xml:space="preserve">за исключением случаев, </w:t>
      </w:r>
      <w:r w:rsidRPr="00673ECE">
        <w:rPr>
          <w:rFonts w:ascii="Times New Roman" w:eastAsia="Times New Roman" w:hAnsi="Times New Roman" w:cs="Times New Roman"/>
        </w:rPr>
        <w:t>предусмотренных пунктом 4 части 1 статьи 7 Федерального закона № 210-ФЗ;</w:t>
      </w:r>
    </w:p>
    <w:p w:rsidR="00673ECE" w:rsidRPr="00673ECE" w:rsidRDefault="00673ECE" w:rsidP="00673ECE">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5)</w:t>
      </w:r>
      <w:r w:rsidRPr="00673ECE">
        <w:rPr>
          <w:rFonts w:ascii="Times New Roman" w:eastAsia="Times New Roman" w:hAnsi="Times New Roman" w:cs="Times New Roman"/>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2.7.2. При наступлении событий, являющихся основанием для предоставления муниципальной услуги, Администрация вправе:</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Основания для приостановления предоставления муниципальной услуги не предусмотрены.</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2.9. Основания для отказа в приеме документов, необходимых для предоставления муниципальной услуги, отсутствуют.</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bookmarkStart w:id="11" w:name="P124"/>
      <w:bookmarkEnd w:id="11"/>
      <w:r w:rsidRPr="00673ECE">
        <w:rPr>
          <w:rFonts w:ascii="Times New Roman" w:eastAsia="Times New Roman" w:hAnsi="Times New Roman" w:cs="Times New Roman"/>
        </w:rPr>
        <w:t>2.10. Исчерпывающий перечень оснований для отказа в предоставлении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заявление на получение муниципальной услуги оформлено не в соответствии с административным регламентом:</w:t>
      </w:r>
    </w:p>
    <w:p w:rsidR="00673ECE" w:rsidRPr="00673ECE" w:rsidRDefault="00673ECE" w:rsidP="00673ECE">
      <w:pPr>
        <w:autoSpaceDE w:val="0"/>
        <w:autoSpaceDN w:val="0"/>
        <w:adjustRightInd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1.1) </w:t>
      </w:r>
      <w:r w:rsidRPr="00673ECE">
        <w:rPr>
          <w:rFonts w:ascii="Times New Roman" w:eastAsia="Times New Roman" w:hAnsi="Times New Roman" w:cs="Times New Roman"/>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673ECE" w:rsidRPr="00673ECE" w:rsidRDefault="00673ECE" w:rsidP="00673ECE">
      <w:pPr>
        <w:autoSpaceDE w:val="0"/>
        <w:autoSpaceDN w:val="0"/>
        <w:adjustRightInd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отсутствие права на предоставление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2.1) испрашивается решение для размещения объекта, не предусмотренного </w:t>
      </w:r>
      <w:hyperlink r:id="rId12" w:history="1">
        <w:r w:rsidRPr="00673ECE">
          <w:rPr>
            <w:rFonts w:ascii="Times New Roman" w:eastAsia="Times New Roman" w:hAnsi="Times New Roman" w:cs="Times New Roman"/>
          </w:rPr>
          <w:t>пунктом 1 статьи 39.36-1</w:t>
        </w:r>
      </w:hyperlink>
      <w:r w:rsidRPr="00673ECE">
        <w:rPr>
          <w:rFonts w:ascii="Times New Roman" w:eastAsia="Times New Roman" w:hAnsi="Times New Roman" w:cs="Times New Roman"/>
        </w:rPr>
        <w:t xml:space="preserve"> Земельного кодекса Российской Федерации;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673ECE">
        <w:rPr>
          <w:rFonts w:eastAsiaTheme="minorHAnsi"/>
          <w:lang w:eastAsia="en-US"/>
        </w:rPr>
        <w:t xml:space="preserve"> </w:t>
      </w:r>
      <w:r w:rsidRPr="00673ECE">
        <w:rPr>
          <w:rFonts w:ascii="Times New Roman" w:eastAsia="Times New Roman" w:hAnsi="Times New Roman" w:cs="Times New Roman"/>
        </w:rPr>
        <w:t xml:space="preserve">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w:t>
      </w:r>
      <w:r w:rsidRPr="00673ECE">
        <w:rPr>
          <w:rFonts w:ascii="Times New Roman" w:eastAsia="Times New Roman" w:hAnsi="Times New Roman" w:cs="Times New Roman"/>
        </w:rPr>
        <w:lastRenderedPageBreak/>
        <w:t>испрашиваемого земельного участка</w:t>
      </w:r>
      <w:r w:rsidRPr="00673ECE">
        <w:rPr>
          <w:rFonts w:eastAsiaTheme="minorHAnsi"/>
          <w:lang w:eastAsia="en-US"/>
        </w:rPr>
        <w:t xml:space="preserve"> </w:t>
      </w:r>
      <w:r w:rsidRPr="00673ECE">
        <w:rPr>
          <w:rFonts w:ascii="Times New Roman" w:eastAsia="Times New Roman" w:hAnsi="Times New Roman" w:cs="Times New Roman"/>
        </w:rPr>
        <w:t>в соответствии со статьей 39.11 Земельного кодекса Российской Федерации;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2.3) земельный участок, на использование которого испрашивается,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3" w:history="1">
        <w:r w:rsidRPr="00673ECE">
          <w:rPr>
            <w:rFonts w:ascii="Times New Roman" w:eastAsia="Times New Roman" w:hAnsi="Times New Roman" w:cs="Times New Roman"/>
          </w:rPr>
          <w:t>пунктом 1 статьи 39.34</w:t>
        </w:r>
      </w:hyperlink>
      <w:r w:rsidRPr="00673ECE">
        <w:rPr>
          <w:rFonts w:ascii="Times New Roman" w:eastAsia="Times New Roman" w:hAnsi="Times New Roman" w:cs="Times New Roman"/>
        </w:rPr>
        <w:t xml:space="preserve">, </w:t>
      </w:r>
      <w:hyperlink r:id="rId14" w:history="1">
        <w:r w:rsidRPr="00673ECE">
          <w:rPr>
            <w:rFonts w:ascii="Times New Roman" w:eastAsia="Times New Roman" w:hAnsi="Times New Roman" w:cs="Times New Roman"/>
          </w:rPr>
          <w:t>пунктом 3 статьи 39.36</w:t>
        </w:r>
      </w:hyperlink>
      <w:r w:rsidRPr="00673ECE">
        <w:rPr>
          <w:rFonts w:ascii="Times New Roman" w:eastAsia="Times New Roman" w:hAnsi="Times New Roman" w:cs="Times New Roman"/>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2.4) отсутствие гаража или стоянки </w:t>
      </w:r>
      <w:proofErr w:type="gramStart"/>
      <w:r w:rsidRPr="00673ECE">
        <w:rPr>
          <w:rFonts w:ascii="Times New Roman" w:eastAsia="Times New Roman" w:hAnsi="Times New Roman" w:cs="Times New Roman"/>
        </w:rPr>
        <w:t>технического</w:t>
      </w:r>
      <w:proofErr w:type="gramEnd"/>
      <w:r w:rsidRPr="00673ECE">
        <w:rPr>
          <w:rFonts w:ascii="Times New Roman" w:eastAsia="Times New Roman" w:hAnsi="Times New Roman" w:cs="Times New Roman"/>
        </w:rPr>
        <w:t xml:space="preserve">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2.5) использование земель или земельных участков для возведения гаража или стоянки </w:t>
      </w:r>
      <w:proofErr w:type="gramStart"/>
      <w:r w:rsidRPr="00673ECE">
        <w:rPr>
          <w:rFonts w:ascii="Times New Roman" w:eastAsia="Times New Roman" w:hAnsi="Times New Roman" w:cs="Times New Roman"/>
        </w:rPr>
        <w:t>технического</w:t>
      </w:r>
      <w:proofErr w:type="gramEnd"/>
      <w:r w:rsidRPr="00673ECE">
        <w:rPr>
          <w:rFonts w:ascii="Times New Roman" w:eastAsia="Times New Roman" w:hAnsi="Times New Roman" w:cs="Times New Roman"/>
        </w:rPr>
        <w:t xml:space="preserve">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2.6) использование земель или земельных участков для возведения гаража или стоянки </w:t>
      </w:r>
      <w:proofErr w:type="gramStart"/>
      <w:r w:rsidRPr="00673ECE">
        <w:rPr>
          <w:rFonts w:ascii="Times New Roman" w:eastAsia="Times New Roman" w:hAnsi="Times New Roman" w:cs="Times New Roman"/>
        </w:rPr>
        <w:t>технического</w:t>
      </w:r>
      <w:proofErr w:type="gramEnd"/>
      <w:r w:rsidRPr="00673ECE">
        <w:rPr>
          <w:rFonts w:ascii="Times New Roman" w:eastAsia="Times New Roman" w:hAnsi="Times New Roman" w:cs="Times New Roman"/>
        </w:rPr>
        <w:t xml:space="preserve">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2.10) использование земель или земельных участков для возведения гаража или стоянки </w:t>
      </w:r>
      <w:proofErr w:type="gramStart"/>
      <w:r w:rsidRPr="00673ECE">
        <w:rPr>
          <w:rFonts w:ascii="Times New Roman" w:eastAsia="Times New Roman" w:hAnsi="Times New Roman" w:cs="Times New Roman"/>
        </w:rPr>
        <w:t>технического</w:t>
      </w:r>
      <w:proofErr w:type="gramEnd"/>
      <w:r w:rsidRPr="00673ECE">
        <w:rPr>
          <w:rFonts w:ascii="Times New Roman" w:eastAsia="Times New Roman" w:hAnsi="Times New Roman" w:cs="Times New Roman"/>
        </w:rPr>
        <w:t xml:space="preserve">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673ECE" w:rsidRPr="00673ECE" w:rsidRDefault="00673ECE" w:rsidP="00673ECE">
      <w:pPr>
        <w:autoSpaceDE w:val="0"/>
        <w:autoSpaceDN w:val="0"/>
        <w:adjustRightInd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2.11)</w:t>
      </w:r>
      <w:r w:rsidRPr="00673ECE">
        <w:rPr>
          <w:rFonts w:ascii="Times New Roman" w:eastAsia="Times New Roman" w:hAnsi="Times New Roman" w:cs="Times New Roman"/>
        </w:rPr>
        <w:tab/>
        <w:t xml:space="preserve">использование земель или земельных участков для возведения гаража или стоянки </w:t>
      </w:r>
      <w:proofErr w:type="gramStart"/>
      <w:r w:rsidRPr="00673ECE">
        <w:rPr>
          <w:rFonts w:ascii="Times New Roman" w:eastAsia="Times New Roman" w:hAnsi="Times New Roman" w:cs="Times New Roman"/>
        </w:rPr>
        <w:t>технического</w:t>
      </w:r>
      <w:proofErr w:type="gramEnd"/>
      <w:r w:rsidRPr="00673ECE">
        <w:rPr>
          <w:rFonts w:ascii="Times New Roman" w:eastAsia="Times New Roman" w:hAnsi="Times New Roman" w:cs="Times New Roman"/>
        </w:rPr>
        <w:t xml:space="preserve">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bookmarkStart w:id="12" w:name="Par256"/>
      <w:bookmarkEnd w:id="12"/>
      <w:r w:rsidRPr="00673ECE">
        <w:rPr>
          <w:rFonts w:ascii="Times New Roman" w:eastAsia="Times New Roman" w:hAnsi="Times New Roman" w:cs="Times New Roman"/>
        </w:rPr>
        <w:t>2.11. Порядок, размер и основания взимания государственной пошлины или иной платы, взимаемой за предоставление государственной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Порядок определения платы устанавливается: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в отношении земель или земельных участков, государственная собственность на которые не разграничена, - Постановлением № 594;</w:t>
      </w:r>
    </w:p>
    <w:p w:rsidR="00673ECE" w:rsidRPr="00673ECE" w:rsidRDefault="00673ECE" w:rsidP="00673ECE">
      <w:pPr>
        <w:widowControl w:val="0"/>
        <w:autoSpaceDE w:val="0"/>
        <w:autoSpaceDN w:val="0"/>
        <w:spacing w:after="0" w:line="240" w:lineRule="auto"/>
        <w:jc w:val="both"/>
        <w:rPr>
          <w:rFonts w:ascii="Times New Roman" w:eastAsia="Times New Roman" w:hAnsi="Times New Roman" w:cs="Times New Roman"/>
        </w:rPr>
      </w:pPr>
      <w:r w:rsidRPr="00673ECE">
        <w:rPr>
          <w:rFonts w:ascii="Times New Roman" w:eastAsia="Times New Roman" w:hAnsi="Times New Roman" w:cs="Times New Roman"/>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673ECE" w:rsidRPr="00673ECE" w:rsidRDefault="00673ECE" w:rsidP="00673ECE">
      <w:pPr>
        <w:widowControl w:val="0"/>
        <w:autoSpaceDE w:val="0"/>
        <w:autoSpaceDN w:val="0"/>
        <w:spacing w:after="0" w:line="240" w:lineRule="auto"/>
        <w:jc w:val="both"/>
        <w:rPr>
          <w:rFonts w:ascii="Times New Roman" w:eastAsia="Times New Roman" w:hAnsi="Times New Roman" w:cs="Times New Roman"/>
        </w:rPr>
      </w:pPr>
      <w:r w:rsidRPr="00673ECE">
        <w:rPr>
          <w:rFonts w:ascii="Times New Roman" w:eastAsia="Times New Roman" w:hAnsi="Times New Roman" w:cs="Times New Roman"/>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73ECE" w:rsidRPr="00673ECE" w:rsidRDefault="00673ECE" w:rsidP="00673ECE">
      <w:pPr>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2.13. Срок регистрации заявления о предоставлении муниципальной услуги составляет в Администрации:</w:t>
      </w:r>
    </w:p>
    <w:p w:rsidR="00673ECE" w:rsidRPr="00673ECE" w:rsidRDefault="00673ECE" w:rsidP="00673ECE">
      <w:pPr>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при личном обращении заявителя - в день поступления заявления в Администрацию;</w:t>
      </w:r>
    </w:p>
    <w:p w:rsidR="00673ECE" w:rsidRPr="00673ECE" w:rsidRDefault="00673ECE" w:rsidP="00673ECE">
      <w:pPr>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при направлении заявления почтовой связью в Администрацию - в день поступления заявления в Администрацию;</w:t>
      </w:r>
    </w:p>
    <w:p w:rsidR="00673ECE" w:rsidRPr="00673ECE" w:rsidRDefault="00673ECE" w:rsidP="00673ECE">
      <w:pPr>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673ECE" w:rsidRPr="00673ECE" w:rsidRDefault="00673ECE" w:rsidP="00673ECE">
      <w:pPr>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2.14.1. Предоставление муниципальной услуги осуществляется в специально выделенных для этих целей помещениях Администрации и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73ECE">
        <w:rPr>
          <w:rFonts w:ascii="Times New Roman" w:eastAsia="Times New Roman" w:hAnsi="Times New Roman" w:cs="Times New Roman"/>
        </w:rPr>
        <w:t>сурдопереводчика</w:t>
      </w:r>
      <w:proofErr w:type="spellEnd"/>
      <w:r w:rsidRPr="00673ECE">
        <w:rPr>
          <w:rFonts w:ascii="Times New Roman" w:eastAsia="Times New Roman" w:hAnsi="Times New Roman" w:cs="Times New Roman"/>
        </w:rPr>
        <w:t xml:space="preserve"> и </w:t>
      </w:r>
      <w:proofErr w:type="spellStart"/>
      <w:r w:rsidRPr="00673ECE">
        <w:rPr>
          <w:rFonts w:ascii="Times New Roman" w:eastAsia="Times New Roman" w:hAnsi="Times New Roman" w:cs="Times New Roman"/>
        </w:rPr>
        <w:t>тифлосурдопереводчика</w:t>
      </w:r>
      <w:proofErr w:type="spellEnd"/>
      <w:r w:rsidRPr="00673ECE">
        <w:rPr>
          <w:rFonts w:ascii="Times New Roman" w:eastAsia="Times New Roman" w:hAnsi="Times New Roman" w:cs="Times New Roman"/>
        </w:rPr>
        <w:t>.</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2.14.12. Помещения приема и выдачи документов должны предусматривать места для ожидания, информирования и приема заявителей.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lastRenderedPageBreak/>
        <w:t>2.15. Показатели доступности и качества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2.15.1. Показатели доступности муниципальной услуги (общие, применимые в отношении всех заявителей):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транспортная доступность к месту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наличие указателей, обеспечивающих беспрепятственный доступ к помещениям, в которых предоставляется услуга;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 возможность получения полной и достоверной информации о муниципальной услуге в Администрации по телефону, на официальном сайте;</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673ECE" w:rsidRPr="00673ECE" w:rsidRDefault="00673ECE" w:rsidP="00673ECE">
      <w:pPr>
        <w:widowControl w:val="0"/>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673ECE" w:rsidRPr="00673ECE" w:rsidRDefault="00673ECE" w:rsidP="00673ECE">
      <w:pPr>
        <w:widowControl w:val="0"/>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6) возможность получения муниципальной услуги по экстерриториальному принципу.</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2.15.2. Показатели доступности муниципальной услуги (специальные, применимые в отношении инвалидов):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1) наличие инфраструктуры, указанной в </w:t>
      </w:r>
      <w:hyperlink w:anchor="P200" w:history="1">
        <w:r w:rsidRPr="00673ECE">
          <w:rPr>
            <w:rFonts w:ascii="Times New Roman" w:eastAsia="Times New Roman" w:hAnsi="Times New Roman" w:cs="Times New Roman"/>
          </w:rPr>
          <w:t>п. 2.14</w:t>
        </w:r>
      </w:hyperlink>
      <w:r w:rsidRPr="00673ECE">
        <w:rPr>
          <w:rFonts w:ascii="Times New Roman" w:eastAsia="Times New Roman" w:hAnsi="Times New Roman" w:cs="Times New Roman"/>
        </w:rPr>
        <w:t xml:space="preserve"> регламента;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исполнение требований доступности услуг для инвалидов;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2.15.3. Показатели качества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соблюдение срока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соблюдение времени ожидания в очереди при подаче заявления и получении результата;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4) отсутствие жалоб на действия или бездействие должностных лиц Администрации, поданных в установленном порядке.</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2.16. Получения услуг, которые являются необходимыми и обязательными для предоставления муниципальной услуги, не требуется.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Согласований, необходимых для получения муниципальной услуги, не требуется.</w:t>
      </w:r>
    </w:p>
    <w:p w:rsidR="00673ECE" w:rsidRPr="00673ECE" w:rsidRDefault="00673ECE" w:rsidP="00673ECE">
      <w:pPr>
        <w:widowControl w:val="0"/>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73ECE" w:rsidRPr="00673ECE" w:rsidRDefault="00673ECE" w:rsidP="00673ECE">
      <w:pPr>
        <w:widowControl w:val="0"/>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ind w:firstLine="709"/>
        <w:jc w:val="center"/>
        <w:rPr>
          <w:rFonts w:ascii="Times New Roman" w:eastAsia="Times New Roman" w:hAnsi="Times New Roman" w:cs="Times New Roman"/>
        </w:rPr>
      </w:pPr>
      <w:r w:rsidRPr="00673ECE">
        <w:rPr>
          <w:rFonts w:ascii="Times New Roman" w:eastAsia="Times New Roman" w:hAnsi="Times New Roman" w:cs="Times New Roman"/>
        </w:rPr>
        <w:t>3. Состав, последовательность и сроки выполнения</w:t>
      </w:r>
    </w:p>
    <w:p w:rsidR="00673ECE" w:rsidRPr="00673ECE" w:rsidRDefault="00673ECE" w:rsidP="00673ECE">
      <w:pPr>
        <w:widowControl w:val="0"/>
        <w:autoSpaceDE w:val="0"/>
        <w:autoSpaceDN w:val="0"/>
        <w:spacing w:after="0" w:line="240" w:lineRule="auto"/>
        <w:ind w:firstLine="709"/>
        <w:jc w:val="center"/>
        <w:rPr>
          <w:rFonts w:ascii="Times New Roman" w:eastAsia="Times New Roman" w:hAnsi="Times New Roman" w:cs="Times New Roman"/>
        </w:rPr>
      </w:pPr>
      <w:r w:rsidRPr="00673ECE">
        <w:rPr>
          <w:rFonts w:ascii="Times New Roman" w:eastAsia="Times New Roman" w:hAnsi="Times New Roman" w:cs="Times New Roman"/>
        </w:rPr>
        <w:t>административных процедур, требования к порядку их</w:t>
      </w:r>
    </w:p>
    <w:p w:rsidR="00673ECE" w:rsidRPr="00673ECE" w:rsidRDefault="00673ECE" w:rsidP="00673ECE">
      <w:pPr>
        <w:widowControl w:val="0"/>
        <w:autoSpaceDE w:val="0"/>
        <w:autoSpaceDN w:val="0"/>
        <w:spacing w:after="0" w:line="240" w:lineRule="auto"/>
        <w:ind w:firstLine="709"/>
        <w:jc w:val="center"/>
        <w:rPr>
          <w:rFonts w:ascii="Times New Roman" w:eastAsia="Times New Roman" w:hAnsi="Times New Roman" w:cs="Times New Roman"/>
        </w:rPr>
      </w:pPr>
      <w:r w:rsidRPr="00673ECE">
        <w:rPr>
          <w:rFonts w:ascii="Times New Roman" w:eastAsia="Times New Roman" w:hAnsi="Times New Roman" w:cs="Times New Roman"/>
        </w:rPr>
        <w:t>выполнения, в том числе особенности выполнения</w:t>
      </w:r>
    </w:p>
    <w:p w:rsidR="00673ECE" w:rsidRPr="00673ECE" w:rsidRDefault="00673ECE" w:rsidP="00673ECE">
      <w:pPr>
        <w:widowControl w:val="0"/>
        <w:autoSpaceDE w:val="0"/>
        <w:autoSpaceDN w:val="0"/>
        <w:spacing w:after="0" w:line="240" w:lineRule="auto"/>
        <w:ind w:firstLine="709"/>
        <w:jc w:val="center"/>
        <w:rPr>
          <w:rFonts w:ascii="Times New Roman" w:eastAsia="Times New Roman" w:hAnsi="Times New Roman" w:cs="Times New Roman"/>
        </w:rPr>
      </w:pPr>
      <w:r w:rsidRPr="00673ECE">
        <w:rPr>
          <w:rFonts w:ascii="Times New Roman" w:eastAsia="Times New Roman" w:hAnsi="Times New Roman" w:cs="Times New Roman"/>
        </w:rPr>
        <w:t>административных процедур в электронной форме</w:t>
      </w:r>
    </w:p>
    <w:p w:rsidR="00673ECE" w:rsidRPr="00673ECE" w:rsidRDefault="00673ECE" w:rsidP="00673ECE">
      <w:pPr>
        <w:widowControl w:val="0"/>
        <w:autoSpaceDE w:val="0"/>
        <w:autoSpaceDN w:val="0"/>
        <w:spacing w:after="0" w:line="240" w:lineRule="auto"/>
        <w:ind w:firstLine="540"/>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 Состав, последовательность и сроки выполнения административных процедур, требования к порядку их выполнения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3.1.1. Предоставление муниципальной услуги включает в себя следующие административные процедуры:</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 xml:space="preserve">1) </w:t>
      </w:r>
      <w:r w:rsidRPr="00673ECE">
        <w:rPr>
          <w:rFonts w:ascii="Times New Roman" w:hAnsi="Times New Roman" w:cs="Times New Roman"/>
        </w:rPr>
        <w:tab/>
        <w:t xml:space="preserve">прием и регистрация заявления и документов о предоставлении муниципальной услуги </w:t>
      </w:r>
      <w:r w:rsidRPr="00673ECE">
        <w:rPr>
          <w:rFonts w:ascii="Times New Roman" w:hAnsi="Times New Roman" w:cs="Times New Roman"/>
        </w:rPr>
        <w:lastRenderedPageBreak/>
        <w:t>– не более 1 рабочего дня;</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r w:rsidRPr="00673ECE">
        <w:rPr>
          <w:rFonts w:ascii="Times New Roman" w:eastAsia="Times New Roman" w:hAnsi="Times New Roman" w:cs="Times New Roman"/>
        </w:rPr>
        <w:t xml:space="preserve">2) </w:t>
      </w:r>
      <w:r w:rsidRPr="00673ECE">
        <w:rPr>
          <w:rFonts w:ascii="Times New Roman" w:eastAsia="Times New Roman" w:hAnsi="Times New Roman" w:cs="Times New Roman"/>
        </w:rPr>
        <w:tab/>
        <w:t xml:space="preserve">рассмотрение заявления и документов о предоставлении муниципальной услуги – не более 26 </w:t>
      </w:r>
      <w:r w:rsidRPr="00673ECE">
        <w:rPr>
          <w:rFonts w:ascii="Times New Roman" w:hAnsi="Times New Roman" w:cs="Times New Roman"/>
        </w:rPr>
        <w:t xml:space="preserve">дней; </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3) </w:t>
      </w:r>
      <w:r w:rsidRPr="00673ECE">
        <w:rPr>
          <w:rFonts w:ascii="Times New Roman" w:eastAsia="Times New Roman" w:hAnsi="Times New Roman" w:cs="Times New Roman"/>
        </w:rPr>
        <w:tab/>
        <w:t>принятие решения о предоставлении муниципальной услуги или об отказе в предоставлении муниципальной услуги – не более 2 дней;</w:t>
      </w:r>
    </w:p>
    <w:p w:rsidR="00673ECE" w:rsidRPr="00673ECE" w:rsidRDefault="00673ECE" w:rsidP="00673EC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r w:rsidRPr="00673ECE">
        <w:rPr>
          <w:rFonts w:ascii="Times New Roman" w:hAnsi="Times New Roman" w:cs="Times New Roman"/>
        </w:rPr>
        <w:t xml:space="preserve">4) </w:t>
      </w:r>
      <w:r w:rsidRPr="00673ECE">
        <w:rPr>
          <w:rFonts w:ascii="Times New Roman" w:hAnsi="Times New Roman" w:cs="Times New Roman"/>
        </w:rPr>
        <w:tab/>
        <w:t xml:space="preserve">выдача результата – не более 1 </w:t>
      </w:r>
      <w:r w:rsidRPr="00673ECE">
        <w:rPr>
          <w:rFonts w:ascii="Times New Roman" w:eastAsia="Times New Roman" w:hAnsi="Times New Roman" w:cs="Times New Roman"/>
        </w:rPr>
        <w:t>дня.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3.1.2. Прием и регистрация заявления о предоставлении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673ECE">
          <w:rPr>
            <w:rFonts w:ascii="Times New Roman" w:eastAsia="Times New Roman" w:hAnsi="Times New Roman" w:cs="Times New Roman"/>
          </w:rPr>
          <w:t>п. 2.6</w:t>
        </w:r>
      </w:hyperlink>
      <w:r w:rsidRPr="00673ECE">
        <w:rPr>
          <w:rFonts w:ascii="Times New Roman" w:eastAsia="Times New Roman" w:hAnsi="Times New Roman" w:cs="Times New Roman"/>
        </w:rPr>
        <w:t xml:space="preserve"> административного регламента.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3.1.2.4. Критерии принятия решения: поступление в Администрацию</w:t>
      </w:r>
      <w:r w:rsidRPr="00673ECE">
        <w:rPr>
          <w:rFonts w:ascii="Calibri" w:eastAsia="Times New Roman" w:hAnsi="Calibri" w:cs="Calibri"/>
        </w:rPr>
        <w:t xml:space="preserve"> </w:t>
      </w:r>
      <w:r w:rsidRPr="00673ECE">
        <w:rPr>
          <w:rFonts w:ascii="Times New Roman" w:eastAsia="Times New Roman" w:hAnsi="Times New Roman" w:cs="Times New Roman"/>
        </w:rPr>
        <w:t xml:space="preserve">в установленном административным регламентом порядке заявления и документов о предоставлении муниципальной услуги. </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3.1.2.5. Результат выполнения административной процедуры: регистрация заявления и документов о предоставлении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3.1.3. Рассмотрение заявления о предоставлении муниципальной услуги и прилагаемых к нему документов.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3.1.3.2. Содержание административного действия, продолжительность и(или) максимальный срок его (их) выполнения:</w:t>
      </w:r>
    </w:p>
    <w:p w:rsidR="00673ECE" w:rsidRPr="00673ECE" w:rsidRDefault="00673ECE" w:rsidP="00673ECE">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rPr>
      </w:pPr>
      <w:r w:rsidRPr="00673ECE">
        <w:rPr>
          <w:rFonts w:ascii="Times New Roman" w:eastAsia="Times New Roman" w:hAnsi="Times New Roman" w:cs="Times New Roman"/>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673ECE" w:rsidRPr="00673ECE" w:rsidRDefault="00673ECE" w:rsidP="00673ECE">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rPr>
      </w:pPr>
      <w:r w:rsidRPr="00673ECE">
        <w:rPr>
          <w:rFonts w:ascii="Times New Roman" w:eastAsia="Times New Roman" w:hAnsi="Times New Roman" w:cs="Times New Roman"/>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673ECE" w:rsidRPr="00673ECE" w:rsidRDefault="00673ECE" w:rsidP="00673ECE">
      <w:pPr>
        <w:widowControl w:val="0"/>
        <w:numPr>
          <w:ilvl w:val="0"/>
          <w:numId w:val="21"/>
        </w:numPr>
        <w:autoSpaceDE w:val="0"/>
        <w:autoSpaceDN w:val="0"/>
        <w:spacing w:after="0" w:line="240" w:lineRule="auto"/>
        <w:ind w:left="0" w:firstLine="709"/>
        <w:contextualSpacing/>
        <w:jc w:val="both"/>
        <w:rPr>
          <w:rFonts w:ascii="Times New Roman" w:eastAsia="Times New Roman" w:hAnsi="Times New Roman" w:cs="Times New Roman"/>
        </w:rPr>
      </w:pPr>
      <w:r w:rsidRPr="00673ECE">
        <w:rPr>
          <w:rFonts w:ascii="Times New Roman" w:eastAsia="Times New Roman" w:hAnsi="Times New Roman" w:cs="Times New Roman"/>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3.1.3.3. Лицо, ответственное за выполнение административной процедуры: работник Администрации, ответственный за формирование проекта решения.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3.1.3.5. Результат выполнения административной процедуры:</w:t>
      </w:r>
    </w:p>
    <w:p w:rsidR="00673ECE" w:rsidRPr="00673ECE" w:rsidRDefault="00673ECE" w:rsidP="00673ECE">
      <w:pPr>
        <w:widowControl w:val="0"/>
        <w:numPr>
          <w:ilvl w:val="0"/>
          <w:numId w:val="22"/>
        </w:numPr>
        <w:autoSpaceDE w:val="0"/>
        <w:autoSpaceDN w:val="0"/>
        <w:spacing w:after="0" w:line="240" w:lineRule="auto"/>
        <w:ind w:left="0" w:firstLine="1069"/>
        <w:contextualSpacing/>
        <w:jc w:val="both"/>
        <w:rPr>
          <w:rFonts w:ascii="Times New Roman" w:eastAsia="Times New Roman" w:hAnsi="Times New Roman" w:cs="Times New Roman"/>
        </w:rPr>
      </w:pPr>
      <w:r w:rsidRPr="00673ECE">
        <w:rPr>
          <w:rFonts w:ascii="Times New Roman" w:eastAsia="Times New Roman" w:hAnsi="Times New Roman" w:cs="Times New Roman"/>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673ECE" w:rsidRPr="00673ECE" w:rsidRDefault="00673ECE" w:rsidP="00673ECE">
      <w:pPr>
        <w:widowControl w:val="0"/>
        <w:numPr>
          <w:ilvl w:val="0"/>
          <w:numId w:val="22"/>
        </w:numPr>
        <w:autoSpaceDE w:val="0"/>
        <w:autoSpaceDN w:val="0"/>
        <w:spacing w:after="0" w:line="240" w:lineRule="auto"/>
        <w:ind w:left="0" w:firstLine="709"/>
        <w:contextualSpacing/>
        <w:jc w:val="both"/>
        <w:rPr>
          <w:rFonts w:ascii="Times New Roman" w:eastAsia="Times New Roman" w:hAnsi="Times New Roman" w:cs="Times New Roman"/>
        </w:rPr>
      </w:pPr>
      <w:r w:rsidRPr="00673ECE">
        <w:rPr>
          <w:rFonts w:ascii="Times New Roman" w:eastAsia="Times New Roman" w:hAnsi="Times New Roman" w:cs="Times New Roman"/>
        </w:rPr>
        <w:t>подготовка проекта решения об отказе в предоставлении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Решение об отказе в предоставлении муниципальной услуги должно быть обоснованным и содержать все основания отказа.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3.1.4. Принятие решения о предоставлении муниципальной услуги или об отказе в предоставлении муниципальной услуги.</w:t>
      </w:r>
    </w:p>
    <w:p w:rsidR="00673ECE" w:rsidRPr="00673ECE" w:rsidRDefault="00673ECE" w:rsidP="00673ECE">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673ECE" w:rsidRPr="00673ECE" w:rsidRDefault="00673ECE" w:rsidP="00673ECE">
      <w:pPr>
        <w:spacing w:after="0" w:line="240" w:lineRule="auto"/>
        <w:ind w:firstLine="709"/>
        <w:contextualSpacing/>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73ECE" w:rsidRPr="00673ECE" w:rsidRDefault="00673ECE" w:rsidP="00673ECE">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lastRenderedPageBreak/>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673ECE" w:rsidRPr="00673ECE" w:rsidRDefault="00673ECE" w:rsidP="00673ECE">
      <w:pPr>
        <w:spacing w:after="0" w:line="240" w:lineRule="auto"/>
        <w:ind w:firstLine="709"/>
        <w:contextualSpacing/>
        <w:jc w:val="both"/>
        <w:rPr>
          <w:rFonts w:ascii="Times New Roman" w:eastAsia="Times New Roman" w:hAnsi="Times New Roman" w:cs="Times New Roman"/>
        </w:rPr>
      </w:pPr>
      <w:r w:rsidRPr="00673ECE">
        <w:rPr>
          <w:rFonts w:ascii="Times New Roman" w:eastAsiaTheme="minorHAnsi" w:hAnsi="Times New Roman" w:cs="Times New Roman"/>
          <w:lang w:eastAsia="en-US"/>
        </w:rPr>
        <w:t xml:space="preserve">3.1.4.3. Лицо, ответственное за выполнение административной процедуры: </w:t>
      </w:r>
      <w:r w:rsidRPr="00673ECE">
        <w:rPr>
          <w:rFonts w:ascii="Times New Roman" w:eastAsia="Times New Roman" w:hAnsi="Times New Roman" w:cs="Times New Roman"/>
        </w:rPr>
        <w:t xml:space="preserve">должностное лицо Администрации, ответственное за принятие и подписание соответствующего решения. </w:t>
      </w:r>
    </w:p>
    <w:p w:rsidR="00673ECE" w:rsidRPr="00673ECE" w:rsidRDefault="00673ECE" w:rsidP="00673ECE">
      <w:pPr>
        <w:spacing w:after="0" w:line="240" w:lineRule="auto"/>
        <w:ind w:firstLine="709"/>
        <w:contextualSpacing/>
        <w:jc w:val="both"/>
        <w:rPr>
          <w:rFonts w:ascii="Times New Roman" w:eastAsia="Times New Roman" w:hAnsi="Times New Roman" w:cs="Times New Roman"/>
        </w:rPr>
      </w:pPr>
      <w:r w:rsidRPr="00673ECE">
        <w:rPr>
          <w:rFonts w:ascii="Times New Roman" w:eastAsia="Times New Roman" w:hAnsi="Times New Roman" w:cs="Times New Roman"/>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Pr="00673ECE">
        <w:rPr>
          <w:rFonts w:ascii="Times New Roman" w:eastAsia="Times New Roman" w:hAnsi="Times New Roman" w:cs="Times New Roman"/>
        </w:rPr>
        <w:t>жительства</w:t>
      </w:r>
      <w:proofErr w:type="gramEnd"/>
      <w:r w:rsidRPr="00673ECE">
        <w:rPr>
          <w:rFonts w:ascii="Times New Roman" w:eastAsia="Times New Roman" w:hAnsi="Times New Roman" w:cs="Times New Roman"/>
        </w:rPr>
        <w:t xml:space="preserve"> либо подписание решения об отказе в предоставлении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3.1.5. Выдача результата.</w:t>
      </w:r>
    </w:p>
    <w:p w:rsidR="00673ECE" w:rsidRPr="00673ECE" w:rsidRDefault="00673ECE" w:rsidP="00673ECE">
      <w:pPr>
        <w:spacing w:after="0" w:line="240" w:lineRule="auto"/>
        <w:ind w:firstLine="709"/>
        <w:contextualSpacing/>
        <w:jc w:val="both"/>
        <w:rPr>
          <w:rFonts w:ascii="Times New Roman" w:hAnsi="Times New Roman" w:cs="Times New Roman"/>
        </w:rPr>
      </w:pPr>
      <w:r w:rsidRPr="00673ECE">
        <w:rPr>
          <w:rFonts w:ascii="Times New Roman" w:eastAsiaTheme="minorHAnsi" w:hAnsi="Times New Roman" w:cs="Times New Roman"/>
          <w:lang w:eastAsia="en-US"/>
        </w:rPr>
        <w:t xml:space="preserve">3.1.5.1. Основание для начала административной процедуры: </w:t>
      </w:r>
      <w:r w:rsidRPr="00673ECE">
        <w:rPr>
          <w:rFonts w:ascii="Times New Roman" w:hAnsi="Times New Roman" w:cs="Times New Roman"/>
        </w:rPr>
        <w:t>подписанное решение, являющееся результатом предоставления муниципальной услуги.</w:t>
      </w:r>
    </w:p>
    <w:p w:rsidR="00673ECE" w:rsidRPr="00673ECE" w:rsidRDefault="00673ECE" w:rsidP="00673ECE">
      <w:pPr>
        <w:spacing w:after="0" w:line="240" w:lineRule="auto"/>
        <w:ind w:firstLine="709"/>
        <w:contextualSpacing/>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673ECE" w:rsidRPr="00673ECE" w:rsidRDefault="00673ECE" w:rsidP="00673ECE">
      <w:pPr>
        <w:spacing w:after="0" w:line="240" w:lineRule="auto"/>
        <w:ind w:firstLine="709"/>
        <w:contextualSpacing/>
        <w:jc w:val="both"/>
        <w:rPr>
          <w:rFonts w:ascii="Times New Roman" w:eastAsia="Times New Roman" w:hAnsi="Times New Roman" w:cs="Times New Roman"/>
        </w:rPr>
      </w:pPr>
      <w:r w:rsidRPr="00673ECE">
        <w:rPr>
          <w:rFonts w:ascii="Times New Roman" w:eastAsiaTheme="minorHAnsi" w:hAnsi="Times New Roman" w:cs="Times New Roman"/>
          <w:lang w:eastAsia="en-US"/>
        </w:rPr>
        <w:t xml:space="preserve">3.1.5.3. Лицо, ответственное за выполнение административной процедуры: </w:t>
      </w:r>
      <w:r w:rsidRPr="00673ECE">
        <w:rPr>
          <w:rFonts w:ascii="Times New Roman" w:eastAsia="Times New Roman" w:hAnsi="Times New Roman" w:cs="Times New Roman"/>
        </w:rPr>
        <w:t>работник Администрации, ответственный за делопроизводство.</w:t>
      </w:r>
    </w:p>
    <w:p w:rsidR="00673ECE" w:rsidRPr="00673ECE" w:rsidRDefault="00673ECE" w:rsidP="00673ECE">
      <w:pPr>
        <w:spacing w:after="0" w:line="240" w:lineRule="auto"/>
        <w:ind w:firstLine="709"/>
        <w:contextualSpacing/>
        <w:jc w:val="both"/>
        <w:rPr>
          <w:rFonts w:ascii="Times New Roman" w:eastAsia="Times New Roman" w:hAnsi="Times New Roman" w:cs="Times New Roman"/>
        </w:rPr>
      </w:pPr>
      <w:r w:rsidRPr="00673ECE">
        <w:rPr>
          <w:rFonts w:ascii="Times New Roman" w:eastAsia="Times New Roman" w:hAnsi="Times New Roman" w:cs="Times New Roman"/>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bookmarkStart w:id="13" w:name="Par396"/>
      <w:bookmarkStart w:id="14" w:name="Par413"/>
      <w:bookmarkEnd w:id="13"/>
      <w:bookmarkEnd w:id="14"/>
      <w:r w:rsidRPr="00673ECE">
        <w:rPr>
          <w:rFonts w:ascii="Times New Roman" w:eastAsiaTheme="minorHAnsi" w:hAnsi="Times New Roman" w:cs="Times New Roman"/>
          <w:lang w:eastAsia="en-US"/>
        </w:rPr>
        <w:t>3.2. Особенности выполнения административных процедур в электронной форме.</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3.2.3. Муниципальная услуга может быть получена через ПГУ ЛО либо через ЕПГУ следующими способами:</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без личной явки на прием в Администрацию.</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3.2.4. Для подачи заявления через ЕПГУ или через ПГУ ЛО заявитель должен выполнить следующие действия:</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пройти идентификацию и аутентификацию в ЕСИА;</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в личном кабинете на ЕПГУ или на ПГУ ЛО заполнить в электронной форме заявление на оказание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3.2.5. В результате направления пакета электронных документов посредством ПГУ ЛО либо через ЕПГУ, АИС «</w:t>
      </w:r>
      <w:proofErr w:type="spellStart"/>
      <w:r w:rsidRPr="00673ECE">
        <w:rPr>
          <w:rFonts w:ascii="Times New Roman" w:eastAsiaTheme="minorHAnsi" w:hAnsi="Times New Roman" w:cs="Times New Roman"/>
          <w:lang w:eastAsia="en-US"/>
        </w:rPr>
        <w:t>Межвед</w:t>
      </w:r>
      <w:proofErr w:type="spellEnd"/>
      <w:r w:rsidRPr="00673ECE">
        <w:rPr>
          <w:rFonts w:ascii="Times New Roman" w:eastAsiaTheme="minorHAnsi" w:hAnsi="Times New Roman" w:cs="Times New Roman"/>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73ECE">
        <w:rPr>
          <w:rFonts w:ascii="Times New Roman" w:eastAsiaTheme="minorHAnsi" w:hAnsi="Times New Roman" w:cs="Times New Roman"/>
          <w:lang w:eastAsia="en-US"/>
        </w:rPr>
        <w:t>Межвед</w:t>
      </w:r>
      <w:proofErr w:type="spellEnd"/>
      <w:r w:rsidRPr="00673ECE">
        <w:rPr>
          <w:rFonts w:ascii="Times New Roman" w:eastAsiaTheme="minorHAnsi" w:hAnsi="Times New Roman" w:cs="Times New Roman"/>
          <w:lang w:eastAsia="en-US"/>
        </w:rPr>
        <w:t xml:space="preserve"> ЛО» формы о принятом решении и переводит дело в архив АИС «</w:t>
      </w:r>
      <w:proofErr w:type="spellStart"/>
      <w:r w:rsidRPr="00673ECE">
        <w:rPr>
          <w:rFonts w:ascii="Times New Roman" w:eastAsiaTheme="minorHAnsi" w:hAnsi="Times New Roman" w:cs="Times New Roman"/>
          <w:lang w:eastAsia="en-US"/>
        </w:rPr>
        <w:t>Межвед</w:t>
      </w:r>
      <w:proofErr w:type="spellEnd"/>
      <w:r w:rsidRPr="00673ECE">
        <w:rPr>
          <w:rFonts w:ascii="Times New Roman" w:eastAsiaTheme="minorHAnsi" w:hAnsi="Times New Roman" w:cs="Times New Roman"/>
          <w:lang w:eastAsia="en-US"/>
        </w:rPr>
        <w:t xml:space="preserve"> ЛО»;</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673ECE">
        <w:rPr>
          <w:rFonts w:ascii="Times New Roman" w:eastAsiaTheme="minorHAnsi" w:hAnsi="Times New Roman" w:cs="Times New Roman"/>
          <w:lang w:eastAsia="en-US"/>
        </w:rPr>
        <w:lastRenderedPageBreak/>
        <w:t>принявшего решение, в личный кабинет ПГУ ЛО или ЕПГУ.</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3.3. Порядок исправления допущенных опечаток и ошибок в выданных в результате предоставления муниципальной услуги документах</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73ECE" w:rsidRPr="00673ECE" w:rsidRDefault="00673ECE" w:rsidP="00673ECE">
      <w:pPr>
        <w:widowControl w:val="0"/>
        <w:autoSpaceDE w:val="0"/>
        <w:autoSpaceDN w:val="0"/>
        <w:spacing w:after="0" w:line="240" w:lineRule="auto"/>
        <w:ind w:firstLine="540"/>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jc w:val="center"/>
        <w:outlineLvl w:val="1"/>
        <w:rPr>
          <w:rFonts w:ascii="Times New Roman" w:eastAsia="Times New Roman" w:hAnsi="Times New Roman" w:cs="Times New Roman"/>
        </w:rPr>
      </w:pPr>
      <w:r w:rsidRPr="00673ECE">
        <w:rPr>
          <w:rFonts w:ascii="Times New Roman" w:eastAsia="Times New Roman" w:hAnsi="Times New Roman" w:cs="Times New Roman"/>
        </w:rPr>
        <w:t>4. Формы контроля за исполнением административного регламента</w:t>
      </w:r>
    </w:p>
    <w:p w:rsidR="00673ECE" w:rsidRPr="00673ECE" w:rsidRDefault="00673ECE" w:rsidP="00673ECE">
      <w:pPr>
        <w:widowControl w:val="0"/>
        <w:autoSpaceDE w:val="0"/>
        <w:autoSpaceDN w:val="0"/>
        <w:spacing w:after="0" w:line="240" w:lineRule="auto"/>
        <w:jc w:val="center"/>
        <w:outlineLvl w:val="1"/>
        <w:rPr>
          <w:rFonts w:ascii="Times New Roman" w:eastAsia="Times New Roman" w:hAnsi="Times New Roman" w:cs="Times New Roman"/>
          <w:b/>
        </w:rPr>
      </w:pP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По результатам рассмотрения обращений обратившемуся дается письменный ответ.</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673ECE">
        <w:rPr>
          <w:rFonts w:ascii="Times New Roman" w:eastAsia="Times New Roman" w:hAnsi="Times New Roman" w:cs="Times New Roman"/>
        </w:rPr>
        <w:t>требований</w:t>
      </w:r>
      <w:proofErr w:type="gramEnd"/>
      <w:r w:rsidRPr="00673ECE">
        <w:rPr>
          <w:rFonts w:ascii="Times New Roman" w:eastAsia="Times New Roman" w:hAnsi="Times New Roman" w:cs="Times New Roman"/>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Руководитель Администрации несет ответственность за обеспечение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Работники Администрации при предоставлении муниципальной услуги несут ответственность:</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за неисполнение или ненадлежащее исполнение административных процедур при предоставлении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73ECE" w:rsidRPr="00673ECE" w:rsidRDefault="00673ECE" w:rsidP="00673ECE">
      <w:pPr>
        <w:autoSpaceDE w:val="0"/>
        <w:autoSpaceDN w:val="0"/>
        <w:adjustRightInd w:val="0"/>
        <w:spacing w:after="0" w:line="240" w:lineRule="auto"/>
        <w:jc w:val="center"/>
        <w:outlineLvl w:val="0"/>
        <w:rPr>
          <w:rFonts w:ascii="Times New Roman" w:eastAsia="Calibri" w:hAnsi="Times New Roman" w:cs="Times New Roman"/>
          <w:b/>
          <w:lang w:eastAsia="en-US"/>
        </w:rPr>
      </w:pPr>
    </w:p>
    <w:p w:rsidR="00673ECE" w:rsidRPr="00673ECE" w:rsidRDefault="00673ECE" w:rsidP="00673ECE">
      <w:pPr>
        <w:autoSpaceDE w:val="0"/>
        <w:autoSpaceDN w:val="0"/>
        <w:adjustRightInd w:val="0"/>
        <w:spacing w:after="0" w:line="240" w:lineRule="auto"/>
        <w:jc w:val="center"/>
        <w:outlineLvl w:val="0"/>
        <w:rPr>
          <w:rFonts w:ascii="Times New Roman" w:eastAsia="Calibri" w:hAnsi="Times New Roman" w:cs="Times New Roman"/>
          <w:lang w:eastAsia="en-US"/>
        </w:rPr>
      </w:pPr>
      <w:r w:rsidRPr="00673ECE">
        <w:rPr>
          <w:rFonts w:ascii="Times New Roman" w:eastAsia="Calibri" w:hAnsi="Times New Roman" w:cs="Times New Roman"/>
          <w:lang w:eastAsia="en-US"/>
        </w:rPr>
        <w:t>5. Досудебный (внесудебный) порядок обжалования решений</w:t>
      </w:r>
    </w:p>
    <w:p w:rsidR="00673ECE" w:rsidRPr="00673ECE" w:rsidRDefault="00673ECE" w:rsidP="00673ECE">
      <w:pPr>
        <w:autoSpaceDE w:val="0"/>
        <w:autoSpaceDN w:val="0"/>
        <w:adjustRightInd w:val="0"/>
        <w:spacing w:after="0" w:line="240" w:lineRule="auto"/>
        <w:jc w:val="center"/>
        <w:rPr>
          <w:rFonts w:ascii="Times New Roman" w:eastAsia="Calibri" w:hAnsi="Times New Roman" w:cs="Times New Roman"/>
          <w:lang w:eastAsia="en-US"/>
        </w:rPr>
      </w:pPr>
      <w:r w:rsidRPr="00673ECE">
        <w:rPr>
          <w:rFonts w:ascii="Times New Roman" w:eastAsia="Calibri" w:hAnsi="Times New Roman" w:cs="Times New Roman"/>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73ECE" w:rsidRPr="00673ECE" w:rsidRDefault="00673ECE" w:rsidP="00673ECE">
      <w:pPr>
        <w:autoSpaceDE w:val="0"/>
        <w:autoSpaceDN w:val="0"/>
        <w:adjustRightInd w:val="0"/>
        <w:spacing w:after="0" w:line="240" w:lineRule="auto"/>
        <w:jc w:val="center"/>
        <w:rPr>
          <w:rFonts w:ascii="Times New Roman" w:eastAsia="Calibri" w:hAnsi="Times New Roman" w:cs="Times New Roman"/>
          <w:b/>
          <w:lang w:eastAsia="en-US"/>
        </w:rPr>
      </w:pP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673ECE">
        <w:rPr>
          <w:rFonts w:eastAsiaTheme="minorHAnsi"/>
          <w:lang w:eastAsia="en-US"/>
        </w:rPr>
        <w:t xml:space="preserve"> </w:t>
      </w:r>
      <w:r w:rsidRPr="00673ECE">
        <w:rPr>
          <w:rFonts w:ascii="Times New Roman" w:eastAsia="Times New Roman" w:hAnsi="Times New Roman" w:cs="Times New Roman"/>
        </w:rPr>
        <w:t>в том числе следующие случаи: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w:t>
      </w:r>
      <w:r w:rsidRPr="00673ECE">
        <w:rPr>
          <w:rFonts w:ascii="Times New Roman" w:eastAsia="Times New Roman" w:hAnsi="Times New Roman" w:cs="Times New Roman"/>
        </w:rPr>
        <w:lastRenderedPageBreak/>
        <w:t>правовыми актами для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Жалоба на решения и действия (бездействие) органа, предоставляющего муниципальную </w:t>
      </w:r>
      <w:r w:rsidRPr="00673ECE">
        <w:rPr>
          <w:rFonts w:ascii="Times New Roman" w:eastAsia="Times New Roman" w:hAnsi="Times New Roman" w:cs="Times New Roman"/>
        </w:rPr>
        <w:lastRenderedPageBreak/>
        <w:t>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673ECE">
          <w:rPr>
            <w:rFonts w:ascii="Times New Roman" w:eastAsia="Times New Roman" w:hAnsi="Times New Roman" w:cs="Times New Roman"/>
          </w:rPr>
          <w:t>ч. 5 ст. 11.2</w:t>
        </w:r>
      </w:hyperlink>
      <w:r w:rsidRPr="00673ECE">
        <w:rPr>
          <w:rFonts w:ascii="Times New Roman" w:eastAsia="Times New Roman" w:hAnsi="Times New Roman" w:cs="Times New Roman"/>
        </w:rPr>
        <w:t xml:space="preserve"> Федерального закона № 210-ФЗ.</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письменной жалобе в обязательном порядке указываются: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73ECE">
          <w:rPr>
            <w:rFonts w:ascii="Times New Roman" w:eastAsia="Times New Roman" w:hAnsi="Times New Roman" w:cs="Times New Roman"/>
          </w:rPr>
          <w:t>ст. 11.1</w:t>
        </w:r>
      </w:hyperlink>
      <w:r w:rsidRPr="00673ECE">
        <w:rPr>
          <w:rFonts w:ascii="Times New Roman" w:eastAsia="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5.7. По результатам рассмотрения жалобы принимается одно из следующих решений: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2) в удовлетворении жалобы отказывается.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3ECE" w:rsidRPr="00673ECE" w:rsidRDefault="00673ECE" w:rsidP="00673ECE">
      <w:pPr>
        <w:widowControl w:val="0"/>
        <w:autoSpaceDE w:val="0"/>
        <w:autoSpaceDN w:val="0"/>
        <w:spacing w:after="0" w:line="240" w:lineRule="auto"/>
        <w:ind w:firstLine="709"/>
        <w:jc w:val="both"/>
        <w:rPr>
          <w:rFonts w:ascii="Calibri" w:eastAsia="Times New Roman" w:hAnsi="Calibri" w:cs="Calibri"/>
        </w:rPr>
      </w:pPr>
    </w:p>
    <w:p w:rsidR="00673ECE" w:rsidRPr="00673ECE" w:rsidRDefault="00673ECE" w:rsidP="00673ECE">
      <w:pPr>
        <w:widowControl w:val="0"/>
        <w:autoSpaceDE w:val="0"/>
        <w:autoSpaceDN w:val="0"/>
        <w:adjustRightInd w:val="0"/>
        <w:spacing w:after="0" w:line="240" w:lineRule="auto"/>
        <w:ind w:firstLine="709"/>
        <w:jc w:val="both"/>
        <w:rPr>
          <w:rFonts w:ascii="Times New Roman" w:eastAsiaTheme="minorHAnsi" w:hAnsi="Times New Roman" w:cs="Times New Roman"/>
          <w:lang w:eastAsia="en-US"/>
        </w:rPr>
      </w:pPr>
    </w:p>
    <w:p w:rsidR="00673ECE" w:rsidRPr="00673ECE" w:rsidRDefault="00673ECE" w:rsidP="00673ECE">
      <w:pPr>
        <w:widowControl w:val="0"/>
        <w:autoSpaceDE w:val="0"/>
        <w:autoSpaceDN w:val="0"/>
        <w:adjustRightInd w:val="0"/>
        <w:spacing w:after="0" w:line="240" w:lineRule="auto"/>
        <w:ind w:firstLine="709"/>
        <w:jc w:val="center"/>
        <w:rPr>
          <w:rFonts w:ascii="Times New Roman" w:eastAsia="Times New Roman" w:hAnsi="Times New Roman" w:cs="Times New Roman"/>
        </w:rPr>
      </w:pPr>
      <w:r w:rsidRPr="00673ECE">
        <w:rPr>
          <w:rFonts w:ascii="Times New Roman" w:eastAsia="Times New Roman" w:hAnsi="Times New Roman" w:cs="Times New Roman"/>
        </w:rPr>
        <w:t>6. Особенности выполнения административных процедур</w:t>
      </w:r>
    </w:p>
    <w:p w:rsidR="00673ECE" w:rsidRPr="00673ECE" w:rsidRDefault="00673ECE" w:rsidP="00673ECE">
      <w:pPr>
        <w:widowControl w:val="0"/>
        <w:autoSpaceDE w:val="0"/>
        <w:autoSpaceDN w:val="0"/>
        <w:spacing w:after="0" w:line="240" w:lineRule="auto"/>
        <w:ind w:firstLine="709"/>
        <w:jc w:val="center"/>
        <w:rPr>
          <w:rFonts w:ascii="Times New Roman" w:eastAsia="Times New Roman" w:hAnsi="Times New Roman" w:cs="Times New Roman"/>
        </w:rPr>
      </w:pPr>
      <w:r w:rsidRPr="00673ECE">
        <w:rPr>
          <w:rFonts w:ascii="Times New Roman" w:eastAsia="Times New Roman" w:hAnsi="Times New Roman" w:cs="Times New Roman"/>
        </w:rPr>
        <w:t>в многофункциональных центрах</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б) определяет предмет обращения;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 проводит проверку правильности заполнения обращения;</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г) проводит проверку укомплектованности пакета документов;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е) заверяет каждый документ дела своей электронной подписью (далее - ЭП);</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ж) направляет копии документов и реестр документов в Администрацию:</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в электронном виде (в составе пакетов электронных дел) в день обращения заявителя в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По окончании приема документов специалист МФЦ выдает заявителю расписку в приеме документов.</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73ECE" w:rsidRPr="00673ECE" w:rsidRDefault="00673ECE" w:rsidP="00673ECE">
      <w:pPr>
        <w:widowControl w:val="0"/>
        <w:autoSpaceDE w:val="0"/>
        <w:autoSpaceDN w:val="0"/>
        <w:spacing w:after="0" w:line="240" w:lineRule="auto"/>
        <w:ind w:firstLine="709"/>
        <w:jc w:val="both"/>
        <w:rPr>
          <w:rFonts w:ascii="Times New Roman" w:eastAsiaTheme="minorHAnsi" w:hAnsi="Times New Roman" w:cs="Times New Roman"/>
          <w:lang w:eastAsia="en-US"/>
        </w:rPr>
      </w:pPr>
      <w:bookmarkStart w:id="15" w:name="P588"/>
      <w:bookmarkEnd w:id="15"/>
      <w:r w:rsidRPr="00673ECE">
        <w:rPr>
          <w:rFonts w:ascii="Times New Roman" w:eastAsia="Times New Roman" w:hAnsi="Times New Roman" w:cs="Times New Roman"/>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73ECE" w:rsidRPr="00673ECE" w:rsidRDefault="00673ECE" w:rsidP="00673ECE">
      <w:pPr>
        <w:rPr>
          <w:rFonts w:ascii="Times New Roman" w:eastAsiaTheme="minorHAnsi" w:hAnsi="Times New Roman" w:cs="Times New Roman"/>
          <w:lang w:eastAsia="en-US"/>
        </w:rPr>
      </w:pPr>
    </w:p>
    <w:p w:rsidR="00673ECE" w:rsidRPr="00673ECE" w:rsidRDefault="00673ECE" w:rsidP="00673ECE">
      <w:pPr>
        <w:rPr>
          <w:rFonts w:ascii="Times New Roman" w:eastAsiaTheme="minorHAnsi" w:hAnsi="Times New Roman" w:cs="Times New Roman"/>
          <w:lang w:eastAsia="en-US"/>
        </w:rPr>
      </w:pPr>
    </w:p>
    <w:p w:rsidR="00673ECE" w:rsidRPr="00673ECE" w:rsidRDefault="00673ECE" w:rsidP="00673ECE">
      <w:pPr>
        <w:rPr>
          <w:rFonts w:ascii="Times New Roman" w:eastAsiaTheme="minorHAnsi" w:hAnsi="Times New Roman" w:cs="Times New Roman"/>
          <w:lang w:eastAsia="en-US"/>
        </w:rPr>
      </w:pPr>
    </w:p>
    <w:p w:rsidR="00673ECE" w:rsidRPr="00673ECE" w:rsidRDefault="00673ECE" w:rsidP="00673ECE">
      <w:pPr>
        <w:rPr>
          <w:rFonts w:ascii="Times New Roman" w:eastAsiaTheme="minorHAnsi" w:hAnsi="Times New Roman" w:cs="Times New Roman"/>
          <w:lang w:eastAsia="en-US"/>
        </w:rPr>
        <w:sectPr w:rsidR="00673ECE" w:rsidRPr="00673ECE" w:rsidSect="000C21EB">
          <w:headerReference w:type="default" r:id="rId17"/>
          <w:headerReference w:type="first" r:id="rId18"/>
          <w:pgSz w:w="11905" w:h="16838"/>
          <w:pgMar w:top="1134" w:right="850" w:bottom="1134" w:left="1276" w:header="720" w:footer="720" w:gutter="0"/>
          <w:cols w:space="720"/>
          <w:noEndnote/>
          <w:titlePg/>
          <w:docGrid w:linePitch="299"/>
        </w:sectPr>
      </w:pPr>
    </w:p>
    <w:p w:rsidR="00673ECE" w:rsidRPr="00673ECE" w:rsidRDefault="00673ECE" w:rsidP="00673ECE">
      <w:pPr>
        <w:widowControl w:val="0"/>
        <w:autoSpaceDE w:val="0"/>
        <w:autoSpaceDN w:val="0"/>
        <w:adjustRightInd w:val="0"/>
        <w:spacing w:after="0" w:line="240" w:lineRule="auto"/>
        <w:jc w:val="right"/>
        <w:outlineLvl w:val="1"/>
        <w:rPr>
          <w:rFonts w:ascii="Times New Roman" w:eastAsiaTheme="minorHAnsi" w:hAnsi="Times New Roman" w:cs="Times New Roman"/>
          <w:lang w:eastAsia="en-US"/>
        </w:rPr>
      </w:pPr>
      <w:bookmarkStart w:id="16" w:name="Par508"/>
      <w:bookmarkEnd w:id="16"/>
      <w:r w:rsidRPr="00673ECE">
        <w:rPr>
          <w:rFonts w:ascii="Times New Roman" w:eastAsiaTheme="minorHAnsi" w:hAnsi="Times New Roman" w:cs="Times New Roman"/>
          <w:lang w:eastAsia="en-US"/>
        </w:rPr>
        <w:lastRenderedPageBreak/>
        <w:t>Приложение 1</w:t>
      </w:r>
    </w:p>
    <w:p w:rsidR="00673ECE" w:rsidRPr="00673ECE" w:rsidRDefault="00673ECE" w:rsidP="00673ECE">
      <w:pPr>
        <w:widowControl w:val="0"/>
        <w:autoSpaceDE w:val="0"/>
        <w:autoSpaceDN w:val="0"/>
        <w:adjustRightInd w:val="0"/>
        <w:spacing w:after="0" w:line="240" w:lineRule="auto"/>
        <w:jc w:val="right"/>
        <w:rPr>
          <w:rFonts w:ascii="Times New Roman" w:eastAsiaTheme="minorHAnsi" w:hAnsi="Times New Roman" w:cs="Times New Roman"/>
          <w:lang w:eastAsia="en-US"/>
        </w:rPr>
      </w:pPr>
      <w:r w:rsidRPr="00673ECE">
        <w:rPr>
          <w:rFonts w:ascii="Times New Roman" w:eastAsiaTheme="minorHAnsi" w:hAnsi="Times New Roman" w:cs="Times New Roman"/>
          <w:lang w:eastAsia="en-US"/>
        </w:rPr>
        <w:t>к административному регламенту</w:t>
      </w:r>
    </w:p>
    <w:p w:rsidR="00673ECE" w:rsidRPr="00673ECE" w:rsidRDefault="00673ECE" w:rsidP="00673ECE">
      <w:pPr>
        <w:spacing w:after="0" w:line="240" w:lineRule="auto"/>
        <w:jc w:val="right"/>
        <w:rPr>
          <w:rFonts w:ascii="Times New Roman" w:eastAsiaTheme="minorHAnsi" w:hAnsi="Times New Roman" w:cs="Times New Roman"/>
          <w:lang w:eastAsia="en-US"/>
        </w:rPr>
      </w:pPr>
    </w:p>
    <w:p w:rsidR="00673ECE" w:rsidRPr="00673ECE" w:rsidRDefault="00673ECE" w:rsidP="00673ECE">
      <w:pPr>
        <w:widowControl w:val="0"/>
        <w:autoSpaceDE w:val="0"/>
        <w:autoSpaceDN w:val="0"/>
        <w:adjustRightInd w:val="0"/>
        <w:spacing w:after="0" w:line="240" w:lineRule="auto"/>
        <w:ind w:left="3540" w:firstLine="708"/>
        <w:rPr>
          <w:rFonts w:ascii="Courier New" w:eastAsia="Times New Roman" w:hAnsi="Courier New" w:cs="Courier New"/>
        </w:rPr>
      </w:pPr>
      <w:r w:rsidRPr="00673ECE">
        <w:rPr>
          <w:rFonts w:ascii="Courier New" w:eastAsia="Times New Roman" w:hAnsi="Courier New" w:cs="Courier New"/>
        </w:rPr>
        <w:t>В Администрацию МО_____________________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 xml:space="preserve">                                 </w:t>
      </w:r>
      <w:r w:rsidRPr="00673ECE">
        <w:rPr>
          <w:rFonts w:ascii="Courier New" w:eastAsia="Times New Roman" w:hAnsi="Courier New" w:cs="Courier New"/>
        </w:rPr>
        <w:tab/>
        <w:t>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 xml:space="preserve">                                 </w:t>
      </w:r>
      <w:r w:rsidRPr="00673ECE">
        <w:rPr>
          <w:rFonts w:ascii="Courier New" w:eastAsia="Times New Roman" w:hAnsi="Courier New" w:cs="Courier New"/>
        </w:rPr>
        <w:tab/>
        <w:t>от 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 xml:space="preserve">                                </w:t>
      </w:r>
      <w:r w:rsidRPr="00673ECE">
        <w:rPr>
          <w:rFonts w:ascii="Courier New" w:eastAsia="Times New Roman" w:hAnsi="Courier New" w:cs="Courier New"/>
        </w:rPr>
        <w:tab/>
        <w:t xml:space="preserve">фамилия, имя, </w:t>
      </w:r>
      <w:proofErr w:type="gramStart"/>
      <w:r w:rsidRPr="00673ECE">
        <w:rPr>
          <w:rFonts w:ascii="Courier New" w:eastAsia="Times New Roman" w:hAnsi="Courier New" w:cs="Courier New"/>
        </w:rPr>
        <w:t>отчество(</w:t>
      </w:r>
      <w:proofErr w:type="gramEnd"/>
      <w:r w:rsidRPr="00673ECE">
        <w:rPr>
          <w:rFonts w:ascii="Courier New" w:eastAsia="Times New Roman" w:hAnsi="Courier New" w:cs="Courier New"/>
        </w:rPr>
        <w:t>при наличии),</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 xml:space="preserve">  </w:t>
      </w:r>
      <w:r w:rsidRPr="00673ECE">
        <w:rPr>
          <w:rFonts w:ascii="Courier New" w:eastAsia="Times New Roman" w:hAnsi="Courier New" w:cs="Courier New"/>
        </w:rPr>
        <w:tab/>
        <w:t>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_______________________________________</w:t>
      </w:r>
    </w:p>
    <w:p w:rsidR="00673ECE" w:rsidRPr="00673ECE" w:rsidRDefault="00673ECE" w:rsidP="00673ECE">
      <w:pPr>
        <w:widowControl w:val="0"/>
        <w:autoSpaceDE w:val="0"/>
        <w:autoSpaceDN w:val="0"/>
        <w:adjustRightInd w:val="0"/>
        <w:spacing w:after="0" w:line="240" w:lineRule="auto"/>
        <w:ind w:left="3540" w:firstLine="708"/>
        <w:rPr>
          <w:rFonts w:ascii="Courier New" w:eastAsia="Times New Roman" w:hAnsi="Courier New" w:cs="Courier New"/>
        </w:rPr>
      </w:pPr>
      <w:r w:rsidRPr="00673ECE">
        <w:rPr>
          <w:rFonts w:ascii="Courier New" w:eastAsia="Times New Roman" w:hAnsi="Courier New" w:cs="Courier New"/>
        </w:rPr>
        <w:t>место жительства заявителя, реквизиты</w:t>
      </w:r>
    </w:p>
    <w:p w:rsidR="00673ECE" w:rsidRPr="00673ECE" w:rsidRDefault="00673ECE" w:rsidP="00673ECE">
      <w:pPr>
        <w:widowControl w:val="0"/>
        <w:autoSpaceDE w:val="0"/>
        <w:autoSpaceDN w:val="0"/>
        <w:adjustRightInd w:val="0"/>
        <w:spacing w:after="0" w:line="240" w:lineRule="auto"/>
        <w:ind w:left="3540" w:firstLine="708"/>
        <w:rPr>
          <w:rFonts w:ascii="Courier New" w:eastAsia="Times New Roman" w:hAnsi="Courier New" w:cs="Courier New"/>
        </w:rPr>
      </w:pPr>
      <w:r w:rsidRPr="00673ECE">
        <w:rPr>
          <w:rFonts w:ascii="Courier New" w:eastAsia="Times New Roman" w:hAnsi="Courier New" w:cs="Courier New"/>
        </w:rPr>
        <w:t>документа, удостоверяющего личность</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 xml:space="preserve">                                </w:t>
      </w:r>
      <w:r w:rsidRPr="00673ECE">
        <w:rPr>
          <w:rFonts w:ascii="Courier New" w:eastAsia="Times New Roman" w:hAnsi="Courier New" w:cs="Courier New"/>
        </w:rPr>
        <w:tab/>
        <w:t>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 xml:space="preserve">фамилия, имя, </w:t>
      </w:r>
      <w:proofErr w:type="gramStart"/>
      <w:r w:rsidRPr="00673ECE">
        <w:rPr>
          <w:rFonts w:ascii="Courier New" w:eastAsia="Times New Roman" w:hAnsi="Courier New" w:cs="Courier New"/>
        </w:rPr>
        <w:t>отчество(</w:t>
      </w:r>
      <w:proofErr w:type="gramEnd"/>
      <w:r w:rsidRPr="00673ECE">
        <w:rPr>
          <w:rFonts w:ascii="Courier New" w:eastAsia="Times New Roman" w:hAnsi="Courier New" w:cs="Courier New"/>
        </w:rPr>
        <w:t>при наличии)</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представителя заявителя и реквизиты</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документа, подтверждающего его полномочия</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(в случае если заявление подается</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представителем заявителя)</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r>
      <w:r w:rsidRPr="00673ECE">
        <w:rPr>
          <w:rFonts w:ascii="Courier New" w:eastAsia="Times New Roman" w:hAnsi="Courier New" w:cs="Courier New"/>
        </w:rPr>
        <w:tab/>
        <w:t>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p>
    <w:p w:rsidR="00673ECE" w:rsidRPr="00673ECE" w:rsidRDefault="00673ECE" w:rsidP="00673ECE">
      <w:pPr>
        <w:widowControl w:val="0"/>
        <w:autoSpaceDE w:val="0"/>
        <w:autoSpaceDN w:val="0"/>
        <w:adjustRightInd w:val="0"/>
        <w:spacing w:after="0" w:line="240" w:lineRule="auto"/>
        <w:ind w:left="3540" w:firstLine="708"/>
        <w:rPr>
          <w:rFonts w:ascii="Courier New" w:eastAsia="Times New Roman" w:hAnsi="Courier New" w:cs="Courier New"/>
        </w:rPr>
      </w:pPr>
      <w:r w:rsidRPr="00673ECE">
        <w:rPr>
          <w:rFonts w:ascii="Courier New" w:eastAsia="Times New Roman" w:hAnsi="Courier New" w:cs="Courier New"/>
        </w:rPr>
        <w:t>почтовый адрес, адрес электронной почты,</w:t>
      </w:r>
    </w:p>
    <w:p w:rsidR="00673ECE" w:rsidRPr="00673ECE" w:rsidRDefault="00673ECE" w:rsidP="00673ECE">
      <w:pPr>
        <w:widowControl w:val="0"/>
        <w:autoSpaceDE w:val="0"/>
        <w:autoSpaceDN w:val="0"/>
        <w:adjustRightInd w:val="0"/>
        <w:spacing w:after="0" w:line="240" w:lineRule="auto"/>
        <w:ind w:left="3540" w:firstLine="708"/>
        <w:rPr>
          <w:rFonts w:ascii="Courier New" w:eastAsia="Times New Roman" w:hAnsi="Courier New" w:cs="Courier New"/>
        </w:rPr>
      </w:pPr>
      <w:r w:rsidRPr="00673ECE">
        <w:rPr>
          <w:rFonts w:ascii="Courier New" w:eastAsia="Times New Roman" w:hAnsi="Courier New" w:cs="Courier New"/>
        </w:rPr>
        <w:t>номер телефона для связи с заявителем или</w:t>
      </w:r>
    </w:p>
    <w:p w:rsidR="00673ECE" w:rsidRPr="00673ECE" w:rsidRDefault="00673ECE" w:rsidP="00673ECE">
      <w:pPr>
        <w:widowControl w:val="0"/>
        <w:autoSpaceDE w:val="0"/>
        <w:autoSpaceDN w:val="0"/>
        <w:adjustRightInd w:val="0"/>
        <w:spacing w:after="0" w:line="240" w:lineRule="auto"/>
        <w:jc w:val="center"/>
        <w:rPr>
          <w:rFonts w:ascii="Courier New" w:eastAsia="Times New Roman" w:hAnsi="Courier New" w:cs="Courier New"/>
        </w:rPr>
      </w:pPr>
      <w:r w:rsidRPr="00673ECE">
        <w:rPr>
          <w:rFonts w:ascii="Courier New" w:eastAsia="Times New Roman" w:hAnsi="Courier New" w:cs="Courier New"/>
        </w:rPr>
        <w:t xml:space="preserve">                                               представителем заявителя </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 xml:space="preserve">                                    ________________________________________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r w:rsidRPr="00673ECE">
        <w:rPr>
          <w:rFonts w:ascii="Courier New" w:eastAsia="Times New Roman" w:hAnsi="Courier New" w:cs="Courier New"/>
        </w:rPr>
        <w:t xml:space="preserve">                                    ________________________________________</w:t>
      </w:r>
    </w:p>
    <w:p w:rsidR="00673ECE" w:rsidRPr="00673ECE" w:rsidRDefault="00673ECE" w:rsidP="00673ECE">
      <w:pPr>
        <w:widowControl w:val="0"/>
        <w:autoSpaceDE w:val="0"/>
        <w:autoSpaceDN w:val="0"/>
        <w:adjustRightInd w:val="0"/>
        <w:spacing w:after="0" w:line="240" w:lineRule="auto"/>
        <w:rPr>
          <w:rFonts w:ascii="Courier New" w:eastAsia="Times New Roman" w:hAnsi="Courier New" w:cs="Courier New"/>
        </w:rPr>
      </w:pPr>
    </w:p>
    <w:p w:rsidR="00673ECE" w:rsidRPr="00673ECE" w:rsidRDefault="00673ECE" w:rsidP="00673ECE">
      <w:pPr>
        <w:autoSpaceDE w:val="0"/>
        <w:autoSpaceDN w:val="0"/>
        <w:adjustRightInd w:val="0"/>
        <w:spacing w:after="0" w:line="240" w:lineRule="auto"/>
        <w:jc w:val="center"/>
        <w:rPr>
          <w:rFonts w:ascii="Courier New" w:eastAsia="Calibri" w:hAnsi="Courier New" w:cs="Courier New"/>
          <w:lang w:eastAsia="en-US"/>
        </w:rPr>
      </w:pPr>
      <w:r w:rsidRPr="00673ECE">
        <w:rPr>
          <w:rFonts w:ascii="Courier New" w:eastAsia="Calibri" w:hAnsi="Courier New" w:cs="Courier New"/>
          <w:lang w:eastAsia="en-US"/>
        </w:rPr>
        <w:t xml:space="preserve">                            сведения о том, что заявитель является </w:t>
      </w:r>
    </w:p>
    <w:p w:rsidR="00673ECE" w:rsidRPr="00673ECE" w:rsidRDefault="00673ECE" w:rsidP="00673ECE">
      <w:pPr>
        <w:autoSpaceDE w:val="0"/>
        <w:autoSpaceDN w:val="0"/>
        <w:adjustRightInd w:val="0"/>
        <w:spacing w:after="0" w:line="240" w:lineRule="auto"/>
        <w:jc w:val="center"/>
        <w:rPr>
          <w:rFonts w:ascii="Courier New" w:eastAsia="Calibri" w:hAnsi="Courier New" w:cs="Courier New"/>
          <w:lang w:eastAsia="en-US"/>
        </w:rPr>
      </w:pPr>
      <w:r w:rsidRPr="00673ECE">
        <w:rPr>
          <w:rFonts w:ascii="Courier New" w:eastAsia="Calibri" w:hAnsi="Courier New" w:cs="Courier New"/>
          <w:lang w:eastAsia="en-US"/>
        </w:rPr>
        <w:t xml:space="preserve">                                 инвалидом (в случае если заявление подается </w:t>
      </w:r>
    </w:p>
    <w:p w:rsidR="00673ECE" w:rsidRPr="00673ECE" w:rsidRDefault="00673ECE" w:rsidP="00673ECE">
      <w:pPr>
        <w:autoSpaceDE w:val="0"/>
        <w:autoSpaceDN w:val="0"/>
        <w:adjustRightInd w:val="0"/>
        <w:spacing w:after="0" w:line="240" w:lineRule="auto"/>
        <w:jc w:val="center"/>
        <w:rPr>
          <w:rFonts w:ascii="Courier New" w:eastAsia="Calibri" w:hAnsi="Courier New" w:cs="Courier New"/>
          <w:lang w:eastAsia="en-US"/>
        </w:rPr>
      </w:pPr>
      <w:r w:rsidRPr="00673ECE">
        <w:rPr>
          <w:rFonts w:ascii="Courier New" w:eastAsia="Calibri" w:hAnsi="Courier New" w:cs="Courier New"/>
          <w:lang w:eastAsia="en-US"/>
        </w:rPr>
        <w:t xml:space="preserve">                                                             инвалидом)</w:t>
      </w:r>
    </w:p>
    <w:p w:rsidR="00673ECE" w:rsidRPr="00673ECE" w:rsidRDefault="00673ECE" w:rsidP="00673ECE">
      <w:pPr>
        <w:autoSpaceDE w:val="0"/>
        <w:autoSpaceDN w:val="0"/>
        <w:adjustRightInd w:val="0"/>
        <w:spacing w:after="0" w:line="240" w:lineRule="auto"/>
        <w:ind w:left="3540" w:firstLine="708"/>
        <w:rPr>
          <w:rFonts w:ascii="Courier New" w:eastAsia="Calibri" w:hAnsi="Courier New" w:cs="Courier New"/>
          <w:lang w:eastAsia="en-US"/>
        </w:rPr>
      </w:pPr>
      <w:r w:rsidRPr="00673ECE">
        <w:rPr>
          <w:rFonts w:ascii="Courier New" w:eastAsia="Calibri" w:hAnsi="Courier New" w:cs="Courier New"/>
          <w:lang w:eastAsia="en-US"/>
        </w:rPr>
        <w:t>________________________________________</w:t>
      </w:r>
    </w:p>
    <w:p w:rsidR="00673ECE" w:rsidRPr="00673ECE" w:rsidRDefault="00673ECE" w:rsidP="00673ECE">
      <w:pPr>
        <w:autoSpaceDE w:val="0"/>
        <w:autoSpaceDN w:val="0"/>
        <w:adjustRightInd w:val="0"/>
        <w:spacing w:after="0" w:line="240" w:lineRule="auto"/>
        <w:ind w:left="3540" w:firstLine="708"/>
        <w:rPr>
          <w:rFonts w:ascii="Courier New" w:eastAsia="Calibri" w:hAnsi="Courier New" w:cs="Courier New"/>
          <w:lang w:eastAsia="en-US"/>
        </w:rPr>
      </w:pPr>
      <w:r w:rsidRPr="00673ECE">
        <w:rPr>
          <w:rFonts w:ascii="Courier New" w:eastAsia="Calibri" w:hAnsi="Courier New" w:cs="Courier New"/>
          <w:lang w:eastAsia="en-US"/>
        </w:rPr>
        <w:t>________________________________________</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jc w:val="center"/>
        <w:rPr>
          <w:rFonts w:ascii="Courier New" w:eastAsia="Calibri" w:hAnsi="Courier New" w:cs="Courier New"/>
          <w:lang w:eastAsia="en-US"/>
        </w:rPr>
      </w:pPr>
      <w:r w:rsidRPr="00673ECE">
        <w:rPr>
          <w:rFonts w:ascii="Courier New" w:eastAsia="Calibri" w:hAnsi="Courier New" w:cs="Courier New"/>
          <w:lang w:eastAsia="en-US"/>
        </w:rPr>
        <w:t>ЗАЯВЛЕНИЕ</w:t>
      </w:r>
    </w:p>
    <w:p w:rsidR="00673ECE" w:rsidRPr="00673ECE" w:rsidRDefault="00673ECE" w:rsidP="00673ECE">
      <w:pPr>
        <w:autoSpaceDE w:val="0"/>
        <w:autoSpaceDN w:val="0"/>
        <w:adjustRightInd w:val="0"/>
        <w:spacing w:after="0" w:line="240" w:lineRule="auto"/>
        <w:jc w:val="center"/>
        <w:rPr>
          <w:rFonts w:ascii="Courier New" w:eastAsia="Calibri" w:hAnsi="Courier New" w:cs="Courier New"/>
          <w:lang w:eastAsia="en-US"/>
        </w:rPr>
      </w:pPr>
      <w:r w:rsidRPr="00673ECE">
        <w:rPr>
          <w:rFonts w:ascii="Courier New" w:eastAsia="Calibri" w:hAnsi="Courier New" w:cs="Courier New"/>
          <w:lang w:eastAsia="en-US"/>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 xml:space="preserve">    </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u w:val="single"/>
          <w:lang w:eastAsia="en-US"/>
        </w:rPr>
      </w:pPr>
    </w:p>
    <w:p w:rsidR="00673ECE" w:rsidRPr="00673ECE" w:rsidRDefault="00673ECE" w:rsidP="00673ECE">
      <w:pPr>
        <w:autoSpaceDE w:val="0"/>
        <w:autoSpaceDN w:val="0"/>
        <w:adjustRightInd w:val="0"/>
        <w:spacing w:after="0" w:line="240" w:lineRule="auto"/>
        <w:ind w:firstLine="708"/>
        <w:jc w:val="both"/>
        <w:rPr>
          <w:rFonts w:ascii="Courier New" w:eastAsia="Calibri" w:hAnsi="Courier New" w:cs="Courier New"/>
          <w:lang w:eastAsia="en-US"/>
        </w:rPr>
      </w:pPr>
      <w:r w:rsidRPr="00673ECE">
        <w:rPr>
          <w:rFonts w:ascii="Courier New" w:eastAsia="Calibri" w:hAnsi="Courier New" w:cs="Courier New"/>
          <w:lang w:eastAsia="en-US"/>
        </w:rPr>
        <w:t xml:space="preserve">Прошу принять решение об использовании земель или земельного </w:t>
      </w:r>
      <w:proofErr w:type="gramStart"/>
      <w:r w:rsidRPr="00673ECE">
        <w:rPr>
          <w:rFonts w:ascii="Courier New" w:eastAsia="Calibri" w:hAnsi="Courier New" w:cs="Courier New"/>
          <w:lang w:eastAsia="en-US"/>
        </w:rPr>
        <w:t>участка:_</w:t>
      </w:r>
      <w:proofErr w:type="gramEnd"/>
      <w:r w:rsidRPr="00673ECE">
        <w:rPr>
          <w:rFonts w:ascii="Courier New" w:eastAsia="Calibri" w:hAnsi="Courier New" w:cs="Courier New"/>
          <w:lang w:eastAsia="en-US"/>
        </w:rPr>
        <w:t>________________________________________________________________________</w:t>
      </w:r>
    </w:p>
    <w:p w:rsidR="00673ECE" w:rsidRPr="00673ECE" w:rsidRDefault="00673ECE" w:rsidP="00673ECE">
      <w:pPr>
        <w:autoSpaceDE w:val="0"/>
        <w:autoSpaceDN w:val="0"/>
        <w:adjustRightInd w:val="0"/>
        <w:spacing w:after="0" w:line="240" w:lineRule="auto"/>
        <w:jc w:val="center"/>
        <w:rPr>
          <w:rFonts w:ascii="Courier New" w:eastAsia="Calibri" w:hAnsi="Courier New" w:cs="Courier New"/>
          <w:lang w:eastAsia="en-US"/>
        </w:rPr>
      </w:pPr>
      <w:r w:rsidRPr="00673ECE">
        <w:rPr>
          <w:rFonts w:ascii="Courier New" w:eastAsia="Calibri" w:hAnsi="Courier New" w:cs="Courier New"/>
          <w:lang w:eastAsia="en-US"/>
        </w:rPr>
        <w:t xml:space="preserve">       (указать кадастровый номер земельного участка в случае, если планируется использование всего земельного участка или его части)</w:t>
      </w:r>
    </w:p>
    <w:p w:rsidR="00673ECE" w:rsidRPr="00673ECE" w:rsidRDefault="00673ECE" w:rsidP="00673ECE">
      <w:pPr>
        <w:autoSpaceDE w:val="0"/>
        <w:autoSpaceDN w:val="0"/>
        <w:adjustRightInd w:val="0"/>
        <w:spacing w:after="0" w:line="240" w:lineRule="auto"/>
        <w:rPr>
          <w:rFonts w:ascii="Courier New" w:eastAsia="Calibri" w:hAnsi="Courier New" w:cs="Courier New"/>
          <w:lang w:eastAsia="en-US"/>
        </w:rPr>
      </w:pPr>
      <w:r w:rsidRPr="00673ECE">
        <w:rPr>
          <w:rFonts w:ascii="Courier New" w:eastAsia="Calibri" w:hAnsi="Courier New" w:cs="Courier New"/>
          <w:lang w:eastAsia="en-US"/>
        </w:rPr>
        <w:t xml:space="preserve"> для размещения __________________________________________________________________________________</w:t>
      </w:r>
    </w:p>
    <w:p w:rsidR="00673ECE" w:rsidRPr="00673ECE" w:rsidRDefault="00673ECE" w:rsidP="00673ECE">
      <w:pPr>
        <w:autoSpaceDE w:val="0"/>
        <w:autoSpaceDN w:val="0"/>
        <w:adjustRightInd w:val="0"/>
        <w:spacing w:after="0" w:line="240" w:lineRule="auto"/>
        <w:ind w:left="1416" w:firstLine="708"/>
        <w:jc w:val="center"/>
        <w:rPr>
          <w:rFonts w:ascii="Courier New" w:eastAsia="Calibri" w:hAnsi="Courier New" w:cs="Courier New"/>
          <w:lang w:eastAsia="en-US"/>
        </w:rPr>
      </w:pPr>
      <w:r w:rsidRPr="00673ECE">
        <w:rPr>
          <w:rFonts w:ascii="Courier New" w:eastAsia="Calibri" w:hAnsi="Courier New" w:cs="Courier New"/>
          <w:lang w:eastAsia="en-US"/>
        </w:rPr>
        <w:t>(указывается вид объекта в соответствии со ст. 39.36-1 Земельного кодекса РФ)</w:t>
      </w:r>
    </w:p>
    <w:p w:rsidR="00673ECE" w:rsidRPr="00673ECE" w:rsidRDefault="00673ECE" w:rsidP="00673ECE">
      <w:pPr>
        <w:autoSpaceDE w:val="0"/>
        <w:autoSpaceDN w:val="0"/>
        <w:adjustRightInd w:val="0"/>
        <w:spacing w:after="0" w:line="240" w:lineRule="auto"/>
        <w:jc w:val="center"/>
        <w:rPr>
          <w:rFonts w:ascii="Courier New" w:eastAsia="Calibri" w:hAnsi="Courier New" w:cs="Courier New"/>
          <w:lang w:eastAsia="en-US"/>
        </w:rPr>
      </w:pPr>
      <w:r w:rsidRPr="00673ECE">
        <w:rPr>
          <w:rFonts w:ascii="Courier New" w:eastAsia="Calibri" w:hAnsi="Courier New" w:cs="Courier New"/>
          <w:lang w:eastAsia="en-US"/>
        </w:rPr>
        <w:t xml:space="preserve"> </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 xml:space="preserve">Срок использования земель или земельного </w:t>
      </w:r>
      <w:proofErr w:type="gramStart"/>
      <w:r w:rsidRPr="00673ECE">
        <w:rPr>
          <w:rFonts w:ascii="Courier New" w:eastAsia="Calibri" w:hAnsi="Courier New" w:cs="Courier New"/>
          <w:lang w:eastAsia="en-US"/>
        </w:rPr>
        <w:t>участка:_</w:t>
      </w:r>
      <w:proofErr w:type="gramEnd"/>
      <w:r w:rsidRPr="00673ECE">
        <w:rPr>
          <w:rFonts w:ascii="Courier New" w:eastAsia="Calibri" w:hAnsi="Courier New" w:cs="Courier New"/>
          <w:lang w:eastAsia="en-US"/>
        </w:rPr>
        <w:t>_______________________________</w:t>
      </w:r>
    </w:p>
    <w:p w:rsidR="00673ECE" w:rsidRPr="00673ECE" w:rsidRDefault="00673ECE" w:rsidP="00673ECE">
      <w:pPr>
        <w:autoSpaceDE w:val="0"/>
        <w:autoSpaceDN w:val="0"/>
        <w:adjustRightInd w:val="0"/>
        <w:spacing w:after="0" w:line="240" w:lineRule="auto"/>
        <w:jc w:val="right"/>
        <w:rPr>
          <w:rFonts w:ascii="Courier New" w:eastAsia="Calibri" w:hAnsi="Courier New" w:cs="Courier New"/>
          <w:lang w:eastAsia="en-US"/>
        </w:rPr>
      </w:pPr>
      <w:r w:rsidRPr="00673ECE">
        <w:rPr>
          <w:rFonts w:ascii="Courier New" w:eastAsia="Calibri" w:hAnsi="Courier New" w:cs="Courier New"/>
          <w:lang w:eastAsia="en-US"/>
        </w:rPr>
        <w:lastRenderedPageBreak/>
        <w:t>(не более срока, установленного нормативным правовым актом ОМСУ)</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 xml:space="preserve">Сведения о площади земель или земельного участка для размещения </w:t>
      </w:r>
      <w:proofErr w:type="gramStart"/>
      <w:r w:rsidRPr="00673ECE">
        <w:rPr>
          <w:rFonts w:ascii="Courier New" w:eastAsia="Calibri" w:hAnsi="Courier New" w:cs="Courier New"/>
          <w:lang w:eastAsia="en-US"/>
        </w:rPr>
        <w:t>гаража:_</w:t>
      </w:r>
      <w:proofErr w:type="gramEnd"/>
      <w:r w:rsidRPr="00673ECE">
        <w:rPr>
          <w:rFonts w:ascii="Courier New" w:eastAsia="Calibri" w:hAnsi="Courier New" w:cs="Courier New"/>
          <w:lang w:eastAsia="en-US"/>
        </w:rPr>
        <w:t>_________________________________________________________________________</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 xml:space="preserve">Параметры </w:t>
      </w:r>
      <w:proofErr w:type="gramStart"/>
      <w:r w:rsidRPr="00673ECE">
        <w:rPr>
          <w:rFonts w:ascii="Courier New" w:eastAsia="Calibri" w:hAnsi="Courier New" w:cs="Courier New"/>
          <w:lang w:eastAsia="en-US"/>
        </w:rPr>
        <w:t>гаража:_</w:t>
      </w:r>
      <w:proofErr w:type="gramEnd"/>
      <w:r w:rsidRPr="00673ECE">
        <w:rPr>
          <w:rFonts w:ascii="Courier New" w:eastAsia="Calibri" w:hAnsi="Courier New" w:cs="Courier New"/>
          <w:lang w:eastAsia="en-US"/>
        </w:rPr>
        <w:t>_______________________________________________________________</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 xml:space="preserve"> «___» ___________ 20__ г.</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 xml:space="preserve"> (дата подачи заявления)</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_______________________        __________________________________________________</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 xml:space="preserve">  (подпись </w:t>
      </w:r>
      <w:proofErr w:type="gramStart"/>
      <w:r w:rsidRPr="00673ECE">
        <w:rPr>
          <w:rFonts w:ascii="Courier New" w:eastAsia="Calibri" w:hAnsi="Courier New" w:cs="Courier New"/>
          <w:lang w:eastAsia="en-US"/>
        </w:rPr>
        <w:t xml:space="preserve">заявителя)   </w:t>
      </w:r>
      <w:proofErr w:type="gramEnd"/>
      <w:r w:rsidRPr="00673ECE">
        <w:rPr>
          <w:rFonts w:ascii="Courier New" w:eastAsia="Calibri" w:hAnsi="Courier New" w:cs="Courier New"/>
          <w:lang w:eastAsia="en-US"/>
        </w:rPr>
        <w:t xml:space="preserve">                                    (полностью Ф.И.О.)</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roofErr w:type="gramStart"/>
      <w:r w:rsidRPr="00673ECE">
        <w:rPr>
          <w:rFonts w:ascii="Courier New" w:eastAsia="Calibri" w:hAnsi="Courier New" w:cs="Courier New"/>
          <w:lang w:eastAsia="en-US"/>
        </w:rPr>
        <w:t>Приложение:  документы</w:t>
      </w:r>
      <w:proofErr w:type="gramEnd"/>
      <w:r w:rsidRPr="00673ECE">
        <w:rPr>
          <w:rFonts w:ascii="Courier New" w:eastAsia="Calibri" w:hAnsi="Courier New" w:cs="Courier New"/>
          <w:lang w:eastAsia="en-US"/>
        </w:rPr>
        <w:t>, прилагаемые к заявлению, согласно перечню на _______ л.</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___________________________________________________________________________</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___________________________________________________________________________</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Заявление принял: ____________________________ «___» _____________ 20__ г.</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___________________________________________________________________________</w:t>
      </w:r>
    </w:p>
    <w:p w:rsidR="00673ECE" w:rsidRPr="00673ECE" w:rsidRDefault="00673ECE" w:rsidP="00673ECE">
      <w:pPr>
        <w:autoSpaceDE w:val="0"/>
        <w:autoSpaceDN w:val="0"/>
        <w:adjustRightInd w:val="0"/>
        <w:spacing w:after="0" w:line="240" w:lineRule="auto"/>
        <w:jc w:val="both"/>
        <w:rPr>
          <w:rFonts w:ascii="Courier New" w:eastAsia="Calibri" w:hAnsi="Courier New" w:cs="Courier New"/>
          <w:lang w:eastAsia="en-US"/>
        </w:rPr>
      </w:pPr>
      <w:r w:rsidRPr="00673ECE">
        <w:rPr>
          <w:rFonts w:ascii="Courier New" w:eastAsia="Calibri" w:hAnsi="Courier New" w:cs="Courier New"/>
          <w:lang w:eastAsia="en-US"/>
        </w:rPr>
        <w:t xml:space="preserve">             (Ф.И.О., подпись сотрудника, принявшего заявление)</w:t>
      </w:r>
    </w:p>
    <w:p w:rsidR="00673ECE" w:rsidRPr="00673ECE" w:rsidRDefault="00673ECE" w:rsidP="00673ECE">
      <w:pPr>
        <w:widowControl w:val="0"/>
        <w:autoSpaceDE w:val="0"/>
        <w:autoSpaceDN w:val="0"/>
        <w:adjustRightInd w:val="0"/>
        <w:spacing w:after="0" w:line="240" w:lineRule="auto"/>
        <w:rPr>
          <w:rFonts w:ascii="Times New Roman" w:eastAsia="Times New Roman" w:hAnsi="Times New Roman" w:cs="Times New Roman"/>
        </w:rPr>
      </w:pPr>
      <w:bookmarkStart w:id="17" w:name="Par588"/>
      <w:bookmarkEnd w:id="17"/>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Результат рассмотрения заявления прошу:</w:t>
      </w: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673ECE" w:rsidRPr="00673ECE" w:rsidTr="0055212A">
        <w:tc>
          <w:tcPr>
            <w:tcW w:w="534" w:type="dxa"/>
            <w:tcBorders>
              <w:top w:val="single" w:sz="4" w:space="0" w:color="auto"/>
              <w:left w:val="single" w:sz="4" w:space="0" w:color="auto"/>
              <w:bottom w:val="single" w:sz="4" w:space="0" w:color="auto"/>
              <w:right w:val="single" w:sz="4" w:space="0" w:color="auto"/>
            </w:tcBorders>
          </w:tcPr>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выдать на руки в Администрации</w:t>
            </w:r>
          </w:p>
        </w:tc>
      </w:tr>
      <w:tr w:rsidR="00673ECE" w:rsidRPr="00673ECE" w:rsidTr="0055212A">
        <w:tc>
          <w:tcPr>
            <w:tcW w:w="534" w:type="dxa"/>
            <w:tcBorders>
              <w:top w:val="single" w:sz="4" w:space="0" w:color="auto"/>
              <w:left w:val="single" w:sz="4" w:space="0" w:color="auto"/>
              <w:bottom w:val="single" w:sz="4" w:space="0" w:color="auto"/>
              <w:right w:val="single" w:sz="4" w:space="0" w:color="auto"/>
            </w:tcBorders>
          </w:tcPr>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выдать на руки в МФЦ, расположенном по адресу:___________________</w:t>
            </w:r>
          </w:p>
        </w:tc>
      </w:tr>
      <w:tr w:rsidR="00673ECE" w:rsidRPr="00673ECE" w:rsidTr="0055212A">
        <w:tc>
          <w:tcPr>
            <w:tcW w:w="534" w:type="dxa"/>
            <w:tcBorders>
              <w:top w:val="single" w:sz="4" w:space="0" w:color="auto"/>
              <w:left w:val="single" w:sz="4" w:space="0" w:color="auto"/>
              <w:bottom w:val="single" w:sz="4" w:space="0" w:color="auto"/>
              <w:right w:val="single" w:sz="4" w:space="0" w:color="auto"/>
            </w:tcBorders>
          </w:tcPr>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направить по почте</w:t>
            </w:r>
          </w:p>
        </w:tc>
      </w:tr>
      <w:tr w:rsidR="00673ECE" w:rsidRPr="00673ECE" w:rsidTr="0055212A">
        <w:tc>
          <w:tcPr>
            <w:tcW w:w="534" w:type="dxa"/>
            <w:tcBorders>
              <w:top w:val="single" w:sz="4" w:space="0" w:color="auto"/>
              <w:left w:val="single" w:sz="4" w:space="0" w:color="auto"/>
              <w:bottom w:val="single" w:sz="4" w:space="0" w:color="auto"/>
              <w:right w:val="single" w:sz="4" w:space="0" w:color="auto"/>
            </w:tcBorders>
          </w:tcPr>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p>
        </w:tc>
        <w:tc>
          <w:tcPr>
            <w:tcW w:w="8964" w:type="dxa"/>
            <w:tcBorders>
              <w:top w:val="nil"/>
              <w:left w:val="single" w:sz="4" w:space="0" w:color="auto"/>
              <w:bottom w:val="nil"/>
              <w:right w:val="nil"/>
            </w:tcBorders>
            <w:vAlign w:val="center"/>
            <w:hideMark/>
          </w:tcPr>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направить в электронной форме в личный кабинет на ПГУ ЛО / ЕПГУ</w:t>
            </w:r>
          </w:p>
        </w:tc>
      </w:tr>
    </w:tbl>
    <w:p w:rsidR="00673ECE" w:rsidRPr="00673ECE" w:rsidRDefault="00673ECE" w:rsidP="00673ECE">
      <w:pPr>
        <w:widowControl w:val="0"/>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 xml:space="preserve">«__» _________ 20__ год </w:t>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t xml:space="preserve">   </w:t>
      </w:r>
      <w:r w:rsidRPr="00673ECE">
        <w:rPr>
          <w:rFonts w:ascii="Courier New" w:eastAsia="Calibri" w:hAnsi="Courier New" w:cs="Courier New"/>
          <w:lang w:eastAsia="en-US"/>
        </w:rPr>
        <w:tab/>
      </w:r>
      <w:r w:rsidRPr="00673ECE">
        <w:rPr>
          <w:rFonts w:ascii="Courier New" w:eastAsia="Calibri" w:hAnsi="Courier New" w:cs="Courier New"/>
          <w:lang w:eastAsia="en-US"/>
        </w:rPr>
        <w:tab/>
        <w:t xml:space="preserve">___________________   </w:t>
      </w: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 xml:space="preserve">        </w:t>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r>
      <w:r w:rsidRPr="00673ECE">
        <w:rPr>
          <w:rFonts w:ascii="Courier New" w:eastAsia="Calibri" w:hAnsi="Courier New" w:cs="Courier New"/>
          <w:lang w:eastAsia="en-US"/>
        </w:rPr>
        <w:tab/>
        <w:t>(подпись)</w:t>
      </w:r>
    </w:p>
    <w:p w:rsidR="00673ECE" w:rsidRPr="00673ECE" w:rsidRDefault="00673ECE" w:rsidP="00673ECE">
      <w:pPr>
        <w:autoSpaceDE w:val="0"/>
        <w:autoSpaceDN w:val="0"/>
        <w:adjustRightInd w:val="0"/>
        <w:spacing w:after="0" w:line="240" w:lineRule="auto"/>
        <w:ind w:right="283"/>
        <w:jc w:val="both"/>
        <w:rPr>
          <w:rFonts w:ascii="Courier New" w:eastAsia="Calibri" w:hAnsi="Courier New" w:cs="Courier New"/>
          <w:lang w:eastAsia="en-US"/>
        </w:rPr>
      </w:pPr>
      <w:r w:rsidRPr="00673ECE">
        <w:rPr>
          <w:rFonts w:ascii="Courier New" w:eastAsia="Calibri" w:hAnsi="Courier New" w:cs="Courier New"/>
          <w:lang w:eastAsia="en-US"/>
        </w:rPr>
        <w:t xml:space="preserve">    </w:t>
      </w:r>
    </w:p>
    <w:p w:rsidR="00673ECE" w:rsidRPr="00673ECE" w:rsidRDefault="00673ECE" w:rsidP="00673ECE">
      <w:pPr>
        <w:autoSpaceDE w:val="0"/>
        <w:autoSpaceDN w:val="0"/>
        <w:adjustRightInd w:val="0"/>
        <w:spacing w:after="0" w:line="240" w:lineRule="auto"/>
        <w:ind w:right="283"/>
        <w:jc w:val="center"/>
        <w:rPr>
          <w:rFonts w:ascii="Courier New" w:eastAsia="Calibri" w:hAnsi="Courier New" w:cs="Courier New"/>
          <w:lang w:eastAsia="en-US"/>
        </w:rPr>
      </w:pPr>
      <w:bookmarkStart w:id="18" w:name="Par601"/>
      <w:bookmarkEnd w:id="18"/>
    </w:p>
    <w:p w:rsidR="00673ECE" w:rsidRPr="00673ECE" w:rsidRDefault="00673ECE" w:rsidP="00673EC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r w:rsidRPr="00673ECE">
        <w:rPr>
          <w:rFonts w:ascii="Times New Roman" w:hAnsi="Times New Roman" w:cs="Times New Roman"/>
        </w:rPr>
        <w:t>Приложение 2</w:t>
      </w:r>
    </w:p>
    <w:p w:rsidR="00673ECE" w:rsidRPr="00673ECE" w:rsidRDefault="00673ECE" w:rsidP="00673EC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r w:rsidRPr="00673ECE">
        <w:rPr>
          <w:rFonts w:ascii="Times New Roman" w:hAnsi="Times New Roman" w:cs="Times New Roman"/>
        </w:rPr>
        <w:t>к административному регламенту</w:t>
      </w:r>
    </w:p>
    <w:p w:rsidR="00673ECE" w:rsidRPr="00673ECE" w:rsidRDefault="00673ECE" w:rsidP="00673EC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673ECE" w:rsidRPr="00673ECE" w:rsidRDefault="00673ECE" w:rsidP="00673EC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673ECE" w:rsidRPr="00673ECE" w:rsidRDefault="00673ECE" w:rsidP="00673ECE">
      <w:pPr>
        <w:spacing w:after="0" w:line="240" w:lineRule="auto"/>
        <w:jc w:val="center"/>
        <w:rPr>
          <w:rFonts w:ascii="Times New Roman" w:eastAsia="Calibri" w:hAnsi="Times New Roman" w:cs="Times New Roman"/>
          <w:lang w:eastAsia="en-US"/>
        </w:rPr>
      </w:pPr>
    </w:p>
    <w:p w:rsidR="00673ECE" w:rsidRPr="00673ECE" w:rsidRDefault="00673ECE" w:rsidP="00673ECE">
      <w:pPr>
        <w:spacing w:after="0" w:line="240" w:lineRule="auto"/>
        <w:jc w:val="center"/>
        <w:rPr>
          <w:rFonts w:ascii="Times New Roman" w:eastAsia="Calibri" w:hAnsi="Times New Roman" w:cs="Times New Roman"/>
          <w:lang w:eastAsia="en-US"/>
        </w:rPr>
      </w:pPr>
      <w:r w:rsidRPr="00673ECE">
        <w:rPr>
          <w:rFonts w:ascii="Times New Roman" w:eastAsia="Calibri" w:hAnsi="Times New Roman" w:cs="Times New Roman"/>
          <w:lang w:eastAsia="en-US"/>
        </w:rPr>
        <w:t xml:space="preserve">РЕШЕНИЕ </w:t>
      </w:r>
    </w:p>
    <w:p w:rsidR="00673ECE" w:rsidRPr="00673ECE" w:rsidRDefault="00673ECE" w:rsidP="00673ECE">
      <w:pPr>
        <w:spacing w:after="0" w:line="240" w:lineRule="auto"/>
        <w:jc w:val="center"/>
        <w:rPr>
          <w:rFonts w:ascii="Times New Roman" w:eastAsia="Calibri" w:hAnsi="Times New Roman" w:cs="Times New Roman"/>
          <w:lang w:eastAsia="en-US"/>
        </w:rPr>
      </w:pPr>
      <w:r w:rsidRPr="00673ECE">
        <w:rPr>
          <w:rFonts w:ascii="Times New Roman" w:eastAsia="Calibri" w:hAnsi="Times New Roman" w:cs="Times New Roman"/>
          <w:lang w:eastAsia="en-US"/>
        </w:rPr>
        <w:t>(постановление и т.п.)</w:t>
      </w:r>
    </w:p>
    <w:p w:rsidR="00673ECE" w:rsidRPr="00673ECE" w:rsidRDefault="00673ECE" w:rsidP="00673ECE">
      <w:pPr>
        <w:spacing w:after="0" w:line="240" w:lineRule="auto"/>
        <w:rPr>
          <w:rFonts w:ascii="Times New Roman" w:eastAsia="Calibri" w:hAnsi="Times New Roman" w:cs="Times New Roman"/>
          <w:lang w:eastAsia="en-US"/>
        </w:rPr>
      </w:pPr>
    </w:p>
    <w:p w:rsidR="00673ECE" w:rsidRPr="00673ECE" w:rsidRDefault="00673ECE" w:rsidP="00673ECE">
      <w:pPr>
        <w:spacing w:after="0" w:line="240" w:lineRule="auto"/>
        <w:jc w:val="both"/>
        <w:rPr>
          <w:rFonts w:ascii="Times New Roman" w:eastAsia="Calibri" w:hAnsi="Times New Roman" w:cs="Times New Roman"/>
          <w:lang w:eastAsia="en-US"/>
        </w:rPr>
      </w:pPr>
      <w:r w:rsidRPr="00673ECE">
        <w:rPr>
          <w:rFonts w:ascii="Times New Roman" w:eastAsia="Calibri" w:hAnsi="Times New Roman" w:cs="Times New Roman"/>
          <w:lang w:eastAsia="en-US"/>
        </w:rPr>
        <w:t>____________________</w:t>
      </w:r>
      <w:r w:rsidRPr="00673ECE">
        <w:rPr>
          <w:rFonts w:ascii="Times New Roman" w:eastAsia="Calibri" w:hAnsi="Times New Roman" w:cs="Times New Roman"/>
          <w:lang w:eastAsia="en-US"/>
        </w:rPr>
        <w:tab/>
      </w:r>
      <w:r w:rsidRPr="00673ECE">
        <w:rPr>
          <w:rFonts w:ascii="Times New Roman" w:eastAsia="Calibri" w:hAnsi="Times New Roman" w:cs="Times New Roman"/>
          <w:lang w:eastAsia="en-US"/>
        </w:rPr>
        <w:tab/>
      </w:r>
      <w:r w:rsidRPr="00673ECE">
        <w:rPr>
          <w:rFonts w:ascii="Times New Roman" w:eastAsia="Calibri" w:hAnsi="Times New Roman" w:cs="Times New Roman"/>
          <w:lang w:eastAsia="en-US"/>
        </w:rPr>
        <w:tab/>
      </w:r>
      <w:r w:rsidRPr="00673ECE">
        <w:rPr>
          <w:rFonts w:ascii="Times New Roman" w:eastAsia="Calibri" w:hAnsi="Times New Roman" w:cs="Times New Roman"/>
          <w:lang w:eastAsia="en-US"/>
        </w:rPr>
        <w:tab/>
      </w:r>
      <w:r w:rsidRPr="00673ECE">
        <w:rPr>
          <w:rFonts w:ascii="Times New Roman" w:eastAsia="Calibri" w:hAnsi="Times New Roman" w:cs="Times New Roman"/>
          <w:lang w:eastAsia="en-US"/>
        </w:rPr>
        <w:tab/>
      </w:r>
      <w:r w:rsidRPr="00673ECE">
        <w:rPr>
          <w:rFonts w:ascii="Times New Roman" w:eastAsia="Calibri" w:hAnsi="Times New Roman" w:cs="Times New Roman"/>
          <w:lang w:eastAsia="en-US"/>
        </w:rPr>
        <w:tab/>
      </w:r>
      <w:r w:rsidRPr="00673ECE">
        <w:rPr>
          <w:rFonts w:ascii="Times New Roman" w:eastAsia="Calibri" w:hAnsi="Times New Roman" w:cs="Times New Roman"/>
          <w:lang w:eastAsia="en-US"/>
        </w:rPr>
        <w:tab/>
      </w:r>
      <w:r w:rsidRPr="00673ECE">
        <w:rPr>
          <w:rFonts w:ascii="Times New Roman" w:eastAsia="Calibri" w:hAnsi="Times New Roman" w:cs="Times New Roman"/>
          <w:lang w:eastAsia="en-US"/>
        </w:rPr>
        <w:tab/>
        <w:t>№ ________</w:t>
      </w:r>
    </w:p>
    <w:p w:rsidR="00673ECE" w:rsidRPr="00673ECE" w:rsidRDefault="00673ECE" w:rsidP="00673ECE">
      <w:pPr>
        <w:spacing w:after="0" w:line="240" w:lineRule="auto"/>
        <w:rPr>
          <w:rFonts w:ascii="Times New Roman" w:eastAsia="Calibri" w:hAnsi="Times New Roman" w:cs="Times New Roman"/>
          <w:lang w:eastAsia="en-US"/>
        </w:rPr>
      </w:pPr>
    </w:p>
    <w:p w:rsidR="00673ECE" w:rsidRPr="00673ECE" w:rsidRDefault="00673ECE" w:rsidP="00673ECE">
      <w:pPr>
        <w:autoSpaceDE w:val="0"/>
        <w:autoSpaceDN w:val="0"/>
        <w:adjustRightInd w:val="0"/>
        <w:spacing w:after="0" w:line="240" w:lineRule="auto"/>
        <w:jc w:val="center"/>
        <w:rPr>
          <w:rFonts w:ascii="Times New Roman" w:eastAsia="Times New Roman" w:hAnsi="Times New Roman" w:cs="Times New Roman"/>
        </w:rPr>
      </w:pPr>
      <w:r w:rsidRPr="00673ECE">
        <w:rPr>
          <w:rFonts w:ascii="Times New Roman" w:eastAsia="Times New Roman" w:hAnsi="Times New Roman" w:cs="Times New Roman"/>
        </w:rPr>
        <w:t></w:t>
      </w:r>
      <w:r w:rsidRPr="00673ECE">
        <w:rPr>
          <w:rFonts w:ascii="Times New Roman" w:eastAsia="Times New Roman" w:hAnsi="Times New Roman" w:cs="Times New Roman"/>
        </w:rPr>
        <w:tab/>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rPr>
          <w:rFonts w:ascii="Times New Roman" w:eastAsia="Times New Roman" w:hAnsi="Times New Roman" w:cs="Times New Roman"/>
        </w:rPr>
      </w:pPr>
      <w:r w:rsidRPr="00673ECE">
        <w:rPr>
          <w:rFonts w:ascii="Times New Roman" w:eastAsia="Times New Roman" w:hAnsi="Times New Roman" w:cs="Times New Roman"/>
        </w:rPr>
        <w:t>Глава Администрации</w:t>
      </w:r>
      <w:r w:rsidRPr="00673ECE">
        <w:rPr>
          <w:rFonts w:ascii="Times New Roman" w:eastAsia="Times New Roman" w:hAnsi="Times New Roman" w:cs="Times New Roman"/>
        </w:rPr>
        <w:tab/>
      </w:r>
      <w:r w:rsidRPr="00673ECE">
        <w:rPr>
          <w:rFonts w:ascii="Times New Roman" w:eastAsia="Times New Roman" w:hAnsi="Times New Roman" w:cs="Times New Roman"/>
        </w:rPr>
        <w:tab/>
      </w:r>
      <w:r w:rsidRPr="00673ECE">
        <w:rPr>
          <w:rFonts w:ascii="Times New Roman" w:eastAsia="Times New Roman" w:hAnsi="Times New Roman" w:cs="Times New Roman"/>
        </w:rPr>
        <w:tab/>
      </w:r>
      <w:r w:rsidRPr="00673ECE">
        <w:rPr>
          <w:rFonts w:ascii="Times New Roman" w:eastAsia="Times New Roman" w:hAnsi="Times New Roman" w:cs="Times New Roman"/>
        </w:rPr>
        <w:tab/>
        <w:t xml:space="preserve"> </w:t>
      </w:r>
      <w:r w:rsidRPr="00673ECE">
        <w:rPr>
          <w:rFonts w:ascii="Times New Roman" w:eastAsia="Times New Roman" w:hAnsi="Times New Roman" w:cs="Times New Roman"/>
        </w:rPr>
        <w:tab/>
        <w:t xml:space="preserve">   </w:t>
      </w:r>
      <w:r w:rsidRPr="00673ECE">
        <w:rPr>
          <w:rFonts w:ascii="Times New Roman" w:eastAsia="Times New Roman" w:hAnsi="Times New Roman" w:cs="Times New Roman"/>
        </w:rPr>
        <w:tab/>
      </w:r>
      <w:r w:rsidRPr="00673ECE">
        <w:rPr>
          <w:rFonts w:ascii="Times New Roman" w:eastAsia="Times New Roman" w:hAnsi="Times New Roman" w:cs="Times New Roman"/>
        </w:rPr>
        <w:tab/>
        <w:t>_________________</w:t>
      </w:r>
    </w:p>
    <w:p w:rsidR="00673ECE" w:rsidRPr="00673ECE" w:rsidRDefault="00673ECE" w:rsidP="00673EC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673ECE" w:rsidRPr="00673ECE" w:rsidRDefault="00673ECE" w:rsidP="00673EC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r w:rsidRPr="00673ECE">
        <w:rPr>
          <w:rFonts w:ascii="Times New Roman" w:hAnsi="Times New Roman" w:cs="Times New Roman"/>
        </w:rPr>
        <w:t>Приложение 3</w:t>
      </w:r>
    </w:p>
    <w:p w:rsidR="00673ECE" w:rsidRPr="00673ECE" w:rsidRDefault="00673ECE" w:rsidP="00673EC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r w:rsidRPr="00673ECE">
        <w:rPr>
          <w:rFonts w:ascii="Times New Roman" w:hAnsi="Times New Roman" w:cs="Times New Roman"/>
        </w:rPr>
        <w:t>к административному регламенту</w:t>
      </w:r>
    </w:p>
    <w:p w:rsidR="00673ECE" w:rsidRPr="00673ECE" w:rsidRDefault="00673ECE" w:rsidP="00673ECE">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rPr>
      </w:pPr>
    </w:p>
    <w:p w:rsidR="00673ECE" w:rsidRPr="00673ECE" w:rsidRDefault="00673ECE" w:rsidP="00673ECE">
      <w:pPr>
        <w:widowControl w:val="0"/>
        <w:autoSpaceDE w:val="0"/>
        <w:autoSpaceDN w:val="0"/>
        <w:adjustRightInd w:val="0"/>
        <w:spacing w:after="0" w:line="240" w:lineRule="auto"/>
        <w:jc w:val="right"/>
        <w:rPr>
          <w:rFonts w:ascii="Courier New" w:hAnsi="Courier New" w:cs="Courier New"/>
        </w:rPr>
      </w:pPr>
      <w:r w:rsidRPr="00673ECE">
        <w:rPr>
          <w:rFonts w:ascii="Courier New" w:hAnsi="Courier New" w:cs="Courier New"/>
        </w:rPr>
        <w:t>_______________________</w:t>
      </w:r>
    </w:p>
    <w:p w:rsidR="00673ECE" w:rsidRPr="00673ECE" w:rsidRDefault="00673ECE" w:rsidP="00673ECE">
      <w:pPr>
        <w:widowControl w:val="0"/>
        <w:autoSpaceDE w:val="0"/>
        <w:autoSpaceDN w:val="0"/>
        <w:adjustRightInd w:val="0"/>
        <w:spacing w:after="0" w:line="240" w:lineRule="auto"/>
        <w:jc w:val="right"/>
        <w:rPr>
          <w:rFonts w:ascii="Times New Roman" w:hAnsi="Times New Roman" w:cs="Times New Roman"/>
        </w:rPr>
      </w:pPr>
      <w:r w:rsidRPr="00673ECE">
        <w:rPr>
          <w:rFonts w:ascii="Times New Roman" w:hAnsi="Times New Roman" w:cs="Times New Roman"/>
        </w:rPr>
        <w:t>___________________________</w:t>
      </w:r>
    </w:p>
    <w:p w:rsidR="00673ECE" w:rsidRPr="00673ECE" w:rsidRDefault="00673ECE" w:rsidP="00673ECE">
      <w:pPr>
        <w:widowControl w:val="0"/>
        <w:autoSpaceDE w:val="0"/>
        <w:autoSpaceDN w:val="0"/>
        <w:adjustRightInd w:val="0"/>
        <w:spacing w:after="0" w:line="240" w:lineRule="auto"/>
        <w:jc w:val="right"/>
        <w:rPr>
          <w:rFonts w:ascii="Times New Roman" w:hAnsi="Times New Roman" w:cs="Times New Roman"/>
        </w:rPr>
      </w:pPr>
      <w:r w:rsidRPr="00673ECE">
        <w:rPr>
          <w:rFonts w:ascii="Times New Roman" w:hAnsi="Times New Roman" w:cs="Times New Roman"/>
        </w:rPr>
        <w:t>___________________________</w:t>
      </w:r>
    </w:p>
    <w:p w:rsidR="00673ECE" w:rsidRPr="00673ECE" w:rsidRDefault="00673ECE" w:rsidP="00673ECE">
      <w:pPr>
        <w:widowControl w:val="0"/>
        <w:autoSpaceDE w:val="0"/>
        <w:autoSpaceDN w:val="0"/>
        <w:adjustRightInd w:val="0"/>
        <w:spacing w:after="0" w:line="240" w:lineRule="auto"/>
        <w:jc w:val="right"/>
        <w:rPr>
          <w:rFonts w:ascii="Times New Roman" w:eastAsia="Times New Roman" w:hAnsi="Times New Roman" w:cs="Times New Roman"/>
        </w:rPr>
      </w:pPr>
      <w:r w:rsidRPr="00673ECE">
        <w:rPr>
          <w:rFonts w:ascii="Times New Roman" w:eastAsia="Times New Roman" w:hAnsi="Times New Roman" w:cs="Times New Roman"/>
        </w:rPr>
        <w:t xml:space="preserve">(контактные данные заявителя </w:t>
      </w:r>
    </w:p>
    <w:p w:rsidR="00673ECE" w:rsidRPr="00673ECE" w:rsidRDefault="00673ECE" w:rsidP="00673ECE">
      <w:pPr>
        <w:autoSpaceDE w:val="0"/>
        <w:autoSpaceDN w:val="0"/>
        <w:adjustRightInd w:val="0"/>
        <w:spacing w:after="0" w:line="240" w:lineRule="auto"/>
        <w:jc w:val="right"/>
        <w:rPr>
          <w:rFonts w:ascii="Times New Roman" w:eastAsia="Times New Roman" w:hAnsi="Times New Roman" w:cs="Times New Roman"/>
        </w:rPr>
      </w:pPr>
      <w:r w:rsidRPr="00673ECE">
        <w:rPr>
          <w:rFonts w:ascii="Times New Roman" w:eastAsia="Times New Roman" w:hAnsi="Times New Roman" w:cs="Times New Roman"/>
        </w:rPr>
        <w:t xml:space="preserve">                          адрес, телефон)</w:t>
      </w:r>
    </w:p>
    <w:p w:rsidR="00673ECE" w:rsidRPr="00673ECE" w:rsidRDefault="00673ECE" w:rsidP="00673ECE">
      <w:pPr>
        <w:autoSpaceDE w:val="0"/>
        <w:autoSpaceDN w:val="0"/>
        <w:adjustRightInd w:val="0"/>
        <w:spacing w:after="0" w:line="240" w:lineRule="auto"/>
        <w:jc w:val="right"/>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jc w:val="center"/>
        <w:rPr>
          <w:rFonts w:ascii="Times New Roman" w:eastAsia="Times New Roman" w:hAnsi="Times New Roman" w:cs="Times New Roman"/>
        </w:rPr>
      </w:pPr>
    </w:p>
    <w:p w:rsidR="00673ECE" w:rsidRPr="00673ECE" w:rsidRDefault="00673ECE" w:rsidP="00673ECE">
      <w:pPr>
        <w:autoSpaceDE w:val="0"/>
        <w:autoSpaceDN w:val="0"/>
        <w:adjustRightInd w:val="0"/>
        <w:spacing w:after="0" w:line="240" w:lineRule="auto"/>
        <w:jc w:val="center"/>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jc w:val="both"/>
        <w:rPr>
          <w:rFonts w:ascii="Courier New" w:eastAsia="Times New Roman" w:hAnsi="Courier New" w:cs="Courier New"/>
        </w:rPr>
      </w:pPr>
    </w:p>
    <w:p w:rsidR="00673ECE" w:rsidRPr="00673ECE" w:rsidRDefault="00673ECE" w:rsidP="00673ECE">
      <w:pPr>
        <w:widowControl w:val="0"/>
        <w:autoSpaceDE w:val="0"/>
        <w:autoSpaceDN w:val="0"/>
        <w:spacing w:after="0" w:line="240" w:lineRule="auto"/>
        <w:jc w:val="center"/>
        <w:rPr>
          <w:rFonts w:ascii="Times New Roman" w:eastAsia="Times New Roman" w:hAnsi="Times New Roman" w:cs="Times New Roman"/>
          <w:b/>
        </w:rPr>
      </w:pPr>
      <w:r w:rsidRPr="00673ECE">
        <w:rPr>
          <w:rFonts w:ascii="Times New Roman" w:eastAsia="Times New Roman" w:hAnsi="Times New Roman" w:cs="Times New Roman"/>
          <w:b/>
        </w:rPr>
        <w:t>РЕШЕНИЕ</w:t>
      </w:r>
    </w:p>
    <w:p w:rsidR="00673ECE" w:rsidRPr="00673ECE" w:rsidRDefault="00673ECE" w:rsidP="00673ECE">
      <w:pPr>
        <w:widowControl w:val="0"/>
        <w:autoSpaceDE w:val="0"/>
        <w:autoSpaceDN w:val="0"/>
        <w:spacing w:after="0" w:line="240" w:lineRule="auto"/>
        <w:jc w:val="center"/>
        <w:rPr>
          <w:rFonts w:ascii="Times New Roman" w:eastAsia="Times New Roman" w:hAnsi="Times New Roman" w:cs="Times New Roman"/>
          <w:b/>
        </w:rPr>
      </w:pPr>
      <w:r w:rsidRPr="00673ECE">
        <w:rPr>
          <w:rFonts w:ascii="Times New Roman" w:eastAsia="Times New Roman" w:hAnsi="Times New Roman" w:cs="Times New Roman"/>
          <w:b/>
        </w:rPr>
        <w:t>об отказе в предоставлении муниципальной услуги</w:t>
      </w:r>
    </w:p>
    <w:p w:rsidR="00673ECE" w:rsidRPr="00673ECE" w:rsidRDefault="00673ECE" w:rsidP="00673ECE">
      <w:pPr>
        <w:widowControl w:val="0"/>
        <w:autoSpaceDE w:val="0"/>
        <w:autoSpaceDN w:val="0"/>
        <w:spacing w:after="0" w:line="240" w:lineRule="auto"/>
        <w:jc w:val="center"/>
        <w:rPr>
          <w:rFonts w:ascii="Times New Roman" w:eastAsia="Times New Roman" w:hAnsi="Times New Roman" w:cs="Times New Roman"/>
          <w:b/>
        </w:rPr>
      </w:pPr>
      <w:r w:rsidRPr="00673ECE">
        <w:rPr>
          <w:rFonts w:ascii="Times New Roman" w:eastAsia="Times New Roman" w:hAnsi="Times New Roman" w:cs="Times New Roman"/>
          <w:b/>
        </w:rPr>
        <w:t>от ___________№_______</w:t>
      </w:r>
    </w:p>
    <w:p w:rsidR="00673ECE" w:rsidRPr="00673ECE" w:rsidRDefault="00673ECE" w:rsidP="00673ECE">
      <w:pPr>
        <w:widowControl w:val="0"/>
        <w:autoSpaceDE w:val="0"/>
        <w:autoSpaceDN w:val="0"/>
        <w:spacing w:after="0" w:line="240" w:lineRule="auto"/>
        <w:jc w:val="both"/>
        <w:rPr>
          <w:rFonts w:ascii="Courier New" w:eastAsia="Times New Roman"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73ECE" w:rsidRPr="00673ECE" w:rsidTr="0055212A">
        <w:tc>
          <w:tcPr>
            <w:tcW w:w="9071" w:type="dxa"/>
            <w:tcBorders>
              <w:top w:val="nil"/>
              <w:left w:val="nil"/>
              <w:bottom w:val="nil"/>
              <w:right w:val="nil"/>
            </w:tcBorders>
          </w:tcPr>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 xml:space="preserve">По результатам рассмотрения заявления о предоставлении </w:t>
            </w:r>
            <w:r w:rsidRPr="00673ECE">
              <w:rPr>
                <w:rFonts w:ascii="Times New Roman" w:eastAsiaTheme="minorHAnsi" w:hAnsi="Times New Roman" w:cs="Times New Roman"/>
                <w:lang w:eastAsia="en-US"/>
              </w:rPr>
              <w:t>муниципальной услуги: «</w:t>
            </w:r>
            <w:r w:rsidRPr="00673ECE">
              <w:rPr>
                <w:rFonts w:ascii="Times New Roman" w:eastAsiaTheme="minorHAnsi" w:hAnsi="Times New Roman" w:cs="Times New Roman"/>
                <w:bCs/>
                <w:lang w:eastAsia="en-US"/>
              </w:rPr>
              <w:t>Принятие решения об использовании</w:t>
            </w:r>
            <w:r w:rsidRPr="00673ECE">
              <w:rPr>
                <w:rFonts w:ascii="Times New Roman" w:eastAsiaTheme="minorHAnsi" w:hAnsi="Times New Roman" w:cs="Times New Roman"/>
                <w:lang w:eastAsia="en-US"/>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r w:rsidRPr="00673ECE">
              <w:rPr>
                <w:rFonts w:ascii="Times New Roman" w:eastAsiaTheme="minorHAnsi" w:hAnsi="Times New Roman" w:cs="Times New Roman"/>
                <w:lang w:eastAsia="en-US"/>
              </w:rPr>
              <w:lastRenderedPageBreak/>
              <w:t xml:space="preserve">жительства» </w:t>
            </w:r>
            <w:r w:rsidRPr="00673ECE">
              <w:rPr>
                <w:rFonts w:ascii="Times New Roman" w:eastAsia="Times New Roman" w:hAnsi="Times New Roman" w:cs="Times New Roman"/>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673ECE" w:rsidRPr="00673ECE" w:rsidTr="0055212A">
        <w:tc>
          <w:tcPr>
            <w:tcW w:w="9071" w:type="dxa"/>
            <w:tcBorders>
              <w:top w:val="nil"/>
              <w:left w:val="nil"/>
              <w:bottom w:val="single" w:sz="4" w:space="0" w:color="auto"/>
              <w:right w:val="nil"/>
            </w:tcBorders>
          </w:tcPr>
          <w:p w:rsidR="00673ECE" w:rsidRPr="00673ECE" w:rsidRDefault="00673ECE" w:rsidP="00673ECE">
            <w:pPr>
              <w:widowControl w:val="0"/>
              <w:autoSpaceDE w:val="0"/>
              <w:autoSpaceDN w:val="0"/>
              <w:spacing w:after="0" w:line="240" w:lineRule="auto"/>
              <w:jc w:val="center"/>
              <w:rPr>
                <w:rFonts w:ascii="Times New Roman" w:eastAsia="Times New Roman" w:hAnsi="Times New Roman" w:cs="Times New Roman"/>
              </w:rPr>
            </w:pPr>
          </w:p>
        </w:tc>
      </w:tr>
      <w:tr w:rsidR="00673ECE" w:rsidRPr="00673ECE" w:rsidTr="0055212A">
        <w:tblPrEx>
          <w:tblBorders>
            <w:insideH w:val="single" w:sz="4" w:space="0" w:color="auto"/>
          </w:tblBorders>
        </w:tblPrEx>
        <w:tc>
          <w:tcPr>
            <w:tcW w:w="9071" w:type="dxa"/>
            <w:tcBorders>
              <w:top w:val="single" w:sz="4" w:space="0" w:color="auto"/>
              <w:left w:val="nil"/>
              <w:bottom w:val="single" w:sz="4" w:space="0" w:color="auto"/>
              <w:right w:val="nil"/>
            </w:tcBorders>
          </w:tcPr>
          <w:p w:rsidR="00673ECE" w:rsidRPr="00673ECE" w:rsidRDefault="00673ECE" w:rsidP="00673ECE">
            <w:pPr>
              <w:widowControl w:val="0"/>
              <w:autoSpaceDE w:val="0"/>
              <w:autoSpaceDN w:val="0"/>
              <w:spacing w:after="0" w:line="240" w:lineRule="auto"/>
              <w:jc w:val="center"/>
              <w:rPr>
                <w:rFonts w:ascii="Times New Roman" w:eastAsia="Times New Roman" w:hAnsi="Times New Roman" w:cs="Times New Roman"/>
              </w:rPr>
            </w:pPr>
          </w:p>
        </w:tc>
      </w:tr>
      <w:tr w:rsidR="00673ECE" w:rsidRPr="00673ECE" w:rsidTr="0055212A">
        <w:tblPrEx>
          <w:tblBorders>
            <w:insideH w:val="single" w:sz="4" w:space="0" w:color="auto"/>
          </w:tblBorders>
        </w:tblPrEx>
        <w:tc>
          <w:tcPr>
            <w:tcW w:w="9071" w:type="dxa"/>
            <w:tcBorders>
              <w:top w:val="single" w:sz="4" w:space="0" w:color="auto"/>
              <w:left w:val="nil"/>
              <w:bottom w:val="single" w:sz="4" w:space="0" w:color="auto"/>
              <w:right w:val="nil"/>
            </w:tcBorders>
          </w:tcPr>
          <w:p w:rsidR="00673ECE" w:rsidRPr="00673ECE" w:rsidRDefault="00673ECE" w:rsidP="00673ECE">
            <w:pPr>
              <w:widowControl w:val="0"/>
              <w:autoSpaceDE w:val="0"/>
              <w:autoSpaceDN w:val="0"/>
              <w:spacing w:after="0" w:line="240" w:lineRule="auto"/>
              <w:jc w:val="center"/>
              <w:rPr>
                <w:rFonts w:ascii="Times New Roman" w:eastAsia="Times New Roman" w:hAnsi="Times New Roman" w:cs="Times New Roman"/>
              </w:rPr>
            </w:pPr>
          </w:p>
        </w:tc>
      </w:tr>
      <w:tr w:rsidR="00673ECE" w:rsidRPr="00673ECE" w:rsidTr="0055212A">
        <w:tc>
          <w:tcPr>
            <w:tcW w:w="9071" w:type="dxa"/>
            <w:tcBorders>
              <w:top w:val="single" w:sz="4" w:space="0" w:color="auto"/>
              <w:left w:val="nil"/>
              <w:bottom w:val="nil"/>
              <w:right w:val="nil"/>
            </w:tcBorders>
          </w:tcPr>
          <w:p w:rsidR="00673ECE" w:rsidRPr="00673ECE" w:rsidRDefault="00673ECE" w:rsidP="00673ECE">
            <w:pPr>
              <w:widowControl w:val="0"/>
              <w:autoSpaceDE w:val="0"/>
              <w:autoSpaceDN w:val="0"/>
              <w:spacing w:after="0" w:line="240" w:lineRule="auto"/>
              <w:ind w:firstLine="709"/>
              <w:jc w:val="center"/>
              <w:rPr>
                <w:rFonts w:ascii="Times New Roman" w:eastAsia="Times New Roman" w:hAnsi="Times New Roman" w:cs="Times New Roman"/>
              </w:rPr>
            </w:pPr>
            <w:r w:rsidRPr="00673ECE">
              <w:rPr>
                <w:rFonts w:ascii="Times New Roman" w:eastAsia="Times New Roman" w:hAnsi="Times New Roman" w:cs="Times New Roman"/>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673ECE" w:rsidRPr="00673ECE" w:rsidTr="0055212A">
        <w:tc>
          <w:tcPr>
            <w:tcW w:w="9071" w:type="dxa"/>
            <w:tcBorders>
              <w:top w:val="nil"/>
              <w:left w:val="nil"/>
              <w:bottom w:val="nil"/>
              <w:right w:val="nil"/>
            </w:tcBorders>
          </w:tcPr>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73ECE" w:rsidRPr="00673ECE" w:rsidRDefault="00673ECE" w:rsidP="00673ECE">
            <w:pPr>
              <w:widowControl w:val="0"/>
              <w:autoSpaceDE w:val="0"/>
              <w:autoSpaceDN w:val="0"/>
              <w:spacing w:after="0" w:line="240" w:lineRule="auto"/>
              <w:ind w:firstLine="709"/>
              <w:jc w:val="both"/>
              <w:rPr>
                <w:rFonts w:ascii="Times New Roman" w:eastAsia="Times New Roman" w:hAnsi="Times New Roman" w:cs="Times New Roman"/>
              </w:rPr>
            </w:pPr>
            <w:r w:rsidRPr="00673ECE">
              <w:rPr>
                <w:rFonts w:ascii="Times New Roman" w:eastAsia="Times New Roman" w:hAnsi="Times New Roman" w:cs="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673ECE" w:rsidRPr="00673ECE" w:rsidRDefault="00673ECE" w:rsidP="00673ECE">
      <w:pPr>
        <w:widowControl w:val="0"/>
        <w:autoSpaceDE w:val="0"/>
        <w:autoSpaceDN w:val="0"/>
        <w:spacing w:after="0" w:line="240" w:lineRule="auto"/>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jc w:val="both"/>
        <w:rPr>
          <w:rFonts w:ascii="Times New Roman" w:eastAsia="Times New Roman" w:hAnsi="Times New Roman" w:cs="Times New Roman"/>
        </w:rPr>
      </w:pPr>
    </w:p>
    <w:p w:rsidR="00673ECE" w:rsidRPr="00673ECE" w:rsidRDefault="00673ECE" w:rsidP="00673ECE">
      <w:pPr>
        <w:widowControl w:val="0"/>
        <w:autoSpaceDE w:val="0"/>
        <w:autoSpaceDN w:val="0"/>
        <w:spacing w:after="0" w:line="240" w:lineRule="auto"/>
        <w:jc w:val="both"/>
        <w:rPr>
          <w:rFonts w:ascii="Times New Roman" w:eastAsia="Times New Roman" w:hAnsi="Times New Roman" w:cs="Times New Roman"/>
          <w:sz w:val="24"/>
          <w:szCs w:val="24"/>
        </w:rPr>
      </w:pPr>
      <w:r w:rsidRPr="00673ECE">
        <w:rPr>
          <w:rFonts w:ascii="Times New Roman" w:eastAsia="Times New Roman" w:hAnsi="Times New Roman" w:cs="Times New Roman"/>
        </w:rPr>
        <w:t xml:space="preserve">Глава Администрации                            </w:t>
      </w:r>
      <w:r w:rsidRPr="00673ECE">
        <w:rPr>
          <w:rFonts w:ascii="Times New Roman" w:eastAsia="Times New Roman" w:hAnsi="Times New Roman" w:cs="Times New Roman"/>
        </w:rPr>
        <w:tab/>
      </w:r>
      <w:r w:rsidRPr="00673ECE">
        <w:rPr>
          <w:rFonts w:ascii="Times New Roman" w:eastAsia="Times New Roman" w:hAnsi="Times New Roman" w:cs="Times New Roman"/>
        </w:rPr>
        <w:tab/>
      </w:r>
      <w:r w:rsidRPr="00673ECE">
        <w:rPr>
          <w:rFonts w:ascii="Times New Roman" w:eastAsia="Times New Roman" w:hAnsi="Times New Roman" w:cs="Times New Roman"/>
        </w:rPr>
        <w:tab/>
      </w:r>
      <w:r w:rsidRPr="00673ECE">
        <w:rPr>
          <w:rFonts w:ascii="Times New Roman" w:eastAsia="Times New Roman" w:hAnsi="Times New Roman" w:cs="Times New Roman"/>
        </w:rPr>
        <w:tab/>
        <w:t>____________________________</w:t>
      </w:r>
    </w:p>
    <w:p w:rsidR="00673ECE" w:rsidRPr="00673ECE" w:rsidRDefault="00673ECE" w:rsidP="00673ECE">
      <w:pPr>
        <w:widowControl w:val="0"/>
        <w:autoSpaceDE w:val="0"/>
        <w:autoSpaceDN w:val="0"/>
        <w:spacing w:after="0" w:line="240" w:lineRule="auto"/>
        <w:jc w:val="both"/>
        <w:rPr>
          <w:rFonts w:ascii="Courier New" w:eastAsia="Times New Roman" w:hAnsi="Courier New" w:cs="Courier New"/>
          <w:sz w:val="20"/>
          <w:szCs w:val="20"/>
        </w:rPr>
      </w:pPr>
    </w:p>
    <w:p w:rsidR="00750080" w:rsidRPr="000F7A67" w:rsidRDefault="00750080" w:rsidP="00673ECE">
      <w:pPr>
        <w:widowControl w:val="0"/>
        <w:autoSpaceDE w:val="0"/>
        <w:autoSpaceDN w:val="0"/>
        <w:spacing w:after="0" w:line="240" w:lineRule="auto"/>
        <w:ind w:firstLine="709"/>
        <w:jc w:val="both"/>
        <w:rPr>
          <w:rFonts w:ascii="Times New Roman" w:eastAsia="Times New Roman" w:hAnsi="Times New Roman" w:cs="Times New Roman"/>
        </w:rPr>
      </w:pPr>
    </w:p>
    <w:sectPr w:rsidR="00750080" w:rsidRPr="000F7A67" w:rsidSect="00673ECE">
      <w:footerReference w:type="default" r:id="rId19"/>
      <w:footerReference w:type="first" r:id="rId20"/>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253" w:rsidRDefault="00161253" w:rsidP="00CD1239">
      <w:pPr>
        <w:spacing w:after="0" w:line="240" w:lineRule="auto"/>
      </w:pPr>
      <w:r>
        <w:separator/>
      </w:r>
    </w:p>
  </w:endnote>
  <w:endnote w:type="continuationSeparator" w:id="0">
    <w:p w:rsidR="00161253" w:rsidRDefault="00161253"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296" w:rsidRDefault="006E0296">
    <w:pPr>
      <w:pStyle w:val="a9"/>
      <w:jc w:val="right"/>
    </w:pPr>
    <w:r>
      <w:fldChar w:fldCharType="begin"/>
    </w:r>
    <w:r>
      <w:instrText>PAGE   \* MERGEFORMAT</w:instrText>
    </w:r>
    <w:r>
      <w:fldChar w:fldCharType="separate"/>
    </w:r>
    <w:r w:rsidR="00673ECE">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296" w:rsidRPr="00B80949" w:rsidRDefault="006E0296" w:rsidP="00BF284B">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6E0296" w:rsidRDefault="006E02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253" w:rsidRDefault="00161253" w:rsidP="00CD1239">
      <w:pPr>
        <w:spacing w:after="0" w:line="240" w:lineRule="auto"/>
      </w:pPr>
      <w:r>
        <w:separator/>
      </w:r>
    </w:p>
  </w:footnote>
  <w:footnote w:type="continuationSeparator" w:id="0">
    <w:p w:rsidR="00161253" w:rsidRDefault="00161253" w:rsidP="00CD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209427"/>
      <w:docPartObj>
        <w:docPartGallery w:val="Page Numbers (Top of Page)"/>
        <w:docPartUnique/>
      </w:docPartObj>
    </w:sdtPr>
    <w:sdtContent>
      <w:p w:rsidR="00673ECE" w:rsidRDefault="00673ECE">
        <w:pPr>
          <w:pStyle w:val="a7"/>
          <w:jc w:val="center"/>
        </w:pPr>
        <w:r>
          <w:fldChar w:fldCharType="begin"/>
        </w:r>
        <w:r>
          <w:instrText>PAGE   \* MERGEFORMAT</w:instrText>
        </w:r>
        <w:r>
          <w:fldChar w:fldCharType="separate"/>
        </w:r>
        <w:r>
          <w:rPr>
            <w:noProof/>
          </w:rPr>
          <w:t>2</w:t>
        </w:r>
        <w:r>
          <w:fldChar w:fldCharType="end"/>
        </w:r>
      </w:p>
    </w:sdtContent>
  </w:sdt>
  <w:p w:rsidR="00673ECE" w:rsidRDefault="00673EC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CE" w:rsidRDefault="00673ECE">
    <w:pPr>
      <w:pStyle w:val="a7"/>
    </w:pPr>
    <w:r>
      <w:t xml:space="preserve">                                                                                                                                                                               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7"/>
  </w:num>
  <w:num w:numId="3">
    <w:abstractNumId w:val="29"/>
  </w:num>
  <w:num w:numId="4">
    <w:abstractNumId w:val="11"/>
  </w:num>
  <w:num w:numId="5">
    <w:abstractNumId w:val="3"/>
  </w:num>
  <w:num w:numId="6">
    <w:abstractNumId w:val="13"/>
  </w:num>
  <w:num w:numId="7">
    <w:abstractNumId w:val="21"/>
  </w:num>
  <w:num w:numId="8">
    <w:abstractNumId w:val="5"/>
  </w:num>
  <w:num w:numId="9">
    <w:abstractNumId w:val="31"/>
  </w:num>
  <w:num w:numId="10">
    <w:abstractNumId w:val="6"/>
  </w:num>
  <w:num w:numId="11">
    <w:abstractNumId w:val="28"/>
  </w:num>
  <w:num w:numId="12">
    <w:abstractNumId w:val="19"/>
  </w:num>
  <w:num w:numId="13">
    <w:abstractNumId w:val="8"/>
  </w:num>
  <w:num w:numId="14">
    <w:abstractNumId w:val="18"/>
  </w:num>
  <w:num w:numId="15">
    <w:abstractNumId w:val="10"/>
  </w:num>
  <w:num w:numId="16">
    <w:abstractNumId w:val="30"/>
  </w:num>
  <w:num w:numId="17">
    <w:abstractNumId w:val="23"/>
  </w:num>
  <w:num w:numId="18">
    <w:abstractNumId w:val="12"/>
  </w:num>
  <w:num w:numId="19">
    <w:abstractNumId w:val="32"/>
  </w:num>
  <w:num w:numId="20">
    <w:abstractNumId w:val="7"/>
  </w:num>
  <w:num w:numId="21">
    <w:abstractNumId w:val="22"/>
  </w:num>
  <w:num w:numId="22">
    <w:abstractNumId w:val="9"/>
  </w:num>
  <w:num w:numId="23">
    <w:abstractNumId w:val="27"/>
  </w:num>
  <w:num w:numId="24">
    <w:abstractNumId w:val="4"/>
  </w:num>
  <w:num w:numId="25">
    <w:abstractNumId w:val="20"/>
  </w:num>
  <w:num w:numId="26">
    <w:abstractNumId w:val="15"/>
  </w:num>
  <w:num w:numId="27">
    <w:abstractNumId w:val="2"/>
  </w:num>
  <w:num w:numId="28">
    <w:abstractNumId w:val="16"/>
  </w:num>
  <w:num w:numId="29">
    <w:abstractNumId w:val="14"/>
  </w:num>
  <w:num w:numId="30">
    <w:abstractNumId w:val="26"/>
  </w:num>
  <w:num w:numId="31">
    <w:abstractNumId w:val="1"/>
  </w:num>
  <w:num w:numId="32">
    <w:abstractNumId w:val="0"/>
  </w:num>
  <w:num w:numId="3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931F3"/>
    <w:rsid w:val="000B7538"/>
    <w:rsid w:val="000D56D4"/>
    <w:rsid w:val="000E16EC"/>
    <w:rsid w:val="000E68E5"/>
    <w:rsid w:val="000F7A67"/>
    <w:rsid w:val="00107551"/>
    <w:rsid w:val="00107D03"/>
    <w:rsid w:val="00107E11"/>
    <w:rsid w:val="001121A9"/>
    <w:rsid w:val="00136E8E"/>
    <w:rsid w:val="001423C8"/>
    <w:rsid w:val="001465C2"/>
    <w:rsid w:val="00152D8C"/>
    <w:rsid w:val="00161253"/>
    <w:rsid w:val="00175D4B"/>
    <w:rsid w:val="001824E1"/>
    <w:rsid w:val="001831B2"/>
    <w:rsid w:val="00184B2D"/>
    <w:rsid w:val="0018605D"/>
    <w:rsid w:val="001870B1"/>
    <w:rsid w:val="00193AB9"/>
    <w:rsid w:val="001A15F0"/>
    <w:rsid w:val="001A5841"/>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720E9"/>
    <w:rsid w:val="00292B1D"/>
    <w:rsid w:val="002A1FA5"/>
    <w:rsid w:val="002B104A"/>
    <w:rsid w:val="002B3313"/>
    <w:rsid w:val="002B498C"/>
    <w:rsid w:val="002B58CB"/>
    <w:rsid w:val="002B63DF"/>
    <w:rsid w:val="002C07F8"/>
    <w:rsid w:val="002C4A69"/>
    <w:rsid w:val="002F03E0"/>
    <w:rsid w:val="002F0F10"/>
    <w:rsid w:val="002F13FB"/>
    <w:rsid w:val="002F50B4"/>
    <w:rsid w:val="003015E4"/>
    <w:rsid w:val="00301F17"/>
    <w:rsid w:val="00302BB5"/>
    <w:rsid w:val="00315C44"/>
    <w:rsid w:val="00331A89"/>
    <w:rsid w:val="00342890"/>
    <w:rsid w:val="003706E0"/>
    <w:rsid w:val="0037094F"/>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B3D0A"/>
    <w:rsid w:val="005E42F4"/>
    <w:rsid w:val="0060065B"/>
    <w:rsid w:val="00600A52"/>
    <w:rsid w:val="00605C76"/>
    <w:rsid w:val="006156A7"/>
    <w:rsid w:val="00616659"/>
    <w:rsid w:val="00621064"/>
    <w:rsid w:val="0062112D"/>
    <w:rsid w:val="00625D1A"/>
    <w:rsid w:val="006341C5"/>
    <w:rsid w:val="00635E3D"/>
    <w:rsid w:val="00637C03"/>
    <w:rsid w:val="00647019"/>
    <w:rsid w:val="006674ED"/>
    <w:rsid w:val="00671874"/>
    <w:rsid w:val="00672EE1"/>
    <w:rsid w:val="00673ECE"/>
    <w:rsid w:val="00685472"/>
    <w:rsid w:val="0069439C"/>
    <w:rsid w:val="006B0246"/>
    <w:rsid w:val="006B53F0"/>
    <w:rsid w:val="006B56A2"/>
    <w:rsid w:val="006B6E87"/>
    <w:rsid w:val="006C01EB"/>
    <w:rsid w:val="006E0296"/>
    <w:rsid w:val="006E2AE4"/>
    <w:rsid w:val="006E45D0"/>
    <w:rsid w:val="006E652F"/>
    <w:rsid w:val="006F25CD"/>
    <w:rsid w:val="006F71D6"/>
    <w:rsid w:val="0070437D"/>
    <w:rsid w:val="00722E76"/>
    <w:rsid w:val="0073179D"/>
    <w:rsid w:val="00736AD0"/>
    <w:rsid w:val="00750080"/>
    <w:rsid w:val="007537D9"/>
    <w:rsid w:val="00753806"/>
    <w:rsid w:val="00766185"/>
    <w:rsid w:val="00771EA3"/>
    <w:rsid w:val="007747DC"/>
    <w:rsid w:val="007760FE"/>
    <w:rsid w:val="00786DB2"/>
    <w:rsid w:val="007A3B8D"/>
    <w:rsid w:val="007C128C"/>
    <w:rsid w:val="007C3C14"/>
    <w:rsid w:val="007C7ED3"/>
    <w:rsid w:val="007E720A"/>
    <w:rsid w:val="0080239B"/>
    <w:rsid w:val="00806C8D"/>
    <w:rsid w:val="0083081E"/>
    <w:rsid w:val="00830A27"/>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4618F"/>
    <w:rsid w:val="0095673C"/>
    <w:rsid w:val="00957BE2"/>
    <w:rsid w:val="0096491D"/>
    <w:rsid w:val="00966DA2"/>
    <w:rsid w:val="009733F2"/>
    <w:rsid w:val="00977415"/>
    <w:rsid w:val="009C27A8"/>
    <w:rsid w:val="009C5ABC"/>
    <w:rsid w:val="009D7461"/>
    <w:rsid w:val="009E3A78"/>
    <w:rsid w:val="009F24AF"/>
    <w:rsid w:val="00A00B8D"/>
    <w:rsid w:val="00A028DB"/>
    <w:rsid w:val="00A036A7"/>
    <w:rsid w:val="00A12B69"/>
    <w:rsid w:val="00A26F19"/>
    <w:rsid w:val="00A362F6"/>
    <w:rsid w:val="00A51910"/>
    <w:rsid w:val="00A53415"/>
    <w:rsid w:val="00A5680E"/>
    <w:rsid w:val="00A62C0B"/>
    <w:rsid w:val="00A64847"/>
    <w:rsid w:val="00A654C7"/>
    <w:rsid w:val="00A81C30"/>
    <w:rsid w:val="00A8782B"/>
    <w:rsid w:val="00A9078B"/>
    <w:rsid w:val="00A9672C"/>
    <w:rsid w:val="00AA4FBE"/>
    <w:rsid w:val="00AA59F6"/>
    <w:rsid w:val="00AB1081"/>
    <w:rsid w:val="00AC160E"/>
    <w:rsid w:val="00AC34CF"/>
    <w:rsid w:val="00AC3EB1"/>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670"/>
    <w:rsid w:val="00D36D75"/>
    <w:rsid w:val="00D500D3"/>
    <w:rsid w:val="00D6670C"/>
    <w:rsid w:val="00D7305E"/>
    <w:rsid w:val="00D74915"/>
    <w:rsid w:val="00D82BD7"/>
    <w:rsid w:val="00D83353"/>
    <w:rsid w:val="00D93663"/>
    <w:rsid w:val="00D9603A"/>
    <w:rsid w:val="00D96638"/>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2B"/>
    <w:rsid w:val="00E41A76"/>
    <w:rsid w:val="00E41BA2"/>
    <w:rsid w:val="00E45525"/>
    <w:rsid w:val="00E50959"/>
    <w:rsid w:val="00E73BCC"/>
    <w:rsid w:val="00E83DB0"/>
    <w:rsid w:val="00E8526B"/>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0700A"/>
    <w:rsid w:val="00F1029A"/>
    <w:rsid w:val="00F21EA0"/>
    <w:rsid w:val="00F36105"/>
    <w:rsid w:val="00F43B11"/>
    <w:rsid w:val="00F44834"/>
    <w:rsid w:val="00F50243"/>
    <w:rsid w:val="00F51752"/>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88971"/>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0F7A67"/>
  </w:style>
  <w:style w:type="character" w:styleId="aff5">
    <w:name w:val="Strong"/>
    <w:basedOn w:val="a0"/>
    <w:uiPriority w:val="22"/>
    <w:qFormat/>
    <w:rsid w:val="000F7A67"/>
    <w:rPr>
      <w:b/>
      <w:bCs/>
    </w:rPr>
  </w:style>
  <w:style w:type="table" w:customStyle="1" w:styleId="14">
    <w:name w:val="Сетка таблицы1"/>
    <w:basedOn w:val="a1"/>
    <w:next w:val="af5"/>
    <w:uiPriority w:val="59"/>
    <w:rsid w:val="000F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673ECE"/>
  </w:style>
  <w:style w:type="table" w:customStyle="1" w:styleId="24">
    <w:name w:val="Сетка таблицы2"/>
    <w:basedOn w:val="a1"/>
    <w:next w:val="af5"/>
    <w:uiPriority w:val="59"/>
    <w:rsid w:val="00673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E92B0-AB1A-4A4E-9D4E-C04A5B23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2785</TotalTime>
  <Pages>1</Pages>
  <Words>11152</Words>
  <Characters>63570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79</cp:revision>
  <cp:lastPrinted>2022-03-11T11:08:00Z</cp:lastPrinted>
  <dcterms:created xsi:type="dcterms:W3CDTF">2017-07-19T13:56:00Z</dcterms:created>
  <dcterms:modified xsi:type="dcterms:W3CDTF">2023-12-22T09:43:00Z</dcterms:modified>
</cp:coreProperties>
</file>