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56354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2B58CB">
        <w:rPr>
          <w:rFonts w:ascii="Times New Roman" w:eastAsia="Times New Roman" w:hAnsi="Times New Roman" w:cs="Times New Roman"/>
          <w:b/>
          <w:sz w:val="24"/>
          <w:szCs w:val="24"/>
        </w:rPr>
        <w:t>.</w:t>
      </w:r>
      <w:r w:rsidR="00E15973">
        <w:rPr>
          <w:rFonts w:ascii="Times New Roman" w:eastAsia="Times New Roman" w:hAnsi="Times New Roman" w:cs="Times New Roman"/>
          <w:b/>
          <w:sz w:val="24"/>
          <w:szCs w:val="24"/>
        </w:rPr>
        <w:t>12</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757</w:t>
      </w:r>
      <w:r w:rsidR="00E15973">
        <w:rPr>
          <w:rFonts w:ascii="Times New Roman" w:eastAsia="Times New Roman" w:hAnsi="Times New Roman" w:cs="Times New Roman"/>
          <w:b/>
          <w:sz w:val="24"/>
          <w:szCs w:val="24"/>
        </w:rPr>
        <w:t xml:space="preserve"> </w:t>
      </w:r>
      <w:r w:rsidR="004E17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E15973" w:rsidRPr="00E15973">
        <w:rPr>
          <w:rFonts w:ascii="Times New Roman" w:eastAsia="Times New Roman" w:hAnsi="Times New Roman" w:cs="Times New Roman"/>
        </w:rPr>
        <w:t>Выдача разрешения на ввод объекта в эксплуатацию, внесение изменений в разрешение на ввод объекта в эксплуатацию</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E15973">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E15973">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E15973" w:rsidRPr="00E15973">
        <w:rPr>
          <w:rFonts w:ascii="Times New Roman" w:eastAsia="Times New Roman" w:hAnsi="Times New Roman" w:cs="Times New Roman"/>
          <w:sz w:val="24"/>
          <w:szCs w:val="24"/>
        </w:rPr>
        <w:t>Выдача разрешения на ввод объекта в эксплуатацию, внесение изменений в разрешение на ввод объекта в эксплуатацию</w:t>
      </w:r>
      <w:r w:rsidR="00AE59C2" w:rsidRPr="00AE59C2">
        <w:rPr>
          <w:rFonts w:ascii="Times New Roman" w:eastAsia="Times New Roman" w:hAnsi="Times New Roman" w:cs="Times New Roman"/>
          <w:sz w:val="24"/>
          <w:szCs w:val="24"/>
        </w:rPr>
        <w:t>»</w:t>
      </w:r>
      <w:r w:rsidR="0027105A">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7"/>
            <w:rFonts w:ascii="Times New Roman" w:eastAsia="Calibri" w:hAnsi="Times New Roman" w:cs="Times New Roman"/>
            <w:sz w:val="24"/>
            <w:szCs w:val="24"/>
            <w:lang w:val="en-US" w:eastAsia="en-US"/>
          </w:rPr>
          <w:t>admkrasnyjbor</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yandex</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ru</w:t>
        </w:r>
      </w:hyperlink>
      <w:r w:rsidR="00507577" w:rsidRPr="00507577">
        <w:rPr>
          <w:rStyle w:val="a7"/>
          <w:rFonts w:ascii="Times New Roman" w:eastAsia="Calibri" w:hAnsi="Times New Roman" w:cs="Times New Roman"/>
          <w:color w:val="auto"/>
          <w:sz w:val="24"/>
          <w:szCs w:val="24"/>
          <w:u w:val="none"/>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E15973" w:rsidRDefault="00E15973" w:rsidP="00B80949">
      <w:pPr>
        <w:spacing w:after="0" w:line="240" w:lineRule="auto"/>
        <w:jc w:val="both"/>
        <w:rPr>
          <w:rFonts w:ascii="Times New Roman" w:eastAsia="Times New Roman" w:hAnsi="Times New Roman" w:cs="Times New Roman"/>
          <w:sz w:val="14"/>
          <w:szCs w:val="14"/>
        </w:rPr>
      </w:pPr>
    </w:p>
    <w:p w:rsidR="00E15973" w:rsidRDefault="00E15973" w:rsidP="00B80949">
      <w:pPr>
        <w:spacing w:after="0" w:line="240" w:lineRule="auto"/>
        <w:jc w:val="both"/>
        <w:rPr>
          <w:rFonts w:ascii="Times New Roman" w:eastAsia="Times New Roman" w:hAnsi="Times New Roman" w:cs="Times New Roman"/>
          <w:sz w:val="14"/>
          <w:szCs w:val="14"/>
        </w:rPr>
      </w:pPr>
    </w:p>
    <w:p w:rsidR="00E15973" w:rsidRDefault="00E15973" w:rsidP="00B80949">
      <w:pPr>
        <w:spacing w:after="0" w:line="240" w:lineRule="auto"/>
        <w:jc w:val="both"/>
        <w:rPr>
          <w:rFonts w:ascii="Times New Roman" w:eastAsia="Times New Roman" w:hAnsi="Times New Roman" w:cs="Times New Roman"/>
          <w:sz w:val="14"/>
          <w:szCs w:val="14"/>
        </w:rPr>
      </w:pPr>
    </w:p>
    <w:p w:rsidR="00E15973" w:rsidRPr="00B80949" w:rsidRDefault="00E15973" w:rsidP="00B80949">
      <w:pPr>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E15973">
        <w:rPr>
          <w:rFonts w:ascii="Times New Roman" w:eastAsia="Times New Roman" w:hAnsi="Times New Roman" w:cs="Times New Roman"/>
          <w:sz w:val="20"/>
          <w:szCs w:val="20"/>
        </w:rPr>
        <w:t xml:space="preserve">дской </w:t>
      </w:r>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563541">
        <w:rPr>
          <w:rFonts w:ascii="Times New Roman" w:eastAsia="Times New Roman" w:hAnsi="Times New Roman" w:cs="Times New Roman"/>
          <w:sz w:val="20"/>
          <w:szCs w:val="20"/>
        </w:rPr>
        <w:t>05</w:t>
      </w:r>
      <w:r w:rsidR="002B58CB">
        <w:rPr>
          <w:rFonts w:ascii="Times New Roman" w:eastAsia="Times New Roman" w:hAnsi="Times New Roman" w:cs="Times New Roman"/>
          <w:sz w:val="20"/>
          <w:szCs w:val="20"/>
        </w:rPr>
        <w:t>.</w:t>
      </w:r>
      <w:r w:rsidR="00E15973">
        <w:rPr>
          <w:rFonts w:ascii="Times New Roman" w:eastAsia="Times New Roman" w:hAnsi="Times New Roman" w:cs="Times New Roman"/>
          <w:sz w:val="20"/>
          <w:szCs w:val="20"/>
        </w:rPr>
        <w:t>12</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563541">
        <w:rPr>
          <w:rFonts w:ascii="Times New Roman" w:eastAsia="Times New Roman" w:hAnsi="Times New Roman" w:cs="Times New Roman"/>
          <w:sz w:val="20"/>
          <w:szCs w:val="20"/>
        </w:rPr>
        <w:t xml:space="preserve"> </w:t>
      </w:r>
      <w:bookmarkStart w:id="0" w:name="_GoBack"/>
      <w:bookmarkEnd w:id="0"/>
      <w:r w:rsidRPr="00D96638">
        <w:rPr>
          <w:rFonts w:ascii="Times New Roman" w:eastAsia="Times New Roman" w:hAnsi="Times New Roman" w:cs="Times New Roman"/>
          <w:sz w:val="20"/>
          <w:szCs w:val="20"/>
        </w:rPr>
        <w:t>№</w:t>
      </w:r>
      <w:r w:rsidR="00563541">
        <w:rPr>
          <w:rFonts w:ascii="Times New Roman" w:eastAsia="Times New Roman" w:hAnsi="Times New Roman" w:cs="Times New Roman"/>
          <w:sz w:val="20"/>
          <w:szCs w:val="20"/>
        </w:rPr>
        <w:t xml:space="preserve"> 757</w:t>
      </w:r>
      <w:r w:rsidR="00E15973">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E15973" w:rsidRPr="00E15973">
        <w:rPr>
          <w:rFonts w:ascii="Times New Roman" w:eastAsia="Calibri" w:hAnsi="Times New Roman" w:cs="Times New Roman"/>
          <w:b/>
          <w:sz w:val="24"/>
          <w:szCs w:val="24"/>
        </w:rPr>
        <w:t>Выдача разрешения на ввод объекта в эксплуатацию, внесение изменений в разрешение на ввод объекта в эксплуатацию</w:t>
      </w:r>
      <w:r w:rsidRPr="00D96638">
        <w:rPr>
          <w:rFonts w:ascii="Times New Roman" w:eastAsia="Calibri" w:hAnsi="Times New Roman" w:cs="Times New Roman"/>
          <w:b/>
          <w:sz w:val="24"/>
          <w:szCs w:val="24"/>
        </w:rPr>
        <w:t>»</w:t>
      </w:r>
    </w:p>
    <w:p w:rsidR="00D96638" w:rsidRPr="00E15973"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E15973" w:rsidRPr="00E15973" w:rsidRDefault="00E15973" w:rsidP="00E15973">
      <w:pPr>
        <w:widowControl w:val="0"/>
        <w:numPr>
          <w:ilvl w:val="0"/>
          <w:numId w:val="30"/>
        </w:numPr>
        <w:suppressAutoHyphens/>
        <w:autoSpaceDE w:val="0"/>
        <w:spacing w:after="0" w:line="240" w:lineRule="auto"/>
        <w:contextualSpacing/>
        <w:jc w:val="center"/>
        <w:rPr>
          <w:rFonts w:ascii="Times New Roman" w:eastAsia="Times New Roman" w:hAnsi="Times New Roman" w:cs="Times New Roman"/>
          <w:b/>
          <w:bCs/>
          <w:sz w:val="24"/>
          <w:szCs w:val="24"/>
          <w:lang w:eastAsia="zh-CN"/>
        </w:rPr>
      </w:pPr>
      <w:bookmarkStart w:id="1" w:name="Par43"/>
      <w:bookmarkEnd w:id="1"/>
      <w:r w:rsidRPr="00E15973">
        <w:rPr>
          <w:rFonts w:ascii="Times New Roman" w:eastAsia="Times New Roman" w:hAnsi="Times New Roman" w:cs="Times New Roman"/>
          <w:b/>
          <w:bCs/>
          <w:sz w:val="24"/>
          <w:szCs w:val="24"/>
          <w:lang w:eastAsia="zh-CN"/>
        </w:rPr>
        <w:t>Общие положения</w:t>
      </w:r>
    </w:p>
    <w:p w:rsidR="00E15973" w:rsidRPr="00E15973" w:rsidRDefault="00E15973" w:rsidP="00E15973">
      <w:pPr>
        <w:widowControl w:val="0"/>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E15973">
        <w:rPr>
          <w:rFonts w:ascii="Times New Roman" w:eastAsia="Times New Roman" w:hAnsi="Times New Roman" w:cs="Times New Roman"/>
          <w:sz w:val="24"/>
          <w:szCs w:val="24"/>
          <w:lang w:eastAsia="zh-CN"/>
        </w:rPr>
        <w:t xml:space="preserve">          1.1. Наименование муниципальной услуги </w:t>
      </w:r>
      <w:r w:rsidRPr="00E15973">
        <w:rPr>
          <w:rFonts w:ascii="Times New Roman" w:eastAsia="Times New Roman" w:hAnsi="Times New Roman" w:cs="Times New Roman"/>
          <w:spacing w:val="-4"/>
          <w:sz w:val="24"/>
          <w:szCs w:val="24"/>
          <w:lang w:eastAsia="zh-CN"/>
        </w:rPr>
        <w:t xml:space="preserve">«Выдача разрешения на ввод объекта в эксплуатацию, внесение изменений в разрешение на ввод объекта в эксплуатацию». </w:t>
      </w:r>
    </w:p>
    <w:p w:rsidR="00E15973" w:rsidRPr="00E15973" w:rsidRDefault="00E15973" w:rsidP="00E1597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E15973">
        <w:rPr>
          <w:rFonts w:ascii="Times New Roman" w:eastAsia="Times New Roman" w:hAnsi="Times New Roman" w:cs="Times New Roman"/>
          <w:color w:val="000000"/>
          <w:sz w:val="24"/>
          <w:szCs w:val="24"/>
          <w:lang w:eastAsia="x-none"/>
        </w:rPr>
        <w:t xml:space="preserve">выдаче разрешения на ввод объекта в эксплуатацию, внесению изменений в разрешение на ввод объекта в эксплуатацию </w:t>
      </w:r>
      <w:r w:rsidRPr="00E15973">
        <w:rPr>
          <w:rFonts w:ascii="Times New Roman" w:eastAsia="Times New Roman" w:hAnsi="Times New Roman" w:cs="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w:t>
      </w:r>
      <w:proofErr w:type="gramEnd"/>
      <w:r w:rsidRPr="00E15973">
        <w:rPr>
          <w:rFonts w:ascii="Times New Roman" w:eastAsia="Times New Roman" w:hAnsi="Times New Roman" w:cs="Times New Roman"/>
          <w:sz w:val="24"/>
          <w:szCs w:val="24"/>
          <w:lang w:eastAsia="zh-CN"/>
        </w:rPr>
        <w:t xml:space="preserve"> особенности выполнения административных процедур в многофункциональных центрах предоставления муниципальных услуг (далее - МФЦ), формы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w:t>
      </w:r>
      <w:r w:rsidR="00402E33">
        <w:rPr>
          <w:rFonts w:ascii="Times New Roman" w:eastAsia="Times New Roman" w:hAnsi="Times New Roman" w:cs="Times New Roman"/>
          <w:sz w:val="24"/>
          <w:szCs w:val="24"/>
          <w:lang w:eastAsia="zh-CN"/>
        </w:rPr>
        <w:t>ния, работников МФЦ. Настоящий а</w:t>
      </w:r>
      <w:r w:rsidRPr="00E15973">
        <w:rPr>
          <w:rFonts w:ascii="Times New Roman" w:eastAsia="Times New Roman" w:hAnsi="Times New Roman" w:cs="Times New Roman"/>
          <w:sz w:val="24"/>
          <w:szCs w:val="24"/>
          <w:lang w:eastAsia="zh-CN"/>
        </w:rPr>
        <w:t>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внесение изменений в разрешение на ввод объекта в эксплуатацию» в соответствии со статьей 55 Градостроительного кодекса Российской Федерации</w:t>
      </w:r>
      <w:r w:rsidR="00402E33">
        <w:rPr>
          <w:rFonts w:ascii="Times New Roman" w:eastAsia="Times New Roman" w:hAnsi="Times New Roman" w:cs="Times New Roman"/>
          <w:sz w:val="24"/>
          <w:szCs w:val="24"/>
          <w:lang w:eastAsia="zh-CN"/>
        </w:rPr>
        <w:t>.</w:t>
      </w:r>
    </w:p>
    <w:p w:rsidR="00E15973" w:rsidRPr="00E15973" w:rsidRDefault="00E15973" w:rsidP="00E159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1.2. Заявителями, имеющими право на получение муниципальной услуги, </w:t>
      </w:r>
      <w:r w:rsidRPr="00E15973">
        <w:rPr>
          <w:rFonts w:ascii="Times New Roman" w:eastAsia="Times New Roman" w:hAnsi="Times New Roman" w:cs="Times New Roman"/>
          <w:sz w:val="24"/>
          <w:szCs w:val="24"/>
        </w:rPr>
        <w:t xml:space="preserve">(далее - заявители), </w:t>
      </w:r>
      <w:r w:rsidRPr="00E15973">
        <w:rPr>
          <w:rFonts w:ascii="Times New Roman" w:eastAsia="Times New Roman" w:hAnsi="Times New Roman" w:cs="Times New Roman"/>
          <w:sz w:val="24"/>
          <w:szCs w:val="24"/>
          <w:lang w:eastAsia="zh-CN"/>
        </w:rPr>
        <w:t xml:space="preserve">являются застройщики, </w:t>
      </w:r>
      <w:r w:rsidRPr="00E15973">
        <w:rPr>
          <w:rFonts w:ascii="Times New Roman" w:eastAsia="Times New Roman" w:hAnsi="Times New Roman" w:cs="Times New Roman"/>
          <w:sz w:val="24"/>
          <w:szCs w:val="24"/>
        </w:rPr>
        <w:t xml:space="preserve">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w:t>
      </w:r>
      <w:proofErr w:type="gramStart"/>
      <w:r w:rsidRPr="00E15973">
        <w:rPr>
          <w:rFonts w:ascii="Times New Roman" w:eastAsia="Times New Roman" w:hAnsi="Times New Roman" w:cs="Times New Roman"/>
          <w:sz w:val="24"/>
          <w:szCs w:val="24"/>
        </w:rPr>
        <w:t>разрешения</w:t>
      </w:r>
      <w:proofErr w:type="gramEnd"/>
      <w:r w:rsidRPr="00E15973">
        <w:rPr>
          <w:rFonts w:ascii="Times New Roman" w:eastAsia="Times New Roman" w:hAnsi="Times New Roman" w:cs="Times New Roman"/>
          <w:sz w:val="24"/>
          <w:szCs w:val="24"/>
        </w:rPr>
        <w:t xml:space="preserve">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w:t>
      </w:r>
      <w:proofErr w:type="gramStart"/>
      <w:r w:rsidRPr="00E15973">
        <w:rPr>
          <w:rFonts w:ascii="Times New Roman" w:eastAsia="Times New Roman" w:hAnsi="Times New Roman" w:cs="Times New Roman"/>
          <w:sz w:val="24"/>
          <w:szCs w:val="24"/>
        </w:rPr>
        <w:t>разрешения</w:t>
      </w:r>
      <w:proofErr w:type="gramEnd"/>
      <w:r w:rsidRPr="00E15973">
        <w:rPr>
          <w:rFonts w:ascii="Times New Roman" w:eastAsia="Times New Roman" w:hAnsi="Times New Roman" w:cs="Times New Roman"/>
          <w:sz w:val="24"/>
          <w:szCs w:val="24"/>
        </w:rPr>
        <w:t xml:space="preserve">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402E33">
        <w:rPr>
          <w:rFonts w:ascii="Times New Roman" w:eastAsia="Times New Roman" w:hAnsi="Times New Roman" w:cs="Times New Roman"/>
          <w:sz w:val="24"/>
          <w:szCs w:val="24"/>
        </w:rPr>
        <w:t>»</w:t>
      </w:r>
      <w:r w:rsidRPr="00E15973">
        <w:rPr>
          <w:rFonts w:ascii="Times New Roman" w:eastAsia="Times New Roman" w:hAnsi="Times New Roman" w:cs="Times New Roman"/>
          <w:sz w:val="24"/>
          <w:szCs w:val="24"/>
          <w:lang w:eastAsia="zh-CN"/>
        </w:rPr>
        <w:t xml:space="preserve">: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xml:space="preserve">- </w:t>
      </w:r>
      <w:r w:rsidRPr="00E15973">
        <w:rPr>
          <w:rFonts w:ascii="Times New Roman" w:eastAsia="Times New Roman" w:hAnsi="Times New Roman" w:cs="Times New Roman"/>
          <w:sz w:val="24"/>
          <w:szCs w:val="24"/>
        </w:rPr>
        <w:t xml:space="preserve">   </w:t>
      </w:r>
      <w:r w:rsidRPr="00E15973">
        <w:rPr>
          <w:rFonts w:ascii="Times New Roman" w:eastAsia="Times New Roman" w:hAnsi="Times New Roman" w:cs="Times New Roman"/>
          <w:sz w:val="24"/>
          <w:szCs w:val="24"/>
          <w:lang w:val="x-none"/>
        </w:rPr>
        <w:t xml:space="preserve">юридические лица;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cyan"/>
        </w:rPr>
      </w:pPr>
      <w:r w:rsidRPr="00E15973">
        <w:rPr>
          <w:rFonts w:ascii="Times New Roman" w:eastAsia="Times New Roman" w:hAnsi="Times New Roman" w:cs="Times New Roman"/>
          <w:sz w:val="24"/>
          <w:szCs w:val="24"/>
          <w:lang w:val="x-none"/>
        </w:rPr>
        <w:t>- физические лица</w:t>
      </w:r>
      <w:r w:rsidRPr="00E15973">
        <w:rPr>
          <w:rFonts w:ascii="Times New Roman" w:eastAsia="Times New Roman" w:hAnsi="Times New Roman" w:cs="Times New Roman"/>
          <w:sz w:val="24"/>
          <w:szCs w:val="24"/>
        </w:rPr>
        <w:t xml:space="preserve">, в том числе зарегистрированные в качестве </w:t>
      </w:r>
      <w:r w:rsidRPr="00E15973">
        <w:rPr>
          <w:rFonts w:ascii="Times New Roman" w:eastAsia="Times New Roman" w:hAnsi="Times New Roman" w:cs="Times New Roman"/>
          <w:sz w:val="24"/>
          <w:szCs w:val="24"/>
          <w:lang w:val="x-none"/>
        </w:rPr>
        <w:t>индивидуальны</w:t>
      </w:r>
      <w:r w:rsidRPr="00E15973">
        <w:rPr>
          <w:rFonts w:ascii="Times New Roman" w:eastAsia="Times New Roman" w:hAnsi="Times New Roman" w:cs="Times New Roman"/>
          <w:sz w:val="24"/>
          <w:szCs w:val="24"/>
        </w:rPr>
        <w:t>х</w:t>
      </w:r>
      <w:r w:rsidRPr="00E15973">
        <w:rPr>
          <w:rFonts w:ascii="Times New Roman" w:eastAsia="Times New Roman" w:hAnsi="Times New Roman" w:cs="Times New Roman"/>
          <w:sz w:val="24"/>
          <w:szCs w:val="24"/>
          <w:lang w:val="x-none"/>
        </w:rPr>
        <w:t xml:space="preserve"> предпринимател</w:t>
      </w:r>
      <w:r w:rsidRPr="00E15973">
        <w:rPr>
          <w:rFonts w:ascii="Times New Roman" w:eastAsia="Times New Roman" w:hAnsi="Times New Roman" w:cs="Times New Roman"/>
          <w:sz w:val="24"/>
          <w:szCs w:val="24"/>
        </w:rPr>
        <w:t>ей.</w:t>
      </w:r>
      <w:r w:rsidRPr="00E15973">
        <w:rPr>
          <w:rFonts w:ascii="Times New Roman" w:eastAsia="Times New Roman" w:hAnsi="Times New Roman" w:cs="Times New Roman"/>
          <w:sz w:val="24"/>
          <w:szCs w:val="24"/>
          <w:highlight w:val="cyan"/>
        </w:rPr>
        <w:t xml:space="preserve">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Представлять интересы заявителя имеют право:</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от имени физических лиц</w:t>
      </w:r>
      <w:r w:rsidRPr="00E15973">
        <w:rPr>
          <w:rFonts w:ascii="Times New Roman" w:eastAsia="Times New Roman" w:hAnsi="Times New Roman" w:cs="Times New Roman"/>
          <w:sz w:val="24"/>
          <w:szCs w:val="24"/>
        </w:rPr>
        <w:t>, в том числе зарегистрированных в качестве индивидуальных предпринимателей</w:t>
      </w:r>
      <w:r w:rsidRPr="00E15973">
        <w:rPr>
          <w:rFonts w:ascii="Times New Roman" w:eastAsia="Times New Roman" w:hAnsi="Times New Roman" w:cs="Times New Roman"/>
          <w:sz w:val="24"/>
          <w:szCs w:val="24"/>
          <w:lang w:val="x-none"/>
        </w:rPr>
        <w:t>:</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в силу полномочий, основанных на доверенности</w:t>
      </w:r>
      <w:r w:rsidRPr="00E15973">
        <w:rPr>
          <w:rFonts w:ascii="Times New Roman" w:eastAsia="Times New Roman" w:hAnsi="Times New Roman" w:cs="Times New Roman"/>
          <w:sz w:val="24"/>
          <w:szCs w:val="24"/>
        </w:rPr>
        <w:t xml:space="preserve">, </w:t>
      </w:r>
      <w:r w:rsidRPr="00E15973">
        <w:rPr>
          <w:rFonts w:ascii="Times New Roman" w:eastAsia="Times New Roman" w:hAnsi="Times New Roman" w:cs="Times New Roman"/>
          <w:sz w:val="24"/>
          <w:szCs w:val="24"/>
          <w:lang w:val="x-none" w:eastAsia="zh-CN"/>
        </w:rPr>
        <w:t xml:space="preserve">на основании федерального закона либо на основании акта, уполномоченного на то государственного </w:t>
      </w:r>
      <w:r w:rsidRPr="00E15973">
        <w:rPr>
          <w:rFonts w:ascii="Times New Roman" w:eastAsia="Times New Roman" w:hAnsi="Times New Roman" w:cs="Times New Roman"/>
          <w:sz w:val="24"/>
          <w:szCs w:val="24"/>
          <w:lang w:val="x-none" w:eastAsia="zh-CN"/>
        </w:rPr>
        <w:lastRenderedPageBreak/>
        <w:t>органа или органа местного самоуправления</w:t>
      </w:r>
      <w:r w:rsidRPr="00E15973">
        <w:rPr>
          <w:rFonts w:ascii="Times New Roman" w:eastAsia="Times New Roman" w:hAnsi="Times New Roman" w:cs="Times New Roman"/>
          <w:sz w:val="24"/>
          <w:szCs w:val="24"/>
          <w:lang w:val="x-none"/>
        </w:rPr>
        <w:t>;</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от имени юридических лиц:</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от имени заявителя в силу полномочий на основании доверенности или договора.</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1.3. Информация о месте нахождения </w:t>
      </w:r>
      <w:r w:rsidR="00571248" w:rsidRPr="00571248">
        <w:rPr>
          <w:rFonts w:ascii="Times New Roman" w:eastAsia="Calibri" w:hAnsi="Times New Roman" w:cs="Times New Roman"/>
          <w:sz w:val="24"/>
          <w:szCs w:val="24"/>
        </w:rPr>
        <w:t>администрации Красноборского городского поселения Тосненского района Ленинградской области</w:t>
      </w:r>
      <w:r w:rsidR="00571248">
        <w:rPr>
          <w:rFonts w:ascii="Times New Roman" w:eastAsia="Calibri" w:hAnsi="Times New Roman" w:cs="Times New Roman"/>
          <w:sz w:val="24"/>
          <w:szCs w:val="24"/>
        </w:rPr>
        <w:t xml:space="preserve"> (далее – </w:t>
      </w:r>
      <w:r w:rsidR="00571248" w:rsidRPr="00571248">
        <w:rPr>
          <w:rFonts w:ascii="Times New Roman" w:eastAsia="Calibri" w:hAnsi="Times New Roman" w:cs="Times New Roman"/>
          <w:sz w:val="24"/>
          <w:szCs w:val="24"/>
        </w:rPr>
        <w:t>администраци</w:t>
      </w:r>
      <w:r w:rsidR="00571248">
        <w:rPr>
          <w:rFonts w:ascii="Times New Roman" w:eastAsia="Calibri" w:hAnsi="Times New Roman" w:cs="Times New Roman"/>
          <w:sz w:val="24"/>
          <w:szCs w:val="24"/>
        </w:rPr>
        <w:t>я)</w:t>
      </w:r>
      <w:r w:rsidRPr="00E15973">
        <w:rPr>
          <w:rFonts w:ascii="Times New Roman" w:eastAsia="Calibri" w:hAnsi="Times New Roman" w:cs="Times New Roman"/>
          <w:sz w:val="24"/>
          <w:szCs w:val="24"/>
        </w:rPr>
        <w:t>, предоставляюще</w:t>
      </w:r>
      <w:r w:rsidR="00571248">
        <w:rPr>
          <w:rFonts w:ascii="Times New Roman" w:eastAsia="Calibri" w:hAnsi="Times New Roman" w:cs="Times New Roman"/>
          <w:sz w:val="24"/>
          <w:szCs w:val="24"/>
        </w:rPr>
        <w:t>й</w:t>
      </w:r>
      <w:r w:rsidRPr="00E15973">
        <w:rPr>
          <w:rFonts w:ascii="Times New Roman" w:eastAsia="Calibri" w:hAnsi="Times New Roman" w:cs="Times New Roman"/>
          <w:sz w:val="24"/>
          <w:szCs w:val="24"/>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 на сайте </w:t>
      </w:r>
      <w:r w:rsidR="00571248" w:rsidRPr="00571248">
        <w:rPr>
          <w:rFonts w:ascii="Times New Roman" w:eastAsia="Calibri" w:hAnsi="Times New Roman" w:cs="Times New Roman"/>
          <w:sz w:val="24"/>
          <w:szCs w:val="24"/>
        </w:rPr>
        <w:t xml:space="preserve">администрации: </w:t>
      </w:r>
      <w:hyperlink r:id="rId12" w:history="1">
        <w:r w:rsidR="00571248" w:rsidRPr="00571248">
          <w:rPr>
            <w:rStyle w:val="a7"/>
            <w:rFonts w:ascii="Times New Roman" w:eastAsia="Calibri" w:hAnsi="Times New Roman" w:cs="Times New Roman"/>
            <w:sz w:val="24"/>
            <w:szCs w:val="24"/>
          </w:rPr>
          <w:t>http://www.</w:t>
        </w:r>
        <w:r w:rsidR="00571248" w:rsidRPr="00571248">
          <w:rPr>
            <w:rStyle w:val="a7"/>
            <w:rFonts w:ascii="Times New Roman" w:eastAsia="Calibri" w:hAnsi="Times New Roman" w:cs="Times New Roman"/>
            <w:sz w:val="24"/>
            <w:szCs w:val="24"/>
            <w:lang w:val="en-US"/>
          </w:rPr>
          <w:t>krbor</w:t>
        </w:r>
        <w:r w:rsidR="00571248" w:rsidRPr="00571248">
          <w:rPr>
            <w:rStyle w:val="a7"/>
            <w:rFonts w:ascii="Times New Roman" w:eastAsia="Calibri" w:hAnsi="Times New Roman" w:cs="Times New Roman"/>
            <w:sz w:val="24"/>
            <w:szCs w:val="24"/>
          </w:rPr>
          <w:t>.ru/</w:t>
        </w:r>
      </w:hyperlink>
      <w:r w:rsidRPr="00E15973">
        <w:rPr>
          <w:rFonts w:ascii="Times New Roman" w:eastAsia="Calibri" w:hAnsi="Times New Roman" w:cs="Times New Roman"/>
          <w:sz w:val="24"/>
          <w:szCs w:val="24"/>
        </w:rPr>
        <w:t>;</w:t>
      </w:r>
    </w:p>
    <w:p w:rsidR="00E15973" w:rsidRPr="00E15973" w:rsidRDefault="00106714" w:rsidP="00E1597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5973" w:rsidRPr="00E15973">
        <w:rPr>
          <w:rFonts w:ascii="Times New Roman" w:eastAsia="Calibri" w:hAnsi="Times New Roman" w:cs="Times New Roman"/>
          <w:sz w:val="24"/>
          <w:szCs w:val="24"/>
        </w:rPr>
        <w:t xml:space="preserve">на сайте Государственного бюджетного учреждения </w:t>
      </w:r>
      <w:proofErr w:type="gramStart"/>
      <w:r w:rsidR="00E15973" w:rsidRPr="00E15973">
        <w:rPr>
          <w:rFonts w:ascii="Times New Roman" w:eastAsia="Calibri" w:hAnsi="Times New Roman" w:cs="Times New Roman"/>
          <w:sz w:val="24"/>
          <w:szCs w:val="24"/>
        </w:rPr>
        <w:t>Ленинградской</w:t>
      </w:r>
      <w:proofErr w:type="gramEnd"/>
      <w:r w:rsidR="00E15973" w:rsidRPr="00E15973">
        <w:rPr>
          <w:rFonts w:ascii="Times New Roman" w:eastAsia="Calibri"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 на Портале государственных и муниципальных услуг (функций) </w:t>
      </w:r>
      <w:proofErr w:type="gramStart"/>
      <w:r w:rsidRPr="00E15973">
        <w:rPr>
          <w:rFonts w:ascii="Times New Roman" w:eastAsia="Calibri" w:hAnsi="Times New Roman" w:cs="Times New Roman"/>
          <w:sz w:val="24"/>
          <w:szCs w:val="24"/>
        </w:rPr>
        <w:t>Ленинградской</w:t>
      </w:r>
      <w:proofErr w:type="gramEnd"/>
      <w:r w:rsidRPr="00E15973">
        <w:rPr>
          <w:rFonts w:ascii="Times New Roman" w:eastAsia="Calibri" w:hAnsi="Times New Roman" w:cs="Times New Roman"/>
          <w:sz w:val="24"/>
          <w:szCs w:val="24"/>
        </w:rPr>
        <w:t xml:space="preserve"> области (далее - ПГУ ЛО)/на Едином портале государственных услуг (далее – ЕПГУ): </w:t>
      </w:r>
      <w:r w:rsidRPr="00E15973">
        <w:rPr>
          <w:rFonts w:ascii="Times New Roman" w:eastAsia="Times New Roman" w:hAnsi="Times New Roman" w:cs="Times New Roman"/>
          <w:sz w:val="24"/>
          <w:szCs w:val="24"/>
        </w:rPr>
        <w:t xml:space="preserve">www.gu.lenobl.ru/ </w:t>
      </w:r>
      <w:hyperlink r:id="rId13" w:history="1">
        <w:r w:rsidRPr="00E15973">
          <w:rPr>
            <w:rFonts w:ascii="Times New Roman" w:eastAsia="Times New Roman" w:hAnsi="Times New Roman" w:cs="Times New Roman"/>
            <w:sz w:val="24"/>
            <w:szCs w:val="24"/>
          </w:rPr>
          <w:t>www.gosuslugi.ru</w:t>
        </w:r>
      </w:hyperlink>
      <w:r w:rsidRPr="00E15973">
        <w:rPr>
          <w:rFonts w:ascii="Times New Roman" w:eastAsia="Times New Roman" w:hAnsi="Times New Roman" w:cs="Times New Roman"/>
          <w:sz w:val="24"/>
          <w:szCs w:val="24"/>
        </w:rPr>
        <w:t>.</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E15973" w:rsidRPr="00E15973" w:rsidRDefault="00E15973" w:rsidP="00E15973">
      <w:pPr>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contextualSpacing/>
        <w:jc w:val="center"/>
        <w:rPr>
          <w:rFonts w:ascii="Times New Roman" w:eastAsia="Times New Roman" w:hAnsi="Times New Roman" w:cs="Times New Roman"/>
          <w:sz w:val="24"/>
          <w:szCs w:val="24"/>
          <w:lang w:eastAsia="zh-CN"/>
        </w:rPr>
      </w:pPr>
      <w:r w:rsidRPr="00E15973">
        <w:rPr>
          <w:rFonts w:ascii="Times New Roman" w:eastAsia="Times New Roman" w:hAnsi="Times New Roman" w:cs="Times New Roman"/>
          <w:b/>
          <w:sz w:val="24"/>
          <w:szCs w:val="24"/>
          <w:lang w:eastAsia="zh-CN"/>
        </w:rPr>
        <w:t>2. Стандарт предоставления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E15973" w:rsidRPr="00E15973" w:rsidRDefault="00E15973" w:rsidP="007811A6">
      <w:pPr>
        <w:widowControl w:val="0"/>
        <w:tabs>
          <w:tab w:val="left" w:pos="426"/>
          <w:tab w:val="left" w:pos="709"/>
        </w:tabs>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Сокращенное наименование муниципальной услуги: «Выдача разрешения на ввод объекта в эксплуатацию, внесение изменений в разрешение на ввод объек</w:t>
      </w:r>
      <w:r w:rsidR="007811A6">
        <w:rPr>
          <w:rFonts w:ascii="Times New Roman" w:eastAsia="Times New Roman" w:hAnsi="Times New Roman" w:cs="Times New Roman"/>
          <w:sz w:val="24"/>
          <w:szCs w:val="24"/>
          <w:lang w:eastAsia="zh-CN"/>
        </w:rPr>
        <w:t>та в эксплуатацию».</w:t>
      </w:r>
    </w:p>
    <w:p w:rsidR="00E15973" w:rsidRPr="00E15973" w:rsidRDefault="007811A6" w:rsidP="007811A6">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811A6"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Муниципальную услугу предоставляет</w:t>
      </w:r>
      <w:r w:rsidR="007811A6">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7811A6">
        <w:rPr>
          <w:rFonts w:ascii="Times New Roman" w:eastAsia="Times New Roman" w:hAnsi="Times New Roman" w:cs="Times New Roman"/>
          <w:sz w:val="24"/>
          <w:szCs w:val="24"/>
          <w:lang w:eastAsia="zh-CN"/>
        </w:rPr>
        <w:t xml:space="preserve">Администрация Красноборского городского поселения Тосненского района </w:t>
      </w:r>
      <w:proofErr w:type="gramStart"/>
      <w:r w:rsidRPr="007811A6">
        <w:rPr>
          <w:rFonts w:ascii="Times New Roman" w:eastAsia="Times New Roman" w:hAnsi="Times New Roman" w:cs="Times New Roman"/>
          <w:sz w:val="24"/>
          <w:szCs w:val="24"/>
          <w:lang w:eastAsia="zh-CN"/>
        </w:rPr>
        <w:t>Ленинградской</w:t>
      </w:r>
      <w:proofErr w:type="gramEnd"/>
      <w:r w:rsidRPr="007811A6">
        <w:rPr>
          <w:rFonts w:ascii="Times New Roman" w:eastAsia="Times New Roman" w:hAnsi="Times New Roman" w:cs="Times New Roman"/>
          <w:sz w:val="24"/>
          <w:szCs w:val="24"/>
          <w:lang w:eastAsia="zh-CN"/>
        </w:rPr>
        <w:t xml:space="preserve"> области (далее – администрация)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предоставлении муниципальной услуги участвуют:</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ГБУ ЛО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Организации, участвующие в предоставлении услуги в порядке межведомственного информационного взаимодействия:</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Управление Федеральной службы государственной регистрации, кадастра и картог</w:t>
      </w:r>
      <w:r w:rsidR="007811A6">
        <w:rPr>
          <w:rFonts w:ascii="Times New Roman" w:eastAsia="Times New Roman" w:hAnsi="Times New Roman" w:cs="Times New Roman"/>
          <w:sz w:val="24"/>
          <w:szCs w:val="24"/>
          <w:lang w:eastAsia="zh-CN"/>
        </w:rPr>
        <w:t xml:space="preserve">рафии </w:t>
      </w:r>
      <w:proofErr w:type="gramStart"/>
      <w:r w:rsidR="007811A6">
        <w:rPr>
          <w:rFonts w:ascii="Times New Roman" w:eastAsia="Times New Roman" w:hAnsi="Times New Roman" w:cs="Times New Roman"/>
          <w:sz w:val="24"/>
          <w:szCs w:val="24"/>
          <w:lang w:eastAsia="zh-CN"/>
        </w:rPr>
        <w:t>по</w:t>
      </w:r>
      <w:proofErr w:type="gramEnd"/>
      <w:r w:rsidR="007811A6">
        <w:rPr>
          <w:rFonts w:ascii="Times New Roman" w:eastAsia="Times New Roman" w:hAnsi="Times New Roman" w:cs="Times New Roman"/>
          <w:sz w:val="24"/>
          <w:szCs w:val="24"/>
          <w:lang w:eastAsia="zh-CN"/>
        </w:rPr>
        <w:t xml:space="preserve"> Ленинградской области.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принимается: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при личной явке:</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а</w:t>
      </w:r>
      <w:r w:rsidR="00E15973"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филиалах, отделах, удаленных рабочих местах ГБУ ЛО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без личной явки: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Заявитель имеет право записаться на прием для подачи заявления о предоставлении услуги следующими способами:</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посредством ПГУ ЛО/ЕПГУ - в а</w:t>
      </w:r>
      <w:r w:rsidR="00E15973" w:rsidRPr="00E15973">
        <w:rPr>
          <w:rFonts w:ascii="Times New Roman" w:eastAsia="Times New Roman" w:hAnsi="Times New Roman" w:cs="Times New Roman"/>
          <w:sz w:val="24"/>
          <w:szCs w:val="24"/>
          <w:lang w:eastAsia="zh-CN"/>
        </w:rPr>
        <w:t>дминистрацию, в МФЦ (при наличии технической возможности);</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 по телефону - в а</w:t>
      </w:r>
      <w:r w:rsidR="00E15973" w:rsidRPr="00E15973">
        <w:rPr>
          <w:rFonts w:ascii="Times New Roman" w:eastAsia="Times New Roman" w:hAnsi="Times New Roman" w:cs="Times New Roman"/>
          <w:sz w:val="24"/>
          <w:szCs w:val="24"/>
          <w:lang w:eastAsia="zh-CN"/>
        </w:rPr>
        <w:t>дминистрацию, в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посредством сайта орга</w:t>
      </w:r>
      <w:r w:rsidR="007811A6">
        <w:rPr>
          <w:rFonts w:ascii="Times New Roman" w:eastAsia="Times New Roman" w:hAnsi="Times New Roman" w:cs="Times New Roman"/>
          <w:sz w:val="24"/>
          <w:szCs w:val="24"/>
          <w:lang w:eastAsia="zh-CN"/>
        </w:rPr>
        <w:t>на местного самоуправления -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Для записи заявитель выбирает любые свободные для приема дату и вре</w:t>
      </w:r>
      <w:r w:rsidR="007811A6">
        <w:rPr>
          <w:rFonts w:ascii="Times New Roman" w:eastAsia="Times New Roman" w:hAnsi="Times New Roman" w:cs="Times New Roman"/>
          <w:sz w:val="24"/>
          <w:szCs w:val="24"/>
          <w:lang w:eastAsia="zh-CN"/>
        </w:rPr>
        <w:t>мя в пределах установленного в а</w:t>
      </w:r>
      <w:r w:rsidRPr="00E15973">
        <w:rPr>
          <w:rFonts w:ascii="Times New Roman" w:eastAsia="Times New Roman" w:hAnsi="Times New Roman" w:cs="Times New Roman"/>
          <w:sz w:val="24"/>
          <w:szCs w:val="24"/>
          <w:lang w:eastAsia="zh-CN"/>
        </w:rPr>
        <w:t xml:space="preserve">дминистрации или МФЦ графика приема </w:t>
      </w:r>
      <w:r w:rsidR="007811A6">
        <w:rPr>
          <w:rFonts w:ascii="Times New Roman" w:eastAsia="Times New Roman" w:hAnsi="Times New Roman" w:cs="Times New Roman"/>
          <w:sz w:val="24"/>
          <w:szCs w:val="24"/>
          <w:lang w:eastAsia="zh-CN"/>
        </w:rPr>
        <w:t>заявителей.</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2.2.1. </w:t>
      </w:r>
      <w:proofErr w:type="gramStart"/>
      <w:r w:rsidRPr="00E15973">
        <w:rPr>
          <w:rFonts w:ascii="Times New Roman" w:eastAsia="Times New Roman" w:hAnsi="Times New Roman" w:cs="Times New Roman"/>
          <w:sz w:val="24"/>
          <w:szCs w:val="24"/>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7811A6">
        <w:rPr>
          <w:rFonts w:ascii="Times New Roman" w:eastAsia="Times New Roman" w:hAnsi="Times New Roman" w:cs="Times New Roman"/>
          <w:sz w:val="24"/>
          <w:szCs w:val="24"/>
          <w:lang w:eastAsia="zh-CN"/>
        </w:rPr>
        <w:t>ентификации и аутентификации в а</w:t>
      </w:r>
      <w:r w:rsidRPr="00E15973">
        <w:rPr>
          <w:rFonts w:ascii="Times New Roman" w:eastAsia="Times New Roman" w:hAnsi="Times New Roman" w:cs="Times New Roman"/>
          <w:sz w:val="24"/>
          <w:szCs w:val="24"/>
          <w:lang w:eastAsia="zh-CN"/>
        </w:rPr>
        <w:t>дминистрации</w:t>
      </w:r>
      <w:r w:rsidR="007811A6">
        <w:rPr>
          <w:rFonts w:ascii="Times New Roman" w:eastAsia="Times New Roman" w:hAnsi="Times New Roman" w:cs="Times New Roman"/>
          <w:sz w:val="24"/>
          <w:szCs w:val="24"/>
          <w:lang w:eastAsia="zh-CN"/>
        </w:rPr>
        <w:t>, ГБУ ЛО «МФЦ»</w:t>
      </w:r>
      <w:r w:rsidRPr="00E15973">
        <w:rPr>
          <w:rFonts w:ascii="Times New Roman" w:eastAsia="Times New Roman" w:hAnsi="Times New Roman" w:cs="Times New Roman"/>
          <w:sz w:val="24"/>
          <w:szCs w:val="24"/>
          <w:lang w:eastAsia="zh-CN"/>
        </w:rPr>
        <w:t xml:space="preserve"> с использованием информационных технологий, предусмотренных </w:t>
      </w:r>
      <w:hyperlink r:id="rId14">
        <w:r w:rsidRPr="00E15973">
          <w:rPr>
            <w:rFonts w:ascii="Times New Roman" w:eastAsia="Times New Roman" w:hAnsi="Times New Roman" w:cs="Times New Roman"/>
            <w:sz w:val="24"/>
            <w:szCs w:val="24"/>
            <w:lang w:eastAsia="zh-CN"/>
          </w:rPr>
          <w:t>частью 18 статьи 14.1</w:t>
        </w:r>
      </w:hyperlink>
      <w:r w:rsidRPr="00E15973">
        <w:rPr>
          <w:rFonts w:ascii="Times New Roman" w:eastAsia="Times New Roman" w:hAnsi="Times New Roman" w:cs="Times New Roman"/>
          <w:sz w:val="24"/>
          <w:szCs w:val="24"/>
          <w:lang w:eastAsia="zh-CN"/>
        </w:rPr>
        <w:t xml:space="preserve"> Федерального закона</w:t>
      </w:r>
      <w:r w:rsidR="007811A6">
        <w:rPr>
          <w:rFonts w:ascii="Times New Roman" w:eastAsia="Times New Roman" w:hAnsi="Times New Roman" w:cs="Times New Roman"/>
          <w:sz w:val="24"/>
          <w:szCs w:val="24"/>
          <w:lang w:eastAsia="zh-CN"/>
        </w:rPr>
        <w:t xml:space="preserve"> от 27 июля 2006 года № 149-ФЗ «</w:t>
      </w:r>
      <w:r w:rsidRPr="00E15973">
        <w:rPr>
          <w:rFonts w:ascii="Times New Roman" w:eastAsia="Times New Roman" w:hAnsi="Times New Roman" w:cs="Times New Roman"/>
          <w:sz w:val="24"/>
          <w:szCs w:val="24"/>
          <w:lang w:eastAsia="zh-CN"/>
        </w:rPr>
        <w:t>Об информации</w:t>
      </w:r>
      <w:proofErr w:type="gramEnd"/>
      <w:r w:rsidRPr="00E15973">
        <w:rPr>
          <w:rFonts w:ascii="Times New Roman" w:eastAsia="Times New Roman" w:hAnsi="Times New Roman" w:cs="Times New Roman"/>
          <w:sz w:val="24"/>
          <w:szCs w:val="24"/>
          <w:lang w:eastAsia="zh-CN"/>
        </w:rPr>
        <w:t xml:space="preserve">, информационных </w:t>
      </w:r>
      <w:proofErr w:type="gramStart"/>
      <w:r w:rsidRPr="00E15973">
        <w:rPr>
          <w:rFonts w:ascii="Times New Roman" w:eastAsia="Times New Roman" w:hAnsi="Times New Roman" w:cs="Times New Roman"/>
          <w:sz w:val="24"/>
          <w:szCs w:val="24"/>
          <w:lang w:eastAsia="zh-CN"/>
        </w:rPr>
        <w:t>те</w:t>
      </w:r>
      <w:r w:rsidR="007811A6">
        <w:rPr>
          <w:rFonts w:ascii="Times New Roman" w:eastAsia="Times New Roman" w:hAnsi="Times New Roman" w:cs="Times New Roman"/>
          <w:sz w:val="24"/>
          <w:szCs w:val="24"/>
          <w:lang w:eastAsia="zh-CN"/>
        </w:rPr>
        <w:t>хнологиях</w:t>
      </w:r>
      <w:proofErr w:type="gramEnd"/>
      <w:r w:rsidR="007811A6">
        <w:rPr>
          <w:rFonts w:ascii="Times New Roman" w:eastAsia="Times New Roman" w:hAnsi="Times New Roman" w:cs="Times New Roman"/>
          <w:sz w:val="24"/>
          <w:szCs w:val="24"/>
          <w:lang w:eastAsia="zh-CN"/>
        </w:rPr>
        <w:t xml:space="preserve"> и о защите информации»</w:t>
      </w:r>
      <w:r w:rsidRPr="00E15973">
        <w:rPr>
          <w:rFonts w:ascii="Times New Roman" w:eastAsia="Times New Roman" w:hAnsi="Times New Roman" w:cs="Times New Roman"/>
          <w:sz w:val="24"/>
          <w:szCs w:val="24"/>
          <w:lang w:eastAsia="zh-CN"/>
        </w:rPr>
        <w:t xml:space="preserve"> (при наличии технической возможности).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единой системы идентификац</w:t>
      </w:r>
      <w:proofErr w:type="gramStart"/>
      <w:r w:rsidRPr="00E15973">
        <w:rPr>
          <w:rFonts w:ascii="Times New Roman" w:eastAsia="Times New Roman" w:hAnsi="Times New Roman" w:cs="Times New Roman"/>
          <w:sz w:val="24"/>
          <w:szCs w:val="24"/>
          <w:lang w:eastAsia="zh-CN"/>
        </w:rPr>
        <w:t>ии и ау</w:t>
      </w:r>
      <w:proofErr w:type="gramEnd"/>
      <w:r w:rsidRPr="00E15973">
        <w:rPr>
          <w:rFonts w:ascii="Times New Roman" w:eastAsia="Times New Roman" w:hAnsi="Times New Roman" w:cs="Times New Roman"/>
          <w:sz w:val="24"/>
          <w:szCs w:val="24"/>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7811A6">
        <w:rPr>
          <w:rFonts w:ascii="Times New Roman" w:eastAsia="Times New Roman" w:hAnsi="Times New Roman" w:cs="Times New Roman"/>
          <w:sz w:val="24"/>
          <w:szCs w:val="24"/>
          <w:lang w:eastAsia="zh-CN"/>
        </w:rPr>
        <w:t>альным данным физического лица.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E15973">
        <w:rPr>
          <w:rFonts w:ascii="Times New Roman" w:eastAsia="Times New Roman" w:hAnsi="Times New Roman" w:cs="Times New Roman"/>
          <w:sz w:val="24"/>
          <w:szCs w:val="24"/>
          <w:lang w:eastAsia="zh-CN"/>
        </w:rPr>
        <w:t>;</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об отказе в выдаче разрешения на ввод объекта в эксплуатацию по форме</w:t>
      </w:r>
      <w:proofErr w:type="gramEnd"/>
      <w:r w:rsidRPr="00E15973">
        <w:rPr>
          <w:rFonts w:ascii="Times New Roman" w:eastAsia="Times New Roman" w:hAnsi="Times New Roman" w:cs="Times New Roman"/>
          <w:sz w:val="24"/>
          <w:szCs w:val="24"/>
        </w:rPr>
        <w:t xml:space="preserve"> согласно Приложению </w:t>
      </w:r>
      <w:r w:rsidR="007811A6">
        <w:rPr>
          <w:rFonts w:ascii="Times New Roman" w:eastAsia="Times New Roman" w:hAnsi="Times New Roman" w:cs="Times New Roman"/>
          <w:sz w:val="24"/>
          <w:szCs w:val="24"/>
        </w:rPr>
        <w:t>№ 4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 внесении изменений в разрешение на ввод объекта в эксплуатацию по форме</w:t>
      </w:r>
      <w:proofErr w:type="gramEnd"/>
      <w:r w:rsidRPr="00E15973">
        <w:rPr>
          <w:rFonts w:ascii="Times New Roman" w:eastAsia="Times New Roman" w:hAnsi="Times New Roman" w:cs="Times New Roman"/>
          <w:sz w:val="24"/>
          <w:szCs w:val="24"/>
        </w:rPr>
        <w:t xml:space="preserve"> согласно Приложению </w:t>
      </w:r>
      <w:r w:rsidR="00414E94">
        <w:rPr>
          <w:rFonts w:ascii="Times New Roman" w:eastAsia="Times New Roman" w:hAnsi="Times New Roman" w:cs="Times New Roman"/>
          <w:sz w:val="24"/>
          <w:szCs w:val="24"/>
        </w:rPr>
        <w:t>№ 6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об отказе во внесении изменений в разрешение на ввод объекта в эксплуатацию по форме согласно Приложению </w:t>
      </w:r>
      <w:r w:rsidR="00414E94">
        <w:rPr>
          <w:rFonts w:ascii="Times New Roman" w:eastAsia="Times New Roman" w:hAnsi="Times New Roman" w:cs="Times New Roman"/>
          <w:sz w:val="24"/>
          <w:szCs w:val="24"/>
        </w:rPr>
        <w:t>№ 7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Результат предоставления муниципальной услуги предоставляется:</w:t>
      </w:r>
    </w:p>
    <w:p w:rsidR="00E15973" w:rsidRPr="00E15973" w:rsidRDefault="00414E94"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 при личной явке в а</w:t>
      </w:r>
      <w:r w:rsidR="00E15973" w:rsidRPr="00E15973">
        <w:rPr>
          <w:rFonts w:ascii="Times New Roman" w:eastAsia="Times New Roman" w:hAnsi="Times New Roman" w:cs="Times New Roman"/>
          <w:sz w:val="24"/>
          <w:szCs w:val="24"/>
          <w:lang w:eastAsia="zh-CN"/>
        </w:rPr>
        <w:t>дминистрацию или МФЦ;</w:t>
      </w:r>
    </w:p>
    <w:p w:rsidR="00E15973" w:rsidRPr="00E15973" w:rsidRDefault="00E15973" w:rsidP="00414E94">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в электронной форме с </w:t>
      </w:r>
      <w:r w:rsidR="00414E94">
        <w:rPr>
          <w:rFonts w:ascii="Times New Roman" w:eastAsia="Times New Roman" w:hAnsi="Times New Roman" w:cs="Times New Roman"/>
          <w:sz w:val="24"/>
          <w:szCs w:val="24"/>
          <w:lang w:eastAsia="zh-CN"/>
        </w:rPr>
        <w:t>использованием ПГУ ЛО или ЕПГУ.</w:t>
      </w:r>
    </w:p>
    <w:p w:rsidR="00414E94" w:rsidRDefault="00E15973" w:rsidP="00414E9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2.4. Срок предоставления муниципальной услуги составляет не более 5 рабочих дней с даты поступления (регистрации) заявления о предост</w:t>
      </w:r>
      <w:r w:rsidR="00414E94">
        <w:rPr>
          <w:rFonts w:ascii="Times New Roman" w:eastAsia="Times New Roman" w:hAnsi="Times New Roman" w:cs="Times New Roman"/>
          <w:sz w:val="24"/>
          <w:szCs w:val="24"/>
          <w:lang w:eastAsia="zh-CN"/>
        </w:rPr>
        <w:t>авлении муниципальной услуги в а</w:t>
      </w:r>
      <w:r w:rsidRPr="00E15973">
        <w:rPr>
          <w:rFonts w:ascii="Times New Roman" w:eastAsia="Times New Roman" w:hAnsi="Times New Roman" w:cs="Times New Roman"/>
          <w:sz w:val="24"/>
          <w:szCs w:val="24"/>
          <w:lang w:eastAsia="zh-CN"/>
        </w:rPr>
        <w:t>дминистрации</w:t>
      </w:r>
      <w:r w:rsidR="00414E94">
        <w:rPr>
          <w:rFonts w:ascii="Times New Roman" w:eastAsia="Times New Roman" w:hAnsi="Times New Roman" w:cs="Times New Roman"/>
          <w:sz w:val="24"/>
          <w:szCs w:val="24"/>
          <w:lang w:eastAsia="zh-CN"/>
        </w:rPr>
        <w:t>.</w:t>
      </w:r>
    </w:p>
    <w:p w:rsidR="00E15973" w:rsidRPr="00E15973" w:rsidRDefault="00E15973" w:rsidP="00414E9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2.5. Перечень нормативных правовых актов, непосредственно регулирующих предоставление муниципальной услуги: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14E94">
        <w:rPr>
          <w:rFonts w:ascii="Times New Roman" w:eastAsia="Times New Roman" w:hAnsi="Times New Roman" w:cs="Times New Roman"/>
          <w:sz w:val="24"/>
          <w:szCs w:val="24"/>
          <w:lang w:eastAsia="zh-CN"/>
        </w:rPr>
        <w:t>Градостроительный кодекс Российской Федерации;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Приказ Минстроя России от 03.06.2022 № 446/пр «Об утверждении формы разрешения на строительство и формы разрешения на ввод объекта в эксплуатацию».</w:t>
      </w:r>
    </w:p>
    <w:p w:rsidR="00E15973" w:rsidRPr="00E15973" w:rsidRDefault="00E15973" w:rsidP="00E1597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414E94">
        <w:rPr>
          <w:rFonts w:ascii="Times New Roman" w:eastAsia="Times New Roman" w:hAnsi="Times New Roman" w:cs="Times New Roman"/>
          <w:sz w:val="24"/>
          <w:szCs w:val="24"/>
        </w:rPr>
        <w:t>.</w:t>
      </w:r>
    </w:p>
    <w:p w:rsidR="00E15973" w:rsidRPr="00E15973" w:rsidRDefault="00E15973" w:rsidP="00E159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414E94">
        <w:rPr>
          <w:rFonts w:ascii="Times New Roman" w:eastAsia="Times New Roman" w:hAnsi="Times New Roman" w:cs="Times New Roman"/>
          <w:spacing w:val="20"/>
          <w:sz w:val="24"/>
          <w:szCs w:val="24"/>
          <w:lang w:eastAsia="zh-CN"/>
        </w:rPr>
        <w:t>за исключением</w:t>
      </w:r>
      <w:r w:rsidRPr="00414E94">
        <w:rPr>
          <w:rFonts w:ascii="Times New Roman" w:eastAsia="Times New Roman" w:hAnsi="Times New Roman" w:cs="Times New Roman"/>
          <w:sz w:val="24"/>
          <w:szCs w:val="24"/>
          <w:lang w:eastAsia="zh-CN"/>
        </w:rPr>
        <w:t xml:space="preserve"> получения разрешения на ввод в эксплуатацию </w:t>
      </w:r>
      <w:r w:rsidRPr="00414E94">
        <w:rPr>
          <w:rFonts w:ascii="Times New Roman" w:eastAsia="Times New Roman" w:hAnsi="Times New Roman" w:cs="Times New Roman"/>
          <w:sz w:val="24"/>
          <w:szCs w:val="24"/>
        </w:rPr>
        <w:t xml:space="preserve">объекта капитального строительства, </w:t>
      </w:r>
      <w:r w:rsidRPr="00414E94">
        <w:rPr>
          <w:rFonts w:ascii="Times New Roman" w:eastAsia="Times New Roman" w:hAnsi="Times New Roman" w:cs="Times New Roman"/>
          <w:spacing w:val="20"/>
          <w:sz w:val="24"/>
          <w:szCs w:val="24"/>
        </w:rPr>
        <w:t>не являющегося линейным объектом, строительство которого осуществлялось на смежных земельных участках</w:t>
      </w:r>
      <w:r w:rsidRPr="00E15973">
        <w:rPr>
          <w:rFonts w:ascii="Times New Roman" w:eastAsia="Times New Roman" w:hAnsi="Times New Roman" w:cs="Times New Roman"/>
          <w:sz w:val="24"/>
          <w:szCs w:val="24"/>
        </w:rPr>
        <w:t>)</w:t>
      </w:r>
      <w:r w:rsidRPr="00E15973">
        <w:rPr>
          <w:rFonts w:ascii="Times New Roman" w:eastAsia="Times New Roman" w:hAnsi="Times New Roman" w:cs="Times New Roman"/>
          <w:sz w:val="24"/>
          <w:szCs w:val="24"/>
          <w:lang w:eastAsia="zh-CN"/>
        </w:rPr>
        <w:t>, подлежащих представлению заявителем: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w:t>
      </w:r>
      <w:r w:rsidR="00414E94">
        <w:rPr>
          <w:rFonts w:ascii="Times New Roman" w:eastAsia="Times New Roman" w:hAnsi="Times New Roman" w:cs="Times New Roman"/>
          <w:sz w:val="24"/>
          <w:szCs w:val="24"/>
          <w:lang w:eastAsia="zh-CN"/>
        </w:rPr>
        <w:t>№ 1 к настоящему а</w:t>
      </w:r>
      <w:r w:rsidRPr="00E15973">
        <w:rPr>
          <w:rFonts w:ascii="Times New Roman" w:eastAsia="Times New Roman" w:hAnsi="Times New Roman" w:cs="Times New Roman"/>
          <w:sz w:val="24"/>
          <w:szCs w:val="24"/>
          <w:lang w:eastAsia="zh-CN"/>
        </w:rPr>
        <w:t>дминистративному регламенту;</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w:t>
      </w:r>
      <w:r w:rsidR="00414E94">
        <w:rPr>
          <w:rFonts w:ascii="Times New Roman" w:eastAsia="Times New Roman" w:hAnsi="Times New Roman" w:cs="Times New Roman"/>
          <w:sz w:val="24"/>
          <w:szCs w:val="24"/>
          <w:lang w:eastAsia="zh-CN"/>
        </w:rPr>
        <w:t>осредством личного обращения в а</w:t>
      </w:r>
      <w:r w:rsidRPr="00E15973">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E15973">
        <w:rPr>
          <w:rFonts w:ascii="Times New Roman" w:eastAsia="Times New Roman" w:hAnsi="Times New Roman" w:cs="Times New Roman"/>
          <w:sz w:val="24"/>
          <w:szCs w:val="24"/>
          <w:lang w:eastAsia="zh-CN"/>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w:t>
      </w:r>
      <w:r w:rsidR="00414E94">
        <w:rPr>
          <w:rFonts w:ascii="Times New Roman" w:eastAsia="Times New Roman" w:hAnsi="Times New Roman" w:cs="Times New Roman"/>
          <w:sz w:val="24"/>
          <w:szCs w:val="24"/>
          <w:lang w:eastAsia="zh-CN"/>
        </w:rPr>
        <w:t>№ 2 к настоящему а</w:t>
      </w:r>
      <w:r w:rsidRPr="00E15973">
        <w:rPr>
          <w:rFonts w:ascii="Times New Roman" w:eastAsia="Times New Roman" w:hAnsi="Times New Roman" w:cs="Times New Roman"/>
          <w:sz w:val="24"/>
          <w:szCs w:val="24"/>
          <w:lang w:eastAsia="zh-CN"/>
        </w:rPr>
        <w:t>дминистративному регламенту;</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8F111B">
        <w:rPr>
          <w:rFonts w:ascii="Times New Roman" w:eastAsia="Times New Roman" w:hAnsi="Times New Roman" w:cs="Times New Roman"/>
          <w:sz w:val="24"/>
          <w:szCs w:val="24"/>
          <w:lang w:eastAsia="zh-CN"/>
        </w:rPr>
        <w:t>;</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з) документ, подтверждающий заключение </w:t>
      </w:r>
      <w:proofErr w:type="gramStart"/>
      <w:r w:rsidRPr="00E15973">
        <w:rPr>
          <w:rFonts w:ascii="Times New Roman" w:eastAsia="Times New Roman" w:hAnsi="Times New Roman" w:cs="Times New Roman"/>
          <w:sz w:val="24"/>
          <w:szCs w:val="24"/>
          <w:lang w:eastAsia="zh-CN"/>
        </w:rPr>
        <w:t>договора обязательного страхования гражданской ответственности владельца опасного объекта</w:t>
      </w:r>
      <w:proofErr w:type="gramEnd"/>
      <w:r w:rsidRPr="00E15973">
        <w:rPr>
          <w:rFonts w:ascii="Times New Roman" w:eastAsia="Times New Roman" w:hAnsi="Times New Roman" w:cs="Times New Roman"/>
          <w:sz w:val="24"/>
          <w:szCs w:val="24"/>
          <w:lang w:eastAsia="zh-CN"/>
        </w:rPr>
        <w:t xml:space="preserve"> за причинение вреда в результате аварии на опасном объекте в соответствии с законодательством Российской Федерации об </w:t>
      </w:r>
      <w:r w:rsidRPr="00E15973">
        <w:rPr>
          <w:rFonts w:ascii="Times New Roman" w:eastAsia="Times New Roman" w:hAnsi="Times New Roman" w:cs="Times New Roman"/>
          <w:sz w:val="24"/>
          <w:szCs w:val="24"/>
          <w:lang w:eastAsia="zh-CN"/>
        </w:rPr>
        <w:lastRenderedPageBreak/>
        <w:t>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15973" w:rsidRPr="00E15973" w:rsidRDefault="00E15973" w:rsidP="008F11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111B">
        <w:rPr>
          <w:rFonts w:ascii="Times New Roman" w:eastAsia="Times New Roman" w:hAnsi="Times New Roman" w:cs="Times New Roman"/>
          <w:sz w:val="24"/>
          <w:szCs w:val="24"/>
          <w:lang w:eastAsia="zh-CN"/>
        </w:rPr>
        <w:t>к) правоустанавливающие документы на земельный участок (</w:t>
      </w:r>
      <w:r w:rsidRPr="008F111B">
        <w:rPr>
          <w:rFonts w:ascii="Times New Roman" w:eastAsia="Times New Roman" w:hAnsi="Times New Roman" w:cs="Times New Roman"/>
          <w:sz w:val="24"/>
          <w:szCs w:val="24"/>
        </w:rPr>
        <w:t>если сведения о таком земельном участке отсутствуют в Едином государственном реестре недвижимости).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E15973">
        <w:rPr>
          <w:rFonts w:ascii="Times New Roman" w:eastAsia="Times New Roman" w:hAnsi="Times New Roman" w:cs="Times New Roman"/>
          <w:spacing w:val="20"/>
          <w:sz w:val="24"/>
          <w:szCs w:val="24"/>
          <w:lang w:eastAsia="zh-CN"/>
        </w:rPr>
        <w:t xml:space="preserve">объекта </w:t>
      </w:r>
      <w:r w:rsidRPr="00E15973">
        <w:rPr>
          <w:rFonts w:ascii="Times New Roman" w:eastAsia="Times New Roman" w:hAnsi="Times New Roman" w:cs="Times New Roman"/>
          <w:spacing w:val="20"/>
          <w:sz w:val="24"/>
          <w:szCs w:val="24"/>
        </w:rPr>
        <w:t>капитального строительства, не являющегося линейным объектом, строительство которого осуществлялось на смежных земельных участках</w:t>
      </w:r>
      <w:r w:rsidRPr="00E15973">
        <w:rPr>
          <w:rFonts w:ascii="Times New Roman" w:eastAsia="Times New Roman" w:hAnsi="Times New Roman" w:cs="Times New Roman"/>
          <w:sz w:val="24"/>
          <w:szCs w:val="24"/>
          <w:lang w:eastAsia="zh-CN"/>
        </w:rPr>
        <w:t>, подлежащих представлению заявителем:</w:t>
      </w:r>
    </w:p>
    <w:p w:rsidR="00E15973" w:rsidRPr="008F111B"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 xml:space="preserve">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w:t>
      </w:r>
      <w:r w:rsidR="008F111B">
        <w:rPr>
          <w:rFonts w:ascii="Times New Roman" w:eastAsia="Times New Roman" w:hAnsi="Times New Roman" w:cs="Times New Roman"/>
          <w:sz w:val="24"/>
          <w:szCs w:val="24"/>
          <w:lang w:eastAsia="zh-CN"/>
        </w:rPr>
        <w:t>№ 1 к настоящему а</w:t>
      </w:r>
      <w:r w:rsidRPr="008F111B">
        <w:rPr>
          <w:rFonts w:ascii="Times New Roman" w:eastAsia="Times New Roman" w:hAnsi="Times New Roman" w:cs="Times New Roman"/>
          <w:sz w:val="24"/>
          <w:szCs w:val="24"/>
          <w:lang w:eastAsia="zh-CN"/>
        </w:rPr>
        <w:t>дминистративному регламенту;</w:t>
      </w:r>
    </w:p>
    <w:p w:rsidR="00E15973" w:rsidRPr="008F111B"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w:t>
      </w:r>
      <w:r w:rsidR="008F111B">
        <w:rPr>
          <w:rFonts w:ascii="Times New Roman" w:eastAsia="Times New Roman" w:hAnsi="Times New Roman" w:cs="Times New Roman"/>
          <w:sz w:val="24"/>
          <w:szCs w:val="24"/>
          <w:lang w:eastAsia="zh-CN"/>
        </w:rPr>
        <w:t>осредством личного обращения в а</w:t>
      </w:r>
      <w:r w:rsidRPr="008F111B">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F111B">
        <w:rPr>
          <w:rFonts w:ascii="Times New Roman" w:eastAsia="Times New Roman" w:hAnsi="Times New Roman" w:cs="Times New Roman"/>
          <w:sz w:val="24"/>
          <w:szCs w:val="24"/>
          <w:lang w:eastAsia="zh-C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E15973">
        <w:rPr>
          <w:rFonts w:ascii="Times New Roman" w:eastAsia="Times New Roman" w:hAnsi="Times New Roman" w:cs="Times New Roman"/>
          <w:sz w:val="24"/>
          <w:szCs w:val="24"/>
          <w:lang w:eastAsia="zh-CN"/>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w:t>
      </w:r>
      <w:r w:rsidR="008F111B">
        <w:rPr>
          <w:rFonts w:ascii="Times New Roman" w:eastAsia="Times New Roman" w:hAnsi="Times New Roman" w:cs="Times New Roman"/>
          <w:sz w:val="24"/>
          <w:szCs w:val="24"/>
          <w:lang w:eastAsia="zh-CN"/>
        </w:rPr>
        <w:t>№ 2 к настоящему а</w:t>
      </w:r>
      <w:r w:rsidRPr="00E15973">
        <w:rPr>
          <w:rFonts w:ascii="Times New Roman" w:eastAsia="Times New Roman" w:hAnsi="Times New Roman" w:cs="Times New Roman"/>
          <w:sz w:val="24"/>
          <w:szCs w:val="24"/>
          <w:lang w:eastAsia="zh-CN"/>
        </w:rPr>
        <w:t>дминистративному регламенту;</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w:t>
      </w:r>
      <w:r w:rsidRPr="00E15973">
        <w:rPr>
          <w:rFonts w:ascii="Times New Roman" w:eastAsia="Times New Roman" w:hAnsi="Times New Roman" w:cs="Times New Roman"/>
          <w:sz w:val="24"/>
          <w:szCs w:val="24"/>
          <w:lang w:eastAsia="zh-CN"/>
        </w:rPr>
        <w:lastRenderedPageBreak/>
        <w:t>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8F111B">
        <w:rPr>
          <w:rFonts w:ascii="Times New Roman" w:eastAsia="Times New Roman" w:hAnsi="Times New Roman" w:cs="Times New Roman"/>
          <w:sz w:val="24"/>
          <w:szCs w:val="24"/>
          <w:lang w:eastAsia="zh-CN"/>
        </w:rPr>
        <w:t>;</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з) документ, подтверждающий заключение </w:t>
      </w:r>
      <w:proofErr w:type="gramStart"/>
      <w:r w:rsidRPr="00E15973">
        <w:rPr>
          <w:rFonts w:ascii="Times New Roman" w:eastAsia="Times New Roman" w:hAnsi="Times New Roman" w:cs="Times New Roman"/>
          <w:sz w:val="24"/>
          <w:szCs w:val="24"/>
          <w:lang w:eastAsia="zh-CN"/>
        </w:rPr>
        <w:t>договора обязательного страхования гражданской ответственности владельца опасного объекта</w:t>
      </w:r>
      <w:proofErr w:type="gramEnd"/>
      <w:r w:rsidRPr="00E15973">
        <w:rPr>
          <w:rFonts w:ascii="Times New Roman" w:eastAsia="Times New Roman" w:hAnsi="Times New Roman" w:cs="Times New Roman"/>
          <w:sz w:val="24"/>
          <w:szCs w:val="24"/>
          <w:lang w:eastAsia="zh-CN"/>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15973" w:rsidRPr="00E15973" w:rsidRDefault="00E15973" w:rsidP="008F11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111B">
        <w:rPr>
          <w:rFonts w:ascii="Times New Roman" w:eastAsia="Times New Roman" w:hAnsi="Times New Roman" w:cs="Times New Roman"/>
          <w:sz w:val="24"/>
          <w:szCs w:val="24"/>
        </w:rPr>
        <w:t>к)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E15973" w:rsidRPr="008F111B" w:rsidRDefault="008F111B" w:rsidP="008F111B">
      <w:pPr>
        <w:tabs>
          <w:tab w:val="left" w:pos="567"/>
          <w:tab w:val="left" w:pos="709"/>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8F111B">
        <w:rPr>
          <w:rFonts w:ascii="Times New Roman" w:eastAsia="Times New Roman" w:hAnsi="Times New Roman" w:cs="Times New Roman"/>
          <w:sz w:val="24"/>
          <w:szCs w:val="24"/>
          <w:lang w:eastAsia="zh-CN"/>
        </w:rPr>
        <w:t>2.6.2.</w:t>
      </w:r>
      <w:r w:rsidR="00E15973" w:rsidRPr="00E15973">
        <w:rPr>
          <w:rFonts w:ascii="Times New Roman" w:eastAsia="Times New Roman" w:hAnsi="Times New Roman" w:cs="Times New Roman"/>
          <w:sz w:val="24"/>
          <w:szCs w:val="24"/>
          <w:lang w:eastAsia="zh-CN"/>
        </w:rPr>
        <w:t xml:space="preserve">  </w:t>
      </w:r>
      <w:proofErr w:type="gramStart"/>
      <w:r w:rsidR="00E15973" w:rsidRPr="00E15973">
        <w:rPr>
          <w:rFonts w:ascii="Times New Roman" w:eastAsia="Times New Roman" w:hAnsi="Times New Roman" w:cs="Times New Roman"/>
          <w:sz w:val="24"/>
          <w:szCs w:val="24"/>
          <w:lang w:eastAsia="zh-CN"/>
        </w:rPr>
        <w:t xml:space="preserve">В случае представления заявления о выдаче разрешения на ввод объекта в эксплуатацию </w:t>
      </w:r>
      <w:r w:rsidR="00E15973" w:rsidRPr="00E15973">
        <w:rPr>
          <w:rFonts w:ascii="Times New Roman" w:eastAsia="Times New Roman" w:hAnsi="Times New Roman" w:cs="Times New Roman"/>
          <w:spacing w:val="20"/>
          <w:sz w:val="24"/>
          <w:szCs w:val="24"/>
          <w:lang w:eastAsia="zh-CN"/>
        </w:rPr>
        <w:t>в отношении</w:t>
      </w:r>
      <w:proofErr w:type="gramEnd"/>
      <w:r w:rsidR="00E15973" w:rsidRPr="00E15973">
        <w:rPr>
          <w:rFonts w:ascii="Times New Roman" w:eastAsia="Times New Roman" w:hAnsi="Times New Roman" w:cs="Times New Roman"/>
          <w:spacing w:val="20"/>
          <w:sz w:val="24"/>
          <w:szCs w:val="24"/>
          <w:lang w:eastAsia="zh-CN"/>
        </w:rPr>
        <w:t xml:space="preserve"> этапа строительства, реконструкции</w:t>
      </w:r>
      <w:r w:rsidR="00E15973" w:rsidRPr="00E15973">
        <w:rPr>
          <w:rFonts w:ascii="Times New Roman" w:eastAsia="Times New Roman" w:hAnsi="Times New Roman" w:cs="Times New Roman"/>
          <w:sz w:val="24"/>
          <w:szCs w:val="24"/>
          <w:lang w:eastAsia="zh-CN"/>
        </w:rPr>
        <w:t xml:space="preserve"> объекта капитального строительства, документы, </w:t>
      </w:r>
      <w:r w:rsidR="00E15973" w:rsidRPr="008F111B">
        <w:rPr>
          <w:rFonts w:ascii="Times New Roman" w:eastAsia="Times New Roman" w:hAnsi="Times New Roman" w:cs="Times New Roman"/>
          <w:sz w:val="24"/>
          <w:szCs w:val="24"/>
          <w:lang w:eastAsia="zh-CN"/>
        </w:rPr>
        <w:t>указанные в подпунктах «г» – «ж» пунктов 2.6.1, 2.6.1.1</w:t>
      </w:r>
      <w:r>
        <w:rPr>
          <w:rFonts w:ascii="Times New Roman" w:eastAsia="Times New Roman" w:hAnsi="Times New Roman" w:cs="Times New Roman"/>
          <w:sz w:val="24"/>
          <w:szCs w:val="24"/>
          <w:lang w:eastAsia="zh-CN"/>
        </w:rPr>
        <w:t xml:space="preserve"> настоящего а</w:t>
      </w:r>
      <w:r w:rsidR="00E15973" w:rsidRPr="00E15973">
        <w:rPr>
          <w:rFonts w:ascii="Times New Roman" w:eastAsia="Times New Roman" w:hAnsi="Times New Roman" w:cs="Times New Roman"/>
          <w:sz w:val="24"/>
          <w:szCs w:val="24"/>
          <w:lang w:eastAsia="zh-CN"/>
        </w:rPr>
        <w:t xml:space="preserve">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00E15973" w:rsidRPr="00E15973">
        <w:rPr>
          <w:rFonts w:ascii="Times New Roman" w:eastAsia="Times New Roman" w:hAnsi="Times New Roman" w:cs="Times New Roman"/>
          <w:sz w:val="24"/>
          <w:szCs w:val="24"/>
          <w:lang w:eastAsia="zh-CN"/>
        </w:rPr>
        <w:t>В указанном случае в заявлении о выдаче разрешения на ввод объекта в эксплуатацию</w:t>
      </w:r>
      <w:proofErr w:type="gramEnd"/>
      <w:r w:rsidR="00E15973" w:rsidRPr="00E15973">
        <w:rPr>
          <w:rFonts w:ascii="Times New Roman" w:eastAsia="Times New Roman" w:hAnsi="Times New Roman" w:cs="Times New Roman"/>
          <w:sz w:val="24"/>
          <w:szCs w:val="24"/>
          <w:lang w:eastAsia="zh-C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15973" w:rsidRPr="00E15973" w:rsidRDefault="00E15973" w:rsidP="00E15973">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shd w:val="clear" w:color="auto" w:fill="FFFFFF"/>
          <w:lang w:eastAsia="zh-CN"/>
        </w:rPr>
        <w:t>2.6.3.</w:t>
      </w:r>
      <w:r w:rsidRPr="00E15973">
        <w:rPr>
          <w:rFonts w:ascii="Times New Roman" w:eastAsia="Times New Roman" w:hAnsi="Times New Roman" w:cs="Times New Roman"/>
          <w:sz w:val="24"/>
          <w:szCs w:val="24"/>
          <w:shd w:val="clear" w:color="auto" w:fill="FFFFFF"/>
          <w:lang w:eastAsia="zh-CN"/>
        </w:rPr>
        <w:t xml:space="preserve"> Для </w:t>
      </w:r>
      <w:r w:rsidRPr="00E15973">
        <w:rPr>
          <w:rFonts w:ascii="Times New Roman" w:eastAsia="Times New Roman" w:hAnsi="Times New Roman" w:cs="Times New Roman"/>
          <w:spacing w:val="20"/>
          <w:sz w:val="24"/>
          <w:szCs w:val="24"/>
          <w:shd w:val="clear" w:color="auto" w:fill="FFFFFF"/>
          <w:lang w:eastAsia="zh-CN"/>
        </w:rPr>
        <w:t>внесения изменений в разрешение на ввод объекта в эксплуатацию</w:t>
      </w:r>
      <w:r w:rsidRPr="00E15973">
        <w:rPr>
          <w:rFonts w:ascii="Times New Roman" w:eastAsia="Times New Roman" w:hAnsi="Times New Roman" w:cs="Times New Roman"/>
          <w:sz w:val="24"/>
          <w:szCs w:val="24"/>
          <w:shd w:val="clear" w:color="auto" w:fill="FFFFFF"/>
          <w:lang w:eastAsia="zh-CN"/>
        </w:rPr>
        <w:t xml:space="preserve"> заявитель представляет следующие документы:</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1) заявление о внесении изменений в разрешение на ввод объекта в эксплуатацию по форме согласно Приложению </w:t>
      </w:r>
      <w:r w:rsidR="008F111B">
        <w:rPr>
          <w:rFonts w:ascii="Times New Roman" w:eastAsia="Times New Roman" w:hAnsi="Times New Roman" w:cs="Times New Roman"/>
          <w:sz w:val="24"/>
          <w:szCs w:val="24"/>
          <w:lang w:eastAsia="zh-CN"/>
        </w:rPr>
        <w:t>№ 5 к настоящему а</w:t>
      </w:r>
      <w:r w:rsidRPr="00E15973">
        <w:rPr>
          <w:rFonts w:ascii="Times New Roman" w:eastAsia="Times New Roman" w:hAnsi="Times New Roman" w:cs="Times New Roman"/>
          <w:sz w:val="24"/>
          <w:szCs w:val="24"/>
          <w:lang w:eastAsia="zh-CN"/>
        </w:rPr>
        <w:t xml:space="preserve">дминистративному регламенту;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E15973" w:rsidRPr="008F111B" w:rsidRDefault="00E15973" w:rsidP="008F111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иные документы, указанные в пун</w:t>
      </w:r>
      <w:r w:rsidR="008F111B">
        <w:rPr>
          <w:rFonts w:ascii="Times New Roman" w:eastAsia="Times New Roman" w:hAnsi="Times New Roman" w:cs="Times New Roman"/>
          <w:sz w:val="24"/>
          <w:szCs w:val="24"/>
          <w:lang w:eastAsia="zh-CN"/>
        </w:rPr>
        <w:t>ктах 2.6.1, 2.6.1.1 настоящего а</w:t>
      </w:r>
      <w:r w:rsidRPr="00E15973">
        <w:rPr>
          <w:rFonts w:ascii="Times New Roman" w:eastAsia="Times New Roman" w:hAnsi="Times New Roman" w:cs="Times New Roman"/>
          <w:sz w:val="24"/>
          <w:szCs w:val="24"/>
          <w:lang w:eastAsia="zh-CN"/>
        </w:rPr>
        <w:t>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w:t>
      </w:r>
      <w:r w:rsidR="008F111B">
        <w:rPr>
          <w:rFonts w:ascii="Times New Roman" w:eastAsia="Times New Roman" w:hAnsi="Times New Roman" w:cs="Times New Roman"/>
          <w:sz w:val="24"/>
          <w:szCs w:val="24"/>
          <w:lang w:eastAsia="zh-CN"/>
        </w:rPr>
        <w:t xml:space="preserve"> кодекса Российской Федерации.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2.6.4.</w:t>
      </w:r>
      <w:r w:rsidRPr="00E15973">
        <w:rPr>
          <w:rFonts w:ascii="Times New Roman" w:eastAsia="Times New Roman" w:hAnsi="Times New Roman" w:cs="Times New Roman"/>
          <w:sz w:val="24"/>
          <w:szCs w:val="24"/>
          <w:lang w:eastAsia="zh-CN"/>
        </w:rPr>
        <w:t xml:space="preserve">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E15973">
        <w:rPr>
          <w:rFonts w:ascii="Times New Roman" w:eastAsia="Times New Roman" w:hAnsi="Times New Roman" w:cs="Times New Roma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w:t>
      </w:r>
      <w:r w:rsidR="00F80B2A">
        <w:rPr>
          <w:rFonts w:ascii="Times New Roman" w:eastAsia="Times New Roman" w:hAnsi="Times New Roman" w:cs="Times New Roman"/>
          <w:sz w:val="24"/>
          <w:szCs w:val="24"/>
          <w:lang w:eastAsia="zh-CN"/>
        </w:rPr>
        <w:t xml:space="preserve"> года № 63-ФЗ «Об электронной подписи»</w:t>
      </w:r>
      <w:r w:rsidRPr="00E15973">
        <w:rPr>
          <w:rFonts w:ascii="Times New Roman" w:eastAsia="Times New Roman" w:hAnsi="Times New Roman" w:cs="Times New Roman"/>
          <w:sz w:val="24"/>
          <w:szCs w:val="24"/>
          <w:lang w:eastAsia="zh-CN"/>
        </w:rPr>
        <w:t>, а также при наличии у владельца сертификата ключа проверки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 xml:space="preserve">ключа простой электронной подписи, выданного ему при личном приеме в </w:t>
      </w:r>
      <w:r w:rsidRPr="00E15973">
        <w:rPr>
          <w:rFonts w:ascii="Times New Roman" w:eastAsia="Times New Roman" w:hAnsi="Times New Roman" w:cs="Times New Roman"/>
          <w:sz w:val="24"/>
          <w:szCs w:val="24"/>
          <w:lang w:eastAsia="zh-CN"/>
        </w:rPr>
        <w:lastRenderedPageBreak/>
        <w:t>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F80B2A">
        <w:rPr>
          <w:rFonts w:ascii="Times New Roman" w:eastAsia="Times New Roman" w:hAnsi="Times New Roman" w:cs="Times New Roman"/>
          <w:sz w:val="24"/>
          <w:szCs w:val="24"/>
          <w:lang w:eastAsia="zh-CN"/>
        </w:rPr>
        <w:t>ации от 25 января 2013 г. № 33 «</w:t>
      </w:r>
      <w:r w:rsidRPr="00E15973">
        <w:rPr>
          <w:rFonts w:ascii="Times New Roman" w:eastAsia="Times New Roman" w:hAnsi="Times New Roman" w:cs="Times New Roman"/>
          <w:sz w:val="24"/>
          <w:szCs w:val="24"/>
          <w:lang w:eastAsia="zh-CN"/>
        </w:rPr>
        <w:t>Об использовании простой электронной подписи при оказании госуда</w:t>
      </w:r>
      <w:r w:rsidR="00F80B2A">
        <w:rPr>
          <w:rFonts w:ascii="Times New Roman" w:eastAsia="Times New Roman" w:hAnsi="Times New Roman" w:cs="Times New Roman"/>
          <w:sz w:val="24"/>
          <w:szCs w:val="24"/>
          <w:lang w:eastAsia="zh-CN"/>
        </w:rPr>
        <w:t>рственных и муниципальных услуг»</w:t>
      </w:r>
      <w:r w:rsidRPr="00E15973">
        <w:rPr>
          <w:rFonts w:ascii="Times New Roman" w:eastAsia="Times New Roman" w:hAnsi="Times New Roman" w:cs="Times New Roman"/>
          <w:sz w:val="24"/>
          <w:szCs w:val="24"/>
          <w:lang w:eastAsia="zh-CN"/>
        </w:rPr>
        <w:t>, в соответствии с Правилами определения видов электронной подписи, использование которых допускается при обращении</w:t>
      </w:r>
      <w:proofErr w:type="gramEnd"/>
      <w:r w:rsidRPr="00E15973">
        <w:rPr>
          <w:rFonts w:ascii="Times New Roman" w:eastAsia="Times New Roman" w:hAnsi="Times New Roman" w:cs="Times New Roman"/>
          <w:sz w:val="24"/>
          <w:szCs w:val="24"/>
          <w:lang w:eastAsia="zh-CN"/>
        </w:rPr>
        <w:t xml:space="preserve"> за получением государственных и муниципальных услуг, утвержденными постановлением Правительства Российской Феде</w:t>
      </w:r>
      <w:r w:rsidR="00F80B2A">
        <w:rPr>
          <w:rFonts w:ascii="Times New Roman" w:eastAsia="Times New Roman" w:hAnsi="Times New Roman" w:cs="Times New Roman"/>
          <w:sz w:val="24"/>
          <w:szCs w:val="24"/>
          <w:lang w:eastAsia="zh-CN"/>
        </w:rPr>
        <w:t>рации от 25 июня 2012 г. № 634 «</w:t>
      </w:r>
      <w:r w:rsidRPr="00E15973">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w:t>
      </w:r>
      <w:r w:rsidR="00F80B2A">
        <w:rPr>
          <w:rFonts w:ascii="Times New Roman" w:eastAsia="Times New Roman" w:hAnsi="Times New Roman" w:cs="Times New Roman"/>
          <w:sz w:val="24"/>
          <w:szCs w:val="24"/>
          <w:lang w:eastAsia="zh-CN"/>
        </w:rPr>
        <w:t>рственных и муниципальных услуг»</w:t>
      </w:r>
      <w:r w:rsidRPr="00E15973">
        <w:rPr>
          <w:rFonts w:ascii="Times New Roman" w:eastAsia="Times New Roman" w:hAnsi="Times New Roman" w:cs="Times New Roman"/>
          <w:sz w:val="24"/>
          <w:szCs w:val="24"/>
          <w:lang w:eastAsia="zh-CN"/>
        </w:rPr>
        <w:t xml:space="preserve"> (далее – усиленная неквалифицированная электронная подпись).</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F80B2A">
        <w:rPr>
          <w:rFonts w:ascii="Times New Roman" w:eastAsia="Times New Roman" w:hAnsi="Times New Roman" w:cs="Times New Roman"/>
          <w:sz w:val="24"/>
          <w:szCs w:val="24"/>
        </w:rPr>
        <w:t>ГрК</w:t>
      </w:r>
      <w:proofErr w:type="spellEnd"/>
      <w:r w:rsidRPr="00F80B2A">
        <w:rPr>
          <w:rFonts w:ascii="Times New Roman" w:eastAsia="Times New Roman" w:hAnsi="Times New Roman" w:cs="Times New Roman"/>
          <w:sz w:val="24"/>
          <w:szCs w:val="24"/>
        </w:rPr>
        <w:t xml:space="preserve"> РФ) застройщиком указываются:</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roofErr w:type="gramEnd"/>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15973" w:rsidRPr="00E15973" w:rsidRDefault="00E15973" w:rsidP="00F80B2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 xml:space="preserve">В случае, предусмотренном </w:t>
      </w:r>
      <w:hyperlink r:id="rId15" w:history="1">
        <w:r w:rsidRPr="00F80B2A">
          <w:rPr>
            <w:rFonts w:ascii="Times New Roman" w:eastAsia="Times New Roman" w:hAnsi="Times New Roman" w:cs="Times New Roman"/>
            <w:sz w:val="24"/>
            <w:szCs w:val="24"/>
          </w:rPr>
          <w:t>пунктом</w:t>
        </w:r>
      </w:hyperlink>
      <w:r w:rsidRPr="00F80B2A">
        <w:rPr>
          <w:rFonts w:ascii="Times New Roman" w:eastAsia="Times New Roman" w:hAnsi="Times New Roman" w:cs="Times New Roman"/>
          <w:sz w:val="24"/>
          <w:szCs w:val="24"/>
        </w:rPr>
        <w:t xml:space="preserve"> 2, к заявлению о выдаче разрешения на ввод объекта капитального строительства в эксплуатацию наряду с документ</w:t>
      </w:r>
      <w:r w:rsidR="00F80B2A">
        <w:rPr>
          <w:rFonts w:ascii="Times New Roman" w:eastAsia="Times New Roman" w:hAnsi="Times New Roman" w:cs="Times New Roman"/>
          <w:sz w:val="24"/>
          <w:szCs w:val="24"/>
        </w:rPr>
        <w:t>ами, указанными в пункте 2.6.1 административного р</w:t>
      </w:r>
      <w:r w:rsidRPr="00F80B2A">
        <w:rPr>
          <w:rFonts w:ascii="Times New Roman" w:eastAsia="Times New Roman" w:hAnsi="Times New Roman" w:cs="Times New Roman"/>
          <w:sz w:val="24"/>
          <w:szCs w:val="24"/>
        </w:rPr>
        <w:t>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w:t>
      </w:r>
      <w:proofErr w:type="gramEnd"/>
      <w:r w:rsidRPr="00F80B2A">
        <w:rPr>
          <w:rFonts w:ascii="Times New Roman" w:eastAsia="Times New Roman" w:hAnsi="Times New Roman" w:cs="Times New Roman"/>
          <w:sz w:val="24"/>
          <w:szCs w:val="24"/>
        </w:rPr>
        <w:t xml:space="preserve"> </w:t>
      </w:r>
      <w:proofErr w:type="gramStart"/>
      <w:r w:rsidRPr="00F80B2A">
        <w:rPr>
          <w:rFonts w:ascii="Times New Roman" w:eastAsia="Times New Roman" w:hAnsi="Times New Roman" w:cs="Times New Roman"/>
          <w:sz w:val="24"/>
          <w:szCs w:val="24"/>
        </w:rPr>
        <w:t>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r w:rsidRPr="00F80B2A">
        <w:rPr>
          <w:rFonts w:ascii="Times New Roman" w:eastAsia="Times New Roman" w:hAnsi="Times New Roman" w:cs="Times New Roman"/>
          <w:sz w:val="24"/>
          <w:szCs w:val="24"/>
        </w:rPr>
        <w:t xml:space="preserve"> </w:t>
      </w:r>
      <w:proofErr w:type="gramStart"/>
      <w:r w:rsidRPr="00F80B2A">
        <w:rPr>
          <w:rFonts w:ascii="Times New Roman" w:eastAsia="Times New Roman" w:hAnsi="Times New Roman" w:cs="Times New Roman"/>
          <w:sz w:val="24"/>
          <w:szCs w:val="24"/>
        </w:rPr>
        <w:t>В этом случае в заявлении о выдаче разрешения на ввод объекта капитального строительства в эксплуатацию</w:t>
      </w:r>
      <w:proofErr w:type="gramEnd"/>
      <w:r w:rsidRPr="00F80B2A">
        <w:rPr>
          <w:rFonts w:ascii="Times New Roman" w:eastAsia="Times New Roman" w:hAnsi="Times New Roman" w:cs="Times New Roman"/>
          <w:sz w:val="24"/>
          <w:szCs w:val="24"/>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w:t>
      </w:r>
      <w:r w:rsidRPr="00E15973">
        <w:rPr>
          <w:rFonts w:ascii="Times New Roman" w:eastAsia="Times New Roman" w:hAnsi="Times New Roman" w:cs="Times New Roman"/>
          <w:sz w:val="24"/>
          <w:szCs w:val="24"/>
          <w:lang w:eastAsia="zh-CN"/>
        </w:rPr>
        <w:lastRenderedPageBreak/>
        <w:t>инженерных изысканий, выполненные для подготовки такой проектной документации, а также иные документы представлялись в электронной форме.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w:t>
      </w:r>
      <w:proofErr w:type="spellStart"/>
      <w:r w:rsidRPr="00E15973">
        <w:rPr>
          <w:rFonts w:ascii="Times New Roman" w:eastAsia="Times New Roman" w:hAnsi="Times New Roman" w:cs="Times New Roman"/>
          <w:sz w:val="24"/>
          <w:szCs w:val="24"/>
          <w:lang w:eastAsia="zh-CN"/>
        </w:rPr>
        <w:t>xml</w:t>
      </w:r>
      <w:proofErr w:type="spellEnd"/>
      <w:r w:rsidRPr="00E15973">
        <w:rPr>
          <w:rFonts w:ascii="Times New Roman" w:eastAsia="Times New Roman" w:hAnsi="Times New Roman" w:cs="Times New Roman"/>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15973">
        <w:rPr>
          <w:rFonts w:ascii="Times New Roman" w:eastAsia="Times New Roman" w:hAnsi="Times New Roman" w:cs="Times New Roman"/>
          <w:sz w:val="24"/>
          <w:szCs w:val="24"/>
          <w:lang w:eastAsia="zh-CN"/>
        </w:rPr>
        <w:t>xml</w:t>
      </w:r>
      <w:proofErr w:type="spellEnd"/>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w:t>
      </w:r>
      <w:proofErr w:type="spellStart"/>
      <w:r w:rsidRPr="00E15973">
        <w:rPr>
          <w:rFonts w:ascii="Times New Roman" w:eastAsia="Times New Roman" w:hAnsi="Times New Roman" w:cs="Times New Roman"/>
          <w:sz w:val="24"/>
          <w:szCs w:val="24"/>
          <w:lang w:eastAsia="zh-CN"/>
        </w:rPr>
        <w:t>doc</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docx</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odt</w:t>
      </w:r>
      <w:proofErr w:type="spellEnd"/>
      <w:r w:rsidRPr="00E15973">
        <w:rPr>
          <w:rFonts w:ascii="Times New Roman" w:eastAsia="Times New Roman" w:hAnsi="Times New Roman" w:cs="Times New Roman"/>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w:t>
      </w:r>
      <w:proofErr w:type="spellStart"/>
      <w:r w:rsidRPr="00E15973">
        <w:rPr>
          <w:rFonts w:ascii="Times New Roman" w:eastAsia="Times New Roman" w:hAnsi="Times New Roman" w:cs="Times New Roman"/>
          <w:sz w:val="24"/>
          <w:szCs w:val="24"/>
          <w:lang w:eastAsia="zh-CN"/>
        </w:rPr>
        <w:t>xls</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xlsx</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ods</w:t>
      </w:r>
      <w:proofErr w:type="spellEnd"/>
      <w:r w:rsidRPr="00E15973">
        <w:rPr>
          <w:rFonts w:ascii="Times New Roman" w:eastAsia="Times New Roman" w:hAnsi="Times New Roman" w:cs="Times New Roman"/>
          <w:sz w:val="24"/>
          <w:szCs w:val="24"/>
          <w:lang w:eastAsia="zh-CN"/>
        </w:rPr>
        <w:t xml:space="preserve"> - для документов, содержащих расчеты;</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w:t>
      </w:r>
      <w:proofErr w:type="spellStart"/>
      <w:r w:rsidRPr="00E15973">
        <w:rPr>
          <w:rFonts w:ascii="Times New Roman" w:eastAsia="Times New Roman" w:hAnsi="Times New Roman" w:cs="Times New Roman"/>
          <w:sz w:val="24"/>
          <w:szCs w:val="24"/>
          <w:lang w:eastAsia="zh-CN"/>
        </w:rPr>
        <w:t>pdf</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jpg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jpeg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png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bmp</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tiff</w:t>
      </w:r>
      <w:proofErr w:type="spellEnd"/>
      <w:r w:rsidRPr="00E15973">
        <w:rPr>
          <w:rFonts w:ascii="Times New Roman" w:eastAsia="Times New Roman"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zip, </w:t>
      </w:r>
      <w:proofErr w:type="spellStart"/>
      <w:r w:rsidRPr="00E15973">
        <w:rPr>
          <w:rFonts w:ascii="Times New Roman" w:eastAsia="Times New Roman" w:hAnsi="Times New Roman" w:cs="Times New Roman"/>
          <w:sz w:val="24"/>
          <w:szCs w:val="24"/>
          <w:lang w:eastAsia="zh-CN"/>
        </w:rPr>
        <w:t>rar</w:t>
      </w:r>
      <w:proofErr w:type="spellEnd"/>
      <w:r w:rsidRPr="00E15973">
        <w:rPr>
          <w:rFonts w:ascii="Times New Roman" w:eastAsia="Times New Roman" w:hAnsi="Times New Roman" w:cs="Times New Roman"/>
          <w:sz w:val="24"/>
          <w:szCs w:val="24"/>
          <w:lang w:eastAsia="zh-CN"/>
        </w:rPr>
        <w:t xml:space="preserve"> – для сжатых документов в один файл;</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е) </w:t>
      </w:r>
      <w:proofErr w:type="spellStart"/>
      <w:r w:rsidRPr="00E15973">
        <w:rPr>
          <w:rFonts w:ascii="Times New Roman" w:eastAsia="Times New Roman" w:hAnsi="Times New Roman" w:cs="Times New Roman"/>
          <w:sz w:val="24"/>
          <w:szCs w:val="24"/>
          <w:lang w:eastAsia="zh-CN"/>
        </w:rPr>
        <w:t>sig</w:t>
      </w:r>
      <w:proofErr w:type="spellEnd"/>
      <w:r w:rsidRPr="00E15973">
        <w:rPr>
          <w:rFonts w:ascii="Times New Roman" w:eastAsia="Times New Roman" w:hAnsi="Times New Roman" w:cs="Times New Roman"/>
          <w:sz w:val="24"/>
          <w:szCs w:val="24"/>
          <w:lang w:eastAsia="zh-CN"/>
        </w:rPr>
        <w:t xml:space="preserve"> – для открепленной усиленной квалифицированной электронной подписи.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w:t>
      </w:r>
      <w:proofErr w:type="gramStart"/>
      <w:r w:rsidRPr="00E15973">
        <w:rPr>
          <w:rFonts w:ascii="Times New Roman" w:eastAsia="Times New Roman" w:hAnsi="Times New Roman" w:cs="Times New Roman"/>
          <w:sz w:val="24"/>
          <w:szCs w:val="24"/>
          <w:lang w:eastAsia="zh-CN"/>
        </w:rPr>
        <w:t>,</w:t>
      </w:r>
      <w:proofErr w:type="gramEnd"/>
      <w:r w:rsidRPr="00E15973">
        <w:rPr>
          <w:rFonts w:ascii="Times New Roman" w:eastAsia="Times New Roman" w:hAnsi="Times New Roman" w:cs="Times New Roman"/>
          <w:sz w:val="24"/>
          <w:szCs w:val="24"/>
          <w:lang w:eastAsia="zh-CN"/>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"черно-белый" (при отсутствии в документе графических изображений и (или) цветного текста);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возможность идентифицировать документ и количество листов в документе;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Документы, подлежащие представлению в форматах </w:t>
      </w:r>
      <w:proofErr w:type="spellStart"/>
      <w:r w:rsidRPr="00E15973">
        <w:rPr>
          <w:rFonts w:ascii="Times New Roman" w:eastAsia="Times New Roman" w:hAnsi="Times New Roman" w:cs="Times New Roman"/>
          <w:sz w:val="24"/>
          <w:szCs w:val="24"/>
          <w:lang w:eastAsia="zh-CN"/>
        </w:rPr>
        <w:t>xls</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xlsx</w:t>
      </w:r>
      <w:proofErr w:type="spellEnd"/>
      <w:r w:rsidRPr="00E15973">
        <w:rPr>
          <w:rFonts w:ascii="Times New Roman" w:eastAsia="Times New Roman" w:hAnsi="Times New Roman" w:cs="Times New Roman"/>
          <w:sz w:val="24"/>
          <w:szCs w:val="24"/>
          <w:lang w:eastAsia="zh-CN"/>
        </w:rPr>
        <w:t xml:space="preserve"> или </w:t>
      </w:r>
      <w:proofErr w:type="spellStart"/>
      <w:r w:rsidRPr="00E15973">
        <w:rPr>
          <w:rFonts w:ascii="Times New Roman" w:eastAsia="Times New Roman" w:hAnsi="Times New Roman" w:cs="Times New Roman"/>
          <w:sz w:val="24"/>
          <w:szCs w:val="24"/>
          <w:lang w:eastAsia="zh-CN"/>
        </w:rPr>
        <w:t>ods</w:t>
      </w:r>
      <w:proofErr w:type="spellEnd"/>
      <w:r w:rsidRPr="00E15973">
        <w:rPr>
          <w:rFonts w:ascii="Times New Roman" w:eastAsia="Times New Roman" w:hAnsi="Times New Roman" w:cs="Times New Roman"/>
          <w:sz w:val="24"/>
          <w:szCs w:val="24"/>
          <w:lang w:eastAsia="zh-CN"/>
        </w:rPr>
        <w:t>, формируются в виде отдельного документа, представляемого в электронной</w:t>
      </w:r>
      <w:r w:rsidR="00F80B2A">
        <w:rPr>
          <w:rFonts w:ascii="Times New Roman" w:eastAsia="Times New Roman" w:hAnsi="Times New Roman" w:cs="Times New Roman"/>
          <w:sz w:val="24"/>
          <w:szCs w:val="24"/>
          <w:lang w:eastAsia="zh-CN"/>
        </w:rPr>
        <w:t xml:space="preserve"> форме.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2.7.</w:t>
      </w:r>
      <w:r w:rsidRPr="00E15973">
        <w:rPr>
          <w:rFonts w:ascii="Times New Roman" w:eastAsia="Times New Roman" w:hAnsi="Times New Roman" w:cs="Times New Roman"/>
          <w:sz w:val="24"/>
          <w:szCs w:val="24"/>
          <w:lang w:eastAsia="zh-CN"/>
        </w:rPr>
        <w:t xml:space="preserve">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F80B2A">
        <w:rPr>
          <w:rFonts w:ascii="Times New Roman" w:eastAsia="Times New Roman" w:hAnsi="Times New Roman" w:cs="Times New Roman"/>
          <w:sz w:val="24"/>
          <w:szCs w:val="24"/>
          <w:lang w:eastAsia="zh-CN"/>
        </w:rPr>
        <w:t xml:space="preserve">В случае </w:t>
      </w:r>
      <w:r w:rsidRPr="00F80B2A">
        <w:rPr>
          <w:rFonts w:ascii="Times New Roman" w:eastAsia="Times New Roman" w:hAnsi="Times New Roman" w:cs="Times New Roma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F80B2A">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в) разрешение на строительство</w:t>
      </w:r>
      <w:r w:rsidRPr="00E15973">
        <w:rPr>
          <w:rFonts w:ascii="Times New Roman" w:eastAsia="Times New Roman" w:hAnsi="Times New Roman" w:cs="Times New Roman"/>
          <w:sz w:val="24"/>
          <w:szCs w:val="24"/>
        </w:rPr>
        <w:t>.</w:t>
      </w:r>
    </w:p>
    <w:p w:rsidR="00E15973" w:rsidRPr="00E15973" w:rsidRDefault="00E15973" w:rsidP="00E1597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5973">
        <w:rPr>
          <w:rFonts w:ascii="Times New Roman" w:eastAsia="Calibri" w:hAnsi="Times New Roman" w:cs="Times New Roman"/>
          <w:sz w:val="24"/>
          <w:szCs w:val="24"/>
          <w:lang w:eastAsia="en-US"/>
        </w:rPr>
        <w:t xml:space="preserve">2.7.1. Заявитель вправе представить документы (сведения), указанные </w:t>
      </w:r>
      <w:r w:rsidRPr="00F80B2A">
        <w:rPr>
          <w:rFonts w:ascii="Times New Roman" w:eastAsia="Calibri" w:hAnsi="Times New Roman" w:cs="Times New Roman"/>
          <w:sz w:val="24"/>
          <w:szCs w:val="24"/>
          <w:lang w:eastAsia="en-US"/>
        </w:rPr>
        <w:t>в пункте 2.7</w:t>
      </w:r>
      <w:r w:rsidR="00F80B2A">
        <w:rPr>
          <w:rFonts w:ascii="Times New Roman" w:eastAsia="Calibri" w:hAnsi="Times New Roman" w:cs="Times New Roman"/>
          <w:sz w:val="24"/>
          <w:szCs w:val="24"/>
          <w:lang w:eastAsia="en-US"/>
        </w:rPr>
        <w:t xml:space="preserve"> настоящего а</w:t>
      </w:r>
      <w:r w:rsidRPr="00E15973">
        <w:rPr>
          <w:rFonts w:ascii="Times New Roman" w:eastAsia="Calibri" w:hAnsi="Times New Roman" w:cs="Times New Roman"/>
          <w:sz w:val="24"/>
          <w:szCs w:val="24"/>
          <w:lang w:eastAsia="en-US"/>
        </w:rPr>
        <w:t>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2.7.2. При предоставлении муниципальной у</w:t>
      </w:r>
      <w:r w:rsidR="00F80B2A">
        <w:rPr>
          <w:rFonts w:ascii="Times New Roman" w:eastAsia="Times New Roman" w:hAnsi="Times New Roman" w:cs="Times New Roman"/>
          <w:sz w:val="24"/>
          <w:szCs w:val="24"/>
          <w:lang w:eastAsia="zh-CN"/>
        </w:rPr>
        <w:t>слуги запрещается требовать от з</w:t>
      </w:r>
      <w:r w:rsidRPr="00E15973">
        <w:rPr>
          <w:rFonts w:ascii="Times New Roman" w:eastAsia="Times New Roman" w:hAnsi="Times New Roman" w:cs="Times New Roman"/>
          <w:sz w:val="24"/>
          <w:szCs w:val="24"/>
          <w:lang w:eastAsia="zh-CN"/>
        </w:rPr>
        <w:t>аявителя: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sidRPr="00E15973">
          <w:rPr>
            <w:rFonts w:ascii="Times New Roman" w:eastAsia="Times New Roman" w:hAnsi="Times New Roman" w:cs="Times New Roman"/>
            <w:sz w:val="24"/>
            <w:szCs w:val="24"/>
            <w:lang w:eastAsia="zh-CN"/>
          </w:rPr>
          <w:t>части 6 статьи 7</w:t>
        </w:r>
      </w:hyperlink>
      <w:r w:rsidRPr="00E15973">
        <w:rPr>
          <w:rFonts w:ascii="Times New Roman" w:eastAsia="Times New Roman" w:hAnsi="Times New Roman" w:cs="Times New Roman"/>
          <w:sz w:val="24"/>
          <w:szCs w:val="24"/>
          <w:lang w:eastAsia="zh-CN"/>
        </w:rPr>
        <w:t xml:space="preserve"> Федерального закона № 210-ФЗ;</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r w:rsidRPr="00E15973">
          <w:rPr>
            <w:rFonts w:ascii="Times New Roman" w:eastAsia="Times New Roman" w:hAnsi="Times New Roman" w:cs="Times New Roman"/>
            <w:sz w:val="24"/>
            <w:szCs w:val="24"/>
            <w:lang w:eastAsia="zh-CN"/>
          </w:rPr>
          <w:t>части 1 статьи 9</w:t>
        </w:r>
      </w:hyperlink>
      <w:r w:rsidRPr="00E15973">
        <w:rPr>
          <w:rFonts w:ascii="Times New Roman" w:eastAsia="Times New Roman" w:hAnsi="Times New Roman" w:cs="Times New Roman"/>
          <w:sz w:val="24"/>
          <w:szCs w:val="24"/>
          <w:lang w:eastAsia="zh-CN"/>
        </w:rPr>
        <w:t xml:space="preserve"> Федерального закона № 210-ФЗ;</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представления документов и информации, отсутствие и</w:t>
      </w:r>
      <w:r w:rsidR="00F80B2A">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sidRPr="00E15973">
          <w:rPr>
            <w:rFonts w:ascii="Times New Roman" w:eastAsia="Times New Roman" w:hAnsi="Times New Roman" w:cs="Times New Roman"/>
            <w:sz w:val="24"/>
            <w:szCs w:val="24"/>
            <w:lang w:eastAsia="zh-CN"/>
          </w:rPr>
          <w:t>пунктом 4 части 1 статьи 7</w:t>
        </w:r>
      </w:hyperlink>
      <w:r w:rsidRPr="00E15973">
        <w:rPr>
          <w:rFonts w:ascii="Times New Roman" w:eastAsia="Times New Roman" w:hAnsi="Times New Roman" w:cs="Times New Roman"/>
          <w:sz w:val="24"/>
          <w:szCs w:val="24"/>
          <w:lang w:eastAsia="zh-CN"/>
        </w:rPr>
        <w:t xml:space="preserve"> Федерального закона № 210-ФЗ;</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sidRPr="00E15973">
          <w:rPr>
            <w:rFonts w:ascii="Times New Roman" w:eastAsia="Times New Roman" w:hAnsi="Times New Roman" w:cs="Times New Roman"/>
            <w:sz w:val="24"/>
            <w:szCs w:val="24"/>
            <w:lang w:eastAsia="zh-CN"/>
          </w:rPr>
          <w:t>пунктом 7.2 части 1 статьи 16</w:t>
        </w:r>
      </w:hyperlink>
      <w:r w:rsidRPr="00E15973">
        <w:rPr>
          <w:rFonts w:ascii="Times New Roman" w:eastAsia="Times New Roman" w:hAnsi="Times New Roman" w:cs="Times New Roman"/>
          <w:sz w:val="24"/>
          <w:szCs w:val="24"/>
          <w:lang w:eastAsia="zh-C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2.7.3. Предоставление муниципальной услуги в упреждающем (проактивном) режиме не предусмотрено.</w:t>
      </w:r>
      <w:r w:rsidR="00F80B2A">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Основания для приостановления муницип</w:t>
      </w:r>
      <w:r w:rsidR="00F80B2A">
        <w:rPr>
          <w:rFonts w:ascii="Times New Roman" w:eastAsia="Times New Roman" w:hAnsi="Times New Roman" w:cs="Times New Roman"/>
          <w:sz w:val="24"/>
          <w:szCs w:val="24"/>
          <w:lang w:eastAsia="zh-CN"/>
        </w:rPr>
        <w:t>альной услуги не предусмотрены.</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80B2A">
        <w:rPr>
          <w:rFonts w:ascii="Times New Roman" w:eastAsia="Times New Roman" w:hAnsi="Times New Roman" w:cs="Times New Roman"/>
          <w:sz w:val="24"/>
          <w:szCs w:val="24"/>
          <w:u w:val="single"/>
        </w:rPr>
        <w:t>Отсутствие права на предоставление муниципальной услуги</w:t>
      </w:r>
      <w:r w:rsidR="00F80B2A" w:rsidRP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80B2A">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представленные документы содержат подчистки и исправления текста.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2.9.1. Решение об отказе в приеме документов, необходимых для предоставления муниципальной услуги, оформляется по форме согласно Приложению </w:t>
      </w:r>
      <w:r w:rsidR="00F80B2A">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9 к нас</w:t>
      </w:r>
      <w:r w:rsidR="00F80B2A">
        <w:rPr>
          <w:rFonts w:ascii="Times New Roman" w:eastAsia="Times New Roman" w:hAnsi="Times New Roman" w:cs="Times New Roman"/>
          <w:sz w:val="24"/>
          <w:szCs w:val="24"/>
          <w:lang w:eastAsia="zh-CN"/>
        </w:rPr>
        <w:t>тоящему а</w:t>
      </w:r>
      <w:r w:rsidRPr="00E15973">
        <w:rPr>
          <w:rFonts w:ascii="Times New Roman" w:eastAsia="Times New Roman" w:hAnsi="Times New Roman" w:cs="Times New Roman"/>
          <w:sz w:val="24"/>
          <w:szCs w:val="24"/>
          <w:lang w:eastAsia="zh-CN"/>
        </w:rPr>
        <w:t xml:space="preserve">дминистративному регламенту.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rsidR="00E15973" w:rsidRPr="00E15973" w:rsidRDefault="00E15973" w:rsidP="00F80B2A">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w:t>
      </w:r>
      <w:r w:rsidR="00F80B2A">
        <w:rPr>
          <w:rFonts w:ascii="Times New Roman" w:eastAsia="Times New Roman" w:hAnsi="Times New Roman" w:cs="Times New Roman"/>
          <w:sz w:val="24"/>
          <w:szCs w:val="24"/>
          <w:lang w:eastAsia="zh-CN"/>
        </w:rPr>
        <w:t>правления за получением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.1, 2.6.1.1</w:t>
      </w:r>
      <w:r w:rsidRPr="00F80B2A">
        <w:rPr>
          <w:rFonts w:ascii="Times New Roman" w:eastAsia="Times New Roman" w:hAnsi="Times New Roman" w:cs="Times New Roman"/>
          <w:sz w:val="24"/>
          <w:szCs w:val="24"/>
          <w:lang w:eastAsia="zh-CN"/>
        </w:rPr>
        <w:t>, 2.6.2</w:t>
      </w:r>
      <w:r w:rsidR="00F80B2A">
        <w:rPr>
          <w:rFonts w:ascii="Times New Roman" w:eastAsia="Times New Roman" w:hAnsi="Times New Roman" w:cs="Times New Roman"/>
          <w:sz w:val="24"/>
          <w:szCs w:val="24"/>
          <w:lang w:eastAsia="zh-CN"/>
        </w:rPr>
        <w:t>, 2.6.3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u w:val="single"/>
        </w:rPr>
        <w:t>Отсутствие права на предоставление муниципальной услуги</w:t>
      </w:r>
      <w:r w:rsid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E15973">
        <w:rPr>
          <w:rFonts w:ascii="Times New Roman" w:eastAsia="Times New Roman" w:hAnsi="Times New Roman" w:cs="Times New Roman"/>
          <w:sz w:val="24"/>
          <w:szCs w:val="24"/>
          <w:lang w:eastAsia="zh-CN"/>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в соответствии с </w:t>
      </w:r>
      <w:hyperlink r:id="rId20">
        <w:r w:rsidRPr="00E15973">
          <w:rPr>
            <w:rFonts w:ascii="Times New Roman" w:eastAsia="Times New Roman" w:hAnsi="Times New Roman" w:cs="Times New Roman"/>
            <w:sz w:val="24"/>
            <w:szCs w:val="24"/>
            <w:lang w:eastAsia="zh-CN"/>
          </w:rPr>
          <w:t>частью 6.2 ст. 55</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в соответствии с </w:t>
      </w:r>
      <w:hyperlink r:id="rId21">
        <w:r w:rsidRPr="00E15973">
          <w:rPr>
            <w:rFonts w:ascii="Times New Roman" w:eastAsia="Times New Roman" w:hAnsi="Times New Roman" w:cs="Times New Roman"/>
            <w:sz w:val="24"/>
            <w:szCs w:val="24"/>
            <w:lang w:eastAsia="zh-CN"/>
          </w:rPr>
          <w:t>частью 6.2 ст. 55</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w:t>
      </w:r>
      <w:proofErr w:type="gramStart"/>
      <w:r w:rsidRPr="00E15973">
        <w:rPr>
          <w:rFonts w:ascii="Times New Roman" w:eastAsia="Times New Roman" w:hAnsi="Times New Roman" w:cs="Times New Roman"/>
          <w:sz w:val="24"/>
          <w:szCs w:val="24"/>
          <w:lang w:eastAsia="zh-CN"/>
        </w:rPr>
        <w:t>и(</w:t>
      </w:r>
      <w:proofErr w:type="gramEnd"/>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Муниципальная услуга предост</w:t>
      </w:r>
      <w:r w:rsidR="0089680B">
        <w:rPr>
          <w:rFonts w:ascii="Times New Roman" w:eastAsia="Times New Roman" w:hAnsi="Times New Roman" w:cs="Times New Roman"/>
          <w:sz w:val="24"/>
          <w:szCs w:val="24"/>
          <w:lang w:eastAsia="zh-CN"/>
        </w:rPr>
        <w:t>авляется бесплатно.</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89680B">
        <w:rPr>
          <w:rFonts w:ascii="Times New Roman" w:eastAsia="Times New Roman" w:hAnsi="Times New Roman" w:cs="Times New Roman"/>
          <w:sz w:val="24"/>
          <w:szCs w:val="24"/>
          <w:lang w:eastAsia="zh-CN"/>
        </w:rPr>
        <w:t>и составляет не более 15 минут.</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2.13. Срок регистрации запроса заявителя о предоставлении мун</w:t>
      </w:r>
      <w:r w:rsidR="0089680B">
        <w:rPr>
          <w:rFonts w:ascii="Times New Roman" w:eastAsia="Times New Roman" w:hAnsi="Times New Roman" w:cs="Times New Roman"/>
          <w:sz w:val="24"/>
          <w:szCs w:val="24"/>
          <w:lang w:eastAsia="zh-CN"/>
        </w:rPr>
        <w:t>иципальной услуги составляет в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 личном обращении – в день поступления запроса;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 направл</w:t>
      </w:r>
      <w:r w:rsidR="0089680B">
        <w:rPr>
          <w:rFonts w:ascii="Times New Roman" w:eastAsia="Times New Roman" w:hAnsi="Times New Roman" w:cs="Times New Roman"/>
          <w:sz w:val="24"/>
          <w:szCs w:val="24"/>
          <w:lang w:eastAsia="zh-CN"/>
        </w:rPr>
        <w:t>ении запроса из ГБУ ЛО «МФЦ» в а</w:t>
      </w:r>
      <w:r w:rsidRPr="00E15973">
        <w:rPr>
          <w:rFonts w:ascii="Times New Roman" w:eastAsia="Times New Roman" w:hAnsi="Times New Roman" w:cs="Times New Roman"/>
          <w:sz w:val="24"/>
          <w:szCs w:val="24"/>
          <w:lang w:eastAsia="zh-CN"/>
        </w:rPr>
        <w:t>дминистрацию</w:t>
      </w:r>
      <w:r w:rsidR="0089680B">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в день поступления</w:t>
      </w:r>
      <w:r w:rsidR="0089680B">
        <w:rPr>
          <w:rFonts w:ascii="Times New Roman" w:eastAsia="Times New Roman" w:hAnsi="Times New Roman" w:cs="Times New Roman"/>
          <w:sz w:val="24"/>
          <w:szCs w:val="24"/>
          <w:lang w:eastAsia="zh-CN"/>
        </w:rPr>
        <w:t xml:space="preserve"> документов из ГБУ ЛО «МФЦ»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 при направлении запроса в форме электронного документа посредством ЕПГУ или ПГУ ЛО (при</w:t>
      </w:r>
      <w:r w:rsidRPr="00E15973">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w:t>
      </w:r>
      <w:r w:rsidR="0089680B">
        <w:rPr>
          <w:rFonts w:ascii="Times New Roman" w:eastAsia="Times New Roman" w:hAnsi="Times New Roman" w:cs="Times New Roman"/>
          <w:sz w:val="24"/>
          <w:szCs w:val="24"/>
        </w:rPr>
        <w:t>, в выходные, праздничные дни).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89680B">
        <w:rPr>
          <w:rFonts w:ascii="Times New Roman" w:eastAsia="Times New Roman" w:hAnsi="Times New Roman" w:cs="Times New Roman"/>
          <w:sz w:val="24"/>
          <w:szCs w:val="24"/>
        </w:rPr>
        <w:t xml:space="preserve">ндам с образцами их заполнения </w:t>
      </w:r>
      <w:r w:rsidRPr="00E15973">
        <w:rPr>
          <w:rFonts w:ascii="Times New Roman" w:eastAsia="Times New Roman" w:hAnsi="Times New Roman" w:cs="Times New Roman"/>
          <w:sz w:val="24"/>
          <w:szCs w:val="24"/>
        </w:rPr>
        <w:t>и перечнем документов, необходимых для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 Предоставление муницип</w:t>
      </w:r>
      <w:r w:rsidR="0089680B">
        <w:rPr>
          <w:rFonts w:ascii="Times New Roman" w:eastAsia="Times New Roman" w:hAnsi="Times New Roman" w:cs="Times New Roman"/>
          <w:sz w:val="24"/>
          <w:szCs w:val="24"/>
        </w:rPr>
        <w:t xml:space="preserve">альной услуги осуществляется </w:t>
      </w:r>
      <w:r w:rsidRPr="00E15973">
        <w:rPr>
          <w:rFonts w:ascii="Times New Roman" w:eastAsia="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15973">
        <w:rPr>
          <w:rFonts w:ascii="Times New Roman" w:eastAsia="Times New Roman" w:hAnsi="Times New Roman" w:cs="Times New Roman"/>
          <w:sz w:val="24"/>
          <w:szCs w:val="24"/>
        </w:rPr>
        <w:t>ств дл</w:t>
      </w:r>
      <w:proofErr w:type="gramEnd"/>
      <w:r w:rsidRPr="00E15973">
        <w:rPr>
          <w:rFonts w:ascii="Times New Roman" w:eastAsia="Times New Roman" w:hAnsi="Times New Roman" w:cs="Times New Roman"/>
          <w:sz w:val="24"/>
          <w:szCs w:val="24"/>
        </w:rPr>
        <w:t>я передвижения инвалида (костылей, ходунков).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w:t>
      </w:r>
      <w:r w:rsidRPr="00E15973">
        <w:rPr>
          <w:rFonts w:ascii="Times New Roman" w:eastAsia="Times New Roman" w:hAnsi="Times New Roman" w:cs="Times New Roman"/>
          <w:sz w:val="24"/>
          <w:szCs w:val="24"/>
        </w:rPr>
        <w:lastRenderedPageBreak/>
        <w:t xml:space="preserve">ожидания, информирования и приема заявителей.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 Показатели доступности и качества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3) возможность получения полной и достоверной инфор</w:t>
      </w:r>
      <w:r w:rsidR="0089680B">
        <w:rPr>
          <w:rFonts w:ascii="Times New Roman" w:eastAsia="Times New Roman" w:hAnsi="Times New Roman" w:cs="Times New Roman"/>
          <w:sz w:val="24"/>
          <w:szCs w:val="24"/>
        </w:rPr>
        <w:t>мации о муниципальной услуге в а</w:t>
      </w:r>
      <w:r w:rsidRPr="00E15973">
        <w:rPr>
          <w:rFonts w:ascii="Times New Roman" w:eastAsia="Times New Roman" w:hAnsi="Times New Roman" w:cs="Times New Roman"/>
          <w:sz w:val="24"/>
          <w:szCs w:val="24"/>
        </w:rPr>
        <w:t xml:space="preserve">дминистрации, ГБУ ЛО «МФЦ», по </w:t>
      </w:r>
      <w:r w:rsidR="0089680B">
        <w:rPr>
          <w:rFonts w:ascii="Times New Roman" w:eastAsia="Times New Roman" w:hAnsi="Times New Roman" w:cs="Times New Roman"/>
          <w:sz w:val="24"/>
          <w:szCs w:val="24"/>
        </w:rPr>
        <w:t>телефону, на официальном сайте а</w:t>
      </w:r>
      <w:r w:rsidRPr="00E15973">
        <w:rPr>
          <w:rFonts w:ascii="Times New Roman" w:eastAsia="Times New Roman" w:hAnsi="Times New Roman" w:cs="Times New Roman"/>
          <w:sz w:val="24"/>
          <w:szCs w:val="24"/>
        </w:rPr>
        <w:t>дминистрации, посредством ЕПГУ, либо ПГУ ЛО;</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наличие инфраструктуры, указанной в пункте 2.14;</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 исполнение требований доступности услуг для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2.15.3. Показатели качества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соблюдение срока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3) осуществление не более одного обращения заявителя к </w:t>
      </w:r>
      <w:r w:rsidR="0089680B">
        <w:rPr>
          <w:rFonts w:ascii="Times New Roman" w:eastAsia="Times New Roman" w:hAnsi="Times New Roman" w:cs="Times New Roman"/>
          <w:sz w:val="24"/>
          <w:szCs w:val="24"/>
        </w:rPr>
        <w:t>должностным лицам а</w:t>
      </w:r>
      <w:r w:rsidRPr="00E15973">
        <w:rPr>
          <w:rFonts w:ascii="Times New Roman" w:eastAsia="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89680B">
        <w:rPr>
          <w:rFonts w:ascii="Times New Roman" w:eastAsia="Times New Roman" w:hAnsi="Times New Roman" w:cs="Times New Roman"/>
          <w:sz w:val="24"/>
          <w:szCs w:val="24"/>
        </w:rPr>
        <w:t>ния при получении результата в а</w:t>
      </w:r>
      <w:r w:rsidRPr="00E15973">
        <w:rPr>
          <w:rFonts w:ascii="Times New Roman" w:eastAsia="Times New Roman" w:hAnsi="Times New Roman" w:cs="Times New Roman"/>
          <w:sz w:val="24"/>
          <w:szCs w:val="24"/>
        </w:rPr>
        <w:t>дминистрации или в ГБУ ЛО «МФЦ»;</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4) отсутствие жалоб на действия и</w:t>
      </w:r>
      <w:r w:rsidR="0089680B">
        <w:rPr>
          <w:rFonts w:ascii="Times New Roman" w:eastAsia="Times New Roman" w:hAnsi="Times New Roman" w:cs="Times New Roman"/>
          <w:sz w:val="24"/>
          <w:szCs w:val="24"/>
        </w:rPr>
        <w:t>ли бездействия должностных лиц а</w:t>
      </w:r>
      <w:r w:rsidRPr="00E15973">
        <w:rPr>
          <w:rFonts w:ascii="Times New Roman" w:eastAsia="Times New Roman" w:hAnsi="Times New Roman" w:cs="Times New Roman"/>
          <w:sz w:val="24"/>
          <w:szCs w:val="24"/>
        </w:rPr>
        <w:t>дминистрации, поданных в установленном порядке.</w:t>
      </w:r>
    </w:p>
    <w:p w:rsidR="00E15973" w:rsidRPr="00E15973" w:rsidRDefault="00E15973" w:rsidP="0089680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w:t>
      </w:r>
      <w:r w:rsidR="0089680B">
        <w:rPr>
          <w:rFonts w:ascii="Times New Roman" w:eastAsia="Times New Roman" w:hAnsi="Times New Roman" w:cs="Times New Roman"/>
          <w:sz w:val="24"/>
          <w:szCs w:val="24"/>
        </w:rPr>
        <w:t>ценки качества оказания услуги.</w:t>
      </w:r>
    </w:p>
    <w:p w:rsidR="00E15973" w:rsidRPr="00E15973" w:rsidRDefault="00E15973" w:rsidP="0089680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w:t>
      </w:r>
      <w:r w:rsidR="0089680B">
        <w:rPr>
          <w:rFonts w:ascii="Times New Roman" w:eastAsia="Times New Roman" w:hAnsi="Times New Roman" w:cs="Times New Roman"/>
          <w:sz w:val="24"/>
          <w:szCs w:val="24"/>
        </w:rPr>
        <w:t>ципальной услуги, не требуется.</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w:t>
      </w:r>
      <w:proofErr w:type="gramStart"/>
      <w:r w:rsidRPr="00E15973">
        <w:rPr>
          <w:rFonts w:ascii="Times New Roman" w:eastAsia="Times New Roman" w:hAnsi="Times New Roman" w:cs="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E15973">
        <w:rPr>
          <w:rFonts w:ascii="Times New Roman" w:eastAsia="Times New Roman" w:hAnsi="Times New Roman" w:cs="Times New Roman"/>
          <w:sz w:val="24"/>
          <w:szCs w:val="24"/>
        </w:rPr>
        <w:t xml:space="preserve"> и администрацией.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lastRenderedPageBreak/>
        <w:t>2.17.3. Предоставление услуги по экстерриториальному принципу не предусмотрено.</w:t>
      </w:r>
    </w:p>
    <w:p w:rsidR="00E15973" w:rsidRPr="00E15973" w:rsidRDefault="00E15973" w:rsidP="00E15973">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E15973" w:rsidRPr="00E15973" w:rsidRDefault="00E15973" w:rsidP="00E15973">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E15973">
        <w:rPr>
          <w:rFonts w:ascii="Times New Roman" w:eastAsia="Times New Roman" w:hAnsi="Times New Roman" w:cs="Times New Roman"/>
          <w:b/>
          <w:bCs/>
          <w:sz w:val="24"/>
          <w:szCs w:val="24"/>
          <w:lang w:eastAsia="zh-CN"/>
        </w:rPr>
        <w:t xml:space="preserve">3. </w:t>
      </w:r>
      <w:r w:rsidRPr="00E15973">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E15973" w:rsidRPr="00E15973" w:rsidRDefault="00E15973" w:rsidP="00E15973">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val="x-none" w:eastAsia="zh-CN"/>
        </w:rPr>
        <w:t>Предоставление муниципальной услуги включает в себя следующие административные процедуры:</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прием и регистрация заявления о предоставлении муниципальной услуги и прилагаемых к нему документов - 1 рабочий день;</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рассмотрение документов об оказании муниципальной услуги – 3 рабочих дня;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1 рабочий день;</w:t>
      </w:r>
    </w:p>
    <w:p w:rsidR="00E15973" w:rsidRPr="0089680B"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результата – 1 рабочий</w:t>
      </w:r>
      <w:r w:rsidR="0089680B">
        <w:rPr>
          <w:rFonts w:ascii="Times New Roman" w:eastAsia="Times New Roman" w:hAnsi="Times New Roman" w:cs="Times New Roman"/>
          <w:sz w:val="24"/>
          <w:szCs w:val="24"/>
          <w:lang w:eastAsia="zh-CN"/>
        </w:rPr>
        <w:t xml:space="preserve"> день.</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89680B">
        <w:rPr>
          <w:rFonts w:ascii="Times New Roman" w:eastAsia="Times New Roman" w:hAnsi="Times New Roman" w:cs="Times New Roman"/>
          <w:sz w:val="24"/>
          <w:szCs w:val="24"/>
          <w:lang w:eastAsia="zh-CN"/>
        </w:rPr>
        <w:t>3.1. Прием и регистрация заявления о предоставлении муниципальной услуги и прилагаемых к нему документов</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3.1.1. Основание для начала администрат</w:t>
      </w:r>
      <w:r w:rsidR="0089680B">
        <w:rPr>
          <w:rFonts w:ascii="Times New Roman" w:eastAsia="Times New Roman" w:hAnsi="Times New Roman" w:cs="Times New Roman"/>
          <w:sz w:val="24"/>
          <w:szCs w:val="24"/>
          <w:lang w:eastAsia="zh-CN"/>
        </w:rPr>
        <w:t>ивной процедуры: поступление в а</w:t>
      </w:r>
      <w:r w:rsidRPr="00E15973">
        <w:rPr>
          <w:rFonts w:ascii="Times New Roman" w:eastAsia="Times New Roman" w:hAnsi="Times New Roman" w:cs="Times New Roman"/>
          <w:sz w:val="24"/>
          <w:szCs w:val="24"/>
          <w:lang w:eastAsia="zh-CN"/>
        </w:rPr>
        <w:t>дминистрацию в ходе личного приема либо через МФЦ, либо через ПГУ ЛО или ЕПГУ заявления и документов, перечисленных в пунктах 2.6.1, 2.6.1.1</w:t>
      </w:r>
      <w:r w:rsidRPr="0089680B">
        <w:rPr>
          <w:rFonts w:ascii="Times New Roman" w:eastAsia="Times New Roman" w:hAnsi="Times New Roman" w:cs="Times New Roman"/>
          <w:sz w:val="24"/>
          <w:szCs w:val="24"/>
          <w:lang w:eastAsia="zh-CN"/>
        </w:rPr>
        <w:t>,  2.6.2</w:t>
      </w:r>
      <w:r w:rsidR="0089680B">
        <w:rPr>
          <w:rFonts w:ascii="Times New Roman" w:eastAsia="Times New Roman" w:hAnsi="Times New Roman" w:cs="Times New Roman"/>
          <w:sz w:val="24"/>
          <w:szCs w:val="24"/>
          <w:lang w:eastAsia="zh-CN"/>
        </w:rPr>
        <w:t>, 2.6.3  настоящего а</w:t>
      </w:r>
      <w:r w:rsidRPr="00E15973">
        <w:rPr>
          <w:rFonts w:ascii="Times New Roman" w:eastAsia="Times New Roman" w:hAnsi="Times New Roman" w:cs="Times New Roman"/>
          <w:sz w:val="24"/>
          <w:szCs w:val="24"/>
          <w:lang w:eastAsia="zh-CN"/>
        </w:rPr>
        <w:t xml:space="preserve">дминистративного регламента.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3.1.2. Лицо, ответственное за выполнение административной процедуры: специалист, ответственный за делопроизводство.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w:t>
      </w:r>
      <w:r w:rsidR="0089680B">
        <w:rPr>
          <w:rFonts w:ascii="Times New Roman" w:eastAsia="Times New Roman" w:hAnsi="Times New Roman" w:cs="Times New Roman"/>
          <w:sz w:val="24"/>
          <w:szCs w:val="24"/>
          <w:lang w:eastAsia="zh-CN"/>
        </w:rPr>
        <w:t>производства, установленными в администрации</w:t>
      </w:r>
      <w:r w:rsidRPr="00E15973">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w:t>
      </w:r>
      <w:r w:rsidRPr="00E15973">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15973" w:rsidRPr="0089680B"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3.1.4. Результат выполнения административной процедуры: регистрация заявления о предоставлении муниципальной услуги </w:t>
      </w:r>
      <w:r w:rsidR="0089680B">
        <w:rPr>
          <w:rFonts w:ascii="Times New Roman" w:eastAsia="Times New Roman" w:hAnsi="Times New Roman" w:cs="Times New Roman"/>
          <w:sz w:val="24"/>
          <w:szCs w:val="24"/>
          <w:lang w:eastAsia="zh-CN"/>
        </w:rPr>
        <w:t>и прилагаемых к нему документов.</w:t>
      </w:r>
    </w:p>
    <w:p w:rsidR="00E15973" w:rsidRPr="0089680B"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89680B">
        <w:rPr>
          <w:rFonts w:ascii="Times New Roman" w:eastAsia="Times New Roman" w:hAnsi="Times New Roman" w:cs="Times New Roman"/>
          <w:sz w:val="24"/>
          <w:szCs w:val="24"/>
          <w:lang w:eastAsia="zh-CN"/>
        </w:rPr>
        <w:t>3.2. Рассмотрение документов об оказании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E15973">
        <w:rPr>
          <w:rFonts w:ascii="Times New Roman" w:eastAsia="Times New Roman" w:hAnsi="Times New Roman" w:cs="Times New Roman"/>
          <w:bCs/>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3.2.2. Лицо, ответственное за выполнение административной процедуры: должностное лицо</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уполномоченно</w:t>
      </w:r>
      <w:r w:rsidR="00B440CF">
        <w:rPr>
          <w:rFonts w:ascii="Times New Roman" w:eastAsia="Times New Roman" w:hAnsi="Times New Roman" w:cs="Times New Roman"/>
          <w:sz w:val="24"/>
          <w:szCs w:val="24"/>
          <w:lang w:eastAsia="zh-CN"/>
        </w:rPr>
        <w:t>е</w:t>
      </w:r>
      <w:r w:rsidR="00B440CF" w:rsidRPr="00B440CF">
        <w:rPr>
          <w:rFonts w:ascii="Times New Roman" w:eastAsia="Times New Roman" w:hAnsi="Times New Roman" w:cs="Times New Roman"/>
          <w:sz w:val="24"/>
          <w:szCs w:val="24"/>
          <w:lang w:eastAsia="zh-CN"/>
        </w:rPr>
        <w:t xml:space="preserve"> на рассмотрение</w:t>
      </w:r>
      <w:r w:rsidR="00B440CF">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заявления и прилагаемых к нему документов и подготовку проекта решения</w:t>
      </w:r>
      <w:r w:rsidRPr="00E15973">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3.2.3.1. При принятии решения о выдаче разрешения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w:t>
      </w:r>
      <w:r w:rsidRPr="00E15973">
        <w:rPr>
          <w:rFonts w:ascii="Times New Roman" w:eastAsia="Times New Roman" w:hAnsi="Times New Roman" w:cs="Times New Roman"/>
          <w:sz w:val="24"/>
          <w:szCs w:val="24"/>
          <w:lang w:eastAsia="zh-CN"/>
        </w:rP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E15973">
        <w:rPr>
          <w:rFonts w:ascii="Times New Roman" w:eastAsia="Times New Roman" w:hAnsi="Times New Roman" w:cs="Times New Roman"/>
          <w:sz w:val="24"/>
          <w:szCs w:val="24"/>
          <w:lang w:eastAsia="zh-CN"/>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Осмотр объекта капитального строительства проводится должностным лицом</w:t>
      </w:r>
      <w:r w:rsid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w:t>
      </w:r>
      <w:r w:rsidR="00B440CF">
        <w:rPr>
          <w:rFonts w:ascii="Times New Roman" w:eastAsia="Times New Roman" w:hAnsi="Times New Roman" w:cs="Times New Roman"/>
          <w:sz w:val="24"/>
          <w:szCs w:val="24"/>
          <w:lang w:eastAsia="zh-CN"/>
        </w:rPr>
        <w:t>ым</w:t>
      </w:r>
      <w:r w:rsidR="00B440CF" w:rsidRPr="00B440CF">
        <w:rPr>
          <w:rFonts w:ascii="Times New Roman" w:eastAsia="Times New Roman" w:hAnsi="Times New Roman" w:cs="Times New Roman"/>
          <w:sz w:val="24"/>
          <w:szCs w:val="24"/>
          <w:lang w:eastAsia="zh-CN"/>
        </w:rPr>
        <w:t xml:space="preserve"> на рассмотрение заявления и прилагаемых к нему документов и подготовку проекта решения</w:t>
      </w:r>
      <w:r w:rsid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w:t>
      </w:r>
      <w:r w:rsidR="00B440CF">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уполномоченное на рассмотрение заявления и прилагаемых к нему документов и подготовку проекта решения</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сообщает заявителю по телефону, факсу или адресу электронной почты, </w:t>
      </w:r>
      <w:proofErr w:type="gramStart"/>
      <w:r w:rsidRPr="00E15973">
        <w:rPr>
          <w:rFonts w:ascii="Times New Roman" w:eastAsia="Times New Roman" w:hAnsi="Times New Roman" w:cs="Times New Roman"/>
          <w:sz w:val="24"/>
          <w:szCs w:val="24"/>
          <w:lang w:eastAsia="zh-CN"/>
        </w:rPr>
        <w:t>указанным</w:t>
      </w:r>
      <w:proofErr w:type="gramEnd"/>
      <w:r w:rsidRPr="00E15973">
        <w:rPr>
          <w:rFonts w:ascii="Times New Roman" w:eastAsia="Times New Roman" w:hAnsi="Times New Roman" w:cs="Times New Roman"/>
          <w:sz w:val="24"/>
          <w:szCs w:val="24"/>
          <w:lang w:eastAsia="zh-CN"/>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E15973">
          <w:rPr>
            <w:rFonts w:ascii="Times New Roman" w:eastAsia="Times New Roman" w:hAnsi="Times New Roman" w:cs="Times New Roman"/>
            <w:sz w:val="24"/>
            <w:szCs w:val="24"/>
            <w:lang w:eastAsia="zh-CN"/>
          </w:rPr>
          <w:t xml:space="preserve">Приложению </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3</w:t>
        </w:r>
      </w:hyperlink>
      <w:r w:rsidR="00B440CF">
        <w:rPr>
          <w:rFonts w:ascii="Times New Roman" w:eastAsia="Times New Roman" w:hAnsi="Times New Roman" w:cs="Times New Roman"/>
          <w:sz w:val="24"/>
          <w:szCs w:val="24"/>
          <w:lang w:eastAsia="zh-CN"/>
        </w:rPr>
        <w:t xml:space="preserve"> к настоящему а</w:t>
      </w:r>
      <w:r w:rsidRPr="00E15973">
        <w:rPr>
          <w:rFonts w:ascii="Times New Roman" w:eastAsia="Times New Roman" w:hAnsi="Times New Roman" w:cs="Times New Roman"/>
          <w:sz w:val="24"/>
          <w:szCs w:val="24"/>
          <w:lang w:eastAsia="zh-CN"/>
        </w:rPr>
        <w:t>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15973">
        <w:rPr>
          <w:rFonts w:ascii="Times New Roman" w:eastAsia="Times New Roman" w:hAnsi="Times New Roman" w:cs="Times New Roman"/>
          <w:sz w:val="24"/>
          <w:szCs w:val="24"/>
          <w:lang w:eastAsia="zh-CN"/>
        </w:rPr>
        <w:t xml:space="preserve">г) подготовка </w:t>
      </w:r>
      <w:hyperlink r:id="rId23">
        <w:r w:rsidRPr="00E15973">
          <w:rPr>
            <w:rFonts w:ascii="Times New Roman" w:eastAsia="Times New Roman" w:hAnsi="Times New Roman" w:cs="Times New Roman"/>
            <w:sz w:val="24"/>
            <w:szCs w:val="24"/>
            <w:lang w:eastAsia="zh-CN"/>
          </w:rPr>
          <w:t>разрешения</w:t>
        </w:r>
      </w:hyperlink>
      <w:r w:rsidRPr="00E15973">
        <w:rPr>
          <w:rFonts w:ascii="Times New Roman" w:eastAsia="Times New Roman" w:hAnsi="Times New Roman" w:cs="Times New Roman"/>
          <w:sz w:val="24"/>
          <w:szCs w:val="24"/>
          <w:lang w:eastAsia="zh-CN"/>
        </w:rPr>
        <w:t xml:space="preserve"> на ввод объекта в эксплуатацию по форме, </w:t>
      </w:r>
      <w:r w:rsidRPr="00B440CF">
        <w:rPr>
          <w:rFonts w:ascii="Times New Roman" w:eastAsia="Times New Roman" w:hAnsi="Times New Roman" w:cs="Times New Roman"/>
          <w:sz w:val="24"/>
          <w:szCs w:val="24"/>
          <w:lang w:eastAsia="zh-CN"/>
        </w:rPr>
        <w:t xml:space="preserve">утвержденной </w:t>
      </w:r>
      <w:r w:rsidRPr="00B440CF">
        <w:rPr>
          <w:rFonts w:ascii="Times New Roman" w:eastAsia="Times New Roman" w:hAnsi="Times New Roman" w:cs="Times New Roman"/>
          <w:sz w:val="24"/>
          <w:szCs w:val="24"/>
        </w:rPr>
        <w:t>Приказом Минстроя России от 03.06.2022 № 446/пр «Об утверждении формы разрешения на строительство и формы разрешения на ввод объекта в эксплуатацию»</w:t>
      </w:r>
      <w:r w:rsidRP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или </w:t>
      </w:r>
      <w:hyperlink w:anchor="P1404">
        <w:r w:rsidRPr="00E15973">
          <w:rPr>
            <w:rFonts w:ascii="Times New Roman" w:eastAsia="Times New Roman" w:hAnsi="Times New Roman" w:cs="Times New Roman"/>
            <w:sz w:val="24"/>
            <w:szCs w:val="24"/>
            <w:lang w:eastAsia="zh-CN"/>
          </w:rPr>
          <w:t>решения</w:t>
        </w:r>
      </w:hyperlink>
      <w:r w:rsidRPr="00E15973">
        <w:rPr>
          <w:rFonts w:ascii="Times New Roman" w:eastAsia="Times New Roman" w:hAnsi="Times New Roman" w:cs="Times New Roman"/>
          <w:sz w:val="24"/>
          <w:szCs w:val="24"/>
          <w:lang w:eastAsia="zh-CN"/>
        </w:rPr>
        <w:t xml:space="preserve"> об отказе в выдаче разрешения на ввод объекта в эксплуатацию - в течение трех рабочих дней с даты регистрации заявления.</w:t>
      </w:r>
      <w:proofErr w:type="gramEnd"/>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3.2.3.2. При принятии решения о внесении изменений в разрешение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проверка наличия и правильности </w:t>
      </w:r>
      <w:proofErr w:type="gramStart"/>
      <w:r w:rsidRPr="00E15973">
        <w:rPr>
          <w:rFonts w:ascii="Times New Roman" w:eastAsia="Times New Roman" w:hAnsi="Times New Roman" w:cs="Times New Roman"/>
          <w:sz w:val="24"/>
          <w:szCs w:val="24"/>
          <w:lang w:eastAsia="zh-CN"/>
        </w:rPr>
        <w:t>оформления</w:t>
      </w:r>
      <w:proofErr w:type="gramEnd"/>
      <w:r w:rsidRPr="00E15973">
        <w:rPr>
          <w:rFonts w:ascii="Times New Roman" w:eastAsia="Times New Roman" w:hAnsi="Times New Roman" w:cs="Times New Roman"/>
          <w:sz w:val="24"/>
          <w:szCs w:val="24"/>
          <w:lang w:eastAsia="zh-CN"/>
        </w:rPr>
        <w:t xml:space="preserve"> направленных заявителем документов – в течение 1 рабочего дня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рассмотрение направленных заявителем документов – в течение 3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w:t>
      </w:r>
      <w:r w:rsidR="00B440CF">
        <w:rPr>
          <w:rFonts w:ascii="Times New Roman" w:eastAsia="Times New Roman" w:hAnsi="Times New Roman" w:cs="Times New Roman"/>
          <w:sz w:val="24"/>
          <w:szCs w:val="24"/>
          <w:lang w:eastAsia="zh-CN"/>
        </w:rPr>
        <w:t>кта в эксплуатацию - в течение 3</w:t>
      </w:r>
      <w:r w:rsidRPr="00E15973">
        <w:rPr>
          <w:rFonts w:ascii="Times New Roman" w:eastAsia="Times New Roman" w:hAnsi="Times New Roman" w:cs="Times New Roman"/>
          <w:sz w:val="24"/>
          <w:szCs w:val="24"/>
          <w:lang w:eastAsia="zh-CN"/>
        </w:rPr>
        <w:t xml:space="preserve">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w:t>
      </w:r>
    </w:p>
    <w:p w:rsidR="00E15973" w:rsidRPr="00E15973" w:rsidRDefault="00E15973" w:rsidP="00B440CF">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w:t>
      </w:r>
      <w:r w:rsidR="00B440CF">
        <w:rPr>
          <w:rFonts w:ascii="Times New Roman" w:eastAsia="Times New Roman" w:hAnsi="Times New Roman" w:cs="Times New Roman"/>
          <w:sz w:val="24"/>
          <w:szCs w:val="24"/>
          <w:lang w:eastAsia="zh-CN"/>
        </w:rPr>
        <w:t>на ввод объекта в эксплуатацию.</w:t>
      </w:r>
    </w:p>
    <w:p w:rsidR="00E15973" w:rsidRPr="00B440CF" w:rsidRDefault="00E15973" w:rsidP="00B440CF">
      <w:pPr>
        <w:suppressAutoHyphens/>
        <w:spacing w:after="0" w:line="240" w:lineRule="auto"/>
        <w:ind w:firstLine="709"/>
        <w:jc w:val="both"/>
        <w:rPr>
          <w:rFonts w:ascii="Times New Roman" w:eastAsia="Times New Roman" w:hAnsi="Times New Roman" w:cs="Times New Roman"/>
          <w:sz w:val="24"/>
          <w:szCs w:val="24"/>
          <w:lang w:eastAsia="zh-CN"/>
        </w:rPr>
      </w:pPr>
      <w:r w:rsidRPr="00B440CF">
        <w:rPr>
          <w:rFonts w:ascii="Times New Roman" w:eastAsia="Times New Roman" w:hAnsi="Times New Roman" w:cs="Times New Roman"/>
          <w:sz w:val="24"/>
          <w:szCs w:val="24"/>
          <w:lang w:eastAsia="zh-CN"/>
        </w:rPr>
        <w:t>3.3. Принятие решения о предоставлении муниципальной услуги либо об отказе в предоставлении муниципальной услуги</w:t>
      </w:r>
      <w:r w:rsidR="00B440CF">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3.3.1.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B440CF">
        <w:rPr>
          <w:rFonts w:ascii="Times New Roman" w:eastAsia="Times New Roman" w:hAnsi="Times New Roman" w:cs="Times New Roman"/>
          <w:sz w:val="24"/>
          <w:szCs w:val="24"/>
          <w:lang w:eastAsia="zh-CN"/>
        </w:rPr>
        <w:t>главе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3.3.2. Содержание административного действия: рассмотрение проекта решения, а также заявления и представленных документов </w:t>
      </w:r>
      <w:r w:rsidR="00B440CF">
        <w:rPr>
          <w:rFonts w:ascii="Times New Roman" w:eastAsia="Times New Roman" w:hAnsi="Times New Roman" w:cs="Times New Roman"/>
          <w:sz w:val="24"/>
          <w:szCs w:val="24"/>
          <w:lang w:eastAsia="zh-CN"/>
        </w:rPr>
        <w:t>главой</w:t>
      </w:r>
      <w:r w:rsidR="00B440CF" w:rsidRPr="00B440CF">
        <w:rPr>
          <w:rFonts w:ascii="Times New Roman" w:eastAsia="Times New Roman" w:hAnsi="Times New Roman" w:cs="Times New Roman"/>
          <w:sz w:val="24"/>
          <w:szCs w:val="24"/>
          <w:lang w:eastAsia="zh-CN"/>
        </w:rPr>
        <w:t xml:space="preserve">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Продолжительность и</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максимальный срок выполнения административного действия: 1 рабочий день </w:t>
      </w:r>
      <w:proofErr w:type="gramStart"/>
      <w:r w:rsidRPr="00E15973">
        <w:rPr>
          <w:rFonts w:ascii="Times New Roman" w:eastAsia="Times New Roman" w:hAnsi="Times New Roman" w:cs="Times New Roman"/>
          <w:sz w:val="24"/>
          <w:szCs w:val="24"/>
          <w:lang w:eastAsia="zh-CN"/>
        </w:rPr>
        <w:t>с даты окончания</w:t>
      </w:r>
      <w:proofErr w:type="gramEnd"/>
      <w:r w:rsidRPr="00E15973">
        <w:rPr>
          <w:rFonts w:ascii="Times New Roman" w:eastAsia="Times New Roman" w:hAnsi="Times New Roman" w:cs="Times New Roman"/>
          <w:sz w:val="24"/>
          <w:szCs w:val="24"/>
          <w:lang w:eastAsia="zh-CN"/>
        </w:rPr>
        <w:t xml:space="preserve"> предыдущей административной процедуры.</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3.3.3. Лицо, ответственное за выполнен</w:t>
      </w:r>
      <w:r w:rsidR="00B440CF">
        <w:rPr>
          <w:rFonts w:ascii="Times New Roman" w:eastAsia="Times New Roman" w:hAnsi="Times New Roman" w:cs="Times New Roman"/>
          <w:sz w:val="24"/>
          <w:szCs w:val="24"/>
          <w:lang w:eastAsia="zh-CN"/>
        </w:rPr>
        <w:t>ие административной процедуры: глава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 Критерии принятия решения.</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наличие всех документов и сведений,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 xml:space="preserve">.1, 2.6.1.1, </w:t>
      </w:r>
      <w:r w:rsidRPr="00CA4507">
        <w:rPr>
          <w:rFonts w:ascii="Times New Roman" w:eastAsia="Times New Roman" w:hAnsi="Times New Roman" w:cs="Times New Roman"/>
          <w:sz w:val="24"/>
          <w:szCs w:val="24"/>
          <w:lang w:eastAsia="zh-CN"/>
        </w:rPr>
        <w:t>2.6.2,</w:t>
      </w:r>
      <w:r w:rsidRPr="00E15973">
        <w:rPr>
          <w:rFonts w:ascii="Times New Roman" w:eastAsia="Times New Roman" w:hAnsi="Times New Roman" w:cs="Times New Roman"/>
          <w:sz w:val="24"/>
          <w:szCs w:val="24"/>
          <w:lang w:eastAsia="zh-CN"/>
        </w:rPr>
        <w:t xml:space="preserve"> </w:t>
      </w:r>
      <w:hyperlink w:anchor="P138">
        <w:r w:rsidRPr="00E15973">
          <w:rPr>
            <w:rFonts w:ascii="Times New Roman" w:eastAsia="Times New Roman" w:hAnsi="Times New Roman" w:cs="Times New Roman"/>
            <w:sz w:val="24"/>
            <w:szCs w:val="24"/>
            <w:lang w:eastAsia="zh-CN"/>
          </w:rPr>
          <w:t>2.6.3</w:t>
        </w:r>
      </w:hyperlink>
      <w:r w:rsidRPr="00E15973">
        <w:rPr>
          <w:rFonts w:ascii="Times New Roman" w:eastAsia="Times New Roman" w:hAnsi="Times New Roman" w:cs="Times New Roman"/>
          <w:sz w:val="24"/>
          <w:szCs w:val="24"/>
          <w:lang w:eastAsia="zh-CN"/>
        </w:rPr>
        <w:t xml:space="preserve"> и </w:t>
      </w:r>
      <w:r w:rsidRPr="00CA4507">
        <w:rPr>
          <w:rFonts w:ascii="Times New Roman" w:eastAsia="Times New Roman" w:hAnsi="Times New Roman" w:cs="Times New Roman"/>
          <w:sz w:val="24"/>
          <w:szCs w:val="24"/>
          <w:lang w:eastAsia="zh-CN"/>
        </w:rPr>
        <w:t>2.7</w:t>
      </w:r>
      <w:r w:rsidRPr="00E15973">
        <w:rPr>
          <w:rFonts w:ascii="Times New Roman" w:eastAsia="Times New Roman" w:hAnsi="Times New Roman" w:cs="Times New Roman"/>
          <w:sz w:val="24"/>
          <w:szCs w:val="24"/>
          <w:lang w:eastAsia="zh-CN"/>
        </w:rPr>
        <w:t xml:space="preserve"> н</w:t>
      </w:r>
      <w:r w:rsidR="00CA4507">
        <w:rPr>
          <w:rFonts w:ascii="Times New Roman" w:eastAsia="Times New Roman" w:hAnsi="Times New Roman" w:cs="Times New Roman"/>
          <w:sz w:val="24"/>
          <w:szCs w:val="24"/>
          <w:lang w:eastAsia="zh-CN"/>
        </w:rPr>
        <w:t>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 xml:space="preserve">.1, 2.6.1.1, </w:t>
      </w:r>
      <w:r w:rsidRPr="00CA4507">
        <w:rPr>
          <w:rFonts w:ascii="Times New Roman" w:eastAsia="Times New Roman" w:hAnsi="Times New Roman" w:cs="Times New Roman"/>
          <w:sz w:val="24"/>
          <w:szCs w:val="24"/>
          <w:lang w:eastAsia="zh-CN"/>
        </w:rPr>
        <w:t>2.6.2 и 2.7</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4">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или протяженности линейного объекта капитального строительства в соответствии с </w:t>
      </w:r>
      <w:hyperlink r:id="rId25">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w:t>
      </w:r>
      <w:proofErr w:type="gramStart"/>
      <w:r w:rsidRPr="00E15973">
        <w:rPr>
          <w:rFonts w:ascii="Times New Roman" w:eastAsia="Times New Roman" w:hAnsi="Times New Roman" w:cs="Times New Roman"/>
          <w:sz w:val="24"/>
          <w:szCs w:val="24"/>
          <w:lang w:eastAsia="zh-CN"/>
        </w:rPr>
        <w:t>и(</w:t>
      </w:r>
      <w:proofErr w:type="gramEnd"/>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6">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w:t>
      </w:r>
      <w:r w:rsidRPr="00E15973">
        <w:rPr>
          <w:rFonts w:ascii="Times New Roman" w:eastAsia="Times New Roman" w:hAnsi="Times New Roman" w:cs="Times New Roman"/>
          <w:sz w:val="24"/>
          <w:szCs w:val="24"/>
          <w:lang w:eastAsia="zh-CN"/>
        </w:rPr>
        <w:lastRenderedPageBreak/>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Неполучение (несвоевременное получение) документов, предусмотренных пунктом </w:t>
      </w:r>
      <w:r w:rsidRPr="00CA4507">
        <w:rPr>
          <w:rFonts w:ascii="Times New Roman" w:eastAsia="Times New Roman" w:hAnsi="Times New Roman" w:cs="Times New Roman"/>
          <w:sz w:val="24"/>
          <w:szCs w:val="24"/>
          <w:lang w:eastAsia="zh-CN"/>
        </w:rPr>
        <w:t>2.7</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 xml:space="preserve">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w:t>
      </w:r>
      <w:r w:rsidR="00CA4507">
        <w:rPr>
          <w:rFonts w:ascii="Times New Roman" w:eastAsia="Times New Roman" w:hAnsi="Times New Roman" w:cs="Times New Roman"/>
          <w:sz w:val="24"/>
          <w:szCs w:val="24"/>
          <w:lang w:eastAsia="zh-CN"/>
        </w:rPr>
        <w:t>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наличие всех документов, предусмотренных </w:t>
      </w:r>
      <w:hyperlink w:anchor="P123">
        <w:r w:rsidRPr="00CA4507">
          <w:rPr>
            <w:rFonts w:ascii="Times New Roman" w:eastAsia="Times New Roman" w:hAnsi="Times New Roman" w:cs="Times New Roman"/>
            <w:sz w:val="24"/>
            <w:szCs w:val="24"/>
            <w:lang w:eastAsia="zh-CN"/>
          </w:rPr>
          <w:t>пунктом 2.6</w:t>
        </w:r>
      </w:hyperlink>
      <w:r w:rsidRPr="00CA4507">
        <w:rPr>
          <w:rFonts w:ascii="Times New Roman" w:eastAsia="Times New Roman" w:hAnsi="Times New Roman" w:cs="Times New Roman"/>
          <w:sz w:val="24"/>
          <w:szCs w:val="24"/>
          <w:lang w:eastAsia="zh-CN"/>
        </w:rPr>
        <w:t>.3</w:t>
      </w:r>
      <w:r w:rsidRPr="00E15973">
        <w:rPr>
          <w:rFonts w:ascii="Times New Roman" w:eastAsia="Times New Roman" w:hAnsi="Times New Roman" w:cs="Times New Roman"/>
          <w:sz w:val="24"/>
          <w:szCs w:val="24"/>
          <w:lang w:eastAsia="zh-CN"/>
        </w:rPr>
        <w:t xml:space="preserve"> настояще</w:t>
      </w:r>
      <w:r w:rsidR="00CA4507">
        <w:rPr>
          <w:rFonts w:ascii="Times New Roman" w:eastAsia="Times New Roman" w:hAnsi="Times New Roman" w:cs="Times New Roman"/>
          <w:sz w:val="24"/>
          <w:szCs w:val="24"/>
          <w:lang w:eastAsia="zh-CN"/>
        </w:rPr>
        <w:t>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w:t>
      </w:r>
      <w:r w:rsidR="00CA4507">
        <w:rPr>
          <w:rFonts w:ascii="Times New Roman" w:eastAsia="Times New Roman" w:hAnsi="Times New Roman" w:cs="Times New Roman"/>
          <w:sz w:val="24"/>
          <w:szCs w:val="24"/>
          <w:lang w:eastAsia="zh-CN"/>
        </w:rPr>
        <w:t>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CA4507">
          <w:rPr>
            <w:rFonts w:ascii="Times New Roman" w:eastAsia="Times New Roman" w:hAnsi="Times New Roman" w:cs="Times New Roman"/>
            <w:sz w:val="24"/>
            <w:szCs w:val="24"/>
            <w:lang w:eastAsia="zh-CN"/>
          </w:rPr>
          <w:t>пунктом 2.6</w:t>
        </w:r>
      </w:hyperlink>
      <w:r w:rsidRPr="00CA4507">
        <w:rPr>
          <w:rFonts w:ascii="Times New Roman" w:eastAsia="Times New Roman" w:hAnsi="Times New Roman" w:cs="Times New Roman"/>
          <w:sz w:val="24"/>
          <w:szCs w:val="24"/>
          <w:lang w:eastAsia="zh-CN"/>
        </w:rPr>
        <w:t>.3</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7">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8">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 xml:space="preserve">д) несоответствие объекта капитального строительства разрешенному использованию земельного участка </w:t>
      </w:r>
      <w:proofErr w:type="gramStart"/>
      <w:r w:rsidRPr="00E15973">
        <w:rPr>
          <w:rFonts w:ascii="Times New Roman" w:eastAsia="Times New Roman" w:hAnsi="Times New Roman" w:cs="Times New Roman"/>
          <w:sz w:val="24"/>
          <w:szCs w:val="24"/>
          <w:lang w:eastAsia="zh-CN"/>
        </w:rPr>
        <w:t>и(</w:t>
      </w:r>
      <w:proofErr w:type="gramEnd"/>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w:t>
      </w:r>
      <w:r w:rsidR="00CA4507">
        <w:rPr>
          <w:rFonts w:ascii="Times New Roman" w:eastAsia="Times New Roman" w:hAnsi="Times New Roman" w:cs="Times New Roman"/>
          <w:sz w:val="24"/>
          <w:szCs w:val="24"/>
          <w:lang w:eastAsia="zh-CN"/>
        </w:rPr>
        <w:t>ории, не введен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 Результат выполнения административной процедуры:</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подписание разрешения 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подписание решения об отказе в выдаче разрешения 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подписание решения о внесении изменений в разрешение на ввод объекта в эксплуатацию;</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подписание решения об отказе во внесении изменений в разрешение </w:t>
      </w:r>
      <w:r w:rsidR="00CA4507">
        <w:rPr>
          <w:rFonts w:ascii="Times New Roman" w:eastAsia="Times New Roman" w:hAnsi="Times New Roman" w:cs="Times New Roman"/>
          <w:sz w:val="24"/>
          <w:szCs w:val="24"/>
          <w:lang w:eastAsia="zh-CN"/>
        </w:rPr>
        <w:t>на ввод объекта в эксплуатацию.</w:t>
      </w:r>
    </w:p>
    <w:p w:rsid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Разрешение на ввод объекта в эксплуатацию оформляется в количестве двух экземпляров. Один экземпляр выдается заявител</w:t>
      </w:r>
      <w:r w:rsidR="00CA4507">
        <w:rPr>
          <w:rFonts w:ascii="Times New Roman" w:eastAsia="Times New Roman" w:hAnsi="Times New Roman" w:cs="Times New Roman"/>
          <w:sz w:val="24"/>
          <w:szCs w:val="24"/>
          <w:lang w:eastAsia="zh-CN"/>
        </w:rPr>
        <w:t>ю, второй экземпляр хранится в а</w:t>
      </w:r>
      <w:r w:rsidRPr="00E15973">
        <w:rPr>
          <w:rFonts w:ascii="Times New Roman" w:eastAsia="Times New Roman" w:hAnsi="Times New Roman" w:cs="Times New Roman"/>
          <w:sz w:val="24"/>
          <w:szCs w:val="24"/>
          <w:lang w:eastAsia="zh-CN"/>
        </w:rPr>
        <w:t>дминистрации</w:t>
      </w:r>
      <w:r w:rsidRPr="00CA4507">
        <w:rPr>
          <w:rFonts w:ascii="Times New Roman" w:eastAsia="Times New Roman" w:hAnsi="Times New Roman" w:cs="Times New Roman"/>
          <w:sz w:val="24"/>
          <w:szCs w:val="24"/>
          <w:lang w:eastAsia="zh-CN"/>
        </w:rPr>
        <w:t xml:space="preserve">. </w:t>
      </w:r>
    </w:p>
    <w:p w:rsid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Документы, представленные (направленные) заявителем для предоставления муниципальной услуги в</w:t>
      </w:r>
      <w:r w:rsidR="00CA4507">
        <w:rPr>
          <w:rFonts w:ascii="Times New Roman" w:eastAsia="Times New Roman" w:hAnsi="Times New Roman" w:cs="Times New Roman"/>
          <w:sz w:val="24"/>
          <w:szCs w:val="24"/>
          <w:lang w:eastAsia="zh-CN"/>
        </w:rPr>
        <w:t xml:space="preserve"> электронной форме, хранятся в а</w:t>
      </w:r>
      <w:r w:rsidRPr="00CA4507">
        <w:rPr>
          <w:rFonts w:ascii="Times New Roman" w:eastAsia="Times New Roman" w:hAnsi="Times New Roman" w:cs="Times New Roman"/>
          <w:sz w:val="24"/>
          <w:szCs w:val="24"/>
          <w:lang w:eastAsia="zh-CN"/>
        </w:rPr>
        <w:t xml:space="preserve">дминистрации, в том числе, если по результатам их рассмотрения вынесено решение об отказе в предоставлении муниципальной услуги. </w:t>
      </w:r>
    </w:p>
    <w:p w:rsidR="00E15973" w:rsidRPr="00E15973" w:rsidRDefault="00E15973" w:rsidP="00CA4507">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Документы, представленные (направленные) заявителем для предоставления муниципальной услуги на бумажных носителях, подлежат возврату заяв</w:t>
      </w:r>
      <w:r w:rsidR="00CA4507">
        <w:rPr>
          <w:rFonts w:ascii="Times New Roman" w:eastAsia="Times New Roman" w:hAnsi="Times New Roman" w:cs="Times New Roman"/>
          <w:sz w:val="24"/>
          <w:szCs w:val="24"/>
          <w:lang w:eastAsia="zh-CN"/>
        </w:rPr>
        <w:t>ителю с сохранением их копий в а</w:t>
      </w:r>
      <w:r w:rsidRPr="00CA4507">
        <w:rPr>
          <w:rFonts w:ascii="Times New Roman" w:eastAsia="Times New Roman" w:hAnsi="Times New Roman" w:cs="Times New Roman"/>
          <w:sz w:val="24"/>
          <w:szCs w:val="24"/>
          <w:lang w:eastAsia="zh-CN"/>
        </w:rPr>
        <w:t>дминистрации.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разрешения на ввод объекта в эксплуатацию фиксируется должностным ли</w:t>
      </w:r>
      <w:r w:rsidR="00CA4507">
        <w:rPr>
          <w:rFonts w:ascii="Times New Roman" w:eastAsia="Times New Roman" w:hAnsi="Times New Roman" w:cs="Times New Roman"/>
          <w:sz w:val="24"/>
          <w:szCs w:val="24"/>
          <w:lang w:eastAsia="zh-CN"/>
        </w:rPr>
        <w:t>цом</w:t>
      </w:r>
      <w:r w:rsidR="00CA4507" w:rsidRPr="00CA4507">
        <w:rPr>
          <w:rFonts w:ascii="Times New Roman" w:eastAsia="Times New Roman" w:hAnsi="Times New Roman" w:cs="Times New Roman"/>
          <w:sz w:val="24"/>
          <w:szCs w:val="24"/>
          <w:lang w:eastAsia="zh-CN"/>
        </w:rPr>
        <w:t>, ответственным за формирование проекта решения,</w:t>
      </w:r>
      <w:r w:rsidRPr="00E15973">
        <w:rPr>
          <w:rFonts w:ascii="Times New Roman" w:eastAsia="Times New Roman" w:hAnsi="Times New Roman" w:cs="Times New Roman"/>
          <w:sz w:val="24"/>
          <w:szCs w:val="24"/>
          <w:lang w:eastAsia="zh-CN"/>
        </w:rPr>
        <w:t xml:space="preserve"> путем внесения сведений о выданном разрешении на ввод объекта в эксп</w:t>
      </w:r>
      <w:r w:rsidR="00CA4507">
        <w:rPr>
          <w:rFonts w:ascii="Times New Roman" w:eastAsia="Times New Roman" w:hAnsi="Times New Roman" w:cs="Times New Roman"/>
          <w:sz w:val="24"/>
          <w:szCs w:val="24"/>
          <w:lang w:eastAsia="zh-CN"/>
        </w:rPr>
        <w:t>луатацию в день его подписания главой а</w:t>
      </w:r>
      <w:r w:rsidRPr="00E15973">
        <w:rPr>
          <w:rFonts w:ascii="Times New Roman" w:eastAsia="Times New Roman" w:hAnsi="Times New Roman" w:cs="Times New Roman"/>
          <w:sz w:val="24"/>
          <w:szCs w:val="24"/>
          <w:lang w:eastAsia="zh-CN"/>
        </w:rPr>
        <w:t xml:space="preserve">дминистрации в </w:t>
      </w:r>
      <w:hyperlink w:anchor="P1490">
        <w:r w:rsidRPr="00E15973">
          <w:rPr>
            <w:rFonts w:ascii="Times New Roman" w:eastAsia="Times New Roman" w:hAnsi="Times New Roman" w:cs="Times New Roman"/>
            <w:sz w:val="24"/>
            <w:szCs w:val="24"/>
            <w:lang w:eastAsia="zh-CN"/>
          </w:rPr>
          <w:t>журнал</w:t>
        </w:r>
      </w:hyperlink>
      <w:r w:rsidRPr="00E15973">
        <w:rPr>
          <w:rFonts w:ascii="Times New Roman" w:eastAsia="Times New Roman" w:hAnsi="Times New Roman" w:cs="Times New Roman"/>
          <w:sz w:val="24"/>
          <w:szCs w:val="24"/>
          <w:lang w:eastAsia="zh-CN"/>
        </w:rPr>
        <w:t xml:space="preserve"> регистрации разрешений на ввод объектов в эксплуатацию, который ведется по форме согласно Приложению </w:t>
      </w:r>
      <w:r w:rsidR="00CA4507">
        <w:rPr>
          <w:rFonts w:ascii="Times New Roman" w:eastAsia="Times New Roman" w:hAnsi="Times New Roman" w:cs="Times New Roman"/>
          <w:sz w:val="24"/>
          <w:szCs w:val="24"/>
          <w:lang w:eastAsia="zh-CN"/>
        </w:rPr>
        <w:t>№ 8 к настоящему а</w:t>
      </w:r>
      <w:r w:rsidRPr="00E15973">
        <w:rPr>
          <w:rFonts w:ascii="Times New Roman" w:eastAsia="Times New Roman" w:hAnsi="Times New Roman" w:cs="Times New Roman"/>
          <w:sz w:val="24"/>
          <w:szCs w:val="24"/>
          <w:lang w:eastAsia="zh-CN"/>
        </w:rPr>
        <w:t>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w:t>
      </w:r>
      <w:r w:rsidR="00CA4507">
        <w:rPr>
          <w:rFonts w:ascii="Times New Roman" w:eastAsia="Times New Roman" w:hAnsi="Times New Roman" w:cs="Times New Roman"/>
          <w:sz w:val="24"/>
          <w:szCs w:val="24"/>
          <w:lang w:eastAsia="zh-CN"/>
        </w:rPr>
        <w:t>а ввод объектов в эксплуатацию.</w:t>
      </w:r>
    </w:p>
    <w:p w:rsidR="00E15973" w:rsidRP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3.4. Выдача результата</w:t>
      </w:r>
      <w:r w:rsidR="00CA4507">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3.4.2. Лицо, ответственное за выполнение административной процедуры: специалист, ответственный за делопроизводство.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w:t>
      </w:r>
    </w:p>
    <w:p w:rsidR="00E15973" w:rsidRPr="00E15973" w:rsidRDefault="00E15973" w:rsidP="00CA4507">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w:t>
      </w:r>
      <w:r w:rsidR="00CA4507">
        <w:rPr>
          <w:rFonts w:ascii="Times New Roman" w:eastAsia="Times New Roman" w:hAnsi="Times New Roman" w:cs="Times New Roman"/>
          <w:sz w:val="24"/>
          <w:szCs w:val="24"/>
          <w:lang w:eastAsia="zh-CN"/>
        </w:rPr>
        <w:t>пособом, указанным в заявлении.</w:t>
      </w:r>
    </w:p>
    <w:p w:rsidR="00E15973" w:rsidRPr="00CA4507" w:rsidRDefault="00E15973" w:rsidP="00CA4507">
      <w:pPr>
        <w:suppressAutoHyphens/>
        <w:spacing w:after="0" w:line="240" w:lineRule="auto"/>
        <w:ind w:firstLine="709"/>
        <w:jc w:val="both"/>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3.5. Особенности выполнения административн</w:t>
      </w:r>
      <w:r w:rsidR="00CA4507">
        <w:rPr>
          <w:rFonts w:ascii="Times New Roman" w:eastAsia="Times New Roman" w:hAnsi="Times New Roman" w:cs="Times New Roman"/>
          <w:b/>
          <w:sz w:val="24"/>
          <w:szCs w:val="24"/>
          <w:lang w:eastAsia="zh-CN"/>
        </w:rPr>
        <w:t>ых процедур в электронной форме.</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3.5.1. Предоставление муниципальной услуги на ЕПГУ и ПГУ ЛО осуществляется в соответствии с Федеральным </w:t>
      </w:r>
      <w:hyperlink r:id="rId30">
        <w:r w:rsidRPr="00E15973">
          <w:rPr>
            <w:rFonts w:ascii="Times New Roman" w:eastAsia="Times New Roman" w:hAnsi="Times New Roman" w:cs="Times New Roman"/>
            <w:sz w:val="24"/>
            <w:szCs w:val="24"/>
            <w:lang w:eastAsia="zh-CN"/>
          </w:rPr>
          <w:t>законом</w:t>
        </w:r>
      </w:hyperlink>
      <w:r w:rsidRPr="00E15973">
        <w:rPr>
          <w:rFonts w:ascii="Times New Roman" w:eastAsia="Times New Roman" w:hAnsi="Times New Roman" w:cs="Times New Roman"/>
          <w:sz w:val="24"/>
          <w:szCs w:val="24"/>
          <w:lang w:eastAsia="zh-CN"/>
        </w:rPr>
        <w:t xml:space="preserve"> № 210-ФЗ, Федеральным </w:t>
      </w:r>
      <w:hyperlink r:id="rId31">
        <w:r w:rsidRPr="00E15973">
          <w:rPr>
            <w:rFonts w:ascii="Times New Roman" w:eastAsia="Times New Roman" w:hAnsi="Times New Roman" w:cs="Times New Roman"/>
            <w:sz w:val="24"/>
            <w:szCs w:val="24"/>
            <w:lang w:eastAsia="zh-CN"/>
          </w:rPr>
          <w:t>законом</w:t>
        </w:r>
      </w:hyperlink>
      <w:r w:rsidR="00CA4507">
        <w:rPr>
          <w:rFonts w:ascii="Times New Roman" w:eastAsia="Times New Roman" w:hAnsi="Times New Roman" w:cs="Times New Roman"/>
          <w:sz w:val="24"/>
          <w:szCs w:val="24"/>
          <w:lang w:eastAsia="zh-CN"/>
        </w:rPr>
        <w:t xml:space="preserve"> от 27.07.2006 № 149-ФЗ «</w:t>
      </w:r>
      <w:r w:rsidRPr="00E15973">
        <w:rPr>
          <w:rFonts w:ascii="Times New Roman" w:eastAsia="Times New Roman" w:hAnsi="Times New Roman" w:cs="Times New Roman"/>
          <w:sz w:val="24"/>
          <w:szCs w:val="24"/>
          <w:lang w:eastAsia="zh-CN"/>
        </w:rPr>
        <w:t>Об информации, информационных те</w:t>
      </w:r>
      <w:r w:rsidR="00CA4507">
        <w:rPr>
          <w:rFonts w:ascii="Times New Roman" w:eastAsia="Times New Roman" w:hAnsi="Times New Roman" w:cs="Times New Roman"/>
          <w:sz w:val="24"/>
          <w:szCs w:val="24"/>
          <w:lang w:eastAsia="zh-CN"/>
        </w:rPr>
        <w:t>хнологиях и о защите информации»</w:t>
      </w:r>
      <w:r w:rsidRPr="00E15973">
        <w:rPr>
          <w:rFonts w:ascii="Times New Roman" w:eastAsia="Times New Roman" w:hAnsi="Times New Roman" w:cs="Times New Roman"/>
          <w:sz w:val="24"/>
          <w:szCs w:val="24"/>
          <w:lang w:eastAsia="zh-CN"/>
        </w:rPr>
        <w:t xml:space="preserve">, </w:t>
      </w:r>
      <w:hyperlink r:id="rId32">
        <w:r w:rsidRPr="00E15973">
          <w:rPr>
            <w:rFonts w:ascii="Times New Roman" w:eastAsia="Times New Roman" w:hAnsi="Times New Roman" w:cs="Times New Roman"/>
            <w:sz w:val="24"/>
            <w:szCs w:val="24"/>
            <w:lang w:eastAsia="zh-CN"/>
          </w:rPr>
          <w:t>постановлением</w:t>
        </w:r>
      </w:hyperlink>
      <w:r w:rsidRPr="00E15973">
        <w:rPr>
          <w:rFonts w:ascii="Times New Roman" w:eastAsia="Times New Roman" w:hAnsi="Times New Roman" w:cs="Times New Roman"/>
          <w:sz w:val="24"/>
          <w:szCs w:val="24"/>
          <w:lang w:eastAsia="zh-CN"/>
        </w:rPr>
        <w:t xml:space="preserve"> Правительства Российской</w:t>
      </w:r>
      <w:r w:rsidR="00CA4507">
        <w:rPr>
          <w:rFonts w:ascii="Times New Roman" w:eastAsia="Times New Roman" w:hAnsi="Times New Roman" w:cs="Times New Roman"/>
          <w:sz w:val="24"/>
          <w:szCs w:val="24"/>
          <w:lang w:eastAsia="zh-CN"/>
        </w:rPr>
        <w:t xml:space="preserve"> Федерации от 25.06.2012 № 634 «</w:t>
      </w:r>
      <w:r w:rsidRPr="00E15973">
        <w:rPr>
          <w:rFonts w:ascii="Times New Roman" w:eastAsia="Times New Roman" w:hAnsi="Times New Roman" w:cs="Times New Roman"/>
          <w:sz w:val="24"/>
          <w:szCs w:val="24"/>
          <w:lang w:eastAsia="zh-CN"/>
        </w:rPr>
        <w:t xml:space="preserve">О видах электронной подписи, </w:t>
      </w:r>
      <w:r w:rsidRPr="00E15973">
        <w:rPr>
          <w:rFonts w:ascii="Times New Roman" w:eastAsia="Times New Roman" w:hAnsi="Times New Roman" w:cs="Times New Roman"/>
          <w:sz w:val="24"/>
          <w:szCs w:val="24"/>
          <w:lang w:eastAsia="zh-CN"/>
        </w:rPr>
        <w:lastRenderedPageBreak/>
        <w:t>использование которых допускается при обращении за получением государственных и муниципальных</w:t>
      </w:r>
      <w:r w:rsidR="00CA4507">
        <w:rPr>
          <w:rFonts w:ascii="Times New Roman" w:eastAsia="Times New Roman" w:hAnsi="Times New Roman" w:cs="Times New Roman"/>
          <w:sz w:val="24"/>
          <w:szCs w:val="24"/>
          <w:lang w:eastAsia="zh-CN"/>
        </w:rPr>
        <w:t xml:space="preserve"> услуг»</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15973">
        <w:rPr>
          <w:rFonts w:ascii="Times New Roman" w:eastAsia="Times New Roman" w:hAnsi="Times New Roman" w:cs="Times New Roman"/>
          <w:sz w:val="24"/>
          <w:szCs w:val="24"/>
          <w:lang w:eastAsia="zh-CN"/>
        </w:rPr>
        <w:t>ии и ау</w:t>
      </w:r>
      <w:proofErr w:type="gramEnd"/>
      <w:r w:rsidRPr="00E15973">
        <w:rPr>
          <w:rFonts w:ascii="Times New Roman" w:eastAsia="Times New Roman" w:hAnsi="Times New Roman" w:cs="Times New Roman"/>
          <w:sz w:val="24"/>
          <w:szCs w:val="24"/>
          <w:lang w:eastAsia="zh-CN"/>
        </w:rPr>
        <w:t>тентификации (далее - ЕСИА).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3.5.3. Муниципальная услуга может быть получена через ПГУ ЛО либо через Е</w:t>
      </w:r>
      <w:r w:rsidR="001C0F59">
        <w:rPr>
          <w:rFonts w:ascii="Times New Roman" w:eastAsia="Times New Roman" w:hAnsi="Times New Roman" w:cs="Times New Roman"/>
          <w:sz w:val="24"/>
          <w:szCs w:val="24"/>
          <w:lang w:eastAsia="zh-CN"/>
        </w:rPr>
        <w:t>ПГУ без личной явки на прием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3.5.4. Для подачи заявления через ЕПГУ или через ПГУ ЛО заявитель должен выполнить следующие действия: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пройти идентификацию и аутентификацию в ЕСИА;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личном кабинете на ЕПГУ или на ПГУ ЛО заполнить в электронной форме заявление на оказание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приложить к заявлению электронные документы и направить </w:t>
      </w:r>
      <w:r w:rsidR="001C0F59">
        <w:rPr>
          <w:rFonts w:ascii="Times New Roman" w:eastAsia="Times New Roman" w:hAnsi="Times New Roman" w:cs="Times New Roman"/>
          <w:sz w:val="24"/>
          <w:szCs w:val="24"/>
          <w:lang w:eastAsia="zh-CN"/>
        </w:rPr>
        <w:t>пакет электронных документов в а</w:t>
      </w:r>
      <w:r w:rsidRPr="00E15973">
        <w:rPr>
          <w:rFonts w:ascii="Times New Roman" w:eastAsia="Times New Roman" w:hAnsi="Times New Roman" w:cs="Times New Roman"/>
          <w:sz w:val="24"/>
          <w:szCs w:val="24"/>
          <w:lang w:eastAsia="zh-CN"/>
        </w:rPr>
        <w:t>дминистрацию посредством функционала ЕПГУ или ПГУ ЛО.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1C0F59">
        <w:rPr>
          <w:rFonts w:ascii="Times New Roman" w:eastAsia="Times New Roman" w:hAnsi="Times New Roman" w:cs="Times New Roman"/>
          <w:sz w:val="24"/>
          <w:szCs w:val="24"/>
          <w:lang w:eastAsia="zh-CN"/>
        </w:rPr>
        <w:t>нградской области (далее - АИС «Межвед ЛО»</w:t>
      </w:r>
      <w:r w:rsidRPr="00E15973">
        <w:rPr>
          <w:rFonts w:ascii="Times New Roman" w:eastAsia="Times New Roman" w:hAnsi="Times New Roman" w:cs="Times New Roman"/>
          <w:sz w:val="24"/>
          <w:szCs w:val="24"/>
          <w:lang w:eastAsia="zh-CN"/>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1C0F59">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3.5.6. При предоставлении муниципальной услуги через ПГУ ЛО либо через ЕПГУ должностное лицо </w:t>
      </w:r>
      <w:r w:rsidR="001C0F59">
        <w:rPr>
          <w:rFonts w:ascii="Times New Roman" w:eastAsia="Times New Roman" w:hAnsi="Times New Roman" w:cs="Times New Roman"/>
          <w:sz w:val="24"/>
          <w:szCs w:val="24"/>
          <w:lang w:eastAsia="zh-CN"/>
        </w:rPr>
        <w:t>а</w:t>
      </w:r>
      <w:r w:rsidRPr="00E15973">
        <w:rPr>
          <w:rFonts w:ascii="Times New Roman" w:eastAsia="Times New Roman" w:hAnsi="Times New Roman" w:cs="Times New Roman"/>
          <w:sz w:val="24"/>
          <w:szCs w:val="24"/>
          <w:lang w:eastAsia="zh-CN"/>
        </w:rPr>
        <w:t>дминистрации</w:t>
      </w:r>
      <w:r w:rsidR="001B1080">
        <w:rPr>
          <w:rFonts w:ascii="Times New Roman" w:eastAsia="Times New Roman" w:hAnsi="Times New Roman" w:cs="Times New Roman"/>
          <w:sz w:val="24"/>
          <w:szCs w:val="24"/>
          <w:lang w:eastAsia="zh-CN"/>
        </w:rPr>
        <w:t xml:space="preserve">, </w:t>
      </w:r>
      <w:r w:rsidR="00A608DA" w:rsidRPr="00A608DA">
        <w:rPr>
          <w:rFonts w:ascii="Times New Roman" w:eastAsia="Times New Roman" w:hAnsi="Times New Roman" w:cs="Times New Roman"/>
          <w:sz w:val="24"/>
          <w:szCs w:val="24"/>
          <w:lang w:eastAsia="zh-CN"/>
        </w:rPr>
        <w:t>ответственн</w:t>
      </w:r>
      <w:r w:rsidR="00A608DA">
        <w:rPr>
          <w:rFonts w:ascii="Times New Roman" w:eastAsia="Times New Roman" w:hAnsi="Times New Roman" w:cs="Times New Roman"/>
          <w:sz w:val="24"/>
          <w:szCs w:val="24"/>
          <w:lang w:eastAsia="zh-CN"/>
        </w:rPr>
        <w:t>ое</w:t>
      </w:r>
      <w:r w:rsidR="00A608DA" w:rsidRPr="00A608DA">
        <w:rPr>
          <w:rFonts w:ascii="Times New Roman" w:eastAsia="Times New Roman" w:hAnsi="Times New Roman" w:cs="Times New Roman"/>
          <w:sz w:val="24"/>
          <w:szCs w:val="24"/>
          <w:lang w:eastAsia="zh-CN"/>
        </w:rPr>
        <w:t xml:space="preserve"> за формирование проекта решения</w:t>
      </w:r>
      <w:r w:rsidR="00A608DA">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выполняет следующие действия: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A608DA">
        <w:rPr>
          <w:rFonts w:ascii="Times New Roman" w:eastAsia="Times New Roman" w:hAnsi="Times New Roman" w:cs="Times New Roman"/>
          <w:sz w:val="24"/>
          <w:szCs w:val="24"/>
          <w:lang w:eastAsia="zh-CN"/>
        </w:rPr>
        <w:t>главе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уведомляет заявителя о принятом решении с помощью указанных в заявлении сре</w:t>
      </w:r>
      <w:proofErr w:type="gramStart"/>
      <w:r w:rsidRPr="00E15973">
        <w:rPr>
          <w:rFonts w:ascii="Times New Roman" w:eastAsia="Times New Roman" w:hAnsi="Times New Roman" w:cs="Times New Roman"/>
          <w:sz w:val="24"/>
          <w:szCs w:val="24"/>
          <w:lang w:eastAsia="zh-CN"/>
        </w:rPr>
        <w:t>дств св</w:t>
      </w:r>
      <w:proofErr w:type="gramEnd"/>
      <w:r w:rsidRPr="00E15973">
        <w:rPr>
          <w:rFonts w:ascii="Times New Roman" w:eastAsia="Times New Roman" w:hAnsi="Times New Roman" w:cs="Times New Roman"/>
          <w:sz w:val="24"/>
          <w:szCs w:val="24"/>
          <w:lang w:eastAsia="zh-CN"/>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A608DA">
        <w:rPr>
          <w:rFonts w:ascii="Times New Roman" w:eastAsia="Times New Roman" w:hAnsi="Times New Roman" w:cs="Times New Roman"/>
          <w:sz w:val="24"/>
          <w:szCs w:val="24"/>
          <w:lang w:eastAsia="zh-CN"/>
        </w:rPr>
        <w:t>главы</w:t>
      </w:r>
      <w:r w:rsidR="00A608DA" w:rsidRPr="00A608DA">
        <w:rPr>
          <w:rFonts w:ascii="Times New Roman" w:eastAsia="Times New Roman" w:hAnsi="Times New Roman" w:cs="Times New Roman"/>
          <w:sz w:val="24"/>
          <w:szCs w:val="24"/>
          <w:lang w:eastAsia="zh-CN"/>
        </w:rPr>
        <w:t xml:space="preserve"> администрации</w:t>
      </w:r>
      <w:r w:rsidRPr="00E15973">
        <w:rPr>
          <w:rFonts w:ascii="Times New Roman" w:eastAsia="Times New Roman" w:hAnsi="Times New Roman" w:cs="Times New Roman"/>
          <w:sz w:val="24"/>
          <w:szCs w:val="24"/>
          <w:lang w:eastAsia="zh-CN"/>
        </w:rPr>
        <w:t xml:space="preserve"> в личный кабинет ПГУ ЛО 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3.5.7. В случае поступления всех документов, указанных в </w:t>
      </w:r>
      <w:hyperlink w:anchor="P183">
        <w:r w:rsidRPr="00A608DA">
          <w:rPr>
            <w:rFonts w:ascii="Times New Roman" w:eastAsia="Times New Roman" w:hAnsi="Times New Roman" w:cs="Times New Roman"/>
            <w:sz w:val="24"/>
            <w:szCs w:val="24"/>
            <w:lang w:eastAsia="zh-CN"/>
          </w:rPr>
          <w:t>пунктах 2.6</w:t>
        </w:r>
      </w:hyperlink>
      <w:r w:rsidRPr="00A608DA">
        <w:rPr>
          <w:rFonts w:ascii="Times New Roman" w:eastAsia="Times New Roman" w:hAnsi="Times New Roman" w:cs="Times New Roman"/>
          <w:sz w:val="24"/>
          <w:szCs w:val="24"/>
          <w:lang w:eastAsia="zh-CN"/>
        </w:rPr>
        <w:t>.1, 2.6.1.1, 2.6.2, 2.6.3</w:t>
      </w:r>
      <w:r w:rsidR="00A608DA">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A608DA">
        <w:rPr>
          <w:rFonts w:ascii="Times New Roman" w:eastAsia="Times New Roman" w:hAnsi="Times New Roman" w:cs="Times New Roman"/>
          <w:sz w:val="24"/>
          <w:szCs w:val="24"/>
          <w:lang w:eastAsia="zh-CN"/>
        </w:rPr>
        <w:t>главы администрации</w:t>
      </w:r>
      <w:r w:rsidRPr="00E15973">
        <w:rPr>
          <w:rFonts w:ascii="Times New Roman" w:eastAsia="Times New Roman" w:hAnsi="Times New Roman" w:cs="Times New Roman"/>
          <w:sz w:val="24"/>
          <w:szCs w:val="24"/>
          <w:lang w:eastAsia="zh-CN"/>
        </w:rPr>
        <w:t xml:space="preserve"> (в этом случае заявитель при подаче заявления на предоставление услуги отмечает в соответствующем поле такую необходимость).</w:t>
      </w:r>
    </w:p>
    <w:p w:rsid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A608DA">
        <w:rPr>
          <w:rFonts w:ascii="Times New Roman" w:eastAsia="Times New Roman" w:hAnsi="Times New Roman" w:cs="Times New Roman"/>
          <w:sz w:val="24"/>
          <w:szCs w:val="24"/>
          <w:lang w:eastAsia="zh-CN"/>
        </w:rPr>
        <w:t>ставления муниципальной услуги а</w:t>
      </w:r>
      <w:r w:rsidRPr="00E15973">
        <w:rPr>
          <w:rFonts w:ascii="Times New Roman" w:eastAsia="Times New Roman" w:hAnsi="Times New Roman" w:cs="Times New Roman"/>
          <w:sz w:val="24"/>
          <w:szCs w:val="24"/>
          <w:lang w:eastAsia="zh-CN"/>
        </w:rPr>
        <w:t>дминистрацией.</w:t>
      </w:r>
    </w:p>
    <w:p w:rsidR="00A608DA" w:rsidRPr="00E15973" w:rsidRDefault="00A608DA"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1B1080" w:rsidRDefault="00E15973" w:rsidP="001B1080">
      <w:pPr>
        <w:suppressAutoHyphens/>
        <w:spacing w:after="0" w:line="240" w:lineRule="auto"/>
        <w:ind w:firstLine="709"/>
        <w:jc w:val="both"/>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lastRenderedPageBreak/>
        <w:t xml:space="preserve">3.6. Порядок исправления допущенных опечаток и ошибок в выданных в результате предоставления </w:t>
      </w:r>
      <w:r w:rsidR="001B1080">
        <w:rPr>
          <w:rFonts w:ascii="Times New Roman" w:eastAsia="Times New Roman" w:hAnsi="Times New Roman" w:cs="Times New Roman"/>
          <w:b/>
          <w:sz w:val="24"/>
          <w:szCs w:val="24"/>
          <w:lang w:eastAsia="zh-CN"/>
        </w:rPr>
        <w:t>муниципальной услуги документах.</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3.6.1. В случае если в выданных в результате предоставления муниципальной услуги документах допущены опечатки и ошибки, то заяв</w:t>
      </w:r>
      <w:r w:rsidR="00A608DA">
        <w:rPr>
          <w:rFonts w:ascii="Times New Roman" w:eastAsia="Times New Roman" w:hAnsi="Times New Roman" w:cs="Times New Roman"/>
          <w:sz w:val="24"/>
          <w:szCs w:val="24"/>
          <w:lang w:eastAsia="zh-CN"/>
        </w:rPr>
        <w:t>итель вправе представить в                        а</w:t>
      </w:r>
      <w:r w:rsidRPr="00E15973">
        <w:rPr>
          <w:rFonts w:ascii="Times New Roman" w:eastAsia="Times New Roman" w:hAnsi="Times New Roman" w:cs="Times New Roman"/>
          <w:sz w:val="24"/>
          <w:szCs w:val="24"/>
          <w:lang w:eastAsia="zh-CN"/>
        </w:rPr>
        <w:t>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 с изложением сути допущенных опечаток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 и приложением копии документа, содержащего опечатки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3.6.2. В течение 5 рабочих дней со дня регистрации заявления об исправлении опечаток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 в выданных в результате предоставления муниципальной услуги докум</w:t>
      </w:r>
      <w:r w:rsidR="001B1080">
        <w:rPr>
          <w:rFonts w:ascii="Times New Roman" w:eastAsia="Times New Roman" w:hAnsi="Times New Roman" w:cs="Times New Roman"/>
          <w:sz w:val="24"/>
          <w:szCs w:val="24"/>
          <w:lang w:eastAsia="zh-CN"/>
        </w:rPr>
        <w:t xml:space="preserve">ентах </w:t>
      </w:r>
      <w:r w:rsidR="001B1080" w:rsidRPr="001B1080">
        <w:rPr>
          <w:rFonts w:ascii="Times New Roman" w:eastAsia="Times New Roman" w:hAnsi="Times New Roman" w:cs="Times New Roman"/>
          <w:sz w:val="24"/>
          <w:szCs w:val="24"/>
          <w:lang w:eastAsia="zh-CN"/>
        </w:rPr>
        <w:t>должностное лицо администрации, ответственное за формирование проекта решения,</w:t>
      </w:r>
      <w:r w:rsidRPr="00E15973">
        <w:rPr>
          <w:rFonts w:ascii="Times New Roman" w:eastAsia="Times New Roman" w:hAnsi="Times New Roman" w:cs="Times New Roman"/>
          <w:sz w:val="24"/>
          <w:szCs w:val="24"/>
          <w:lang w:eastAsia="zh-CN"/>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1B1080">
        <w:rPr>
          <w:rFonts w:ascii="Times New Roman" w:eastAsia="Times New Roman" w:hAnsi="Times New Roman" w:cs="Times New Roman"/>
          <w:sz w:val="24"/>
          <w:szCs w:val="24"/>
          <w:lang w:eastAsia="zh-CN"/>
        </w:rPr>
        <w:t>униципальной услуги (документ) а</w:t>
      </w:r>
      <w:r w:rsidRPr="00E15973">
        <w:rPr>
          <w:rFonts w:ascii="Times New Roman" w:eastAsia="Times New Roman" w:hAnsi="Times New Roman" w:cs="Times New Roman"/>
          <w:sz w:val="24"/>
          <w:szCs w:val="24"/>
          <w:lang w:eastAsia="zh-CN"/>
        </w:rPr>
        <w:t>дминистрация направляет способом, указанным в заявлении о необходимости исправления допущенных опечаток и</w:t>
      </w:r>
      <w:r w:rsidR="00C61AA5">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1B108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 xml:space="preserve">4. Формы </w:t>
      </w:r>
      <w:proofErr w:type="gramStart"/>
      <w:r w:rsidRPr="00E15973">
        <w:rPr>
          <w:rFonts w:ascii="Times New Roman" w:eastAsia="Times New Roman" w:hAnsi="Times New Roman" w:cs="Times New Roman"/>
          <w:b/>
          <w:sz w:val="24"/>
          <w:szCs w:val="24"/>
          <w:lang w:eastAsia="zh-CN"/>
        </w:rPr>
        <w:t>контроля за</w:t>
      </w:r>
      <w:proofErr w:type="gramEnd"/>
      <w:r w:rsidRPr="00E15973">
        <w:rPr>
          <w:rFonts w:ascii="Times New Roman" w:eastAsia="Times New Roman" w:hAnsi="Times New Roman" w:cs="Times New Roman"/>
          <w:b/>
          <w:sz w:val="24"/>
          <w:szCs w:val="24"/>
          <w:lang w:eastAsia="zh-CN"/>
        </w:rPr>
        <w:t xml:space="preserve"> исполнением административного регламента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4.1. Порядок осуществления текущего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соблюдением и исполнением ответственными</w:t>
      </w:r>
      <w:r w:rsidR="001B1080">
        <w:rPr>
          <w:rFonts w:ascii="Times New Roman" w:eastAsia="Times New Roman" w:hAnsi="Times New Roman" w:cs="Times New Roman"/>
          <w:sz w:val="24"/>
          <w:szCs w:val="24"/>
          <w:lang w:eastAsia="zh-CN"/>
        </w:rPr>
        <w:t xml:space="preserve"> должностными лицами положений а</w:t>
      </w:r>
      <w:r w:rsidRPr="00E15973">
        <w:rPr>
          <w:rFonts w:ascii="Times New Roman" w:eastAsia="Times New Roman" w:hAnsi="Times New Roman" w:cs="Times New Roman"/>
          <w:sz w:val="24"/>
          <w:szCs w:val="24"/>
          <w:lang w:eastAsia="zh-C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5973" w:rsidRPr="00E15973" w:rsidRDefault="00E15973" w:rsidP="001B1080">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Текущий контроль осуществляетс</w:t>
      </w:r>
      <w:r w:rsidR="001B1080">
        <w:rPr>
          <w:rFonts w:ascii="Times New Roman" w:eastAsia="Times New Roman" w:hAnsi="Times New Roman" w:cs="Times New Roman"/>
          <w:sz w:val="24"/>
          <w:szCs w:val="24"/>
          <w:lang w:eastAsia="zh-CN"/>
        </w:rPr>
        <w:t>я ответственными специалистами а</w:t>
      </w:r>
      <w:r w:rsidRPr="00E15973">
        <w:rPr>
          <w:rFonts w:ascii="Times New Roman" w:eastAsia="Times New Roman" w:hAnsi="Times New Roman" w:cs="Times New Roman"/>
          <w:sz w:val="24"/>
          <w:szCs w:val="24"/>
          <w:lang w:eastAsia="zh-CN"/>
        </w:rPr>
        <w:t>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w:t>
      </w:r>
      <w:r w:rsidR="001B1080">
        <w:rPr>
          <w:rFonts w:ascii="Times New Roman" w:eastAsia="Times New Roman" w:hAnsi="Times New Roman" w:cs="Times New Roman"/>
          <w:sz w:val="24"/>
          <w:szCs w:val="24"/>
          <w:lang w:eastAsia="zh-CN"/>
        </w:rPr>
        <w:t>ведения главой а</w:t>
      </w:r>
      <w:r w:rsidRPr="00E15973">
        <w:rPr>
          <w:rFonts w:ascii="Times New Roman" w:eastAsia="Times New Roman" w:hAnsi="Times New Roman" w:cs="Times New Roman"/>
          <w:sz w:val="24"/>
          <w:szCs w:val="24"/>
          <w:lang w:eastAsia="zh-CN"/>
        </w:rPr>
        <w:t xml:space="preserve">дминистрации </w:t>
      </w:r>
      <w:r w:rsidR="001B1080">
        <w:rPr>
          <w:rFonts w:ascii="Times New Roman" w:eastAsia="Times New Roman" w:hAnsi="Times New Roman" w:cs="Times New Roman"/>
          <w:sz w:val="24"/>
          <w:szCs w:val="24"/>
          <w:lang w:eastAsia="zh-CN"/>
        </w:rPr>
        <w:t>(заместителем главы а</w:t>
      </w:r>
      <w:r w:rsidRPr="00E15973">
        <w:rPr>
          <w:rFonts w:ascii="Times New Roman" w:eastAsia="Times New Roman" w:hAnsi="Times New Roman" w:cs="Times New Roman"/>
          <w:sz w:val="24"/>
          <w:szCs w:val="24"/>
          <w:lang w:eastAsia="zh-CN"/>
        </w:rPr>
        <w:t>дминистрации) проверок исполнения положений настоящего административного регламента, и</w:t>
      </w:r>
      <w:r w:rsidR="001B1080">
        <w:rPr>
          <w:rFonts w:ascii="Times New Roman" w:eastAsia="Times New Roman" w:hAnsi="Times New Roman" w:cs="Times New Roman"/>
          <w:sz w:val="24"/>
          <w:szCs w:val="24"/>
          <w:lang w:eastAsia="zh-CN"/>
        </w:rPr>
        <w:t>ных нормативных правовых актов.</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целях осуществления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w:t>
      </w:r>
      <w:r w:rsidR="001B1080">
        <w:rPr>
          <w:rFonts w:ascii="Times New Roman" w:eastAsia="Times New Roman" w:hAnsi="Times New Roman" w:cs="Times New Roman"/>
          <w:sz w:val="24"/>
          <w:szCs w:val="24"/>
          <w:lang w:eastAsia="zh-CN"/>
        </w:rPr>
        <w:t>ведения проверок, утвержденным главой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1B1080">
        <w:rPr>
          <w:rFonts w:ascii="Times New Roman" w:eastAsia="Times New Roman" w:hAnsi="Times New Roman" w:cs="Times New Roman"/>
          <w:sz w:val="24"/>
          <w:szCs w:val="24"/>
          <w:lang w:eastAsia="zh-CN"/>
        </w:rPr>
        <w:t>ентооборота и делопроизводства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О проведении </w:t>
      </w:r>
      <w:r w:rsidR="001B1080">
        <w:rPr>
          <w:rFonts w:ascii="Times New Roman" w:eastAsia="Times New Roman" w:hAnsi="Times New Roman" w:cs="Times New Roman"/>
          <w:sz w:val="24"/>
          <w:szCs w:val="24"/>
          <w:lang w:eastAsia="zh-CN"/>
        </w:rPr>
        <w:t>проверки издается правовой акт а</w:t>
      </w:r>
      <w:r w:rsidRPr="00E15973">
        <w:rPr>
          <w:rFonts w:ascii="Times New Roman" w:eastAsia="Times New Roman" w:hAnsi="Times New Roman" w:cs="Times New Roman"/>
          <w:sz w:val="24"/>
          <w:szCs w:val="24"/>
          <w:lang w:eastAsia="zh-CN"/>
        </w:rPr>
        <w:t>дминистрации о проведении проверки исполнения административного регламента по предоставлению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E15973">
        <w:rPr>
          <w:rFonts w:ascii="Times New Roman" w:eastAsia="Times New Roman" w:hAnsi="Times New Roman" w:cs="Times New Roman"/>
          <w:sz w:val="24"/>
          <w:szCs w:val="24"/>
          <w:lang w:eastAsia="zh-CN"/>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5973" w:rsidRPr="00E15973" w:rsidRDefault="00E15973" w:rsidP="001B1080">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результатам рассмотрения обр</w:t>
      </w:r>
      <w:r w:rsidR="001B1080">
        <w:rPr>
          <w:rFonts w:ascii="Times New Roman" w:eastAsia="Times New Roman" w:hAnsi="Times New Roman" w:cs="Times New Roman"/>
          <w:sz w:val="24"/>
          <w:szCs w:val="24"/>
          <w:lang w:eastAsia="zh-CN"/>
        </w:rPr>
        <w:t>ащений дается письменный ответ.</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Должностные лица, уполномоченные на выполнение административных дейст</w:t>
      </w:r>
      <w:r w:rsidR="001B1080">
        <w:rPr>
          <w:rFonts w:ascii="Times New Roman" w:eastAsia="Times New Roman" w:hAnsi="Times New Roman" w:cs="Times New Roman"/>
          <w:sz w:val="24"/>
          <w:szCs w:val="24"/>
          <w:lang w:eastAsia="zh-CN"/>
        </w:rPr>
        <w:t>вий, предусмотренных настоящим а</w:t>
      </w:r>
      <w:r w:rsidRPr="00E15973">
        <w:rPr>
          <w:rFonts w:ascii="Times New Roman" w:eastAsia="Times New Roman" w:hAnsi="Times New Roman" w:cs="Times New Roman"/>
          <w:sz w:val="24"/>
          <w:szCs w:val="24"/>
          <w:lang w:eastAsia="zh-CN"/>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5973" w:rsidRPr="00E15973" w:rsidRDefault="001B108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E15973" w:rsidRPr="00E15973">
        <w:rPr>
          <w:rFonts w:ascii="Times New Roman" w:eastAsia="Times New Roman" w:hAnsi="Times New Roman" w:cs="Times New Roman"/>
          <w:sz w:val="24"/>
          <w:szCs w:val="24"/>
          <w:lang w:eastAsia="zh-CN"/>
        </w:rPr>
        <w:t>дминистрации несет персональную ответственность за обеспечение предоставления муниципальной услуги.</w:t>
      </w:r>
    </w:p>
    <w:p w:rsidR="00E15973" w:rsidRPr="00E15973" w:rsidRDefault="001B108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Работники а</w:t>
      </w:r>
      <w:r w:rsidR="00E15973" w:rsidRPr="00E15973">
        <w:rPr>
          <w:rFonts w:ascii="Times New Roman" w:eastAsia="Times New Roman" w:hAnsi="Times New Roman" w:cs="Times New Roman"/>
          <w:sz w:val="24"/>
          <w:szCs w:val="24"/>
          <w:lang w:eastAsia="zh-CN"/>
        </w:rPr>
        <w:t>дминистрации при предоставлении муниципальной услуги несут персональную ответственность:</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Должностные лица, виновные в неисполнении или ненадлежащем ис</w:t>
      </w:r>
      <w:r w:rsidR="001B1080">
        <w:rPr>
          <w:rFonts w:ascii="Times New Roman" w:eastAsia="Times New Roman" w:hAnsi="Times New Roman" w:cs="Times New Roman"/>
          <w:sz w:val="24"/>
          <w:szCs w:val="24"/>
          <w:lang w:eastAsia="zh-CN"/>
        </w:rPr>
        <w:t>полнении требований настоящего а</w:t>
      </w:r>
      <w:r w:rsidRPr="00E15973">
        <w:rPr>
          <w:rFonts w:ascii="Times New Roman" w:eastAsia="Times New Roman" w:hAnsi="Times New Roman" w:cs="Times New Roman"/>
          <w:sz w:val="24"/>
          <w:szCs w:val="24"/>
          <w:lang w:eastAsia="zh-CN"/>
        </w:rPr>
        <w:t>дминистративного регламента, привлекаются к ответственности в порядке, установленном действующим законодательством РФ.</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1B108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15973">
        <w:rPr>
          <w:rFonts w:ascii="Times New Roman" w:eastAsia="Times New Roman" w:hAnsi="Times New Roman" w:cs="Times New Roman"/>
          <w:sz w:val="24"/>
          <w:szCs w:val="24"/>
          <w:lang w:eastAsia="zh-CN"/>
        </w:rPr>
        <w:t>центра</w:t>
      </w:r>
      <w:proofErr w:type="gramEnd"/>
      <w:r w:rsidRPr="00E15973">
        <w:rPr>
          <w:rFonts w:ascii="Times New Roman" w:eastAsia="Times New Roman" w:hAnsi="Times New Roman" w:cs="Times New Roman"/>
          <w:sz w:val="24"/>
          <w:szCs w:val="24"/>
          <w:lang w:eastAsia="zh-CN"/>
        </w:rPr>
        <w:t xml:space="preserve"> в том числе являются: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5) отказ в предоставлении муниципальной услуги, если основания отказа не предусмотрены </w:t>
      </w:r>
      <w:r w:rsidRPr="00E15973">
        <w:rPr>
          <w:rFonts w:ascii="Times New Roman" w:eastAsia="Times New Roman" w:hAnsi="Times New Roman" w:cs="Times New Roman"/>
          <w:sz w:val="24"/>
          <w:szCs w:val="24"/>
          <w:lang w:eastAsia="zh-CN"/>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w:t>
      </w:r>
      <w:r w:rsidR="00192F4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5.3. Жалоба подается в письменной форме на бумажном н</w:t>
      </w:r>
      <w:r w:rsidR="001B1080">
        <w:rPr>
          <w:rFonts w:ascii="Times New Roman" w:eastAsia="Times New Roman" w:hAnsi="Times New Roman" w:cs="Times New Roman"/>
          <w:sz w:val="24"/>
          <w:szCs w:val="24"/>
          <w:lang w:eastAsia="zh-CN"/>
        </w:rPr>
        <w:t>осителе, в электронной форме в а</w:t>
      </w:r>
      <w:r w:rsidRPr="00E15973">
        <w:rPr>
          <w:rFonts w:ascii="Times New Roman" w:eastAsia="Times New Roman" w:hAnsi="Times New Roman" w:cs="Times New Roman"/>
          <w:sz w:val="24"/>
          <w:szCs w:val="24"/>
          <w:lang w:eastAsia="zh-CN"/>
        </w:rPr>
        <w:t>дминистрацию, предоставляющу</w:t>
      </w:r>
      <w:r w:rsidR="00192F40">
        <w:rPr>
          <w:rFonts w:ascii="Times New Roman" w:eastAsia="Times New Roman" w:hAnsi="Times New Roman" w:cs="Times New Roman"/>
          <w:sz w:val="24"/>
          <w:szCs w:val="24"/>
          <w:lang w:eastAsia="zh-CN"/>
        </w:rPr>
        <w:t>ю муниципальную услугу, ГБУ ЛО «МФЦ»</w:t>
      </w:r>
      <w:r w:rsidRPr="00E15973">
        <w:rPr>
          <w:rFonts w:ascii="Times New Roman" w:eastAsia="Times New Roman" w:hAnsi="Times New Roman" w:cs="Times New Roman"/>
          <w:sz w:val="24"/>
          <w:szCs w:val="24"/>
          <w:lang w:eastAsia="zh-CN"/>
        </w:rPr>
        <w:t xml:space="preserve"> либо в Комитет экономического развития и инвестиционной деятельности Ленинградской области,</w:t>
      </w:r>
      <w:r w:rsidR="00192F40">
        <w:rPr>
          <w:rFonts w:ascii="Times New Roman" w:eastAsia="Times New Roman" w:hAnsi="Times New Roman" w:cs="Times New Roman"/>
          <w:sz w:val="24"/>
          <w:szCs w:val="24"/>
          <w:lang w:eastAsia="zh-CN"/>
        </w:rPr>
        <w:t xml:space="preserve"> являющийся учредителем ГБУ ЛО «МФЦ»</w:t>
      </w:r>
      <w:r w:rsidRPr="00E15973">
        <w:rPr>
          <w:rFonts w:ascii="Times New Roman" w:eastAsia="Times New Roman" w:hAnsi="Times New Roman" w:cs="Times New Roman"/>
          <w:sz w:val="24"/>
          <w:szCs w:val="24"/>
          <w:lang w:eastAsia="zh-CN"/>
        </w:rPr>
        <w:t xml:space="preserve"> (далее - учредител</w:t>
      </w:r>
      <w:r w:rsidR="00192F40">
        <w:rPr>
          <w:rFonts w:ascii="Times New Roman" w:eastAsia="Times New Roman" w:hAnsi="Times New Roman" w:cs="Times New Roman"/>
          <w:sz w:val="24"/>
          <w:szCs w:val="24"/>
          <w:lang w:eastAsia="zh-CN"/>
        </w:rPr>
        <w:t>ь ГБУ ЛО «МФЦ»</w:t>
      </w:r>
      <w:r w:rsidRPr="00E15973">
        <w:rPr>
          <w:rFonts w:ascii="Times New Roman" w:eastAsia="Times New Roman" w:hAnsi="Times New Roman" w:cs="Times New Roman"/>
          <w:sz w:val="24"/>
          <w:szCs w:val="24"/>
          <w:lang w:eastAsia="zh-CN"/>
        </w:rPr>
        <w:t>). Жалобы на ре</w:t>
      </w:r>
      <w:r w:rsidR="00192F40">
        <w:rPr>
          <w:rFonts w:ascii="Times New Roman" w:eastAsia="Times New Roman" w:hAnsi="Times New Roman" w:cs="Times New Roman"/>
          <w:sz w:val="24"/>
          <w:szCs w:val="24"/>
          <w:lang w:eastAsia="zh-CN"/>
        </w:rPr>
        <w:t>шения и действия (бездействие) главы а</w:t>
      </w:r>
      <w:r w:rsidRPr="00E15973">
        <w:rPr>
          <w:rFonts w:ascii="Times New Roman" w:eastAsia="Times New Roman" w:hAnsi="Times New Roman" w:cs="Times New Roman"/>
          <w:sz w:val="24"/>
          <w:szCs w:val="24"/>
          <w:lang w:eastAsia="zh-CN"/>
        </w:rPr>
        <w:t>дминистрации, предоставляющей муниципальную услугу, подаются в комитет градостроительной политики Ленинградской области. Жалобы на решения и действия (бездействие) работника ГБ</w:t>
      </w:r>
      <w:r w:rsidR="00192F40">
        <w:rPr>
          <w:rFonts w:ascii="Times New Roman" w:eastAsia="Times New Roman" w:hAnsi="Times New Roman" w:cs="Times New Roman"/>
          <w:sz w:val="24"/>
          <w:szCs w:val="24"/>
          <w:lang w:eastAsia="zh-CN"/>
        </w:rPr>
        <w:t>У ЛО «МФЦ»</w:t>
      </w:r>
      <w:r w:rsidRPr="00E15973">
        <w:rPr>
          <w:rFonts w:ascii="Times New Roman" w:eastAsia="Times New Roman" w:hAnsi="Times New Roman" w:cs="Times New Roman"/>
          <w:sz w:val="24"/>
          <w:szCs w:val="24"/>
          <w:lang w:eastAsia="zh-CN"/>
        </w:rPr>
        <w:t xml:space="preserve"> подаются руководителю многофункционального центра. Жалобы на решения и</w:t>
      </w:r>
      <w:r w:rsidR="00192F40">
        <w:rPr>
          <w:rFonts w:ascii="Times New Roman" w:eastAsia="Times New Roman" w:hAnsi="Times New Roman" w:cs="Times New Roman"/>
          <w:sz w:val="24"/>
          <w:szCs w:val="24"/>
          <w:lang w:eastAsia="zh-CN"/>
        </w:rPr>
        <w:t xml:space="preserve"> действия (бездействие) ГБУ ЛО «МФЦ» подаются учредителю ГБУ ЛО «МФЦ»</w:t>
      </w:r>
      <w:r w:rsidRPr="00E15973">
        <w:rPr>
          <w:rFonts w:ascii="Times New Roman" w:eastAsia="Times New Roman" w:hAnsi="Times New Roman" w:cs="Times New Roman"/>
          <w:sz w:val="24"/>
          <w:szCs w:val="24"/>
          <w:lang w:eastAsia="zh-CN"/>
        </w:rPr>
        <w:t>.</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Жалоба на ре</w:t>
      </w:r>
      <w:r w:rsidR="00192F40">
        <w:rPr>
          <w:rFonts w:ascii="Times New Roman" w:eastAsia="Times New Roman" w:hAnsi="Times New Roman" w:cs="Times New Roman"/>
          <w:sz w:val="24"/>
          <w:szCs w:val="24"/>
          <w:lang w:eastAsia="zh-CN"/>
        </w:rPr>
        <w:t>шения и действия (бездействие) а</w:t>
      </w:r>
      <w:r w:rsidRPr="00E15973">
        <w:rPr>
          <w:rFonts w:ascii="Times New Roman" w:eastAsia="Times New Roman" w:hAnsi="Times New Roman" w:cs="Times New Roman"/>
          <w:sz w:val="24"/>
          <w:szCs w:val="24"/>
          <w:lang w:eastAsia="zh-CN"/>
        </w:rPr>
        <w:t xml:space="preserve">дминистрации, предоставляющей </w:t>
      </w:r>
      <w:r w:rsidRPr="00E15973">
        <w:rPr>
          <w:rFonts w:ascii="Times New Roman" w:eastAsia="Times New Roman" w:hAnsi="Times New Roman" w:cs="Times New Roman"/>
          <w:sz w:val="24"/>
          <w:szCs w:val="24"/>
          <w:lang w:eastAsia="zh-CN"/>
        </w:rPr>
        <w:lastRenderedPageBreak/>
        <w:t>муниципальную услу</w:t>
      </w:r>
      <w:r w:rsidR="00192F40">
        <w:rPr>
          <w:rFonts w:ascii="Times New Roman" w:eastAsia="Times New Roman" w:hAnsi="Times New Roman" w:cs="Times New Roman"/>
          <w:sz w:val="24"/>
          <w:szCs w:val="24"/>
          <w:lang w:eastAsia="zh-CN"/>
        </w:rPr>
        <w:t xml:space="preserve">гу, должностного лица администрации, </w:t>
      </w:r>
      <w:r w:rsidRPr="00E15973">
        <w:rPr>
          <w:rFonts w:ascii="Times New Roman" w:eastAsia="Times New Roman" w:hAnsi="Times New Roman" w:cs="Times New Roman"/>
          <w:sz w:val="24"/>
          <w:szCs w:val="24"/>
          <w:lang w:eastAsia="zh-CN"/>
        </w:rPr>
        <w:t>предоставляющей муниципальную усл</w:t>
      </w:r>
      <w:r w:rsidR="00192F40">
        <w:rPr>
          <w:rFonts w:ascii="Times New Roman" w:eastAsia="Times New Roman" w:hAnsi="Times New Roman" w:cs="Times New Roman"/>
          <w:sz w:val="24"/>
          <w:szCs w:val="24"/>
          <w:lang w:eastAsia="zh-CN"/>
        </w:rPr>
        <w:t>угу, муниципального служащего, главу а</w:t>
      </w:r>
      <w:r w:rsidRPr="00E15973">
        <w:rPr>
          <w:rFonts w:ascii="Times New Roman" w:eastAsia="Times New Roman" w:hAnsi="Times New Roman" w:cs="Times New Roman"/>
          <w:sz w:val="24"/>
          <w:szCs w:val="24"/>
          <w:lang w:eastAsia="zh-CN"/>
        </w:rPr>
        <w:t>дминистрации, предоставляющей муниципальную услугу, может быть направлена по почте, через многофункциональный центр, с использованием информаци</w:t>
      </w:r>
      <w:r w:rsidR="00192F40">
        <w:rPr>
          <w:rFonts w:ascii="Times New Roman" w:eastAsia="Times New Roman" w:hAnsi="Times New Roman" w:cs="Times New Roman"/>
          <w:sz w:val="24"/>
          <w:szCs w:val="24"/>
          <w:lang w:eastAsia="zh-CN"/>
        </w:rPr>
        <w:t>онно-телекоммуникационной сети «Интернет», официального сайта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ЕПГУ либо ПГУ ЛО, а также может быть принята при личном приеме заявителя.</w:t>
      </w:r>
      <w:proofErr w:type="gramEnd"/>
      <w:r w:rsidRPr="00E15973">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92F40">
        <w:rPr>
          <w:rFonts w:ascii="Times New Roman" w:eastAsia="Times New Roman" w:hAnsi="Times New Roman" w:cs="Times New Roman"/>
          <w:sz w:val="24"/>
          <w:szCs w:val="24"/>
          <w:lang w:eastAsia="zh-CN"/>
        </w:rPr>
        <w:t>онно-телекоммуникационной сети «Интернет»</w:t>
      </w:r>
      <w:r w:rsidRPr="00E15973">
        <w:rPr>
          <w:rFonts w:ascii="Times New Roman" w:eastAsia="Times New Roman" w:hAnsi="Times New Roman" w:cs="Times New Roman"/>
          <w:sz w:val="24"/>
          <w:szCs w:val="24"/>
          <w:lang w:eastAsia="zh-CN"/>
        </w:rPr>
        <w:t>, официального сайта многофункционального центра, ЕПГУ либо ПГУ ЛО, а также может быть принята при личном приеме заявителя.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письменной жалобе в обязательном порядке указываются:</w:t>
      </w:r>
    </w:p>
    <w:p w:rsidR="00E15973" w:rsidRPr="00E15973" w:rsidRDefault="00192F4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наименование а</w:t>
      </w:r>
      <w:r w:rsidR="00E15973" w:rsidRPr="00E15973">
        <w:rPr>
          <w:rFonts w:ascii="Times New Roman" w:eastAsia="Times New Roman" w:hAnsi="Times New Roman" w:cs="Times New Roman"/>
          <w:sz w:val="24"/>
          <w:szCs w:val="24"/>
          <w:lang w:eastAsia="zh-CN"/>
        </w:rPr>
        <w:t>дминистрации, предоставляющей муниципал</w:t>
      </w:r>
      <w:r>
        <w:rPr>
          <w:rFonts w:ascii="Times New Roman" w:eastAsia="Times New Roman" w:hAnsi="Times New Roman" w:cs="Times New Roman"/>
          <w:sz w:val="24"/>
          <w:szCs w:val="24"/>
          <w:lang w:eastAsia="zh-CN"/>
        </w:rPr>
        <w:t>ьную услугу, должностного лица а</w:t>
      </w:r>
      <w:r w:rsidR="00E15973"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удаленного рабочего мес</w:t>
      </w:r>
      <w:r>
        <w:rPr>
          <w:rFonts w:ascii="Times New Roman" w:eastAsia="Times New Roman" w:hAnsi="Times New Roman" w:cs="Times New Roman"/>
          <w:sz w:val="24"/>
          <w:szCs w:val="24"/>
          <w:lang w:eastAsia="zh-CN"/>
        </w:rPr>
        <w:t>та ГБУ ЛО «МФЦ»</w:t>
      </w:r>
      <w:r w:rsidR="00E15973" w:rsidRPr="00E15973">
        <w:rPr>
          <w:rFonts w:ascii="Times New Roman" w:eastAsia="Times New Roman" w:hAnsi="Times New Roman" w:cs="Times New Roman"/>
          <w:sz w:val="24"/>
          <w:szCs w:val="24"/>
          <w:lang w:eastAsia="zh-CN"/>
        </w:rPr>
        <w:t>, его руководителя и</w:t>
      </w: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работника, решения и действия (бездействие) которых обжалуются;</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сведения об обжалуемых решениях и действиях (бездействии) </w:t>
      </w:r>
      <w:r w:rsidR="00192F40">
        <w:rPr>
          <w:rFonts w:ascii="Times New Roman" w:eastAsia="Times New Roman" w:hAnsi="Times New Roman" w:cs="Times New Roman"/>
          <w:sz w:val="24"/>
          <w:szCs w:val="24"/>
          <w:lang w:eastAsia="zh-CN"/>
        </w:rPr>
        <w:t>а</w:t>
      </w:r>
      <w:r w:rsidRPr="00E15973">
        <w:rPr>
          <w:rFonts w:ascii="Times New Roman" w:eastAsia="Times New Roman" w:hAnsi="Times New Roman" w:cs="Times New Roman"/>
          <w:sz w:val="24"/>
          <w:szCs w:val="24"/>
          <w:lang w:eastAsia="zh-CN"/>
        </w:rPr>
        <w:t>дминистрации, предоставляющей муниципал</w:t>
      </w:r>
      <w:r w:rsidR="00192F40">
        <w:rPr>
          <w:rFonts w:ascii="Times New Roman" w:eastAsia="Times New Roman" w:hAnsi="Times New Roman" w:cs="Times New Roman"/>
          <w:sz w:val="24"/>
          <w:szCs w:val="24"/>
          <w:lang w:eastAsia="zh-CN"/>
        </w:rPr>
        <w:t>ьную услугу, должностного лица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192F40">
        <w:rPr>
          <w:rFonts w:ascii="Times New Roman" w:eastAsia="Times New Roman" w:hAnsi="Times New Roman" w:cs="Times New Roman"/>
          <w:sz w:val="24"/>
          <w:szCs w:val="24"/>
          <w:lang w:eastAsia="zh-CN"/>
        </w:rPr>
        <w:t>аленного рабочего места ГБУ ЛО «МФЦ»</w:t>
      </w:r>
      <w:r w:rsidRPr="00E15973">
        <w:rPr>
          <w:rFonts w:ascii="Times New Roman" w:eastAsia="Times New Roman" w:hAnsi="Times New Roman" w:cs="Times New Roman"/>
          <w:sz w:val="24"/>
          <w:szCs w:val="24"/>
          <w:lang w:eastAsia="zh-CN"/>
        </w:rPr>
        <w:t>, его работника;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доводы, на основании которых заявитель не согласен с решен</w:t>
      </w:r>
      <w:r w:rsidR="00192F40">
        <w:rPr>
          <w:rFonts w:ascii="Times New Roman" w:eastAsia="Times New Roman" w:hAnsi="Times New Roman" w:cs="Times New Roman"/>
          <w:sz w:val="24"/>
          <w:szCs w:val="24"/>
          <w:lang w:eastAsia="zh-CN"/>
        </w:rPr>
        <w:t>ием и действием (бездействием) а</w:t>
      </w:r>
      <w:r w:rsidRPr="00E15973">
        <w:rPr>
          <w:rFonts w:ascii="Times New Roman" w:eastAsia="Times New Roman" w:hAnsi="Times New Roman" w:cs="Times New Roman"/>
          <w:sz w:val="24"/>
          <w:szCs w:val="24"/>
          <w:lang w:eastAsia="zh-CN"/>
        </w:rPr>
        <w:t>дминистрации, предоставляющей муниципал</w:t>
      </w:r>
      <w:r w:rsidR="00192F40">
        <w:rPr>
          <w:rFonts w:ascii="Times New Roman" w:eastAsia="Times New Roman" w:hAnsi="Times New Roman" w:cs="Times New Roman"/>
          <w:sz w:val="24"/>
          <w:szCs w:val="24"/>
          <w:lang w:eastAsia="zh-CN"/>
        </w:rPr>
        <w:t>ьную услугу, должностного лица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192F40">
        <w:rPr>
          <w:rFonts w:ascii="Times New Roman" w:eastAsia="Times New Roman" w:hAnsi="Times New Roman" w:cs="Times New Roman"/>
          <w:sz w:val="24"/>
          <w:szCs w:val="24"/>
          <w:lang w:eastAsia="zh-CN"/>
        </w:rPr>
        <w:t>аленного рабочего места ГБУ ЛО «МФЦ»</w:t>
      </w:r>
      <w:r w:rsidRPr="00E15973">
        <w:rPr>
          <w:rFonts w:ascii="Times New Roman" w:eastAsia="Times New Roman" w:hAnsi="Times New Roman" w:cs="Times New Roman"/>
          <w:sz w:val="24"/>
          <w:szCs w:val="24"/>
          <w:lang w:eastAsia="zh-CN"/>
        </w:rPr>
        <w:t>, его работника. Заявителем могут быть представлены документы (при наличии), подтверждающие доводы заявителя, либо их копии.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5973" w:rsidRPr="00E15973" w:rsidRDefault="00192F4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5.6. </w:t>
      </w:r>
      <w:proofErr w:type="gramStart"/>
      <w:r>
        <w:rPr>
          <w:rFonts w:ascii="Times New Roman" w:eastAsia="Times New Roman" w:hAnsi="Times New Roman" w:cs="Times New Roman"/>
          <w:sz w:val="24"/>
          <w:szCs w:val="24"/>
          <w:lang w:eastAsia="zh-CN"/>
        </w:rPr>
        <w:t>Жалоба, поступившая в а</w:t>
      </w:r>
      <w:r w:rsidR="00E15973" w:rsidRPr="00E15973">
        <w:rPr>
          <w:rFonts w:ascii="Times New Roman" w:eastAsia="Times New Roman" w:hAnsi="Times New Roman" w:cs="Times New Roman"/>
          <w:sz w:val="24"/>
          <w:szCs w:val="24"/>
          <w:lang w:eastAsia="zh-CN"/>
        </w:rPr>
        <w:t>дминистрацию, предоставляющу</w:t>
      </w:r>
      <w:r>
        <w:rPr>
          <w:rFonts w:ascii="Times New Roman" w:eastAsia="Times New Roman" w:hAnsi="Times New Roman" w:cs="Times New Roman"/>
          <w:sz w:val="24"/>
          <w:szCs w:val="24"/>
          <w:lang w:eastAsia="zh-CN"/>
        </w:rPr>
        <w:t>ю муниципальную услугу, ГБУ ЛО «МФЦ», учредителю ГБУ ЛО «МФЦ»</w:t>
      </w:r>
      <w:r w:rsidR="00E15973" w:rsidRPr="00E15973">
        <w:rPr>
          <w:rFonts w:ascii="Times New Roman" w:eastAsia="Times New Roman" w:hAnsi="Times New Roman" w:cs="Times New Roman"/>
          <w:sz w:val="24"/>
          <w:szCs w:val="24"/>
          <w:lang w:eastAsia="zh-CN"/>
        </w:rPr>
        <w:t xml:space="preserve"> либо вышестоящий орган (при его наличии), подлежит рассмотрению в течение пятнадцати рабочих дней со дня ее регистрации,</w:t>
      </w:r>
      <w:r>
        <w:rPr>
          <w:rFonts w:ascii="Times New Roman" w:eastAsia="Times New Roman" w:hAnsi="Times New Roman" w:cs="Times New Roman"/>
          <w:sz w:val="24"/>
          <w:szCs w:val="24"/>
          <w:lang w:eastAsia="zh-CN"/>
        </w:rPr>
        <w:t xml:space="preserve"> а в случае обжалования отказа а</w:t>
      </w:r>
      <w:r w:rsidR="00E15973" w:rsidRPr="00E15973">
        <w:rPr>
          <w:rFonts w:ascii="Times New Roman" w:eastAsia="Times New Roman" w:hAnsi="Times New Roman" w:cs="Times New Roman"/>
          <w:sz w:val="24"/>
          <w:szCs w:val="24"/>
          <w:lang w:eastAsia="zh-CN"/>
        </w:rPr>
        <w:t>дминистрации, предоставляюще</w:t>
      </w:r>
      <w:r>
        <w:rPr>
          <w:rFonts w:ascii="Times New Roman" w:eastAsia="Times New Roman" w:hAnsi="Times New Roman" w:cs="Times New Roman"/>
          <w:sz w:val="24"/>
          <w:szCs w:val="24"/>
          <w:lang w:eastAsia="zh-CN"/>
        </w:rPr>
        <w:t>й муниципальную услугу, ГБУ ЛО «МФЦ»</w:t>
      </w:r>
      <w:r w:rsidR="00E15973" w:rsidRPr="00E15973">
        <w:rPr>
          <w:rFonts w:ascii="Times New Roman" w:eastAsia="Times New Roman" w:hAnsi="Times New Roman" w:cs="Times New Roman"/>
          <w:sz w:val="24"/>
          <w:szCs w:val="24"/>
          <w:lang w:eastAsia="zh-CN"/>
        </w:rPr>
        <w:t xml:space="preserve"> в приеме документов у заявителя либо в исправлении допущенных опечаток и ошибок или в случае обжалования нарушения</w:t>
      </w:r>
      <w:proofErr w:type="gramEnd"/>
      <w:r w:rsidR="00E15973" w:rsidRPr="00E15973">
        <w:rPr>
          <w:rFonts w:ascii="Times New Roman" w:eastAsia="Times New Roman" w:hAnsi="Times New Roman" w:cs="Times New Roman"/>
          <w:sz w:val="24"/>
          <w:szCs w:val="24"/>
          <w:lang w:eastAsia="zh-CN"/>
        </w:rPr>
        <w:t xml:space="preserve"> установленного срока таких исправлений - в течение пяти рабочих дней со дня ее регистрации.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в удовлетворении жалобы отказывается.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E15973">
        <w:rPr>
          <w:rFonts w:ascii="Times New Roman" w:eastAsia="Times New Roman" w:hAnsi="Times New Roman" w:cs="Times New Roman"/>
          <w:sz w:val="24"/>
          <w:szCs w:val="24"/>
          <w:lang w:eastAsia="zh-CN"/>
        </w:rPr>
        <w:lastRenderedPageBreak/>
        <w:t>направляется мотивированный ответ о результатах рассмотрения жалобы.</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w:t>
      </w:r>
      <w:r w:rsidR="00192F40">
        <w:rPr>
          <w:rFonts w:ascii="Times New Roman" w:eastAsia="Times New Roman" w:hAnsi="Times New Roman" w:cs="Times New Roman"/>
          <w:sz w:val="24"/>
          <w:szCs w:val="24"/>
          <w:lang w:eastAsia="zh-CN"/>
        </w:rPr>
        <w:t>ия о действиях, осуществляемых а</w:t>
      </w:r>
      <w:r w:rsidRPr="00E15973">
        <w:rPr>
          <w:rFonts w:ascii="Times New Roman" w:eastAsia="Times New Roman" w:hAnsi="Times New Roman" w:cs="Times New Roman"/>
          <w:sz w:val="24"/>
          <w:szCs w:val="24"/>
          <w:lang w:eastAsia="zh-CN"/>
        </w:rPr>
        <w:t xml:space="preserve">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5973">
        <w:rPr>
          <w:rFonts w:ascii="Times New Roman" w:eastAsia="Times New Roman" w:hAnsi="Times New Roman" w:cs="Times New Roman"/>
          <w:sz w:val="24"/>
          <w:szCs w:val="24"/>
          <w:lang w:eastAsia="zh-CN"/>
        </w:rPr>
        <w:t>неудобства</w:t>
      </w:r>
      <w:proofErr w:type="gramEnd"/>
      <w:r w:rsidRPr="00E15973">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случае признания </w:t>
      </w:r>
      <w:proofErr w:type="gramStart"/>
      <w:r w:rsidRPr="00E15973">
        <w:rPr>
          <w:rFonts w:ascii="Times New Roman" w:eastAsia="Times New Roman" w:hAnsi="Times New Roman" w:cs="Times New Roman"/>
          <w:sz w:val="24"/>
          <w:szCs w:val="24"/>
          <w:lang w:eastAsia="zh-CN"/>
        </w:rPr>
        <w:t>жалобы</w:t>
      </w:r>
      <w:proofErr w:type="gramEnd"/>
      <w:r w:rsidRPr="00E15973">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b/>
          <w:sz w:val="24"/>
          <w:szCs w:val="24"/>
          <w:lang w:eastAsia="zh-CN"/>
        </w:rPr>
      </w:pPr>
    </w:p>
    <w:p w:rsidR="00E15973" w:rsidRPr="00E15973" w:rsidRDefault="00E15973" w:rsidP="00192F4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6. Особенности выполнения административных процедур в многофункциональных центрах</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6.1. Предоставление муниципальной услуги посредством МФЦ осуществ</w:t>
      </w:r>
      <w:r w:rsidR="008D7104">
        <w:rPr>
          <w:rFonts w:ascii="Times New Roman" w:eastAsia="Times New Roman" w:hAnsi="Times New Roman" w:cs="Times New Roman"/>
          <w:sz w:val="24"/>
          <w:szCs w:val="24"/>
          <w:lang w:eastAsia="zh-CN"/>
        </w:rPr>
        <w:t>ляется в подразделениях ГБУ ЛО «МФЦ»</w:t>
      </w:r>
      <w:r w:rsidRPr="00E15973">
        <w:rPr>
          <w:rFonts w:ascii="Times New Roman" w:eastAsia="Times New Roman" w:hAnsi="Times New Roman" w:cs="Times New Roman"/>
          <w:sz w:val="24"/>
          <w:szCs w:val="24"/>
          <w:lang w:eastAsia="zh-CN"/>
        </w:rPr>
        <w:t xml:space="preserve"> при наличии вступившего в силу соглашения</w:t>
      </w:r>
      <w:r w:rsidR="008D7104">
        <w:rPr>
          <w:rFonts w:ascii="Times New Roman" w:eastAsia="Times New Roman" w:hAnsi="Times New Roman" w:cs="Times New Roman"/>
          <w:sz w:val="24"/>
          <w:szCs w:val="24"/>
          <w:lang w:eastAsia="zh-CN"/>
        </w:rPr>
        <w:t xml:space="preserve"> о взаимодействии между ГБУ ЛО «МФЦ» и а</w:t>
      </w:r>
      <w:r w:rsidRPr="00E15973">
        <w:rPr>
          <w:rFonts w:ascii="Times New Roman" w:eastAsia="Times New Roman" w:hAnsi="Times New Roman" w:cs="Times New Roman"/>
          <w:sz w:val="24"/>
          <w:szCs w:val="24"/>
          <w:lang w:eastAsia="zh-CN"/>
        </w:rPr>
        <w:t>дминистрацией. Предоставление муниципальной услуги в иных МФЦ осуществляется при наличии вступившего в силу соглашения</w:t>
      </w:r>
      <w:r w:rsidR="008D7104">
        <w:rPr>
          <w:rFonts w:ascii="Times New Roman" w:eastAsia="Times New Roman" w:hAnsi="Times New Roman" w:cs="Times New Roman"/>
          <w:sz w:val="24"/>
          <w:szCs w:val="24"/>
          <w:lang w:eastAsia="zh-CN"/>
        </w:rPr>
        <w:t xml:space="preserve"> о взаимодействии между ГБУ ЛО «МФЦ»</w:t>
      </w:r>
      <w:r w:rsidRPr="00E15973">
        <w:rPr>
          <w:rFonts w:ascii="Times New Roman" w:eastAsia="Times New Roman" w:hAnsi="Times New Roman" w:cs="Times New Roman"/>
          <w:sz w:val="24"/>
          <w:szCs w:val="24"/>
          <w:lang w:eastAsia="zh-CN"/>
        </w:rPr>
        <w:t xml:space="preserve"> и иным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6.2</w:t>
      </w:r>
      <w:r w:rsidR="00816528">
        <w:rPr>
          <w:rFonts w:ascii="Times New Roman" w:eastAsia="Times New Roman" w:hAnsi="Times New Roman" w:cs="Times New Roman"/>
          <w:sz w:val="24"/>
          <w:szCs w:val="24"/>
          <w:lang w:eastAsia="zh-CN"/>
        </w:rPr>
        <w:t>. В случае подачи документов в а</w:t>
      </w:r>
      <w:r w:rsidRPr="00E15973">
        <w:rPr>
          <w:rFonts w:ascii="Times New Roman" w:eastAsia="Times New Roman" w:hAnsi="Times New Roman" w:cs="Times New Roman"/>
          <w:sz w:val="24"/>
          <w:szCs w:val="24"/>
          <w:lang w:eastAsia="zh-CN"/>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удостоверяет личность заявителя или личность и полномочия зако</w:t>
      </w:r>
      <w:r w:rsidR="008A051D">
        <w:rPr>
          <w:rFonts w:ascii="Times New Roman" w:eastAsia="Times New Roman" w:hAnsi="Times New Roman" w:cs="Times New Roman"/>
          <w:sz w:val="24"/>
          <w:szCs w:val="24"/>
          <w:lang w:eastAsia="zh-CN"/>
        </w:rPr>
        <w:t xml:space="preserve">нного представителя заявителя  </w:t>
      </w:r>
      <w:r w:rsidRPr="00E15973">
        <w:rPr>
          <w:rFonts w:ascii="Times New Roman" w:eastAsia="Times New Roman" w:hAnsi="Times New Roman" w:cs="Times New Roman"/>
          <w:sz w:val="24"/>
          <w:szCs w:val="24"/>
          <w:lang w:eastAsia="zh-CN"/>
        </w:rPr>
        <w:t>в случае обращения физического лица;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удостоверяет личность и полномочия представителя юридического лица или индивидуального предпринимат</w:t>
      </w:r>
      <w:r w:rsidR="008A051D">
        <w:rPr>
          <w:rFonts w:ascii="Times New Roman" w:eastAsia="Times New Roman" w:hAnsi="Times New Roman" w:cs="Times New Roman"/>
          <w:sz w:val="24"/>
          <w:szCs w:val="24"/>
          <w:lang w:eastAsia="zh-CN"/>
        </w:rPr>
        <w:t xml:space="preserve">еля </w:t>
      </w:r>
      <w:r w:rsidRPr="00E15973">
        <w:rPr>
          <w:rFonts w:ascii="Times New Roman" w:eastAsia="Times New Roman" w:hAnsi="Times New Roman" w:cs="Times New Roman"/>
          <w:sz w:val="24"/>
          <w:szCs w:val="24"/>
          <w:lang w:eastAsia="zh-CN"/>
        </w:rPr>
        <w:t>в случае обращения юридического лица или индивидуального предпринимателя;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определяет предмет обращения;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проводит проверку правильности заполнения обращения;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проводит проверку укомплектованности пакета документов;</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заверяет каждый документ дела своей электронной подписью (далее - ЭП);</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ж) направляет копии до</w:t>
      </w:r>
      <w:r w:rsidR="008A051D">
        <w:rPr>
          <w:rFonts w:ascii="Times New Roman" w:eastAsia="Times New Roman" w:hAnsi="Times New Roman" w:cs="Times New Roman"/>
          <w:sz w:val="24"/>
          <w:szCs w:val="24"/>
          <w:lang w:eastAsia="zh-CN"/>
        </w:rPr>
        <w:t>кументов и реестр документов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в электронной форме (в составе пакетов электронных дел) - в день обращения заявителя в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окончании приема документов специалист МФЦ выдает заявителю расписку в приеме документов.</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6.3. При указании заявителем места получения ответа (результата предоставления муниципальной услуги) по</w:t>
      </w:r>
      <w:r w:rsidR="008A051D">
        <w:rPr>
          <w:rFonts w:ascii="Times New Roman" w:eastAsia="Times New Roman" w:hAnsi="Times New Roman" w:cs="Times New Roman"/>
          <w:sz w:val="24"/>
          <w:szCs w:val="24"/>
          <w:lang w:eastAsia="zh-CN"/>
        </w:rPr>
        <w:t>средством МФЦ должностное лицо а</w:t>
      </w:r>
      <w:r w:rsidRPr="00E15973">
        <w:rPr>
          <w:rFonts w:ascii="Times New Roman" w:eastAsia="Times New Roman" w:hAnsi="Times New Roman" w:cs="Times New Roman"/>
          <w:sz w:val="24"/>
          <w:szCs w:val="24"/>
          <w:lang w:eastAsia="zh-CN"/>
        </w:rPr>
        <w:t xml:space="preserve">дминистрации, ответственное за выполнение административной процедуры, передает специалисту МФЦ для передачи в </w:t>
      </w:r>
      <w:r w:rsidRPr="00E15973">
        <w:rPr>
          <w:rFonts w:ascii="Times New Roman" w:eastAsia="Times New Roman" w:hAnsi="Times New Roman" w:cs="Times New Roman"/>
          <w:sz w:val="24"/>
          <w:szCs w:val="24"/>
          <w:lang w:eastAsia="zh-CN"/>
        </w:rPr>
        <w:lastRenderedPageBreak/>
        <w:t>соответствующий МФЦ результат предоставления услуги для его последующей выдачи заявителю: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15973" w:rsidRPr="00E15973" w:rsidRDefault="008A051D"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на бумажном носителе </w:t>
      </w:r>
      <w:r w:rsidR="00E15973" w:rsidRPr="00E15973">
        <w:rPr>
          <w:rFonts w:ascii="Times New Roman" w:eastAsia="Times New Roman" w:hAnsi="Times New Roman" w:cs="Times New Roman"/>
          <w:sz w:val="24"/>
          <w:szCs w:val="24"/>
          <w:lang w:eastAsia="zh-CN"/>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Специалист МФЦ, ответственный за вы</w:t>
      </w:r>
      <w:r w:rsidR="008A051D">
        <w:rPr>
          <w:rFonts w:ascii="Times New Roman" w:eastAsia="Times New Roman" w:hAnsi="Times New Roman" w:cs="Times New Roman"/>
          <w:sz w:val="24"/>
          <w:szCs w:val="24"/>
          <w:lang w:eastAsia="zh-CN"/>
        </w:rPr>
        <w:t>дачу документов, полученных от а</w:t>
      </w:r>
      <w:r w:rsidRPr="00E15973">
        <w:rPr>
          <w:rFonts w:ascii="Times New Roman" w:eastAsia="Times New Roman" w:hAnsi="Times New Roman" w:cs="Times New Roman"/>
          <w:sz w:val="24"/>
          <w:szCs w:val="24"/>
          <w:lang w:eastAsia="zh-CN"/>
        </w:rPr>
        <w:t>дминистрации по результатам рассмотрения представленных заявителем документов, не позднее дв</w:t>
      </w:r>
      <w:r w:rsidR="008A051D">
        <w:rPr>
          <w:rFonts w:ascii="Times New Roman" w:eastAsia="Times New Roman" w:hAnsi="Times New Roman" w:cs="Times New Roman"/>
          <w:sz w:val="24"/>
          <w:szCs w:val="24"/>
          <w:lang w:eastAsia="zh-CN"/>
        </w:rPr>
        <w:t>ух дней с даты их получения от а</w:t>
      </w:r>
      <w:r w:rsidRPr="00E15973">
        <w:rPr>
          <w:rFonts w:ascii="Times New Roman" w:eastAsia="Times New Roman" w:hAnsi="Times New Roman" w:cs="Times New Roman"/>
          <w:sz w:val="24"/>
          <w:szCs w:val="24"/>
          <w:lang w:eastAsia="zh-CN"/>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sz w:val="20"/>
          <w:szCs w:val="20"/>
        </w:rPr>
      </w:pPr>
      <w:r w:rsidRPr="00E15973">
        <w:rPr>
          <w:rFonts w:ascii="Times New Roman" w:eastAsia="Times New Roman" w:hAnsi="Times New Roman" w:cs="Times New Roman"/>
          <w:bCs/>
          <w:sz w:val="20"/>
          <w:szCs w:val="20"/>
          <w:lang w:eastAsia="zh-CN"/>
        </w:rPr>
        <w:br w:type="column"/>
      </w:r>
      <w:r w:rsidRPr="00E15973">
        <w:rPr>
          <w:rFonts w:ascii="Times New Roman" w:eastAsia="Times New Roman" w:hAnsi="Times New Roman" w:cs="Times New Roman"/>
          <w:sz w:val="20"/>
          <w:szCs w:val="20"/>
        </w:rPr>
        <w:lastRenderedPageBreak/>
        <w:t xml:space="preserve">Приложение </w:t>
      </w:r>
      <w:r w:rsidR="00106714">
        <w:rPr>
          <w:rFonts w:ascii="Times New Roman" w:eastAsia="Times New Roman" w:hAnsi="Times New Roman" w:cs="Times New Roman"/>
          <w:sz w:val="20"/>
          <w:szCs w:val="20"/>
        </w:rPr>
        <w:t xml:space="preserve">№ </w:t>
      </w:r>
      <w:r w:rsidRPr="00E15973">
        <w:rPr>
          <w:rFonts w:ascii="Times New Roman" w:eastAsia="Times New Roman" w:hAnsi="Times New Roman" w:cs="Times New Roman"/>
          <w:sz w:val="20"/>
          <w:szCs w:val="20"/>
        </w:rPr>
        <w:t>1</w:t>
      </w:r>
    </w:p>
    <w:p w:rsidR="00E15973" w:rsidRPr="00E15973" w:rsidRDefault="00106714" w:rsidP="00E15973">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E15973" w:rsidRPr="00E15973">
        <w:rPr>
          <w:rFonts w:ascii="Times New Roman" w:eastAsia="Times New Roman" w:hAnsi="Times New Roman" w:cs="Times New Roman"/>
          <w:sz w:val="20"/>
          <w:szCs w:val="20"/>
        </w:rPr>
        <w:t>дминистративному регламенту</w:t>
      </w:r>
    </w:p>
    <w:p w:rsidR="00E15973" w:rsidRPr="00E15973" w:rsidRDefault="00E15973" w:rsidP="00E15973">
      <w:pPr>
        <w:widowControl w:val="0"/>
        <w:autoSpaceDE w:val="0"/>
        <w:autoSpaceDN w:val="0"/>
        <w:spacing w:after="1"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ФОРМА</w:t>
      </w:r>
    </w:p>
    <w:p w:rsidR="00E15973" w:rsidRPr="00E15973" w:rsidRDefault="00E15973" w:rsidP="00E15973">
      <w:pPr>
        <w:widowControl w:val="0"/>
        <w:autoSpaceDE w:val="0"/>
        <w:autoSpaceDN w:val="0"/>
        <w:spacing w:after="0" w:line="240" w:lineRule="auto"/>
        <w:ind w:firstLine="540"/>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Главе Администрации МО 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roofErr w:type="gramStart"/>
      <w:r w:rsidRPr="00E15973">
        <w:rPr>
          <w:rFonts w:ascii="Times New Roman" w:eastAsia="Times New Roman" w:hAnsi="Times New Roman" w:cs="Times New Roman"/>
          <w:sz w:val="20"/>
          <w:szCs w:val="20"/>
        </w:rPr>
        <w:t>(наименование застройщика:</w:t>
      </w:r>
      <w:proofErr w:type="gramEnd"/>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полное наименование организации,</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ИНН</w:t>
      </w:r>
      <w:r w:rsidRPr="00106714">
        <w:rPr>
          <w:rFonts w:ascii="Times New Roman" w:eastAsia="Times New Roman" w:hAnsi="Times New Roman" w:cs="Times New Roman"/>
          <w:sz w:val="20"/>
          <w:szCs w:val="20"/>
        </w:rPr>
        <w:t>, ОГРН  - для юридических лиц,</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почтовый индекс, адрес, адрес</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электронной почты;</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фамилия, имя, отчество, ИНН - для граждан,</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индивидуальных предпринимателей, ОГРНИП – для ИП</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почтовый индекс, адрес, адрес</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электронной почты)</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bookmarkStart w:id="2" w:name="P457"/>
      <w:bookmarkEnd w:id="2"/>
      <w:r w:rsidRPr="00106714">
        <w:rPr>
          <w:rFonts w:ascii="Times New Roman" w:eastAsia="Times New Roman" w:hAnsi="Times New Roman" w:cs="Times New Roman"/>
          <w:sz w:val="20"/>
          <w:szCs w:val="20"/>
        </w:rPr>
        <w:t>ЗАЯВЛЕНИЕ</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 выдаче разрешения на ввод объекта в эксплуатацию</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106714">
        <w:rPr>
          <w:rFonts w:ascii="Times New Roman" w:eastAsia="Times New Roman" w:hAnsi="Times New Roman" w:cs="Times New Roman"/>
          <w:sz w:val="20"/>
          <w:szCs w:val="20"/>
        </w:rPr>
        <w:t>объекта</w:t>
      </w:r>
      <w:proofErr w:type="gramEnd"/>
      <w:r w:rsidRPr="00106714">
        <w:rPr>
          <w:rFonts w:ascii="Times New Roman" w:eastAsia="Times New Roman" w:hAnsi="Times New Roman" w:cs="Times New Roman"/>
          <w:sz w:val="20"/>
          <w:szCs w:val="20"/>
        </w:rPr>
        <w:t xml:space="preserve">  капитального  строительства,  входящего в состав линейного объекта (ненужное зачеркнуть)</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106714">
        <w:rPr>
          <w:rFonts w:ascii="Times New Roman" w:eastAsia="Times New Roman" w:hAnsi="Times New Roman" w:cs="Times New Roman"/>
          <w:sz w:val="16"/>
          <w:szCs w:val="16"/>
        </w:rPr>
        <w:t>(наименование объекта (этапа) капитального строительства, реконструкции</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в соответствии с проектной документацией, кадастровый номер объекта)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106714">
        <w:rPr>
          <w:rFonts w:ascii="Times New Roman" w:eastAsia="Times New Roman" w:hAnsi="Times New Roman" w:cs="Times New Roman"/>
          <w:sz w:val="20"/>
          <w:szCs w:val="20"/>
        </w:rPr>
        <w:t>расположенного</w:t>
      </w:r>
      <w:proofErr w:type="gramEnd"/>
      <w:r w:rsidRPr="00106714">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106714">
        <w:rPr>
          <w:rFonts w:ascii="Times New Roman" w:eastAsia="Times New Roman" w:hAnsi="Times New Roman" w:cs="Times New Roman"/>
          <w:sz w:val="16"/>
          <w:szCs w:val="16"/>
        </w:rPr>
        <w:t>строительство</w:t>
      </w:r>
      <w:proofErr w:type="gramEnd"/>
      <w:r w:rsidRPr="00106714">
        <w:rPr>
          <w:rFonts w:ascii="Times New Roman" w:eastAsia="Times New Roman" w:hAnsi="Times New Roman" w:cs="Times New Roman"/>
          <w:sz w:val="16"/>
          <w:szCs w:val="16"/>
        </w:rPr>
        <w:t xml:space="preserve"> которых выдано до вступления в силу </w:t>
      </w:r>
      <w:hyperlink r:id="rId33">
        <w:r w:rsidRPr="00106714">
          <w:rPr>
            <w:rFonts w:ascii="Times New Roman" w:eastAsia="Times New Roman" w:hAnsi="Times New Roman" w:cs="Times New Roman"/>
            <w:sz w:val="16"/>
            <w:szCs w:val="16"/>
          </w:rPr>
          <w:t>постановления</w:t>
        </w:r>
      </w:hyperlink>
      <w:r w:rsidRPr="00106714">
        <w:rPr>
          <w:rFonts w:ascii="Times New Roman" w:eastAsia="Times New Roman" w:hAnsi="Times New Roman" w:cs="Times New Roman"/>
          <w:sz w:val="16"/>
          <w:szCs w:val="16"/>
        </w:rPr>
        <w:t xml:space="preserve"> Правительства Российской Федерации</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от 19.11.2014 № 1221"Об утверждении Правил присвоения, изменения и аннулирования адресов")</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Право на пользование землей закреплено:</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(наименование, дата и номер документа)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2630"/>
        <w:gridCol w:w="1417"/>
      </w:tblGrid>
      <w:tr w:rsidR="00E15973" w:rsidRPr="00106714" w:rsidTr="00E15973">
        <w:tc>
          <w:tcPr>
            <w:tcW w:w="629"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w:t>
            </w:r>
          </w:p>
        </w:tc>
        <w:tc>
          <w:tcPr>
            <w:tcW w:w="4395"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Орган (организация), выдавший</w:t>
            </w:r>
            <w:proofErr w:type="gramStart"/>
            <w:r w:rsidRPr="00106714">
              <w:rPr>
                <w:rFonts w:ascii="Times New Roman" w:eastAsia="Times New Roman" w:hAnsi="Times New Roman" w:cs="Times New Roman"/>
                <w:sz w:val="20"/>
                <w:szCs w:val="20"/>
              </w:rPr>
              <w:t xml:space="preserve"> (-</w:t>
            </w:r>
            <w:proofErr w:type="spellStart"/>
            <w:proofErr w:type="gramEnd"/>
            <w:r w:rsidRPr="00106714">
              <w:rPr>
                <w:rFonts w:ascii="Times New Roman" w:eastAsia="Times New Roman" w:hAnsi="Times New Roman" w:cs="Times New Roman"/>
                <w:sz w:val="20"/>
                <w:szCs w:val="20"/>
              </w:rPr>
              <w:t>ая</w:t>
            </w:r>
            <w:proofErr w:type="spellEnd"/>
            <w:r w:rsidRPr="00106714">
              <w:rPr>
                <w:rFonts w:ascii="Times New Roman" w:eastAsia="Times New Roman" w:hAnsi="Times New Roman" w:cs="Times New Roman"/>
                <w:sz w:val="20"/>
                <w:szCs w:val="20"/>
              </w:rPr>
              <w:t>) разрешение на ввод объекта в эксплуатацию</w:t>
            </w:r>
          </w:p>
        </w:tc>
        <w:tc>
          <w:tcPr>
            <w:tcW w:w="2630"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Номер документа</w:t>
            </w:r>
          </w:p>
        </w:tc>
        <w:tc>
          <w:tcPr>
            <w:tcW w:w="1417"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выдачи</w:t>
            </w:r>
          </w:p>
        </w:tc>
      </w:tr>
      <w:tr w:rsidR="00E15973" w:rsidRPr="00106714" w:rsidTr="00E15973">
        <w:tc>
          <w:tcPr>
            <w:tcW w:w="629"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4395"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2630"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r>
    </w:tbl>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lastRenderedPageBreak/>
        <w:t>II. Сведения об объекте капитального строительства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E15973" w:rsidRPr="00106714" w:rsidTr="00E15973">
        <w:tc>
          <w:tcPr>
            <w:tcW w:w="9071" w:type="dxa"/>
            <w:gridSpan w:val="2"/>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Фактические показатели объекта капитального строительства и сведения о техническом плане </w:t>
            </w: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машино-мест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Высота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9071" w:type="dxa"/>
            <w:gridSpan w:val="2"/>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Фактические показатели линейного объекта и сведения о техническом плане </w:t>
            </w: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lastRenderedPageBreak/>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bl>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tabs>
          <w:tab w:val="left" w:pos="6810"/>
        </w:tabs>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ab/>
      </w:r>
    </w:p>
    <w:p w:rsidR="00E15973" w:rsidRPr="00106714" w:rsidRDefault="00E15973" w:rsidP="00E15973">
      <w:pPr>
        <w:autoSpaceDE w:val="0"/>
        <w:autoSpaceDN w:val="0"/>
        <w:adjustRightInd w:val="0"/>
        <w:spacing w:after="60" w:line="240" w:lineRule="auto"/>
        <w:jc w:val="center"/>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Обязательно для заполнения</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4" w:history="1">
        <w:r w:rsidRPr="00106714">
          <w:rPr>
            <w:rFonts w:ascii="Times New Roman" w:eastAsia="Times New Roman" w:hAnsi="Times New Roman" w:cs="Times New Roman"/>
            <w:kern w:val="1"/>
            <w:sz w:val="20"/>
            <w:szCs w:val="20"/>
          </w:rPr>
          <w:t>законом</w:t>
        </w:r>
      </w:hyperlink>
      <w:r w:rsidRPr="00106714">
        <w:rPr>
          <w:rFonts w:ascii="Times New Roman" w:eastAsia="Times New Roman" w:hAnsi="Times New Roman" w:cs="Times New Roman"/>
          <w:kern w:val="1"/>
          <w:sz w:val="20"/>
          <w:szCs w:val="20"/>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лиц,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roofErr w:type="gramEnd"/>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u w:val="single"/>
        </w:rPr>
        <w:t>1.   В   случае</w:t>
      </w:r>
      <w:proofErr w:type="gramStart"/>
      <w:r w:rsidRPr="00106714">
        <w:rPr>
          <w:rFonts w:ascii="Times New Roman" w:eastAsia="Times New Roman" w:hAnsi="Times New Roman" w:cs="Times New Roman"/>
          <w:kern w:val="1"/>
          <w:sz w:val="20"/>
          <w:szCs w:val="20"/>
          <w:u w:val="single"/>
        </w:rPr>
        <w:t>,</w:t>
      </w:r>
      <w:proofErr w:type="gramEnd"/>
      <w:r w:rsidRPr="00106714">
        <w:rPr>
          <w:rFonts w:ascii="Times New Roman" w:eastAsia="Times New Roman" w:hAnsi="Times New Roman" w:cs="Times New Roman"/>
          <w:kern w:val="1"/>
          <w:sz w:val="20"/>
          <w:szCs w:val="20"/>
          <w:u w:val="single"/>
        </w:rPr>
        <w:t xml:space="preserve">   если  строительство  (реконструкция)  осуществлялись застройщиком без привлечения средств иного лица (иных лиц)</w:t>
      </w:r>
      <w:r w:rsidRPr="00106714">
        <w:rPr>
          <w:rFonts w:ascii="Times New Roman" w:eastAsia="Times New Roman" w:hAnsi="Times New Roman" w:cs="Times New Roman"/>
          <w:kern w:val="1"/>
          <w:sz w:val="20"/>
          <w:szCs w:val="20"/>
        </w:rPr>
        <w:t>:</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proofErr w:type="gramStart"/>
      <w:r w:rsidRPr="00106714">
        <w:rPr>
          <w:rFonts w:ascii="Times New Roman" w:eastAsia="Times New Roman" w:hAnsi="Times New Roman" w:cs="Times New Roman"/>
          <w:b/>
          <w:kern w:val="1"/>
          <w:sz w:val="20"/>
          <w:szCs w:val="20"/>
        </w:rPr>
        <w:t>Согласен</w:t>
      </w:r>
      <w:proofErr w:type="gramEnd"/>
      <w:r w:rsidRPr="00106714">
        <w:rPr>
          <w:rFonts w:ascii="Times New Roman" w:eastAsia="Times New Roman" w:hAnsi="Times New Roman" w:cs="Times New Roman"/>
          <w:b/>
          <w:kern w:val="1"/>
          <w:sz w:val="20"/>
          <w:szCs w:val="20"/>
        </w:rPr>
        <w:t>/не согласен</w:t>
      </w:r>
      <w:r w:rsidRPr="00106714">
        <w:rPr>
          <w:rFonts w:ascii="Times New Roman" w:eastAsia="Times New Roman" w:hAnsi="Times New Roman" w:cs="Times New Roman"/>
          <w:kern w:val="1"/>
          <w:sz w:val="20"/>
          <w:szCs w:val="20"/>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Заполняется  далее  в  случае  согласия  застройщика  на  осуществление государственной регистрации права собственности:</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Подтверждаю,   что   строительство,  реконструкция  здания,  сооружения осуществлялись застройщиком без привлечения средств иных лиц.          </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Сведения   об   уплате   государственной   пошлины   за   осуществление государственной   регистрации  права  (наименование  документа,  реквизиты)</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Адрес электронной почты для связи с застройщиком:</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r w:rsidRPr="00106714">
        <w:rPr>
          <w:rFonts w:ascii="Times New Roman" w:eastAsia="Times New Roman" w:hAnsi="Times New Roman" w:cs="Times New Roman"/>
          <w:kern w:val="1"/>
          <w:sz w:val="20"/>
          <w:szCs w:val="20"/>
          <w:u w:val="single"/>
        </w:rPr>
        <w:t>2.   В   случае</w:t>
      </w:r>
      <w:proofErr w:type="gramStart"/>
      <w:r w:rsidRPr="00106714">
        <w:rPr>
          <w:rFonts w:ascii="Times New Roman" w:eastAsia="Times New Roman" w:hAnsi="Times New Roman" w:cs="Times New Roman"/>
          <w:kern w:val="1"/>
          <w:sz w:val="20"/>
          <w:szCs w:val="20"/>
          <w:u w:val="single"/>
        </w:rPr>
        <w:t>,</w:t>
      </w:r>
      <w:proofErr w:type="gramEnd"/>
      <w:r w:rsidRPr="00106714">
        <w:rPr>
          <w:rFonts w:ascii="Times New Roman" w:eastAsia="Times New Roman" w:hAnsi="Times New Roman" w:cs="Times New Roman"/>
          <w:kern w:val="1"/>
          <w:sz w:val="20"/>
          <w:szCs w:val="20"/>
          <w:u w:val="single"/>
        </w:rPr>
        <w:t xml:space="preserve">   если  строительство  (реконструкция)  осуществлялись застройщиком с привлечением средств иного лица (иных лиц)</w:t>
      </w:r>
      <w:r w:rsidRPr="00106714">
        <w:rPr>
          <w:rFonts w:ascii="Times New Roman" w:eastAsia="Times New Roman" w:hAnsi="Times New Roman" w:cs="Times New Roman"/>
          <w:kern w:val="1"/>
          <w:sz w:val="20"/>
          <w:szCs w:val="20"/>
        </w:rPr>
        <w:t>:</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b/>
          <w:kern w:val="1"/>
          <w:sz w:val="20"/>
          <w:szCs w:val="20"/>
        </w:rPr>
        <w:t xml:space="preserve">  </w:t>
      </w:r>
      <w:proofErr w:type="gramStart"/>
      <w:r w:rsidRPr="00106714">
        <w:rPr>
          <w:rFonts w:ascii="Times New Roman" w:eastAsia="Times New Roman" w:hAnsi="Times New Roman" w:cs="Times New Roman"/>
          <w:b/>
          <w:kern w:val="1"/>
          <w:sz w:val="20"/>
          <w:szCs w:val="20"/>
        </w:rPr>
        <w:t>Согласен</w:t>
      </w:r>
      <w:proofErr w:type="gramEnd"/>
      <w:r w:rsidRPr="00106714">
        <w:rPr>
          <w:rFonts w:ascii="Times New Roman" w:eastAsia="Times New Roman" w:hAnsi="Times New Roman" w:cs="Times New Roman"/>
          <w:b/>
          <w:kern w:val="1"/>
          <w:sz w:val="20"/>
          <w:szCs w:val="20"/>
        </w:rPr>
        <w:t>/не согласен</w:t>
      </w:r>
      <w:r w:rsidRPr="00106714">
        <w:rPr>
          <w:rFonts w:ascii="Times New Roman" w:eastAsia="Times New Roman" w:hAnsi="Times New Roman" w:cs="Times New Roman"/>
          <w:kern w:val="1"/>
          <w:sz w:val="20"/>
          <w:szCs w:val="20"/>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Заполняется  далее  в  случае  согласия  застройщика  на  осуществление государственной регистрации права собственности:</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Прилагаю:</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lastRenderedPageBreak/>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на ____ л. (копии);</w:t>
      </w:r>
      <w:proofErr w:type="gramEnd"/>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Сведения   об   уплате   государственной   пошлины   за   осуществление государственной   регистрации  права  (наименование  документа,  реквизиты)</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Адрес электронной почты для связи с застройщиком:</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Адре</w:t>
      </w:r>
      <w:proofErr w:type="gramStart"/>
      <w:r w:rsidRPr="00106714">
        <w:rPr>
          <w:rFonts w:ascii="Times New Roman" w:eastAsia="Times New Roman" w:hAnsi="Times New Roman" w:cs="Times New Roman"/>
          <w:kern w:val="1"/>
          <w:sz w:val="20"/>
          <w:szCs w:val="20"/>
        </w:rPr>
        <w:t>с(</w:t>
      </w:r>
      <w:proofErr w:type="gramEnd"/>
      <w:r w:rsidRPr="00106714">
        <w:rPr>
          <w:rFonts w:ascii="Times New Roman" w:eastAsia="Times New Roman" w:hAnsi="Times New Roman" w:cs="Times New Roman"/>
          <w:kern w:val="1"/>
          <w:sz w:val="20"/>
          <w:szCs w:val="20"/>
        </w:rPr>
        <w:t>а)  электронной  почты  для связи с лицом (лицами), в случае если</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строительство  (реконструкция)  осуществлялись  застройщиком с привлечением</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средств этих лиц:</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К настоящему заявлению прилагаются документы согласно </w:t>
      </w:r>
      <w:hyperlink w:anchor="P842">
        <w:r w:rsidRPr="00106714">
          <w:rPr>
            <w:rFonts w:ascii="Times New Roman" w:eastAsia="Times New Roman" w:hAnsi="Times New Roman" w:cs="Times New Roman"/>
            <w:sz w:val="20"/>
            <w:szCs w:val="20"/>
          </w:rPr>
          <w:t>описи</w:t>
        </w:r>
      </w:hyperlink>
      <w:r w:rsidRPr="00106714">
        <w:rPr>
          <w:rFonts w:ascii="Times New Roman" w:eastAsia="Times New Roman" w:hAnsi="Times New Roman" w:cs="Times New Roman"/>
          <w:sz w:val="20"/>
          <w:szCs w:val="20"/>
        </w:rPr>
        <w:t xml:space="preserve"> (приложение).</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Интересы  застройщика в Администрации МО _________________ </w:t>
      </w:r>
      <w:proofErr w:type="gramStart"/>
      <w:r w:rsidRPr="00106714">
        <w:rPr>
          <w:rFonts w:ascii="Times New Roman" w:eastAsia="Times New Roman" w:hAnsi="Times New Roman" w:cs="Times New Roman"/>
          <w:sz w:val="20"/>
          <w:szCs w:val="20"/>
        </w:rPr>
        <w:t>уполномочен</w:t>
      </w:r>
      <w:proofErr w:type="gramEnd"/>
      <w:r w:rsidRPr="00106714">
        <w:rPr>
          <w:rFonts w:ascii="Times New Roman" w:eastAsia="Times New Roman" w:hAnsi="Times New Roman" w:cs="Times New Roman"/>
          <w:sz w:val="20"/>
          <w:szCs w:val="20"/>
        </w:rPr>
        <w:t xml:space="preserve"> представлять</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(Фамилия, имя, отчество представителя)</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по доверенности ________________________, контактный телефон 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(реквизиты доверенности)</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Результат рассмотрения заявления прошу:</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 выдать на руки в Администрации МО 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 выдать на руки в МФЦ</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 направить  в  электронной форме в личный кабинет на  ЕПГУ/ПГУ ЛО </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proofErr w:type="gramStart"/>
      <w:r w:rsidRPr="00106714">
        <w:rPr>
          <w:rFonts w:ascii="Times New Roman" w:eastAsia="Times New Roman" w:hAnsi="Times New Roman" w:cs="Times New Roman"/>
          <w:sz w:val="18"/>
          <w:szCs w:val="18"/>
        </w:rPr>
        <w:t xml:space="preserve">Настоящим  подтверждаю свое согласие на обработку моих персональных данных,  предусмотренную  </w:t>
      </w:r>
      <w:hyperlink r:id="rId35">
        <w:r w:rsidRPr="00106714">
          <w:rPr>
            <w:rFonts w:ascii="Times New Roman" w:eastAsia="Times New Roman" w:hAnsi="Times New Roman" w:cs="Times New Roman"/>
            <w:sz w:val="18"/>
            <w:szCs w:val="18"/>
          </w:rPr>
          <w:t>частью 3 статьи 3</w:t>
        </w:r>
      </w:hyperlink>
      <w:r w:rsidRPr="00106714">
        <w:rPr>
          <w:rFonts w:ascii="Times New Roman" w:eastAsia="Times New Roman" w:hAnsi="Times New Roman" w:cs="Times New Roman"/>
          <w:sz w:val="18"/>
          <w:szCs w:val="18"/>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 в соответствии с Федеральным </w:t>
      </w:r>
      <w:hyperlink r:id="rId36">
        <w:r w:rsidRPr="00106714">
          <w:rPr>
            <w:rFonts w:ascii="Times New Roman" w:eastAsia="Times New Roman" w:hAnsi="Times New Roman" w:cs="Times New Roman"/>
            <w:sz w:val="18"/>
            <w:szCs w:val="18"/>
          </w:rPr>
          <w:t>законом</w:t>
        </w:r>
      </w:hyperlink>
      <w:r w:rsidRPr="00106714">
        <w:rPr>
          <w:rFonts w:ascii="Times New Roman" w:eastAsia="Times New Roman" w:hAnsi="Times New Roman" w:cs="Times New Roman"/>
          <w:sz w:val="18"/>
          <w:szCs w:val="18"/>
        </w:rPr>
        <w:t xml:space="preserve"> от 27 июля 2010 г. № 210-ФЗ "Об организации предоставления государственных и муниципальных услуг" и обеспечения</w:t>
      </w:r>
      <w:proofErr w:type="gramEnd"/>
      <w:r w:rsidRPr="00106714">
        <w:rPr>
          <w:rFonts w:ascii="Times New Roman" w:eastAsia="Times New Roman" w:hAnsi="Times New Roman" w:cs="Times New Roman"/>
          <w:sz w:val="18"/>
          <w:szCs w:val="18"/>
        </w:rPr>
        <w:t xml:space="preserve"> предоставления такой услуги.</w:t>
      </w:r>
    </w:p>
    <w:p w:rsidR="00E15973" w:rsidRPr="00106714"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r w:rsidRPr="00106714">
        <w:rPr>
          <w:rFonts w:ascii="Times New Roman" w:eastAsia="Times New Roman" w:hAnsi="Times New Roman" w:cs="Times New Roman"/>
          <w:sz w:val="18"/>
          <w:szCs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37">
        <w:r w:rsidRPr="00106714">
          <w:rPr>
            <w:rFonts w:ascii="Times New Roman" w:eastAsia="Times New Roman" w:hAnsi="Times New Roman" w:cs="Times New Roman"/>
            <w:sz w:val="18"/>
            <w:szCs w:val="18"/>
          </w:rPr>
          <w:t>частью 2 статьи 9</w:t>
        </w:r>
      </w:hyperlink>
      <w:r w:rsidRPr="00106714">
        <w:rPr>
          <w:rFonts w:ascii="Times New Roman" w:eastAsia="Times New Roman" w:hAnsi="Times New Roman" w:cs="Times New Roman"/>
          <w:sz w:val="18"/>
          <w:szCs w:val="18"/>
        </w:rPr>
        <w:t xml:space="preserve">, </w:t>
      </w:r>
      <w:hyperlink r:id="rId38">
        <w:r w:rsidRPr="00106714">
          <w:rPr>
            <w:rFonts w:ascii="Times New Roman" w:eastAsia="Times New Roman" w:hAnsi="Times New Roman" w:cs="Times New Roman"/>
            <w:sz w:val="18"/>
            <w:szCs w:val="18"/>
          </w:rPr>
          <w:t>пунктом 4</w:t>
        </w:r>
      </w:hyperlink>
      <w:r w:rsidRPr="00106714">
        <w:rPr>
          <w:rFonts w:ascii="Times New Roman" w:eastAsia="Times New Roman" w:hAnsi="Times New Roman" w:cs="Times New Roman"/>
          <w:sz w:val="18"/>
          <w:szCs w:val="18"/>
        </w:rPr>
        <w:t xml:space="preserve"> части 1 статьи 6 Федерального закона от 27 июля 2006 г. № 152-ФЗ "О персональных данных".</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  _________  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(должность для застройщика,                                             (подпись)                       (Ф.И.О.)</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являющегося</w:t>
      </w:r>
      <w:proofErr w:type="gramEnd"/>
      <w:r w:rsidRPr="00106714">
        <w:rPr>
          <w:rFonts w:ascii="Times New Roman" w:eastAsia="Times New Roman" w:hAnsi="Times New Roman" w:cs="Times New Roman"/>
          <w:sz w:val="16"/>
          <w:szCs w:val="16"/>
        </w:rPr>
        <w:t xml:space="preserve"> юридическим лицом)</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М.П. &lt;*&gt;</w:t>
      </w:r>
    </w:p>
    <w:p w:rsidR="00E15973" w:rsidRPr="00106714"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540"/>
        <w:jc w:val="right"/>
        <w:rPr>
          <w:rFonts w:ascii="Times New Roman" w:eastAsia="Times New Roman" w:hAnsi="Times New Roman" w:cs="Times New Roman"/>
          <w:lang w:eastAsia="zh-CN"/>
        </w:rPr>
      </w:pPr>
      <w:r w:rsidRPr="00E15973">
        <w:rPr>
          <w:rFonts w:ascii="Times New Roman" w:eastAsia="Times New Roman" w:hAnsi="Times New Roman" w:cs="Arial"/>
          <w:sz w:val="20"/>
          <w:szCs w:val="20"/>
        </w:rPr>
        <w:br w:type="page"/>
      </w:r>
      <w:r w:rsidRPr="00E15973">
        <w:rPr>
          <w:rFonts w:ascii="Times New Roman" w:eastAsia="Times New Roman" w:hAnsi="Times New Roman" w:cs="Times New Roman"/>
          <w:lang w:eastAsia="zh-CN"/>
        </w:rPr>
        <w:lastRenderedPageBreak/>
        <w:t xml:space="preserve">Приложение </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к заявлению о выдаче разрешения</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на ввод объекта в эксплуатацию</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"____" ________ 20___ года</w:t>
      </w:r>
    </w:p>
    <w:p w:rsidR="00E15973" w:rsidRPr="00E15973" w:rsidRDefault="00E15973" w:rsidP="00E15973">
      <w:pPr>
        <w:widowControl w:val="0"/>
        <w:suppressAutoHyphens/>
        <w:autoSpaceDE w:val="0"/>
        <w:spacing w:after="1" w:line="240" w:lineRule="auto"/>
        <w:ind w:firstLine="720"/>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bookmarkStart w:id="3" w:name="P842"/>
      <w:bookmarkEnd w:id="3"/>
      <w:r w:rsidRPr="00E15973">
        <w:rPr>
          <w:rFonts w:ascii="Times New Roman" w:eastAsia="Times New Roman" w:hAnsi="Times New Roman" w:cs="Times New Roman"/>
          <w:sz w:val="20"/>
          <w:szCs w:val="20"/>
          <w:lang w:eastAsia="zh-CN"/>
        </w:rPr>
        <w:t>ОПИСЬ</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документов, представляемых заявителем в Администрацию МО ________ для получения разрешения на ввод объекта в эксплуатацию</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237"/>
        <w:gridCol w:w="2835"/>
      </w:tblGrid>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w:t>
            </w:r>
          </w:p>
        </w:tc>
        <w:tc>
          <w:tcPr>
            <w:tcW w:w="623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документов</w:t>
            </w:r>
          </w:p>
        </w:tc>
        <w:tc>
          <w:tcPr>
            <w:tcW w:w="2835"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файлов, их формат, количество и объем</w:t>
            </w: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Градостроительный план земельного участка, представленный для получения разрешения на строительство, проект планировки территории, проект межевания территории &lt;*&gt; (ненужное зачеркнуть)</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3</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Разрешение на строительство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4</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 приемки объекта капитального строительства (в случае осуществления строительства, реконструкции на основании договора строительного подряда)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5</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6</w:t>
            </w:r>
          </w:p>
        </w:tc>
        <w:tc>
          <w:tcPr>
            <w:tcW w:w="6237" w:type="dxa"/>
          </w:tcPr>
          <w:p w:rsidR="00E15973" w:rsidRPr="00E15973" w:rsidRDefault="0030683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06833">
              <w:rPr>
                <w:rFonts w:ascii="Times New Roman" w:eastAsia="Times New Roman" w:hAnsi="Times New Roman" w:cs="Times New Roman"/>
                <w:sz w:val="20"/>
                <w:szCs w:val="20"/>
                <w:lang w:eastAsia="zh-CN"/>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E15973" w:rsidRPr="00E15973">
              <w:rPr>
                <w:rFonts w:ascii="Times New Roman" w:eastAsia="Times New Roman" w:hAnsi="Times New Roman" w:cs="Times New Roman"/>
                <w:sz w:val="20"/>
                <w:szCs w:val="20"/>
                <w:lang w:eastAsia="zh-CN"/>
              </w:rPr>
              <w:t xml:space="preserve">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7</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8</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Документ, подтверждающий заключение </w:t>
            </w:r>
            <w:proofErr w:type="gramStart"/>
            <w:r w:rsidRPr="00E15973">
              <w:rPr>
                <w:rFonts w:ascii="Times New Roman" w:eastAsia="Times New Roman" w:hAnsi="Times New Roman" w:cs="Times New Roman"/>
                <w:sz w:val="20"/>
                <w:szCs w:val="20"/>
                <w:lang w:eastAsia="zh-CN"/>
              </w:rPr>
              <w:t>договора обязательного страхования гражданской ответственности владельца опасного объекта</w:t>
            </w:r>
            <w:proofErr w:type="gramEnd"/>
            <w:r w:rsidRPr="00E15973">
              <w:rPr>
                <w:rFonts w:ascii="Times New Roman" w:eastAsia="Times New Roman" w:hAnsi="Times New Roman" w:cs="Times New Roman"/>
                <w:sz w:val="20"/>
                <w:szCs w:val="20"/>
                <w:lang w:eastAsia="zh-CN"/>
              </w:rPr>
              <w:t xml:space="preserve"> за причинение аварии на опасном объекте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9</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Технический план объекта капитального строительства</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10</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Иные документы &lt;*&gt;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случаях, установленных Правительством Российской Федерации)</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r w:rsidRPr="00E15973">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r w:rsidRPr="00E15973">
        <w:rPr>
          <w:rFonts w:ascii="Times New Roman" w:eastAsia="Times New Roman" w:hAnsi="Times New Roman" w:cs="Times New Roman"/>
          <w:lang w:eastAsia="zh-CN"/>
        </w:rPr>
        <w:t>.</w:t>
      </w:r>
    </w:p>
    <w:p w:rsidR="00306833" w:rsidRPr="00E15973" w:rsidRDefault="00306833" w:rsidP="00E15973">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E15973" w:rsidRPr="00E15973" w:rsidTr="00E15973">
        <w:tc>
          <w:tcPr>
            <w:tcW w:w="4139"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r>
      <w:tr w:rsidR="00E15973" w:rsidRPr="00E15973" w:rsidTr="00E15973">
        <w:tblPrEx>
          <w:tblBorders>
            <w:insideH w:val="none" w:sz="0" w:space="0" w:color="auto"/>
          </w:tblBorders>
        </w:tblPrEx>
        <w:tc>
          <w:tcPr>
            <w:tcW w:w="4139"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(расшифровка подписи)</w:t>
            </w:r>
          </w:p>
        </w:tc>
      </w:tr>
      <w:tr w:rsidR="00E15973" w:rsidRPr="00E15973" w:rsidTr="00E15973">
        <w:tblPrEx>
          <w:tblBorders>
            <w:insideH w:val="none" w:sz="0" w:space="0" w:color="auto"/>
          </w:tblBorders>
        </w:tblPrEx>
        <w:tc>
          <w:tcPr>
            <w:tcW w:w="4139"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w:t>
      </w: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r w:rsidRPr="00E15973">
        <w:rPr>
          <w:rFonts w:ascii="Arial" w:eastAsia="Times New Roman" w:hAnsi="Arial" w:cs="Arial"/>
          <w:sz w:val="20"/>
          <w:szCs w:val="20"/>
          <w:lang w:eastAsia="zh-CN"/>
        </w:rPr>
        <w:br w:type="page"/>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106714">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2</w:t>
      </w:r>
    </w:p>
    <w:p w:rsidR="00106714" w:rsidRDefault="00106714" w:rsidP="00106714">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административному регламенту</w:t>
      </w:r>
    </w:p>
    <w:p w:rsidR="00E15973" w:rsidRPr="00E15973" w:rsidRDefault="00E15973" w:rsidP="00106714">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bookmarkStart w:id="4" w:name="P925"/>
      <w:bookmarkEnd w:id="4"/>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подтверждающий</w:t>
      </w:r>
      <w:proofErr w:type="gramEnd"/>
      <w:r w:rsidRPr="00E15973">
        <w:rPr>
          <w:rFonts w:ascii="Times New Roman" w:eastAsia="Times New Roman" w:hAnsi="Times New Roman" w:cs="Times New Roman"/>
          <w:sz w:val="20"/>
          <w:szCs w:val="20"/>
          <w:lang w:eastAsia="zh-CN"/>
        </w:rPr>
        <w:t xml:space="preserve"> соответствие параметров построенного,</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реконструированного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проектной документации (в части соответствия проектной документации</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требованиям, указанным в пункте 1 части 5 статьи 49 </w:t>
      </w:r>
      <w:proofErr w:type="gramStart"/>
      <w:r w:rsidRPr="00E15973">
        <w:rPr>
          <w:rFonts w:ascii="Times New Roman" w:eastAsia="Times New Roman" w:hAnsi="Times New Roman" w:cs="Times New Roman"/>
          <w:sz w:val="20"/>
          <w:szCs w:val="20"/>
          <w:lang w:eastAsia="zh-CN"/>
        </w:rPr>
        <w:t>Градостроительного</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кодекса Российской Федерации), в том числе требованиям энергетической</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эффективности и требованиям оснащенности объекта капитального</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строительства приборами учета используемых энергетических ресурсов</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Застройщик/технический заказчик 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(наименование застройщика/технического заказчика, ИНН, ОГРН, сведения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 членстве в саморегулируемой организации)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Лицо, осуществляющее строительство (в случае осуществления строительства, реконструкции объекта капитального строительства на основании договора, заключенного с застройщиком или техническим заказчиком)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(наименование лица, осуществляющего строительство, ИНН, ОГРН, сведения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 членстве в саморегулируемой организации)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Лицо, осуществлявшее строительный контроль (в случае осуществления строительного контроля на основании договора) 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(наименование лица, осуществляющего строительный контроль, ИНН, ОГРН,</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сведения о членстве в саморегулируемой организации)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подтверждают, что параметры построенного, реконструированного объекта капитального строительства 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(наименование объекта капитального строительства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соответствии с проектной документацией)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 xml:space="preserve">СООТВЕТСТВУЮТ проектной документации (в части соответствия проектной документации требованиям, указанным в </w:t>
      </w:r>
      <w:hyperlink r:id="rId39">
        <w:r w:rsidRPr="00E15973">
          <w:rPr>
            <w:rFonts w:ascii="Times New Roman" w:eastAsia="Times New Roman" w:hAnsi="Times New Roman" w:cs="Times New Roman"/>
            <w:sz w:val="20"/>
            <w:szCs w:val="20"/>
            <w:lang w:eastAsia="zh-CN"/>
          </w:rPr>
          <w:t>пункте 1 части 5 статьи 49</w:t>
        </w:r>
      </w:hyperlink>
      <w:r w:rsidRPr="00E15973">
        <w:rPr>
          <w:rFonts w:ascii="Times New Roman" w:eastAsia="Times New Roman" w:hAnsi="Times New Roman" w:cs="Times New Roman"/>
          <w:sz w:val="20"/>
          <w:szCs w:val="20"/>
          <w:lang w:eastAsia="zh-CN"/>
        </w:rPr>
        <w:t xml:space="preserve"> Градостроительного кодекса Российской Федерации),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в том числе следующим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End"/>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304"/>
        <w:gridCol w:w="1417"/>
        <w:gridCol w:w="1701"/>
        <w:gridCol w:w="1531"/>
      </w:tblGrid>
      <w:tr w:rsidR="00E15973" w:rsidRPr="00E15973" w:rsidTr="00E15973">
        <w:tc>
          <w:tcPr>
            <w:tcW w:w="3118"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показателя</w:t>
            </w:r>
          </w:p>
        </w:tc>
        <w:tc>
          <w:tcPr>
            <w:tcW w:w="1304" w:type="dxa"/>
          </w:tcPr>
          <w:p w:rsidR="00E15973" w:rsidRPr="00E15973" w:rsidRDefault="00E15973" w:rsidP="00E15973">
            <w:pPr>
              <w:widowControl w:val="0"/>
              <w:suppressAutoHyphens/>
              <w:autoSpaceDE w:val="0"/>
              <w:spacing w:after="0" w:line="240" w:lineRule="auto"/>
              <w:ind w:firstLine="1"/>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Единица измерения</w:t>
            </w: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Показатель по проекту</w:t>
            </w:r>
          </w:p>
        </w:tc>
        <w:tc>
          <w:tcPr>
            <w:tcW w:w="1701"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Нормативный показатель</w:t>
            </w:r>
          </w:p>
        </w:tc>
        <w:tc>
          <w:tcPr>
            <w:tcW w:w="1531"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Фактический показатель</w:t>
            </w:r>
          </w:p>
        </w:tc>
      </w:tr>
      <w:tr w:rsidR="00E15973" w:rsidRPr="00E15973" w:rsidTr="00E15973">
        <w:tc>
          <w:tcPr>
            <w:tcW w:w="311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Класс </w:t>
            </w:r>
            <w:proofErr w:type="spellStart"/>
            <w:r w:rsidRPr="00E15973">
              <w:rPr>
                <w:rFonts w:ascii="Times New Roman" w:eastAsia="Times New Roman" w:hAnsi="Times New Roman" w:cs="Times New Roman"/>
                <w:sz w:val="20"/>
                <w:szCs w:val="20"/>
                <w:lang w:eastAsia="zh-CN"/>
              </w:rPr>
              <w:t>энергоэффективности</w:t>
            </w:r>
            <w:proofErr w:type="spellEnd"/>
            <w:r w:rsidRPr="00E15973">
              <w:rPr>
                <w:rFonts w:ascii="Times New Roman" w:eastAsia="Times New Roman" w:hAnsi="Times New Roman" w:cs="Times New Roman"/>
                <w:sz w:val="20"/>
                <w:szCs w:val="20"/>
                <w:lang w:eastAsia="zh-CN"/>
              </w:rPr>
              <w:t xml:space="preserve"> здания</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701"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531"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311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Удельный расход тепловой энергии на 1 кв. м площади</w:t>
            </w:r>
          </w:p>
        </w:tc>
        <w:tc>
          <w:tcPr>
            <w:tcW w:w="1304" w:type="dxa"/>
          </w:tcPr>
          <w:p w:rsidR="00E15973" w:rsidRPr="00E15973" w:rsidRDefault="00E15973" w:rsidP="00E15973">
            <w:pPr>
              <w:widowControl w:val="0"/>
              <w:suppressAutoHyphens/>
              <w:autoSpaceDE w:val="0"/>
              <w:spacing w:after="0" w:line="240" w:lineRule="auto"/>
              <w:ind w:firstLine="1"/>
              <w:jc w:val="center"/>
              <w:rPr>
                <w:rFonts w:ascii="Times New Roman" w:eastAsia="Times New Roman" w:hAnsi="Times New Roman" w:cs="Times New Roman"/>
                <w:sz w:val="20"/>
                <w:szCs w:val="20"/>
                <w:lang w:eastAsia="zh-CN"/>
              </w:rPr>
            </w:pPr>
            <w:proofErr w:type="spellStart"/>
            <w:r w:rsidRPr="00E15973">
              <w:rPr>
                <w:rFonts w:ascii="Times New Roman" w:eastAsia="Times New Roman" w:hAnsi="Times New Roman" w:cs="Times New Roman"/>
                <w:sz w:val="20"/>
                <w:szCs w:val="20"/>
                <w:lang w:eastAsia="zh-CN"/>
              </w:rPr>
              <w:t>кВт</w:t>
            </w:r>
            <w:proofErr w:type="gramStart"/>
            <w:r w:rsidRPr="00E15973">
              <w:rPr>
                <w:rFonts w:ascii="Times New Roman" w:eastAsia="Times New Roman" w:hAnsi="Times New Roman" w:cs="Times New Roman"/>
                <w:sz w:val="20"/>
                <w:szCs w:val="20"/>
                <w:lang w:eastAsia="zh-CN"/>
              </w:rPr>
              <w:t>.ч</w:t>
            </w:r>
            <w:proofErr w:type="spellEnd"/>
            <w:proofErr w:type="gramEnd"/>
            <w:r w:rsidRPr="00E15973">
              <w:rPr>
                <w:rFonts w:ascii="Times New Roman" w:eastAsia="Times New Roman" w:hAnsi="Times New Roman" w:cs="Times New Roman"/>
                <w:sz w:val="20"/>
                <w:szCs w:val="20"/>
                <w:lang w:eastAsia="zh-CN"/>
              </w:rPr>
              <w:t>/кв. м</w:t>
            </w: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701"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531"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Параметры  построенного, реконструированного объекта капитального строительства</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1304"/>
        <w:gridCol w:w="1417"/>
      </w:tblGrid>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показателя</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Единица измерения</w:t>
            </w:r>
          </w:p>
        </w:tc>
        <w:tc>
          <w:tcPr>
            <w:tcW w:w="1304" w:type="dxa"/>
          </w:tcPr>
          <w:p w:rsidR="00E15973" w:rsidRPr="00E15973" w:rsidRDefault="00E15973" w:rsidP="00E15973">
            <w:pPr>
              <w:widowControl w:val="0"/>
              <w:suppressAutoHyphens/>
              <w:autoSpaceDE w:val="0"/>
              <w:spacing w:after="0" w:line="240" w:lineRule="auto"/>
              <w:ind w:firstLine="29"/>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 проекту</w:t>
            </w:r>
          </w:p>
        </w:tc>
        <w:tc>
          <w:tcPr>
            <w:tcW w:w="1417" w:type="dxa"/>
          </w:tcPr>
          <w:p w:rsidR="00E15973" w:rsidRPr="00E15973" w:rsidRDefault="00E15973" w:rsidP="00E15973">
            <w:pPr>
              <w:widowControl w:val="0"/>
              <w:suppressAutoHyphens/>
              <w:autoSpaceDE w:val="0"/>
              <w:spacing w:after="0" w:line="240" w:lineRule="auto"/>
              <w:ind w:firstLine="1"/>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Фактически</w:t>
            </w: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ind w:left="283"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1. Общие показатели вводимого в эксплуатацию объекта</w:t>
            </w: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Строительный объем - всего</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куб.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том числе надземной части</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куб.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Общая площадь</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Площадь нежилых помещений</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Площадь встроенно-пристроенных помещений</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зданий, сооружений</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ind w:left="283"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Объекты непроизводственного назначения</w:t>
            </w: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2.1. </w:t>
            </w:r>
            <w:proofErr w:type="gramStart"/>
            <w:r w:rsidRPr="00E15973">
              <w:rPr>
                <w:rFonts w:ascii="Times New Roman" w:eastAsia="Times New Roman" w:hAnsi="Times New Roman" w:cs="Times New Roman"/>
                <w:sz w:val="20"/>
                <w:szCs w:val="20"/>
                <w:lang w:eastAsia="zh-CN"/>
              </w:rPr>
              <w:t>Нежилые объекты (объекты здравоохранения, образования, культуры, отдыха, спорта и т.д.)</w:t>
            </w:r>
            <w:proofErr w:type="gramEnd"/>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мест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помещений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Вместимость</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этажей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в том числе </w:t>
            </w:r>
            <w:proofErr w:type="gramStart"/>
            <w:r w:rsidRPr="00E15973">
              <w:rPr>
                <w:rFonts w:ascii="Times New Roman" w:eastAsia="Times New Roman" w:hAnsi="Times New Roman" w:cs="Times New Roman"/>
                <w:sz w:val="20"/>
                <w:szCs w:val="20"/>
                <w:lang w:eastAsia="zh-CN"/>
              </w:rPr>
              <w:t>подземных</w:t>
            </w:r>
            <w:proofErr w:type="gramEnd"/>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Сети и системы инженерно-технического обеспечения</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Лифты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Эскалаторы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Инвалидные подъемники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Инвалидные подъемники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фундаментов</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стен</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перекрытий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кровли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утепления наружных ограждающих конструкций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Заполнение световых проемов</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Иные показатели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2.2. Объекты жилищного фонда</w:t>
            </w: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Общая площадь жилых помещений (за исключением балконов, лоджий, веранд и террас)</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Общая площадь нежилых помещений, в том числе площадь общего имущества в многоквартирном доме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этажей</w:t>
            </w:r>
          </w:p>
        </w:tc>
        <w:tc>
          <w:tcPr>
            <w:tcW w:w="1304" w:type="dxa"/>
            <w:vMerge w:val="restart"/>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в том числе </w:t>
            </w:r>
            <w:proofErr w:type="gramStart"/>
            <w:r w:rsidRPr="00E15973">
              <w:rPr>
                <w:rFonts w:ascii="Times New Roman" w:eastAsia="Times New Roman" w:hAnsi="Times New Roman" w:cs="Times New Roman"/>
                <w:sz w:val="20"/>
                <w:szCs w:val="20"/>
                <w:lang w:eastAsia="zh-CN"/>
              </w:rPr>
              <w:t>подземных</w:t>
            </w:r>
            <w:proofErr w:type="gramEnd"/>
          </w:p>
        </w:tc>
        <w:tc>
          <w:tcPr>
            <w:tcW w:w="1304" w:type="dxa"/>
            <w:vMerge/>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секций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секций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квартир/общая площадь, всего в том числе: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3-комнатные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4-комнатные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более чем 4-комнатные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Общая площадь жилых помещений (с учетом балконов, лоджий, веранд и террас)</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Сети и системы инженерно-технического обеспечения</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Лифты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Эскалаторы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Инвалидные подъемники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фундаментов</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стен</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перекрытий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кровли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Иные показатели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3. Объекты производственного назначения</w:t>
            </w: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объекта капитального строительства в соответствии с проектной документацией:</w:t>
            </w: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Тип объекта</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Мощность</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Производительность</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Сети и системы инженерно-технического обеспечения</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Лифты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Эскалаторы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Инвалидные подъемники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фундаментов</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стен</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перекрытий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кровли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Иные показатели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4. Линейные объекты</w:t>
            </w: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Категория (класс)</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Протяженность</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Мощность (пропускная способность, грузооборот, интенсивность движения)</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Диаметры и количество трубопроводов, характеристики материалов труб</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Тип (КЛ, </w:t>
            </w:r>
            <w:proofErr w:type="gramStart"/>
            <w:r w:rsidRPr="00E15973">
              <w:rPr>
                <w:rFonts w:ascii="Times New Roman" w:eastAsia="Times New Roman" w:hAnsi="Times New Roman" w:cs="Times New Roman"/>
                <w:sz w:val="20"/>
                <w:szCs w:val="20"/>
                <w:lang w:eastAsia="zh-CN"/>
              </w:rPr>
              <w:t>ВЛ</w:t>
            </w:r>
            <w:proofErr w:type="gramEnd"/>
            <w:r w:rsidRPr="00E15973">
              <w:rPr>
                <w:rFonts w:ascii="Times New Roman" w:eastAsia="Times New Roman" w:hAnsi="Times New Roman" w:cs="Times New Roman"/>
                <w:sz w:val="20"/>
                <w:szCs w:val="20"/>
                <w:lang w:eastAsia="zh-CN"/>
              </w:rPr>
              <w:t>, КВЛ), уровень напряжения линий электропередачи</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Перечень конструктивных элементов, оказывающих влияние на безопасность</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Иные показатели</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Застройщик/технический заказчик</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   _________  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(должность для застройщика,                          (подпись)                (расшифровка подписи)</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являющегося</w:t>
      </w:r>
      <w:proofErr w:type="gramEnd"/>
      <w:r w:rsidRPr="00E15973">
        <w:rPr>
          <w:rFonts w:ascii="Times New Roman" w:eastAsia="Times New Roman" w:hAnsi="Times New Roman" w:cs="Times New Roman"/>
          <w:sz w:val="16"/>
          <w:szCs w:val="16"/>
          <w:lang w:eastAsia="zh-CN"/>
        </w:rPr>
        <w:t xml:space="preserve"> юридическим лицом)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 принятия решения о включении в национальный реестр специалистов в области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Лицо, осуществляющее строительство</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   _________  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(должность для лица, осуществляющего                 (подпись)            (расшифровка подписи)</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строительство, </w:t>
      </w:r>
      <w:proofErr w:type="gramStart"/>
      <w:r w:rsidRPr="00E15973">
        <w:rPr>
          <w:rFonts w:ascii="Times New Roman" w:eastAsia="Times New Roman" w:hAnsi="Times New Roman" w:cs="Times New Roman"/>
          <w:sz w:val="16"/>
          <w:szCs w:val="16"/>
          <w:lang w:eastAsia="zh-CN"/>
        </w:rPr>
        <w:t>являющегося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юридическим лицом)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 принятия решения о включении в национальный реестр специалистов в области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Лицо, осуществлявшее строительный контроль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   _________  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 принятия решения о включении в национальный реестр специалистов в области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p w:rsidR="00E15973" w:rsidRPr="00E15973" w:rsidRDefault="00E15973" w:rsidP="0010671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106714">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3</w:t>
      </w:r>
    </w:p>
    <w:p w:rsidR="00E15973" w:rsidRPr="00E15973" w:rsidRDefault="00106714"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1"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5" w:name="P1318"/>
      <w:bookmarkEnd w:id="5"/>
      <w:r w:rsidRPr="00E15973">
        <w:rPr>
          <w:rFonts w:ascii="Times New Roman" w:eastAsia="Times New Roman" w:hAnsi="Times New Roman" w:cs="Times New Roman"/>
          <w:sz w:val="20"/>
          <w:szCs w:val="20"/>
          <w:lang w:eastAsia="zh-CN"/>
        </w:rPr>
        <w:t>АКТ</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осмотра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                                                                               "___" _____________ 20__ года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составления акта)                                                                                                                    (дата составления акта)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Администрации МО ________          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(Ф.И.О. законного представителя или иного уполномоченного представителя застройщика)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период 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(время начала и окончания осмотра, дата проведения осмотра)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произвел  осмотр  </w:t>
      </w:r>
      <w:proofErr w:type="gramStart"/>
      <w:r w:rsidRPr="00E15973">
        <w:rPr>
          <w:rFonts w:ascii="Times New Roman" w:eastAsia="Times New Roman" w:hAnsi="Times New Roman" w:cs="Times New Roman"/>
          <w:sz w:val="20"/>
          <w:szCs w:val="20"/>
          <w:lang w:eastAsia="zh-CN"/>
        </w:rPr>
        <w:t>построенного</w:t>
      </w:r>
      <w:proofErr w:type="gramEnd"/>
      <w:r w:rsidRPr="00E15973">
        <w:rPr>
          <w:rFonts w:ascii="Times New Roman" w:eastAsia="Times New Roman" w:hAnsi="Times New Roman" w:cs="Times New Roman"/>
          <w:sz w:val="20"/>
          <w:szCs w:val="20"/>
          <w:lang w:eastAsia="zh-CN"/>
        </w:rPr>
        <w:t>,  реконструированного  (ненужное зачеркнуть)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объекта капитального строительства 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объекта капитального</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строительства в соответствии с проектной документацией)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построенного (реконструированного) на основании разрешения на строительство</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(номер, дата выдачи)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ходе осмотра установлено: 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proofErr w:type="gramStart"/>
      <w:r w:rsidRPr="00E15973">
        <w:rPr>
          <w:rFonts w:ascii="Times New Roman" w:eastAsia="Times New Roman" w:hAnsi="Times New Roman" w:cs="Times New Roman"/>
          <w:sz w:val="16"/>
          <w:szCs w:val="16"/>
          <w:lang w:eastAsia="zh-CN"/>
        </w:rPr>
        <w:t>(указывается соответствие либо несоответствие осмотренного</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реконструкции объекта капитального строительства, установленным на дату выдачи представленного для получения</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разрешения на строительство градостроительного плана земельного участка, а также разрешенному использованию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земельного участка, ограничениям, установленным в соответствии с земельным и иным законодательством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Российской Федерации, требованиям проектной документации, в том числе требованиям энергетической эффективности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Объяснения и замечания лиц, присутствующих при осмотре: 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 составил ______________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Присутствующие лица: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Экземпляр акта получил       "___" _____________ 20__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(подпись присутствовавшего при осмотре                                                      (расшифровка подписи)</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представителя застройщика)</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lang w:eastAsia="zh-CN"/>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lang w:eastAsia="zh-CN"/>
        </w:rPr>
        <w:lastRenderedPageBreak/>
        <w:t xml:space="preserve">Приложение </w:t>
      </w:r>
      <w:r w:rsidR="00106714">
        <w:rPr>
          <w:rFonts w:ascii="Times New Roman" w:eastAsia="Times New Roman" w:hAnsi="Times New Roman" w:cs="Times New Roman"/>
          <w:lang w:eastAsia="zh-CN"/>
        </w:rPr>
        <w:t xml:space="preserve">№ </w:t>
      </w:r>
      <w:r w:rsidRPr="00E15973">
        <w:rPr>
          <w:rFonts w:ascii="Times New Roman" w:eastAsia="Times New Roman" w:hAnsi="Times New Roman" w:cs="Times New Roman"/>
          <w:lang w:eastAsia="zh-CN"/>
        </w:rPr>
        <w:t>4</w:t>
      </w:r>
    </w:p>
    <w:p w:rsidR="00E15973" w:rsidRPr="00106714" w:rsidRDefault="00106714" w:rsidP="00106714">
      <w:pPr>
        <w:widowControl w:val="0"/>
        <w:suppressAutoHyphens/>
        <w:autoSpaceDE w:val="0"/>
        <w:spacing w:after="0" w:line="240" w:lineRule="auto"/>
        <w:ind w:firstLine="720"/>
        <w:jc w:val="right"/>
        <w:rPr>
          <w:rFonts w:ascii="Times New Roman" w:eastAsia="Times New Roman" w:hAnsi="Times New Roman" w:cs="Times New Roman"/>
          <w:lang w:eastAsia="zh-CN"/>
        </w:rPr>
      </w:pPr>
      <w:r>
        <w:rPr>
          <w:rFonts w:ascii="Times New Roman" w:eastAsia="Times New Roman" w:hAnsi="Times New Roman" w:cs="Times New Roman"/>
          <w:lang w:eastAsia="zh-CN"/>
        </w:rPr>
        <w:t>к административному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106714">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6" w:name="P1404"/>
      <w:bookmarkEnd w:id="6"/>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 отказе в выдаче разрешения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обратившегося за получением разрешения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выдаче разрешения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proofErr w:type="gramStart"/>
      <w:r w:rsidRPr="00E15973">
        <w:rPr>
          <w:rFonts w:ascii="Times New Roman" w:eastAsia="Times New Roman" w:hAnsi="Times New Roman" w:cs="Times New Roman"/>
          <w:sz w:val="16"/>
          <w:szCs w:val="16"/>
          <w:lang w:eastAsia="zh-CN"/>
        </w:rPr>
        <w:t xml:space="preserve">(указываются пункты, части </w:t>
      </w:r>
      <w:hyperlink r:id="rId40">
        <w:r w:rsidRPr="00E15973">
          <w:rPr>
            <w:rFonts w:ascii="Times New Roman" w:eastAsia="Times New Roman" w:hAnsi="Times New Roman" w:cs="Times New Roman"/>
            <w:sz w:val="16"/>
            <w:szCs w:val="16"/>
            <w:lang w:eastAsia="zh-CN"/>
          </w:rPr>
          <w:t>статьи 55</w:t>
        </w:r>
      </w:hyperlink>
      <w:r w:rsidRPr="00E15973">
        <w:rPr>
          <w:rFonts w:ascii="Times New Roman" w:eastAsia="Times New Roman" w:hAnsi="Times New Roman" w:cs="Times New Roman"/>
          <w:sz w:val="16"/>
          <w:szCs w:val="16"/>
          <w:lang w:eastAsia="zh-CN"/>
        </w:rPr>
        <w:t xml:space="preserve"> Градостроительного кодекса РФ, содержащие основания для отказа </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выдаче разрешения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 В выдаче разрешения на ввод объекта в эксплуатацию отказать в связи: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Разъяснить 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(наименование юридического лица, фамилия, имя, отчество  физического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 об отказе в выдаче разрешения на ввод объекта в эксплуатацию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sz w:val="20"/>
          <w:szCs w:val="20"/>
        </w:rPr>
        <w:lastRenderedPageBreak/>
        <w:t xml:space="preserve">Приложение </w:t>
      </w:r>
      <w:r w:rsidR="000539E7">
        <w:rPr>
          <w:rFonts w:ascii="Times New Roman" w:eastAsia="Times New Roman" w:hAnsi="Times New Roman" w:cs="Times New Roman"/>
          <w:sz w:val="20"/>
          <w:szCs w:val="20"/>
        </w:rPr>
        <w:t xml:space="preserve">№ </w:t>
      </w:r>
      <w:r w:rsidRPr="00E15973">
        <w:rPr>
          <w:rFonts w:ascii="Times New Roman" w:eastAsia="Times New Roman" w:hAnsi="Times New Roman" w:cs="Times New Roman"/>
          <w:sz w:val="20"/>
          <w:szCs w:val="20"/>
        </w:rPr>
        <w:t>5</w:t>
      </w:r>
    </w:p>
    <w:p w:rsidR="00E15973" w:rsidRPr="00E15973" w:rsidRDefault="000539E7" w:rsidP="00E15973">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E15973" w:rsidRPr="00E15973">
        <w:rPr>
          <w:rFonts w:ascii="Times New Roman" w:eastAsia="Times New Roman" w:hAnsi="Times New Roman" w:cs="Times New Roman"/>
          <w:sz w:val="20"/>
          <w:szCs w:val="20"/>
        </w:rPr>
        <w:t>дминистративному регламенту</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ФОРМА</w:t>
      </w:r>
    </w:p>
    <w:p w:rsidR="00E15973" w:rsidRPr="00E15973" w:rsidRDefault="00E15973" w:rsidP="00E15973">
      <w:pPr>
        <w:widowControl w:val="0"/>
        <w:autoSpaceDE w:val="0"/>
        <w:autoSpaceDN w:val="0"/>
        <w:spacing w:after="1"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Главе Администрации МО 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roofErr w:type="gramStart"/>
      <w:r w:rsidRPr="00E15973">
        <w:rPr>
          <w:rFonts w:ascii="Times New Roman" w:eastAsia="Times New Roman" w:hAnsi="Times New Roman" w:cs="Times New Roman"/>
          <w:sz w:val="20"/>
          <w:szCs w:val="20"/>
        </w:rPr>
        <w:t>(наименование застройщика:</w:t>
      </w:r>
      <w:proofErr w:type="gramEnd"/>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полное наименование организации,</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ИНН</w:t>
      </w:r>
      <w:r w:rsidRPr="000539E7">
        <w:rPr>
          <w:rFonts w:ascii="Times New Roman" w:eastAsia="Times New Roman" w:hAnsi="Times New Roman" w:cs="Times New Roman"/>
          <w:sz w:val="20"/>
          <w:szCs w:val="20"/>
        </w:rPr>
        <w:t>, ОГРН</w:t>
      </w:r>
      <w:r w:rsidRPr="00E15973">
        <w:rPr>
          <w:rFonts w:ascii="Times New Roman" w:eastAsia="Times New Roman" w:hAnsi="Times New Roman" w:cs="Times New Roman"/>
          <w:sz w:val="20"/>
          <w:szCs w:val="20"/>
        </w:rPr>
        <w:t xml:space="preserve">  - для юридических лиц,</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почтовый индекс, адрес, адрес</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электронной почты;</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фамилия, имя, отчество</w:t>
      </w:r>
      <w:r w:rsidRPr="000539E7">
        <w:rPr>
          <w:rFonts w:ascii="Times New Roman" w:eastAsia="Times New Roman" w:hAnsi="Times New Roman" w:cs="Times New Roman"/>
          <w:sz w:val="20"/>
          <w:szCs w:val="20"/>
        </w:rPr>
        <w:t>, ИНН</w:t>
      </w:r>
      <w:r w:rsidRPr="00E15973">
        <w:rPr>
          <w:rFonts w:ascii="Times New Roman" w:eastAsia="Times New Roman" w:hAnsi="Times New Roman" w:cs="Times New Roman"/>
          <w:sz w:val="20"/>
          <w:szCs w:val="20"/>
        </w:rPr>
        <w:t xml:space="preserve"> - для граждан,</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индивидуальных предпринимателей</w:t>
      </w:r>
      <w:r w:rsidRPr="000539E7">
        <w:rPr>
          <w:rFonts w:ascii="Times New Roman" w:eastAsia="Times New Roman" w:hAnsi="Times New Roman" w:cs="Times New Roman"/>
          <w:sz w:val="20"/>
          <w:szCs w:val="20"/>
        </w:rPr>
        <w:t>, ОГРНИП – для ИП</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почтовый индекс, адрес, адрес</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электронной почты)</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ЗАЯВЛЕНИЕ</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о внесении изменений в разрешение на ввод объекта в эксплуатацию</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(дата и номер разрешения на ввод объекта в эксплуатацию)</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rPr>
        <w:t>объекта</w:t>
      </w:r>
      <w:proofErr w:type="gramEnd"/>
      <w:r w:rsidRPr="00E15973">
        <w:rPr>
          <w:rFonts w:ascii="Times New Roman" w:eastAsia="Times New Roman" w:hAnsi="Times New Roman" w:cs="Times New Roman"/>
          <w:sz w:val="20"/>
          <w:szCs w:val="20"/>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E15973">
        <w:rPr>
          <w:rFonts w:ascii="Times New Roman" w:eastAsia="Times New Roman" w:hAnsi="Times New Roman" w:cs="Times New Roman"/>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кадастровый номер объекта)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E15973">
        <w:rPr>
          <w:rFonts w:ascii="Times New Roman" w:eastAsia="Times New Roman" w:hAnsi="Times New Roman" w:cs="Times New Roman"/>
          <w:sz w:val="20"/>
          <w:szCs w:val="20"/>
        </w:rPr>
        <w:t>расположенного</w:t>
      </w:r>
      <w:proofErr w:type="gramEnd"/>
      <w:r w:rsidRPr="00E15973">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proofErr w:type="gramStart"/>
      <w:r w:rsidRPr="00E15973">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proofErr w:type="gramStart"/>
      <w:r w:rsidRPr="00E15973">
        <w:rPr>
          <w:rFonts w:ascii="Times New Roman" w:eastAsia="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E15973">
        <w:rPr>
          <w:rFonts w:ascii="Times New Roman" w:eastAsia="Times New Roman" w:hAnsi="Times New Roman" w:cs="Times New Roman"/>
          <w:sz w:val="16"/>
          <w:szCs w:val="16"/>
        </w:rPr>
        <w:t>строительство</w:t>
      </w:r>
      <w:proofErr w:type="gramEnd"/>
      <w:r w:rsidRPr="00E15973">
        <w:rPr>
          <w:rFonts w:ascii="Times New Roman" w:eastAsia="Times New Roman" w:hAnsi="Times New Roman" w:cs="Times New Roman"/>
          <w:sz w:val="16"/>
          <w:szCs w:val="16"/>
        </w:rPr>
        <w:t xml:space="preserve"> которых выдано до вступления в силу </w:t>
      </w:r>
      <w:hyperlink r:id="rId41">
        <w:r w:rsidRPr="00E15973">
          <w:rPr>
            <w:rFonts w:ascii="Times New Roman" w:eastAsia="Times New Roman" w:hAnsi="Times New Roman" w:cs="Times New Roman"/>
            <w:sz w:val="16"/>
            <w:szCs w:val="16"/>
          </w:rPr>
          <w:t>постановления</w:t>
        </w:r>
      </w:hyperlink>
      <w:r w:rsidRPr="00E15973">
        <w:rPr>
          <w:rFonts w:ascii="Times New Roman" w:eastAsia="Times New Roman" w:hAnsi="Times New Roman" w:cs="Times New Roman"/>
          <w:sz w:val="16"/>
          <w:szCs w:val="16"/>
        </w:rPr>
        <w:t xml:space="preserve"> Правительства Российской Федерации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от 19.11.2014 N 1221"Об утверждении Правил присвоения, изменения и аннулирования адресов")</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1985"/>
        <w:gridCol w:w="4252"/>
      </w:tblGrid>
      <w:tr w:rsidR="00E15973" w:rsidRPr="00E15973" w:rsidTr="00E15973">
        <w:tc>
          <w:tcPr>
            <w:tcW w:w="629"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Наименование показателя</w:t>
            </w:r>
          </w:p>
        </w:tc>
        <w:tc>
          <w:tcPr>
            <w:tcW w:w="1417"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Единица измерения</w:t>
            </w: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В соответствии с </w:t>
            </w:r>
            <w:proofErr w:type="gramStart"/>
            <w:r w:rsidRPr="00E15973">
              <w:rPr>
                <w:rFonts w:ascii="Times New Roman" w:eastAsia="Times New Roman" w:hAnsi="Times New Roman" w:cs="Times New Roman"/>
                <w:sz w:val="20"/>
                <w:szCs w:val="20"/>
              </w:rPr>
              <w:t>выданным</w:t>
            </w:r>
            <w:proofErr w:type="gramEnd"/>
            <w:r w:rsidRPr="00E15973">
              <w:rPr>
                <w:rFonts w:ascii="Times New Roman" w:eastAsia="Times New Roman" w:hAnsi="Times New Roman" w:cs="Times New Roman"/>
                <w:sz w:val="20"/>
                <w:szCs w:val="20"/>
              </w:rPr>
              <w:t xml:space="preserve"> разрешение на ввод объекта в эксплуатацию</w:t>
            </w:r>
          </w:p>
        </w:tc>
        <w:tc>
          <w:tcPr>
            <w:tcW w:w="4252"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E15973" w:rsidRPr="00E15973" w:rsidTr="00E15973">
        <w:tc>
          <w:tcPr>
            <w:tcW w:w="629"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4252"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r>
    </w:tbl>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Технический план подготовлен 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r w:rsidRPr="00E15973">
        <w:rPr>
          <w:rFonts w:ascii="Times New Roman" w:eastAsia="Times New Roman" w:hAnsi="Times New Roman" w:cs="Times New Roman"/>
          <w:sz w:val="16"/>
          <w:szCs w:val="16"/>
        </w:rPr>
        <w:t>(фамилия, имя, отчество (при наличии) кадастрового инженера, его подготовившего;</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номер, дата выдачи квалификационного аттестата кадастрового инженера, орган</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исполнительной власти субъекта Российской Федерации, выдавший квалификационный аттестат,</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дата внесения сведений о кадастровом инженере в государственный реестр кадастровых инженеров)</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8"/>
          <w:szCs w:val="18"/>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К настоящему заявлению прилагаются документы согласно </w:t>
      </w:r>
      <w:hyperlink w:anchor="P842">
        <w:r w:rsidRPr="00E15973">
          <w:rPr>
            <w:rFonts w:ascii="Times New Roman" w:eastAsia="Times New Roman" w:hAnsi="Times New Roman" w:cs="Times New Roman"/>
            <w:sz w:val="20"/>
            <w:szCs w:val="20"/>
          </w:rPr>
          <w:t>описи</w:t>
        </w:r>
      </w:hyperlink>
      <w:r w:rsidRPr="00E15973">
        <w:rPr>
          <w:rFonts w:ascii="Times New Roman" w:eastAsia="Times New Roman" w:hAnsi="Times New Roman" w:cs="Times New Roman"/>
          <w:sz w:val="20"/>
          <w:szCs w:val="20"/>
        </w:rPr>
        <w:t xml:space="preserve"> (приложение).</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Интересы  застройщика в Администрации МО _________________ </w:t>
      </w:r>
      <w:proofErr w:type="gramStart"/>
      <w:r w:rsidRPr="00E15973">
        <w:rPr>
          <w:rFonts w:ascii="Times New Roman" w:eastAsia="Times New Roman" w:hAnsi="Times New Roman" w:cs="Times New Roman"/>
          <w:sz w:val="20"/>
          <w:szCs w:val="20"/>
        </w:rPr>
        <w:t>уполномочен</w:t>
      </w:r>
      <w:proofErr w:type="gramEnd"/>
      <w:r w:rsidRPr="00E15973">
        <w:rPr>
          <w:rFonts w:ascii="Times New Roman" w:eastAsia="Times New Roman" w:hAnsi="Times New Roman" w:cs="Times New Roman"/>
          <w:sz w:val="20"/>
          <w:szCs w:val="20"/>
        </w:rPr>
        <w:t xml:space="preserve"> представлять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(Фамилия, имя, отчество представителя)</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по доверенности ________________________, контактный телефон ______________</w:t>
      </w:r>
    </w:p>
    <w:p w:rsidR="00E15973" w:rsidRPr="00E15973" w:rsidRDefault="00E15973" w:rsidP="00E15973">
      <w:pPr>
        <w:widowControl w:val="0"/>
        <w:autoSpaceDE w:val="0"/>
        <w:autoSpaceDN w:val="0"/>
        <w:spacing w:after="0" w:line="240" w:lineRule="auto"/>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(реквизиты доверенности)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Результат рассмотрения заявления прошу:</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выдать на руки в Администрации МО 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выдать на руки в МФЦ</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направить  в  электронной форме в личный кабинет на  портале</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 государственных услуг </w:t>
      </w:r>
      <w:proofErr w:type="gramStart"/>
      <w:r w:rsidRPr="00E15973">
        <w:rPr>
          <w:rFonts w:ascii="Times New Roman" w:eastAsia="Times New Roman" w:hAnsi="Times New Roman" w:cs="Times New Roman"/>
          <w:sz w:val="20"/>
          <w:szCs w:val="20"/>
        </w:rPr>
        <w:t>Ленинградской</w:t>
      </w:r>
      <w:proofErr w:type="gramEnd"/>
      <w:r w:rsidRPr="00E15973">
        <w:rPr>
          <w:rFonts w:ascii="Times New Roman" w:eastAsia="Times New Roman" w:hAnsi="Times New Roman" w:cs="Times New Roman"/>
          <w:sz w:val="20"/>
          <w:szCs w:val="20"/>
        </w:rPr>
        <w:t xml:space="preserve"> области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proofErr w:type="gramStart"/>
      <w:r w:rsidRPr="00E15973">
        <w:rPr>
          <w:rFonts w:ascii="Times New Roman" w:eastAsia="Times New Roman" w:hAnsi="Times New Roman" w:cs="Times New Roman"/>
          <w:sz w:val="18"/>
          <w:szCs w:val="18"/>
        </w:rPr>
        <w:t xml:space="preserve">Настоящим  подтверждаю свое согласие на обработку моих персональных данных,  предусмотренную  </w:t>
      </w:r>
      <w:hyperlink r:id="rId42">
        <w:r w:rsidRPr="00E15973">
          <w:rPr>
            <w:rFonts w:ascii="Times New Roman" w:eastAsia="Times New Roman" w:hAnsi="Times New Roman" w:cs="Times New Roman"/>
            <w:sz w:val="18"/>
            <w:szCs w:val="18"/>
          </w:rPr>
          <w:t>частью 3 статьи 3</w:t>
        </w:r>
      </w:hyperlink>
      <w:r w:rsidRPr="00E15973">
        <w:rPr>
          <w:rFonts w:ascii="Times New Roman" w:eastAsia="Times New Roman" w:hAnsi="Times New Roman" w:cs="Times New Roman"/>
          <w:sz w:val="18"/>
          <w:szCs w:val="18"/>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w:t>
      </w:r>
      <w:hyperlink r:id="rId43">
        <w:r w:rsidRPr="00E15973">
          <w:rPr>
            <w:rFonts w:ascii="Times New Roman" w:eastAsia="Times New Roman" w:hAnsi="Times New Roman" w:cs="Times New Roman"/>
            <w:sz w:val="18"/>
            <w:szCs w:val="18"/>
          </w:rPr>
          <w:t>законом</w:t>
        </w:r>
      </w:hyperlink>
      <w:r w:rsidRPr="00E15973">
        <w:rPr>
          <w:rFonts w:ascii="Times New Roman" w:eastAsia="Times New Roman" w:hAnsi="Times New Roman" w:cs="Times New Roman"/>
          <w:sz w:val="18"/>
          <w:szCs w:val="18"/>
        </w:rPr>
        <w:t xml:space="preserve"> от 27 июля 2010 г. № 210-ФЗ</w:t>
      </w:r>
      <w:proofErr w:type="gramEnd"/>
      <w:r w:rsidRPr="00E15973">
        <w:rPr>
          <w:rFonts w:ascii="Times New Roman" w:eastAsia="Times New Roman" w:hAnsi="Times New Roman" w:cs="Times New Roman"/>
          <w:sz w:val="18"/>
          <w:szCs w:val="18"/>
        </w:rPr>
        <w:t xml:space="preserve"> "Об организации предоставления государственных и муниципальных услуг" и обеспечения предоставления такой услуги.</w:t>
      </w:r>
    </w:p>
    <w:p w:rsidR="00E15973" w:rsidRPr="00E15973"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r w:rsidRPr="00E15973">
        <w:rPr>
          <w:rFonts w:ascii="Times New Roman" w:eastAsia="Times New Roman" w:hAnsi="Times New Roman" w:cs="Times New Roman"/>
          <w:sz w:val="18"/>
          <w:szCs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44">
        <w:r w:rsidRPr="00E15973">
          <w:rPr>
            <w:rFonts w:ascii="Times New Roman" w:eastAsia="Times New Roman" w:hAnsi="Times New Roman" w:cs="Times New Roman"/>
            <w:sz w:val="18"/>
            <w:szCs w:val="18"/>
          </w:rPr>
          <w:t>частью 2 статьи 9</w:t>
        </w:r>
      </w:hyperlink>
      <w:r w:rsidRPr="00E15973">
        <w:rPr>
          <w:rFonts w:ascii="Times New Roman" w:eastAsia="Times New Roman" w:hAnsi="Times New Roman" w:cs="Times New Roman"/>
          <w:sz w:val="18"/>
          <w:szCs w:val="18"/>
        </w:rPr>
        <w:t xml:space="preserve">, </w:t>
      </w:r>
      <w:hyperlink r:id="rId45">
        <w:r w:rsidRPr="00E15973">
          <w:rPr>
            <w:rFonts w:ascii="Times New Roman" w:eastAsia="Times New Roman" w:hAnsi="Times New Roman" w:cs="Times New Roman"/>
            <w:sz w:val="18"/>
            <w:szCs w:val="18"/>
          </w:rPr>
          <w:t>пунктом 4</w:t>
        </w:r>
      </w:hyperlink>
      <w:r w:rsidRPr="00E15973">
        <w:rPr>
          <w:rFonts w:ascii="Times New Roman" w:eastAsia="Times New Roman" w:hAnsi="Times New Roman" w:cs="Times New Roman"/>
          <w:sz w:val="18"/>
          <w:szCs w:val="18"/>
        </w:rPr>
        <w:t xml:space="preserve"> части 1 статьи 6 Федерального закона от 27 июля 2006 г. № 152-ФЗ "О персональных данных".</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  _________  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w:t>
      </w:r>
      <w:proofErr w:type="gramStart"/>
      <w:r w:rsidRPr="00E15973">
        <w:rPr>
          <w:rFonts w:ascii="Times New Roman" w:eastAsia="Times New Roman" w:hAnsi="Times New Roman" w:cs="Times New Roman"/>
          <w:sz w:val="16"/>
          <w:szCs w:val="16"/>
        </w:rPr>
        <w:t>(должность для застройщика,                   (подпись)                          (Ф.И.О.)</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w:t>
      </w:r>
      <w:proofErr w:type="gramStart"/>
      <w:r w:rsidRPr="00E15973">
        <w:rPr>
          <w:rFonts w:ascii="Times New Roman" w:eastAsia="Times New Roman" w:hAnsi="Times New Roman" w:cs="Times New Roman"/>
          <w:sz w:val="16"/>
          <w:szCs w:val="16"/>
        </w:rPr>
        <w:t>являющегося</w:t>
      </w:r>
      <w:proofErr w:type="gramEnd"/>
      <w:r w:rsidRPr="00E15973">
        <w:rPr>
          <w:rFonts w:ascii="Times New Roman" w:eastAsia="Times New Roman" w:hAnsi="Times New Roman" w:cs="Times New Roman"/>
          <w:sz w:val="16"/>
          <w:szCs w:val="16"/>
        </w:rPr>
        <w:t xml:space="preserve"> юридическим лицом)</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М.П. &lt;*&gt;</w:t>
      </w: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 заявлению о внесении изменений</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разрешение на ввод объекта в эксплуатацию</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 ________ 20___ года</w:t>
      </w:r>
    </w:p>
    <w:p w:rsidR="00E15973" w:rsidRPr="00E15973" w:rsidRDefault="00E15973" w:rsidP="00E15973">
      <w:pPr>
        <w:widowControl w:val="0"/>
        <w:suppressAutoHyphens/>
        <w:autoSpaceDE w:val="0"/>
        <w:spacing w:after="1"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ОПИСЬ</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документов, представляемых заявителем в Администрацию МО ________ для внесения изменений</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разрешение на ввод объекта в эксплуатацию</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237"/>
        <w:gridCol w:w="2835"/>
      </w:tblGrid>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w:t>
            </w:r>
          </w:p>
        </w:tc>
        <w:tc>
          <w:tcPr>
            <w:tcW w:w="623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документов</w:t>
            </w:r>
          </w:p>
        </w:tc>
        <w:tc>
          <w:tcPr>
            <w:tcW w:w="2835"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файлов, их формат, количество и объем</w:t>
            </w: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Arial"/>
                <w:sz w:val="20"/>
                <w:szCs w:val="20"/>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Arial"/>
                <w:sz w:val="20"/>
                <w:szCs w:val="20"/>
              </w:rPr>
            </w:pPr>
            <w:r w:rsidRPr="00E15973">
              <w:rPr>
                <w:rFonts w:ascii="Times New Roman" w:eastAsia="Times New Roman" w:hAnsi="Times New Roman" w:cs="Arial"/>
                <w:sz w:val="20"/>
                <w:szCs w:val="20"/>
              </w:rPr>
              <w:t xml:space="preserve">Иные документы, указанные в пунктах </w:t>
            </w:r>
            <w:r w:rsidRPr="000539E7">
              <w:rPr>
                <w:rFonts w:ascii="Times New Roman" w:eastAsia="Times New Roman" w:hAnsi="Times New Roman" w:cs="Arial"/>
                <w:sz w:val="20"/>
                <w:szCs w:val="20"/>
              </w:rPr>
              <w:t>2.6.1, 2.6.1.1</w:t>
            </w:r>
            <w:r w:rsidRPr="00E15973">
              <w:rPr>
                <w:rFonts w:ascii="Times New Roman" w:eastAsia="Times New Roman" w:hAnsi="Times New Roman" w:cs="Arial"/>
                <w:sz w:val="20"/>
                <w:szCs w:val="20"/>
              </w:rPr>
              <w:t xml:space="preserve"> настоящего Административного регламента &lt;*&gt;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Arial"/>
                <w:sz w:val="20"/>
                <w:szCs w:val="20"/>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E15973" w:rsidRPr="00E15973" w:rsidTr="00E15973">
        <w:tc>
          <w:tcPr>
            <w:tcW w:w="4139"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474"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778"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r>
      <w:tr w:rsidR="00E15973" w:rsidRPr="00E15973" w:rsidTr="00E15973">
        <w:tblPrEx>
          <w:tblBorders>
            <w:insideH w:val="none" w:sz="0" w:space="0" w:color="auto"/>
          </w:tblBorders>
        </w:tblPrEx>
        <w:tc>
          <w:tcPr>
            <w:tcW w:w="4139"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(расшифровка подписи)</w:t>
            </w:r>
          </w:p>
        </w:tc>
      </w:tr>
      <w:tr w:rsidR="00E15973" w:rsidRPr="00E15973" w:rsidTr="00E15973">
        <w:tblPrEx>
          <w:tblBorders>
            <w:insideH w:val="none" w:sz="0" w:space="0" w:color="auto"/>
          </w:tblBorders>
        </w:tblPrEx>
        <w:tc>
          <w:tcPr>
            <w:tcW w:w="4139"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474"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778"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w:t>
      </w: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6</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Внести в разрешение на ввод в эксплуатацию 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(дата и номер разрешения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lang w:eastAsia="zh-CN"/>
        </w:rPr>
        <w:t>объекта</w:t>
      </w:r>
      <w:proofErr w:type="gramEnd"/>
      <w:r w:rsidRPr="00E15973">
        <w:rPr>
          <w:rFonts w:ascii="Times New Roman" w:eastAsia="Times New Roman" w:hAnsi="Times New Roman" w:cs="Times New Roman"/>
          <w:sz w:val="20"/>
          <w:szCs w:val="20"/>
          <w:lang w:eastAsia="zh-CN"/>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кадастровый номер объекта)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E15973">
        <w:rPr>
          <w:rFonts w:ascii="Times New Roman" w:eastAsia="Times New Roman" w:hAnsi="Times New Roman" w:cs="Times New Roman"/>
          <w:sz w:val="20"/>
          <w:szCs w:val="20"/>
        </w:rPr>
        <w:t>расположенного</w:t>
      </w:r>
      <w:proofErr w:type="gramEnd"/>
      <w:r w:rsidRPr="00E15973">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Courier New"/>
          <w:sz w:val="20"/>
          <w:szCs w:val="20"/>
        </w:rPr>
        <w:t xml:space="preserve">                                                        </w:t>
      </w:r>
      <w:proofErr w:type="gramStart"/>
      <w:r w:rsidRPr="00E15973">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 адресным</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строительство</w:t>
      </w:r>
      <w:proofErr w:type="gramEnd"/>
      <w:r w:rsidRPr="00E15973">
        <w:rPr>
          <w:rFonts w:ascii="Times New Roman" w:eastAsia="Times New Roman" w:hAnsi="Times New Roman" w:cs="Times New Roman"/>
          <w:sz w:val="16"/>
          <w:szCs w:val="16"/>
          <w:lang w:eastAsia="zh-CN"/>
        </w:rPr>
        <w:t xml:space="preserve"> которых выдано до вступления в силу </w:t>
      </w:r>
      <w:hyperlink r:id="rId46">
        <w:r w:rsidRPr="00E15973">
          <w:rPr>
            <w:rFonts w:ascii="Times New Roman" w:eastAsia="Times New Roman" w:hAnsi="Times New Roman" w:cs="Times New Roman"/>
            <w:sz w:val="16"/>
            <w:szCs w:val="16"/>
            <w:lang w:eastAsia="zh-CN"/>
          </w:rPr>
          <w:t>постановления</w:t>
        </w:r>
      </w:hyperlink>
      <w:r w:rsidRPr="00E15973">
        <w:rPr>
          <w:rFonts w:ascii="Times New Roman" w:eastAsia="Times New Roman" w:hAnsi="Times New Roman" w:cs="Times New Roman"/>
          <w:sz w:val="16"/>
          <w:szCs w:val="16"/>
          <w:lang w:eastAsia="zh-CN"/>
        </w:rPr>
        <w:t xml:space="preserve"> Правительства Российской Федерации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следующие изменения:</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0539E7"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0539E7"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0539E7" w:rsidRPr="00E15973"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Решение о внесении изменений в разрешение на ввод объекта в эксплуатацию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7</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numPr>
          <w:ilvl w:val="0"/>
          <w:numId w:val="38"/>
        </w:numPr>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Отказать во внесении изменений в разрешение на ввод в эксплуатацию 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 xml:space="preserve">(дата и номер разрешения на ввод в эксплуатацию </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объекта</w:t>
      </w: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lang w:eastAsia="zh-CN"/>
        </w:rPr>
        <w:t>объекта</w:t>
      </w:r>
      <w:proofErr w:type="gramEnd"/>
      <w:r w:rsidRPr="00E15973">
        <w:rPr>
          <w:rFonts w:ascii="Times New Roman" w:eastAsia="Times New Roman" w:hAnsi="Times New Roman" w:cs="Times New Roman"/>
          <w:sz w:val="20"/>
          <w:szCs w:val="20"/>
          <w:lang w:eastAsia="zh-CN"/>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соответствии с проектной документацией, кадастровый номер объекта)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w:t>
      </w: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адресным</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 земельном участке (земельных участках) с кадастровым номером: 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строительный адрес: 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строительство</w:t>
      </w:r>
      <w:proofErr w:type="gramEnd"/>
      <w:r w:rsidRPr="00E15973">
        <w:rPr>
          <w:rFonts w:ascii="Times New Roman" w:eastAsia="Times New Roman" w:hAnsi="Times New Roman" w:cs="Times New Roman"/>
          <w:sz w:val="16"/>
          <w:szCs w:val="16"/>
          <w:lang w:eastAsia="zh-CN"/>
        </w:rPr>
        <w:t xml:space="preserve"> которых выдано до вступления в силу постановления Правительства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 следующим основаниям: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(указываются основания в соответствии с частью 6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Разъяснить 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(наименование юридического лица, фамилия, имя, отчество  физического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Решение </w:t>
      </w:r>
      <w:proofErr w:type="gramStart"/>
      <w:r w:rsidRPr="00E15973">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roofErr w:type="gramEnd"/>
      <w:r w:rsidRPr="00E15973">
        <w:rPr>
          <w:rFonts w:ascii="Times New Roman" w:eastAsia="Times New Roman" w:hAnsi="Times New Roman" w:cs="Times New Roman"/>
          <w:sz w:val="20"/>
          <w:szCs w:val="20"/>
          <w:lang w:eastAsia="zh-CN"/>
        </w:rPr>
        <w:t xml:space="preserve">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E15973" w:rsidRPr="00E15973" w:rsidSect="00E15973">
          <w:headerReference w:type="default" r:id="rId47"/>
          <w:footerReference w:type="first" r:id="rId48"/>
          <w:pgSz w:w="11906" w:h="16838"/>
          <w:pgMar w:top="426" w:right="567" w:bottom="1135" w:left="1134" w:header="720" w:footer="720" w:gutter="0"/>
          <w:pgNumType w:start="1"/>
          <w:cols w:space="720"/>
          <w:titlePg/>
          <w:docGrid w:linePitch="360"/>
        </w:sect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8</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suppressAutoHyphens/>
        <w:ind w:firstLine="698"/>
        <w:jc w:val="right"/>
        <w:rPr>
          <w:rFonts w:ascii="Times New Roman" w:eastAsia="Times New Roman" w:hAnsi="Times New Roman" w:cs="Times New Roman"/>
          <w:sz w:val="20"/>
          <w:szCs w:val="20"/>
          <w:lang w:eastAsia="zh-CN"/>
        </w:rPr>
      </w:pPr>
    </w:p>
    <w:p w:rsidR="00E15973" w:rsidRPr="00E15973" w:rsidRDefault="00E15973" w:rsidP="00E15973">
      <w:pPr>
        <w:suppressAutoHyphens/>
        <w:ind w:firstLine="698"/>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autoSpaceDN w:val="0"/>
        <w:adjustRightInd w:val="0"/>
        <w:jc w:val="center"/>
        <w:rPr>
          <w:rFonts w:ascii="Times New Roman" w:eastAsia="Times New Roman" w:hAnsi="Times New Roman" w:cs="Times New Roman"/>
          <w:b/>
          <w:sz w:val="20"/>
          <w:szCs w:val="20"/>
        </w:rPr>
      </w:pPr>
    </w:p>
    <w:p w:rsidR="00E15973" w:rsidRPr="00E15973" w:rsidRDefault="00E15973" w:rsidP="00E15973">
      <w:pPr>
        <w:autoSpaceDN w:val="0"/>
        <w:adjustRightInd w:val="0"/>
        <w:jc w:val="center"/>
        <w:rPr>
          <w:rFonts w:ascii="Times New Roman" w:eastAsia="Times New Roman" w:hAnsi="Times New Roman" w:cs="Times New Roman"/>
          <w:b/>
          <w:sz w:val="20"/>
          <w:szCs w:val="20"/>
        </w:rPr>
      </w:pPr>
      <w:r w:rsidRPr="00E15973">
        <w:rPr>
          <w:rFonts w:ascii="Times New Roman" w:eastAsia="Times New Roman" w:hAnsi="Times New Roman" w:cs="Times New Roman"/>
          <w:b/>
          <w:sz w:val="20"/>
          <w:szCs w:val="20"/>
        </w:rPr>
        <w:t xml:space="preserve">ЖУРНАЛ </w:t>
      </w:r>
    </w:p>
    <w:p w:rsidR="00E15973" w:rsidRPr="00E15973" w:rsidRDefault="00E15973" w:rsidP="00E15973">
      <w:pPr>
        <w:autoSpaceDN w:val="0"/>
        <w:adjustRightInd w:val="0"/>
        <w:jc w:val="center"/>
        <w:rPr>
          <w:rFonts w:ascii="Times New Roman" w:eastAsia="Times New Roman" w:hAnsi="Times New Roman" w:cs="Times New Roman"/>
          <w:b/>
          <w:sz w:val="20"/>
          <w:szCs w:val="20"/>
        </w:rPr>
      </w:pPr>
      <w:r w:rsidRPr="00E15973">
        <w:rPr>
          <w:rFonts w:ascii="Times New Roman" w:eastAsia="Times New Roman" w:hAnsi="Times New Roman" w:cs="Times New Roman"/>
          <w:b/>
          <w:sz w:val="20"/>
          <w:szCs w:val="20"/>
        </w:rPr>
        <w:t xml:space="preserve">регистрации разрешений на ввод объектов в эксплуатацию </w:t>
      </w:r>
    </w:p>
    <w:p w:rsidR="00E15973" w:rsidRPr="00E15973" w:rsidRDefault="00E15973" w:rsidP="00E15973">
      <w:pPr>
        <w:autoSpaceDN w:val="0"/>
        <w:adjustRightInd w:val="0"/>
        <w:outlineLvl w:val="0"/>
        <w:rPr>
          <w:rFonts w:ascii="Times New Roman" w:eastAsia="Times New Roman" w:hAnsi="Times New Roman" w:cs="Times New Roman"/>
          <w:sz w:val="20"/>
          <w:szCs w:val="20"/>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1700"/>
        <w:gridCol w:w="1700"/>
      </w:tblGrid>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N </w:t>
            </w:r>
            <w:proofErr w:type="gramStart"/>
            <w:r w:rsidRPr="00E15973">
              <w:rPr>
                <w:rFonts w:ascii="Times New Roman" w:eastAsia="Times New Roman" w:hAnsi="Times New Roman" w:cs="Times New Roman"/>
                <w:sz w:val="20"/>
                <w:szCs w:val="20"/>
              </w:rPr>
              <w:t>п</w:t>
            </w:r>
            <w:proofErr w:type="gramEnd"/>
            <w:r w:rsidRPr="00E15973">
              <w:rPr>
                <w:rFonts w:ascii="Times New Roman" w:eastAsia="Times New Roman" w:hAnsi="Times New Roman" w:cs="Times New Roman"/>
                <w:sz w:val="20"/>
                <w:szCs w:val="20"/>
              </w:rPr>
              <w:t xml:space="preserve">/п </w:t>
            </w: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Дата, номер решения об отмене разрешения на ввод объекта в эксплуатацию</w:t>
            </w: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1 </w:t>
            </w: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3 </w:t>
            </w: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4 </w:t>
            </w: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5 </w:t>
            </w: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6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7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r>
    </w:tbl>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sectPr w:rsidR="00E15973" w:rsidRPr="00E15973" w:rsidSect="00E15973">
          <w:pgSz w:w="16838" w:h="11906" w:orient="landscape"/>
          <w:pgMar w:top="1134" w:right="426" w:bottom="567" w:left="1135" w:header="720" w:footer="720" w:gutter="0"/>
          <w:pgNumType w:start="1"/>
          <w:cols w:space="720"/>
          <w:titlePg/>
          <w:docGrid w:linePitch="360"/>
        </w:sect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192F40">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9</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 отказе в приеме документов, необходимых для предоставления муниципальной услуги</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w:t>
      </w:r>
      <w:r w:rsidR="00C61AA5">
        <w:rPr>
          <w:rFonts w:ascii="Times New Roman" w:eastAsia="Times New Roman" w:hAnsi="Times New Roman" w:cs="Times New Roman"/>
          <w:sz w:val="20"/>
          <w:szCs w:val="20"/>
          <w:lang w:eastAsia="zh-CN"/>
        </w:rPr>
        <w:t>____________________________</w:t>
      </w:r>
      <w:r w:rsidRPr="00E15973">
        <w:rPr>
          <w:rFonts w:ascii="Times New Roman" w:eastAsia="Times New Roman" w:hAnsi="Times New Roman" w:cs="Times New Roman"/>
          <w:sz w:val="20"/>
          <w:szCs w:val="20"/>
          <w:lang w:eastAsia="zh-CN"/>
        </w:rPr>
        <w:t>,</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о выдаче разрешения на ввод в эксплуатацию / о внесении изменений в разрешение</w:t>
      </w:r>
      <w:proofErr w:type="gramEnd"/>
      <w:r w:rsidRPr="00E15973">
        <w:rPr>
          <w:rFonts w:ascii="Times New Roman" w:eastAsia="Times New Roman" w:hAnsi="Times New Roman" w:cs="Times New Roman"/>
          <w:sz w:val="20"/>
          <w:szCs w:val="20"/>
          <w:lang w:eastAsia="zh-CN"/>
        </w:rPr>
        <w:t xml:space="preserve"> на ввод в эксплуатацию (ненужное зачеркнуть)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пунктом 3.4.4.5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 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Отказать в приеме указанного заявления и приложенных к нему документов по следующим основаниям: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(указываются основания в соответствии пунктом 2.9 Административного регламента)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 об отказе в приеме документов, необходимых для предоставления муниципальной услуги,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36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750080" w:rsidRPr="004E1747" w:rsidRDefault="00750080" w:rsidP="00E1597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sz w:val="24"/>
          <w:szCs w:val="24"/>
        </w:rPr>
      </w:pPr>
    </w:p>
    <w:sectPr w:rsidR="00750080" w:rsidRPr="004E1747" w:rsidSect="00DC1DF0">
      <w:footerReference w:type="default" r:id="rId4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DE" w:rsidRDefault="002C69DE" w:rsidP="00CD1239">
      <w:pPr>
        <w:spacing w:after="0" w:line="240" w:lineRule="auto"/>
      </w:pPr>
      <w:r>
        <w:separator/>
      </w:r>
    </w:p>
  </w:endnote>
  <w:endnote w:type="continuationSeparator" w:id="0">
    <w:p w:rsidR="002C69DE" w:rsidRDefault="002C69D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1D" w:rsidRDefault="008A051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04" w:rsidRDefault="008D7104">
    <w:pPr>
      <w:pStyle w:val="aa"/>
      <w:jc w:val="right"/>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DE" w:rsidRDefault="002C69DE" w:rsidP="00CD1239">
      <w:pPr>
        <w:spacing w:after="0" w:line="240" w:lineRule="auto"/>
      </w:pPr>
      <w:r>
        <w:separator/>
      </w:r>
    </w:p>
  </w:footnote>
  <w:footnote w:type="continuationSeparator" w:id="0">
    <w:p w:rsidR="002C69DE" w:rsidRDefault="002C69DE"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04" w:rsidRDefault="008D7104">
    <w:pPr>
      <w:pStyle w:val="a8"/>
      <w:jc w:val="center"/>
    </w:pPr>
    <w:r>
      <w:fldChar w:fldCharType="begin"/>
    </w:r>
    <w:r>
      <w:instrText>PAGE   \* MERGEFORMAT</w:instrText>
    </w:r>
    <w:r>
      <w:fldChar w:fldCharType="separate"/>
    </w:r>
    <w:r w:rsidR="00563541">
      <w:rPr>
        <w:noProof/>
      </w:rPr>
      <w:t>2</w:t>
    </w:r>
    <w:r>
      <w:fldChar w:fldCharType="end"/>
    </w:r>
  </w:p>
  <w:p w:rsidR="008D7104" w:rsidRDefault="008D71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3">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1"/>
  </w:num>
  <w:num w:numId="2">
    <w:abstractNumId w:val="16"/>
  </w:num>
  <w:num w:numId="3">
    <w:abstractNumId w:val="17"/>
  </w:num>
  <w:num w:numId="4">
    <w:abstractNumId w:val="8"/>
  </w:num>
  <w:num w:numId="5">
    <w:abstractNumId w:val="22"/>
  </w:num>
  <w:num w:numId="6">
    <w:abstractNumId w:val="35"/>
  </w:num>
  <w:num w:numId="7">
    <w:abstractNumId w:val="20"/>
  </w:num>
  <w:num w:numId="8">
    <w:abstractNumId w:val="15"/>
  </w:num>
  <w:num w:numId="9">
    <w:abstractNumId w:val="13"/>
  </w:num>
  <w:num w:numId="10">
    <w:abstractNumId w:val="26"/>
  </w:num>
  <w:num w:numId="11">
    <w:abstractNumId w:val="11"/>
  </w:num>
  <w:num w:numId="12">
    <w:abstractNumId w:val="31"/>
  </w:num>
  <w:num w:numId="13">
    <w:abstractNumId w:val="18"/>
  </w:num>
  <w:num w:numId="14">
    <w:abstractNumId w:val="2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8"/>
  </w:num>
  <w:num w:numId="21">
    <w:abstractNumId w:val="19"/>
  </w:num>
  <w:num w:numId="22">
    <w:abstractNumId w:val="32"/>
  </w:num>
  <w:num w:numId="23">
    <w:abstractNumId w:val="14"/>
  </w:num>
  <w:num w:numId="24">
    <w:abstractNumId w:val="7"/>
  </w:num>
  <w:num w:numId="25">
    <w:abstractNumId w:val="3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0"/>
  </w:num>
  <w:num w:numId="33">
    <w:abstractNumId w:val="24"/>
  </w:num>
  <w:num w:numId="34">
    <w:abstractNumId w:val="9"/>
  </w:num>
  <w:num w:numId="35">
    <w:abstractNumId w:val="34"/>
  </w:num>
  <w:num w:numId="36">
    <w:abstractNumId w:val="27"/>
  </w:num>
  <w:num w:numId="37">
    <w:abstractNumId w:val="25"/>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9E7"/>
    <w:rsid w:val="00053C28"/>
    <w:rsid w:val="00057727"/>
    <w:rsid w:val="000579D0"/>
    <w:rsid w:val="000603A0"/>
    <w:rsid w:val="0006050B"/>
    <w:rsid w:val="0006121C"/>
    <w:rsid w:val="00090D31"/>
    <w:rsid w:val="000B7538"/>
    <w:rsid w:val="000D56D4"/>
    <w:rsid w:val="000E3ED8"/>
    <w:rsid w:val="000E68E5"/>
    <w:rsid w:val="00106714"/>
    <w:rsid w:val="00107551"/>
    <w:rsid w:val="00107D03"/>
    <w:rsid w:val="00107E11"/>
    <w:rsid w:val="001121A9"/>
    <w:rsid w:val="001220D2"/>
    <w:rsid w:val="00136E8E"/>
    <w:rsid w:val="001423C8"/>
    <w:rsid w:val="001465C2"/>
    <w:rsid w:val="001824E1"/>
    <w:rsid w:val="001831B2"/>
    <w:rsid w:val="00184B2D"/>
    <w:rsid w:val="0018605D"/>
    <w:rsid w:val="001870B1"/>
    <w:rsid w:val="00192F40"/>
    <w:rsid w:val="00193AB9"/>
    <w:rsid w:val="001A5514"/>
    <w:rsid w:val="001A7655"/>
    <w:rsid w:val="001B1080"/>
    <w:rsid w:val="001B458E"/>
    <w:rsid w:val="001B73D5"/>
    <w:rsid w:val="001C0C85"/>
    <w:rsid w:val="001C0F59"/>
    <w:rsid w:val="001C2625"/>
    <w:rsid w:val="001D5DB0"/>
    <w:rsid w:val="001E16D8"/>
    <w:rsid w:val="001E552D"/>
    <w:rsid w:val="001F52ED"/>
    <w:rsid w:val="00201C07"/>
    <w:rsid w:val="0020714A"/>
    <w:rsid w:val="00210F06"/>
    <w:rsid w:val="00215DDF"/>
    <w:rsid w:val="00231152"/>
    <w:rsid w:val="00242FA8"/>
    <w:rsid w:val="002450C6"/>
    <w:rsid w:val="00245C21"/>
    <w:rsid w:val="00263B34"/>
    <w:rsid w:val="00264AB7"/>
    <w:rsid w:val="0027105A"/>
    <w:rsid w:val="002720E9"/>
    <w:rsid w:val="00292B1D"/>
    <w:rsid w:val="002A1FA5"/>
    <w:rsid w:val="002B104A"/>
    <w:rsid w:val="002B3313"/>
    <w:rsid w:val="002B58CB"/>
    <w:rsid w:val="002C07F8"/>
    <w:rsid w:val="002C4A69"/>
    <w:rsid w:val="002C69DE"/>
    <w:rsid w:val="002F03E0"/>
    <w:rsid w:val="002F0F10"/>
    <w:rsid w:val="002F13FB"/>
    <w:rsid w:val="002F50B4"/>
    <w:rsid w:val="003015E4"/>
    <w:rsid w:val="00301F17"/>
    <w:rsid w:val="00302BB5"/>
    <w:rsid w:val="00306833"/>
    <w:rsid w:val="00315C44"/>
    <w:rsid w:val="00342890"/>
    <w:rsid w:val="003706E0"/>
    <w:rsid w:val="00376DF0"/>
    <w:rsid w:val="00394851"/>
    <w:rsid w:val="003973FC"/>
    <w:rsid w:val="003B35B7"/>
    <w:rsid w:val="003B56E0"/>
    <w:rsid w:val="003B6755"/>
    <w:rsid w:val="003B7286"/>
    <w:rsid w:val="003D0169"/>
    <w:rsid w:val="003D4C35"/>
    <w:rsid w:val="003D7355"/>
    <w:rsid w:val="003F2E0C"/>
    <w:rsid w:val="003F479F"/>
    <w:rsid w:val="00402E33"/>
    <w:rsid w:val="0040779A"/>
    <w:rsid w:val="00414E94"/>
    <w:rsid w:val="00415F4B"/>
    <w:rsid w:val="004216DF"/>
    <w:rsid w:val="00422C5F"/>
    <w:rsid w:val="00425DCC"/>
    <w:rsid w:val="004301BC"/>
    <w:rsid w:val="00443C8C"/>
    <w:rsid w:val="004478FE"/>
    <w:rsid w:val="00447E46"/>
    <w:rsid w:val="004502B2"/>
    <w:rsid w:val="004616AE"/>
    <w:rsid w:val="00474D65"/>
    <w:rsid w:val="00487727"/>
    <w:rsid w:val="004926B9"/>
    <w:rsid w:val="004B48D0"/>
    <w:rsid w:val="004B630C"/>
    <w:rsid w:val="004B6740"/>
    <w:rsid w:val="004C2C3E"/>
    <w:rsid w:val="004C2EFD"/>
    <w:rsid w:val="004C362F"/>
    <w:rsid w:val="004C491E"/>
    <w:rsid w:val="004C5745"/>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2598"/>
    <w:rsid w:val="00543FE0"/>
    <w:rsid w:val="00546504"/>
    <w:rsid w:val="00553577"/>
    <w:rsid w:val="00563541"/>
    <w:rsid w:val="00566B86"/>
    <w:rsid w:val="005710AC"/>
    <w:rsid w:val="00571248"/>
    <w:rsid w:val="00573A8E"/>
    <w:rsid w:val="00585469"/>
    <w:rsid w:val="005A026F"/>
    <w:rsid w:val="005B3D0A"/>
    <w:rsid w:val="005E4194"/>
    <w:rsid w:val="005E42F4"/>
    <w:rsid w:val="0060065B"/>
    <w:rsid w:val="00600A52"/>
    <w:rsid w:val="00605C76"/>
    <w:rsid w:val="006156A7"/>
    <w:rsid w:val="00621064"/>
    <w:rsid w:val="0062112D"/>
    <w:rsid w:val="00625D1A"/>
    <w:rsid w:val="00635E3D"/>
    <w:rsid w:val="00637C03"/>
    <w:rsid w:val="00641E72"/>
    <w:rsid w:val="00647019"/>
    <w:rsid w:val="006516CD"/>
    <w:rsid w:val="00665610"/>
    <w:rsid w:val="006674ED"/>
    <w:rsid w:val="00671874"/>
    <w:rsid w:val="00672EE1"/>
    <w:rsid w:val="00685472"/>
    <w:rsid w:val="0069439C"/>
    <w:rsid w:val="006A4E11"/>
    <w:rsid w:val="006B0246"/>
    <w:rsid w:val="006B53F0"/>
    <w:rsid w:val="006B56A2"/>
    <w:rsid w:val="006B6E87"/>
    <w:rsid w:val="006C01EB"/>
    <w:rsid w:val="006E2AE4"/>
    <w:rsid w:val="006E45D0"/>
    <w:rsid w:val="006F48A0"/>
    <w:rsid w:val="006F49FC"/>
    <w:rsid w:val="006F71D6"/>
    <w:rsid w:val="0070437D"/>
    <w:rsid w:val="0073179D"/>
    <w:rsid w:val="00736AD0"/>
    <w:rsid w:val="00750080"/>
    <w:rsid w:val="007537D9"/>
    <w:rsid w:val="0075793F"/>
    <w:rsid w:val="00766185"/>
    <w:rsid w:val="007747DC"/>
    <w:rsid w:val="007760FE"/>
    <w:rsid w:val="007811A6"/>
    <w:rsid w:val="00784E87"/>
    <w:rsid w:val="00786DB2"/>
    <w:rsid w:val="007A3B8D"/>
    <w:rsid w:val="007C128C"/>
    <w:rsid w:val="007C3C14"/>
    <w:rsid w:val="007C7ED3"/>
    <w:rsid w:val="007E720A"/>
    <w:rsid w:val="0080239B"/>
    <w:rsid w:val="00806C8D"/>
    <w:rsid w:val="00816528"/>
    <w:rsid w:val="008254C4"/>
    <w:rsid w:val="0083081E"/>
    <w:rsid w:val="00830A27"/>
    <w:rsid w:val="00835DD2"/>
    <w:rsid w:val="00850450"/>
    <w:rsid w:val="00855088"/>
    <w:rsid w:val="0086263A"/>
    <w:rsid w:val="00863330"/>
    <w:rsid w:val="008649E0"/>
    <w:rsid w:val="00884FFA"/>
    <w:rsid w:val="00887CE3"/>
    <w:rsid w:val="00894E89"/>
    <w:rsid w:val="008952B1"/>
    <w:rsid w:val="0089680B"/>
    <w:rsid w:val="008A0159"/>
    <w:rsid w:val="008A051D"/>
    <w:rsid w:val="008A6F75"/>
    <w:rsid w:val="008B0076"/>
    <w:rsid w:val="008B0F95"/>
    <w:rsid w:val="008B756C"/>
    <w:rsid w:val="008D00FD"/>
    <w:rsid w:val="008D7104"/>
    <w:rsid w:val="008E755F"/>
    <w:rsid w:val="008F0A6A"/>
    <w:rsid w:val="008F111B"/>
    <w:rsid w:val="008F4736"/>
    <w:rsid w:val="00925A95"/>
    <w:rsid w:val="0095673C"/>
    <w:rsid w:val="00957BE2"/>
    <w:rsid w:val="0096491D"/>
    <w:rsid w:val="00966DA2"/>
    <w:rsid w:val="009733F2"/>
    <w:rsid w:val="00977415"/>
    <w:rsid w:val="00990ACB"/>
    <w:rsid w:val="009968BB"/>
    <w:rsid w:val="009B4F36"/>
    <w:rsid w:val="009C27A8"/>
    <w:rsid w:val="009C5ABC"/>
    <w:rsid w:val="009D7461"/>
    <w:rsid w:val="009E3A78"/>
    <w:rsid w:val="009F24AF"/>
    <w:rsid w:val="009F2E10"/>
    <w:rsid w:val="009F42E0"/>
    <w:rsid w:val="00A00B8D"/>
    <w:rsid w:val="00A028DB"/>
    <w:rsid w:val="00A036A7"/>
    <w:rsid w:val="00A12B69"/>
    <w:rsid w:val="00A26F19"/>
    <w:rsid w:val="00A362F6"/>
    <w:rsid w:val="00A51910"/>
    <w:rsid w:val="00A53415"/>
    <w:rsid w:val="00A5680E"/>
    <w:rsid w:val="00A608DA"/>
    <w:rsid w:val="00A62C0B"/>
    <w:rsid w:val="00A64847"/>
    <w:rsid w:val="00A65458"/>
    <w:rsid w:val="00A654C7"/>
    <w:rsid w:val="00A72151"/>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30190"/>
    <w:rsid w:val="00B41109"/>
    <w:rsid w:val="00B440CF"/>
    <w:rsid w:val="00B453C0"/>
    <w:rsid w:val="00B51D26"/>
    <w:rsid w:val="00B53187"/>
    <w:rsid w:val="00B558E3"/>
    <w:rsid w:val="00B56242"/>
    <w:rsid w:val="00B63537"/>
    <w:rsid w:val="00B80949"/>
    <w:rsid w:val="00B85620"/>
    <w:rsid w:val="00B87BD4"/>
    <w:rsid w:val="00B96A88"/>
    <w:rsid w:val="00BA04E2"/>
    <w:rsid w:val="00BA1CC2"/>
    <w:rsid w:val="00BB6DC1"/>
    <w:rsid w:val="00BB74B8"/>
    <w:rsid w:val="00BC39FD"/>
    <w:rsid w:val="00BD7207"/>
    <w:rsid w:val="00BE2609"/>
    <w:rsid w:val="00BE65B6"/>
    <w:rsid w:val="00BE6E74"/>
    <w:rsid w:val="00BF4DBB"/>
    <w:rsid w:val="00C131ED"/>
    <w:rsid w:val="00C26033"/>
    <w:rsid w:val="00C34DCA"/>
    <w:rsid w:val="00C41E38"/>
    <w:rsid w:val="00C51E1D"/>
    <w:rsid w:val="00C54694"/>
    <w:rsid w:val="00C60574"/>
    <w:rsid w:val="00C61AA5"/>
    <w:rsid w:val="00C67B57"/>
    <w:rsid w:val="00C707C8"/>
    <w:rsid w:val="00C85215"/>
    <w:rsid w:val="00C95420"/>
    <w:rsid w:val="00CA4507"/>
    <w:rsid w:val="00CB0A3E"/>
    <w:rsid w:val="00CC0B44"/>
    <w:rsid w:val="00CC2D00"/>
    <w:rsid w:val="00CD1239"/>
    <w:rsid w:val="00CD4389"/>
    <w:rsid w:val="00CD46B8"/>
    <w:rsid w:val="00CD5DB8"/>
    <w:rsid w:val="00CE4E59"/>
    <w:rsid w:val="00CE6CD3"/>
    <w:rsid w:val="00CF49EC"/>
    <w:rsid w:val="00CF576A"/>
    <w:rsid w:val="00D010CC"/>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5973"/>
    <w:rsid w:val="00E16151"/>
    <w:rsid w:val="00E2370F"/>
    <w:rsid w:val="00E340A3"/>
    <w:rsid w:val="00E40A9C"/>
    <w:rsid w:val="00E41A76"/>
    <w:rsid w:val="00E45525"/>
    <w:rsid w:val="00E50959"/>
    <w:rsid w:val="00E73BC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8DB"/>
    <w:rsid w:val="00F00029"/>
    <w:rsid w:val="00F1029A"/>
    <w:rsid w:val="00F119D8"/>
    <w:rsid w:val="00F142BB"/>
    <w:rsid w:val="00F21EA0"/>
    <w:rsid w:val="00F36105"/>
    <w:rsid w:val="00F4260D"/>
    <w:rsid w:val="00F43B11"/>
    <w:rsid w:val="00F44834"/>
    <w:rsid w:val="00F50243"/>
    <w:rsid w:val="00F51752"/>
    <w:rsid w:val="00F55B1C"/>
    <w:rsid w:val="00F622DA"/>
    <w:rsid w:val="00F779E2"/>
    <w:rsid w:val="00F802A5"/>
    <w:rsid w:val="00F80B2A"/>
    <w:rsid w:val="00F80B58"/>
    <w:rsid w:val="00F8245D"/>
    <w:rsid w:val="00F92524"/>
    <w:rsid w:val="00F95E9A"/>
    <w:rsid w:val="00F96FC6"/>
    <w:rsid w:val="00FA7C27"/>
    <w:rsid w:val="00FB00ED"/>
    <w:rsid w:val="00FC0022"/>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4E1747"/>
    <w:rPr>
      <w:b/>
      <w:bCs/>
      <w:lang w:val="x-none" w:eastAsia="x-none"/>
    </w:rPr>
  </w:style>
  <w:style w:type="character" w:customStyle="1" w:styleId="aff1">
    <w:name w:val="Тема примечания Знак"/>
    <w:basedOn w:val="aff"/>
    <w:link w:val="aff0"/>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4E1747"/>
    <w:rPr>
      <w:b/>
      <w:bCs/>
      <w:lang w:val="x-none" w:eastAsia="x-none"/>
    </w:rPr>
  </w:style>
  <w:style w:type="character" w:customStyle="1" w:styleId="aff1">
    <w:name w:val="Тема примечания Знак"/>
    <w:basedOn w:val="aff"/>
    <w:link w:val="aff0"/>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BB20C235FC55736B35DE9A10739A434E9065827C12608E03E20B5E4DF26FE0CE33A25590B5D4D4044F1A33470C2790712E474E04B4XF66Q" TargetMode="External"/><Relationship Id="rId26" Type="http://schemas.openxmlformats.org/officeDocument/2006/relationships/hyperlink" Target="consultantplus://offline/ref=CE2FCC097EA85A5CFEA6E4DEEB1FD0CFB0C1FD57A47AABDE5F51B623588C950FF12AD5909C7A7BCAFC3DE36774083BFC7B96764005B81D6EQ" TargetMode="External"/><Relationship Id="rId39" Type="http://schemas.openxmlformats.org/officeDocument/2006/relationships/hyperlink" Target="consultantplus://offline/ref=CE2FCC097EA85A5CFEA6E4DEEB1FD0CFB0C1FD57A47AABDE5F51B623588C950FF12AD59090787DCAFC3DE36774083BFC7B96764005B81D6EQ" TargetMode="External"/><Relationship Id="rId3" Type="http://schemas.openxmlformats.org/officeDocument/2006/relationships/styles" Target="styles.xml"/><Relationship Id="rId21" Type="http://schemas.openxmlformats.org/officeDocument/2006/relationships/hyperlink" Target="consultantplus://offline/ref=CE2FCC097EA85A5CFEA6E4DEEB1FD0CFB0C1FD57A47AABDE5F51B623588C950FF12AD5919F7B7FCAFC3DE36774083BFC7B96764005B81D6EQ" TargetMode="External"/><Relationship Id="rId34" Type="http://schemas.openxmlformats.org/officeDocument/2006/relationships/hyperlink" Target="consultantplus://offline/ref=F20989839FA645D7E4F4B1A4FA1102BA8BE9D5165280FA5388813A555EDA1430CE01F71067037EBE1F395DAFFF19h7N" TargetMode="External"/><Relationship Id="rId42" Type="http://schemas.openxmlformats.org/officeDocument/2006/relationships/hyperlink" Target="consultantplus://offline/ref=CE2FCC097EA85A5CFEA6E4DEEB1FD0CFB0C3F857A073ABDE5F51B623588C950FF12AD59399797FC2A167F3633D5D30E27D81684B1BB8DCA51560Q"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BB20C235FC55736B35DE9A10739A434E9065827C12608E03E20B5E4DF26FE0CE33A25593BCD4DF551855321B4874837121474C0DA8F6EB13X96EQ" TargetMode="External"/><Relationship Id="rId25" Type="http://schemas.openxmlformats.org/officeDocument/2006/relationships/hyperlink" Target="consultantplus://offline/ref=CE2FCC097EA85A5CFEA6E4DEEB1FD0CFB0C1FD57A47AABDE5F51B623588C950FF12AD5919F7B7FCAFC3DE36774083BFC7B96764005B81D6EQ" TargetMode="External"/><Relationship Id="rId33" Type="http://schemas.openxmlformats.org/officeDocument/2006/relationships/hyperlink" Target="consultantplus://offline/ref=CE2FCC097EA85A5CFEA6E4DEEB1FD0CFB0C3F95DAC77ABDE5F51B623588C950FE32A8D9F997F63C1A172A5327B106AQ" TargetMode="External"/><Relationship Id="rId38" Type="http://schemas.openxmlformats.org/officeDocument/2006/relationships/hyperlink" Target="consultantplus://offline/ref=CE2FCC097EA85A5CFEA6E4DEEB1FD0CFB0C3F857A073ABDE5F51B623588C950FF12AD594922D2C85FD61A734670834FC799F6A1460Q" TargetMode="External"/><Relationship Id="rId46" Type="http://schemas.openxmlformats.org/officeDocument/2006/relationships/hyperlink" Target="consultantplus://offline/ref=CE2FCC097EA85A5CFEA6E4DEEB1FD0CFB0C3F95DAC77ABDE5F51B623588C950FE32A8D9F997F63C1A172A5327B106AQ" TargetMode="Externa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33A25596BFDF8B015A0B6B4A0A3F8E78395B4C06XB64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CE2FCC097EA85A5CFEA6E4DEEB1FD0CFB0C1FD57A47AABDE5F51B623588C950FF12AD5909C7A7BCAFC3DE36774083BFC7B96764005B81D6EQ" TargetMode="External"/><Relationship Id="rId41" Type="http://schemas.openxmlformats.org/officeDocument/2006/relationships/hyperlink" Target="consultantplus://offline/ref=CE2FCC097EA85A5CFEA6E4DEEB1FD0CFB0C3F95DAC77ABDE5F51B623588C950FE32A8D9F997F63C1A172A5327B106A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BB20C235FC55736B35DE9A10739A434E976D817E10608E03E20B5E4DF26FE0CE21A20D9FBCD2C1501740644A0EX263Q" TargetMode="External"/><Relationship Id="rId37" Type="http://schemas.openxmlformats.org/officeDocument/2006/relationships/hyperlink" Target="consultantplus://offline/ref=CE2FCC097EA85A5CFEA6E4DEEB1FD0CFB0C3F857A073ABDE5F51B623588C950FF12AD59399797FC9A867F3633D5D30E27D81684B1BB8DCA51560Q" TargetMode="External"/><Relationship Id="rId40" Type="http://schemas.openxmlformats.org/officeDocument/2006/relationships/hyperlink" Target="consultantplus://offline/ref=CE2FCC097EA85A5CFEA6E4DEEB1FD0CFB0C1FD57A47AABDE5F51B623588C950FF12AD593997975C9A867F3633D5D30E27D81684B1BB8DCA51560Q" TargetMode="External"/><Relationship Id="rId45" Type="http://schemas.openxmlformats.org/officeDocument/2006/relationships/hyperlink" Target="consultantplus://offline/ref=CE2FCC097EA85A5CFEA6E4DEEB1FD0CFB0C3F857A073ABDE5F51B623588C950FF12AD594922D2C85FD61A734670834FC799F6A1460Q" TargetMode="External"/><Relationship Id="rId5" Type="http://schemas.openxmlformats.org/officeDocument/2006/relationships/settings" Target="settings.xml"/><Relationship Id="rId15" Type="http://schemas.openxmlformats.org/officeDocument/2006/relationships/hyperlink" Target="consultantplus://offline/ref=D6AFE54402C4442492681B168C1E4273ED6AA645FD4C7ED8C0C83945BA22F416F79B418FF13CB0DEC263575100E916CCDDDF89B73EBCTCJ1H" TargetMode="External"/><Relationship Id="rId23" Type="http://schemas.openxmlformats.org/officeDocument/2006/relationships/hyperlink" Target="consultantplus://offline/ref=CE2FCC097EA85A5CFEA6E4DEEB1FD0CFB5C6FD5CA370ABDE5F51B623588C950FF12AD59399797DC8AF67F3633D5D30E27D81684B1BB8DCA51560Q" TargetMode="External"/><Relationship Id="rId28" Type="http://schemas.openxmlformats.org/officeDocument/2006/relationships/hyperlink" Target="consultantplus://offline/ref=CE2FCC097EA85A5CFEA6E4DEEB1FD0CFB0C1FD57A47AABDE5F51B623588C950FF12AD5919F7B7FCAFC3DE36774083BFC7B96764005B81D6EQ" TargetMode="External"/><Relationship Id="rId36" Type="http://schemas.openxmlformats.org/officeDocument/2006/relationships/hyperlink" Target="consultantplus://offline/ref=CE2FCC097EA85A5CFEA6E4DEEB1FD0CFB0C1FC57A676ABDE5F51B623588C950FE32A8D9F997F63C1A172A5327B106AQ" TargetMode="External"/><Relationship Id="rId49" Type="http://schemas.openxmlformats.org/officeDocument/2006/relationships/footer" Target="footer2.xml"/><Relationship Id="rId10" Type="http://schemas.openxmlformats.org/officeDocument/2006/relationships/hyperlink" Target="http://www.krbor.ru/" TargetMode="External"/><Relationship Id="rId19" Type="http://schemas.openxmlformats.org/officeDocument/2006/relationships/hyperlink" Target="consultantplus://offline/ref=BB20C235FC55736B35DE9A10739A434E9065827C12608E03E20B5E4DF26FE0CE33A25591B9DDD4044F1A33470C2790712E474E04B4XF66Q" TargetMode="External"/><Relationship Id="rId31" Type="http://schemas.openxmlformats.org/officeDocument/2006/relationships/hyperlink" Target="consultantplus://offline/ref=BB20C235FC55736B35DE9A10739A434E9067867E15608E03E20B5E4DF26FE0CE21A20D9FBCD2C1501740644A0EX263Q" TargetMode="External"/><Relationship Id="rId44" Type="http://schemas.openxmlformats.org/officeDocument/2006/relationships/hyperlink" Target="consultantplus://offline/ref=CE2FCC097EA85A5CFEA6E4DEEB1FD0CFB0C3F857A073ABDE5F51B623588C950FF12AD59399797FC9A867F3633D5D30E27D81684B1BB8DCA51560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B20C235FC55736B35DE9A10739A434E9067867E15608E03E20B5E4DF26FE0CE33A25593BCD4DD511655321B4874837121474C0DA8F6EB13X96EQ" TargetMode="External"/><Relationship Id="rId22" Type="http://schemas.openxmlformats.org/officeDocument/2006/relationships/hyperlink" Target="consultantplus://offline/ref=CE2FCC097EA85A5CFEA6E4DEEB1FD0CFB0C1FD57A47AABDE5F51B623588C950FF12AD5909C7A7BCAFC3DE36774083BFC7B96764005B81D6E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consultantplus://offline/ref=BB20C235FC55736B35DE9A10739A434E9065827C12608E03E20B5E4DF26FE0CE21A20D9FBCD2C1501740644A0EX263Q" TargetMode="External"/><Relationship Id="rId35" Type="http://schemas.openxmlformats.org/officeDocument/2006/relationships/hyperlink" Target="consultantplus://offline/ref=CE2FCC097EA85A5CFEA6E4DEEB1FD0CFB0C3F857A073ABDE5F51B623588C950FF12AD59399797FC2A167F3633D5D30E27D81684B1BB8DCA51560Q" TargetMode="External"/><Relationship Id="rId43" Type="http://schemas.openxmlformats.org/officeDocument/2006/relationships/hyperlink" Target="consultantplus://offline/ref=CE2FCC097EA85A5CFEA6E4DEEB1FD0CFB0C1FC57A676ABDE5F51B623588C950FE32A8D9F997F63C1A172A5327B106AQ"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81C3-0C1C-4302-8C31-214346A2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3593</TotalTime>
  <Pages>1</Pages>
  <Words>21772</Words>
  <Characters>124106</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93</cp:revision>
  <cp:lastPrinted>2022-02-25T07:17:00Z</cp:lastPrinted>
  <dcterms:created xsi:type="dcterms:W3CDTF">2017-07-19T13:56:00Z</dcterms:created>
  <dcterms:modified xsi:type="dcterms:W3CDTF">2022-12-05T06:37:00Z</dcterms:modified>
</cp:coreProperties>
</file>