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4E69D7"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2B58CB">
        <w:rPr>
          <w:rFonts w:ascii="Times New Roman" w:eastAsia="Times New Roman" w:hAnsi="Times New Roman" w:cs="Times New Roman"/>
          <w:b/>
          <w:sz w:val="24"/>
          <w:szCs w:val="24"/>
        </w:rPr>
        <w:t>.</w:t>
      </w:r>
      <w:r w:rsidR="007361DB">
        <w:rPr>
          <w:rFonts w:ascii="Times New Roman" w:eastAsia="Times New Roman" w:hAnsi="Times New Roman" w:cs="Times New Roman"/>
          <w:b/>
          <w:sz w:val="24"/>
          <w:szCs w:val="24"/>
        </w:rPr>
        <w:t>09</w:t>
      </w:r>
      <w:r w:rsidR="002B58CB">
        <w:rPr>
          <w:rFonts w:ascii="Times New Roman" w:eastAsia="Times New Roman" w:hAnsi="Times New Roman" w:cs="Times New Roman"/>
          <w:b/>
          <w:sz w:val="24"/>
          <w:szCs w:val="24"/>
        </w:rPr>
        <w:t>.20</w:t>
      </w:r>
      <w:r w:rsidR="007361DB">
        <w:rPr>
          <w:rFonts w:ascii="Times New Roman" w:eastAsia="Times New Roman" w:hAnsi="Times New Roman" w:cs="Times New Roman"/>
          <w:b/>
          <w:sz w:val="24"/>
          <w:szCs w:val="24"/>
        </w:rPr>
        <w:t>24</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1645A1">
        <w:rPr>
          <w:rFonts w:ascii="Times New Roman" w:eastAsia="Times New Roman" w:hAnsi="Times New Roman" w:cs="Times New Roman"/>
          <w:b/>
          <w:sz w:val="24"/>
          <w:szCs w:val="24"/>
        </w:rPr>
        <w:t xml:space="preserve"> 333</w:t>
      </w:r>
      <w:r w:rsidR="007361DB">
        <w:rPr>
          <w:rFonts w:ascii="Times New Roman" w:eastAsia="Times New Roman" w:hAnsi="Times New Roman" w:cs="Times New Roman"/>
          <w:b/>
          <w:sz w:val="24"/>
          <w:szCs w:val="24"/>
        </w:rPr>
        <w:t xml:space="preserve"> </w:t>
      </w:r>
      <w:r w:rsidR="002479CE">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2479CE"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7361DB" w:rsidRPr="007361DB">
        <w:rPr>
          <w:rFonts w:ascii="Times New Roman" w:eastAsia="Times New Roman" w:hAnsi="Times New Roman" w:cs="Times New Roman"/>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479CE"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7361DB">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7361DB">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2479CE">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361DB" w:rsidRPr="007361DB">
        <w:rPr>
          <w:rFonts w:ascii="Times New Roman" w:eastAsia="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AE59C2" w:rsidRPr="00AE59C2">
        <w:rPr>
          <w:rFonts w:ascii="Times New Roman" w:eastAsia="Times New Roman" w:hAnsi="Times New Roman" w:cs="Times New Roman"/>
          <w:sz w:val="24"/>
          <w:szCs w:val="24"/>
        </w:rPr>
        <w:t>»</w:t>
      </w:r>
      <w:r w:rsidR="002479CE">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7361DB" w:rsidRPr="007361DB" w:rsidRDefault="00CD1239" w:rsidP="007361DB">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7361DB" w:rsidRPr="007361DB">
        <w:rPr>
          <w:rFonts w:ascii="Times New Roman" w:eastAsia="Calibri" w:hAnsi="Times New Roman" w:cs="Times New Roman"/>
          <w:sz w:val="24"/>
          <w:szCs w:val="24"/>
          <w:lang w:eastAsia="en-US"/>
        </w:rPr>
        <w:t>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7361DB" w:rsidRPr="007361DB" w:rsidRDefault="007361DB" w:rsidP="007361DB">
      <w:pPr>
        <w:tabs>
          <w:tab w:val="left" w:pos="1134"/>
        </w:tabs>
        <w:spacing w:after="0" w:line="240" w:lineRule="auto"/>
        <w:jc w:val="both"/>
        <w:rPr>
          <w:rFonts w:ascii="Times New Roman" w:eastAsia="Calibri" w:hAnsi="Times New Roman" w:cs="Times New Roman"/>
          <w:sz w:val="24"/>
          <w:szCs w:val="24"/>
          <w:lang w:eastAsia="en-US"/>
        </w:rPr>
      </w:pPr>
      <w:r w:rsidRPr="007361DB">
        <w:rPr>
          <w:rFonts w:ascii="Times New Roman" w:eastAsia="Calibri" w:hAnsi="Times New Roman" w:cs="Times New Roman"/>
          <w:sz w:val="24"/>
          <w:szCs w:val="24"/>
          <w:lang w:eastAsia="en-US"/>
        </w:rPr>
        <w:t xml:space="preserve">           3. Признать утратившим силу постановление администрации Красноборского городского поселения Тосненского р</w:t>
      </w:r>
      <w:r>
        <w:rPr>
          <w:rFonts w:ascii="Times New Roman" w:eastAsia="Calibri" w:hAnsi="Times New Roman" w:cs="Times New Roman"/>
          <w:sz w:val="24"/>
          <w:szCs w:val="24"/>
          <w:lang w:eastAsia="en-US"/>
        </w:rPr>
        <w:t>айона Ленинградской области от 17.02.2022 № 52</w:t>
      </w:r>
      <w:r w:rsidRPr="007361DB">
        <w:rPr>
          <w:rFonts w:ascii="Times New Roman" w:eastAsia="Calibri" w:hAnsi="Times New Roman" w:cs="Times New Roman"/>
          <w:sz w:val="24"/>
          <w:szCs w:val="24"/>
          <w:lang w:eastAsia="en-US"/>
        </w:rPr>
        <w:t>.</w:t>
      </w:r>
    </w:p>
    <w:p w:rsidR="007361DB" w:rsidRPr="007361DB" w:rsidRDefault="007361DB" w:rsidP="007361DB">
      <w:pPr>
        <w:tabs>
          <w:tab w:val="left" w:pos="1134"/>
        </w:tabs>
        <w:spacing w:after="0" w:line="240" w:lineRule="auto"/>
        <w:jc w:val="both"/>
        <w:rPr>
          <w:rFonts w:ascii="Times New Roman" w:eastAsia="Calibri" w:hAnsi="Times New Roman" w:cs="Times New Roman"/>
          <w:sz w:val="24"/>
          <w:szCs w:val="24"/>
          <w:lang w:eastAsia="en-US"/>
        </w:rPr>
      </w:pPr>
      <w:r w:rsidRPr="007361DB">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7361DB" w:rsidP="007361DB">
      <w:pPr>
        <w:tabs>
          <w:tab w:val="left" w:pos="1134"/>
        </w:tabs>
        <w:spacing w:after="0" w:line="240" w:lineRule="auto"/>
        <w:jc w:val="both"/>
        <w:rPr>
          <w:rFonts w:ascii="Times New Roman" w:eastAsia="Calibri" w:hAnsi="Times New Roman" w:cs="Times New Roman"/>
          <w:sz w:val="24"/>
          <w:szCs w:val="24"/>
          <w:lang w:eastAsia="en-US"/>
        </w:rPr>
      </w:pPr>
      <w:r w:rsidRPr="007361DB">
        <w:rPr>
          <w:rFonts w:ascii="Times New Roman" w:eastAsia="Calibri" w:hAnsi="Times New Roman" w:cs="Times New Roman"/>
          <w:sz w:val="24"/>
          <w:szCs w:val="24"/>
          <w:lang w:eastAsia="en-US"/>
        </w:rPr>
        <w:t xml:space="preserve">           5.  Контроль за исполнением настоящего постановления оставляю за собой.   </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61DB">
        <w:rPr>
          <w:rFonts w:ascii="Times New Roman" w:eastAsia="Times New Roman" w:hAnsi="Times New Roman" w:cs="Times New Roman"/>
          <w:sz w:val="24"/>
          <w:szCs w:val="24"/>
        </w:rPr>
        <w:t>Заместитель главы</w:t>
      </w:r>
      <w:r w:rsidR="00CD1239" w:rsidRPr="00CD1239">
        <w:rPr>
          <w:rFonts w:ascii="Times New Roman" w:eastAsia="Times New Roman" w:hAnsi="Times New Roman" w:cs="Times New Roman"/>
          <w:sz w:val="24"/>
          <w:szCs w:val="24"/>
        </w:rPr>
        <w:t xml:space="preserve">  администрации                                                 </w:t>
      </w:r>
      <w:r w:rsidR="007361DB">
        <w:rPr>
          <w:rFonts w:ascii="Times New Roman" w:eastAsia="Times New Roman" w:hAnsi="Times New Roman" w:cs="Times New Roman"/>
          <w:sz w:val="24"/>
          <w:szCs w:val="24"/>
        </w:rPr>
        <w:t xml:space="preserve">                           Д.Ю</w:t>
      </w:r>
      <w:r>
        <w:rPr>
          <w:rFonts w:ascii="Times New Roman" w:eastAsia="Times New Roman" w:hAnsi="Times New Roman" w:cs="Times New Roman"/>
          <w:sz w:val="24"/>
          <w:szCs w:val="24"/>
        </w:rPr>
        <w:t xml:space="preserve">. </w:t>
      </w:r>
      <w:r w:rsidR="007361DB">
        <w:rPr>
          <w:rFonts w:ascii="Times New Roman" w:eastAsia="Times New Roman" w:hAnsi="Times New Roman" w:cs="Times New Roman"/>
          <w:sz w:val="24"/>
          <w:szCs w:val="24"/>
        </w:rPr>
        <w:t>Матвеев</w:t>
      </w: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84416" w:rsidRDefault="00284416"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w:t>
      </w:r>
      <w:bookmarkStart w:id="0" w:name="_GoBack"/>
      <w:bookmarkEnd w:id="0"/>
      <w:r w:rsidRPr="00D96638">
        <w:rPr>
          <w:rFonts w:ascii="Times New Roman" w:eastAsia="Times New Roman" w:hAnsi="Times New Roman" w:cs="Times New Roman"/>
          <w:sz w:val="20"/>
          <w:szCs w:val="20"/>
        </w:rPr>
        <w:t>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1645A1">
        <w:rPr>
          <w:rFonts w:ascii="Times New Roman" w:eastAsia="Times New Roman" w:hAnsi="Times New Roman" w:cs="Times New Roman"/>
          <w:sz w:val="20"/>
          <w:szCs w:val="20"/>
        </w:rPr>
        <w:t>05</w:t>
      </w:r>
      <w:r w:rsidR="002B58CB">
        <w:rPr>
          <w:rFonts w:ascii="Times New Roman" w:eastAsia="Times New Roman" w:hAnsi="Times New Roman" w:cs="Times New Roman"/>
          <w:sz w:val="20"/>
          <w:szCs w:val="20"/>
        </w:rPr>
        <w:t>.</w:t>
      </w:r>
      <w:r w:rsidR="00284416">
        <w:rPr>
          <w:rFonts w:ascii="Times New Roman" w:eastAsia="Times New Roman" w:hAnsi="Times New Roman" w:cs="Times New Roman"/>
          <w:sz w:val="20"/>
          <w:szCs w:val="20"/>
        </w:rPr>
        <w:t>09</w:t>
      </w:r>
      <w:r w:rsidR="002B58CB">
        <w:rPr>
          <w:rFonts w:ascii="Times New Roman" w:eastAsia="Times New Roman" w:hAnsi="Times New Roman" w:cs="Times New Roman"/>
          <w:sz w:val="20"/>
          <w:szCs w:val="20"/>
        </w:rPr>
        <w:t>.20</w:t>
      </w:r>
      <w:r w:rsidR="00284416">
        <w:rPr>
          <w:rFonts w:ascii="Times New Roman" w:eastAsia="Times New Roman" w:hAnsi="Times New Roman" w:cs="Times New Roman"/>
          <w:sz w:val="20"/>
          <w:szCs w:val="20"/>
        </w:rPr>
        <w:t>24</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F57610">
        <w:rPr>
          <w:rFonts w:ascii="Times New Roman" w:eastAsia="Times New Roman" w:hAnsi="Times New Roman" w:cs="Times New Roman"/>
          <w:sz w:val="20"/>
          <w:szCs w:val="20"/>
        </w:rPr>
        <w:t xml:space="preserve"> 333</w:t>
      </w:r>
      <w:r w:rsidR="00284416">
        <w:rPr>
          <w:rFonts w:ascii="Times New Roman" w:eastAsia="Times New Roman" w:hAnsi="Times New Roman" w:cs="Times New Roman"/>
          <w:sz w:val="20"/>
          <w:szCs w:val="20"/>
        </w:rPr>
        <w:t xml:space="preserve"> </w:t>
      </w:r>
      <w:r w:rsidR="002479CE">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2479CE">
        <w:rPr>
          <w:rFonts w:ascii="Times New Roman" w:eastAsia="Times New Roman" w:hAnsi="Times New Roman" w:cs="Times New Roman"/>
          <w:b/>
          <w:sz w:val="24"/>
          <w:szCs w:val="24"/>
        </w:rPr>
        <w:t>ЫЙ</w:t>
      </w:r>
      <w:r w:rsidRPr="00D96638">
        <w:rPr>
          <w:rFonts w:ascii="Times New Roman" w:eastAsia="Times New Roman" w:hAnsi="Times New Roman" w:cs="Times New Roman"/>
          <w:b/>
          <w:sz w:val="24"/>
          <w:szCs w:val="24"/>
        </w:rPr>
        <w:t xml:space="preserve"> РЕГЛА</w:t>
      </w:r>
      <w:r w:rsidR="002479CE">
        <w:rPr>
          <w:rFonts w:ascii="Times New Roman" w:eastAsia="Times New Roman" w:hAnsi="Times New Roman" w:cs="Times New Roman"/>
          <w:b/>
          <w:sz w:val="24"/>
          <w:szCs w:val="24"/>
        </w:rPr>
        <w:t>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284416" w:rsidRPr="00284416">
        <w:rPr>
          <w:rFonts w:ascii="Times New Roman" w:eastAsia="Calibri" w:hAnsi="Times New Roman" w:cs="Times New Roman"/>
          <w:b/>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284416" w:rsidRPr="00284416" w:rsidRDefault="00284416" w:rsidP="002844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84416">
        <w:rPr>
          <w:rFonts w:ascii="Times New Roman" w:eastAsia="Times New Roman" w:hAnsi="Times New Roman" w:cs="Times New Roman"/>
          <w:bCs/>
          <w:sz w:val="24"/>
          <w:szCs w:val="24"/>
        </w:rPr>
        <w:t>1.1.</w:t>
      </w:r>
      <w:r w:rsidRPr="00284416">
        <w:rPr>
          <w:rFonts w:ascii="Times New Roman" w:eastAsia="Times New Roman" w:hAnsi="Times New Roman" w:cs="Times New Roman"/>
          <w:b/>
          <w:bCs/>
          <w:sz w:val="24"/>
          <w:szCs w:val="24"/>
        </w:rPr>
        <w:t xml:space="preserve"> </w:t>
      </w:r>
      <w:r w:rsidRPr="00284416">
        <w:rPr>
          <w:rFonts w:ascii="Times New Roman" w:eastAsia="Times New Roman" w:hAnsi="Times New Roman" w:cs="Times New Roman"/>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284416" w:rsidRPr="00284416" w:rsidRDefault="00284416" w:rsidP="0028441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284416" w:rsidRPr="00284416" w:rsidRDefault="00284416" w:rsidP="0028441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1.2.  Представлять интересы заявителя имеют право:</w:t>
      </w:r>
    </w:p>
    <w:p w:rsidR="00284416" w:rsidRPr="00284416" w:rsidRDefault="00284416" w:rsidP="00284416">
      <w:pPr>
        <w:spacing w:after="0" w:line="240" w:lineRule="auto"/>
        <w:ind w:firstLine="709"/>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 от имени физических лиц:</w:t>
      </w:r>
    </w:p>
    <w:p w:rsidR="00284416" w:rsidRPr="00284416" w:rsidRDefault="00284416" w:rsidP="00284416">
      <w:pPr>
        <w:spacing w:after="0" w:line="240" w:lineRule="auto"/>
        <w:ind w:firstLine="709"/>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представители, действующие</w:t>
      </w:r>
      <w:r>
        <w:rPr>
          <w:rFonts w:ascii="Times New Roman" w:eastAsia="Times New Roman" w:hAnsi="Times New Roman" w:cs="Times New Roman"/>
          <w:sz w:val="24"/>
          <w:szCs w:val="24"/>
        </w:rPr>
        <w:t xml:space="preserve"> в силу полномочий, основанных </w:t>
      </w:r>
      <w:r w:rsidRPr="00284416">
        <w:rPr>
          <w:rFonts w:ascii="Times New Roman" w:eastAsia="Times New Roman" w:hAnsi="Times New Roman" w:cs="Times New Roman"/>
          <w:sz w:val="24"/>
          <w:szCs w:val="24"/>
        </w:rPr>
        <w:t>на доверенности;</w:t>
      </w:r>
    </w:p>
    <w:p w:rsidR="00284416" w:rsidRPr="00284416" w:rsidRDefault="00284416" w:rsidP="00284416">
      <w:pPr>
        <w:spacing w:after="0" w:line="240" w:lineRule="auto"/>
        <w:ind w:firstLine="709"/>
        <w:jc w:val="both"/>
        <w:rPr>
          <w:rFonts w:ascii="Times New Roman" w:eastAsia="Calibri" w:hAnsi="Times New Roman" w:cs="Times New Roman"/>
          <w:sz w:val="24"/>
          <w:szCs w:val="24"/>
        </w:rPr>
      </w:pPr>
      <w:r w:rsidRPr="00284416">
        <w:rPr>
          <w:rFonts w:ascii="Times New Roman" w:eastAsia="Calibri" w:hAnsi="Times New Roman" w:cs="Times New Roman"/>
          <w:sz w:val="24"/>
          <w:szCs w:val="24"/>
        </w:rPr>
        <w:t>опекуны недееспособных граждан;</w:t>
      </w:r>
    </w:p>
    <w:p w:rsidR="00284416" w:rsidRPr="00284416" w:rsidRDefault="00284416" w:rsidP="00284416">
      <w:pPr>
        <w:spacing w:after="0" w:line="240" w:lineRule="auto"/>
        <w:ind w:firstLine="709"/>
        <w:jc w:val="both"/>
        <w:rPr>
          <w:rFonts w:ascii="Times New Roman" w:eastAsia="Calibri" w:hAnsi="Times New Roman" w:cs="Times New Roman"/>
          <w:sz w:val="24"/>
          <w:szCs w:val="24"/>
        </w:rPr>
      </w:pPr>
      <w:r w:rsidRPr="00284416">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284416" w:rsidRPr="00284416" w:rsidRDefault="00284416" w:rsidP="00284416">
      <w:pPr>
        <w:spacing w:after="0" w:line="240" w:lineRule="auto"/>
        <w:ind w:left="709"/>
        <w:jc w:val="both"/>
        <w:rPr>
          <w:rFonts w:ascii="Times New Roman" w:eastAsia="Calibri" w:hAnsi="Times New Roman" w:cs="Times New Roman"/>
          <w:sz w:val="24"/>
          <w:szCs w:val="24"/>
        </w:rPr>
      </w:pPr>
      <w:r w:rsidRPr="00284416">
        <w:rPr>
          <w:rFonts w:ascii="Times New Roman" w:eastAsia="Calibri" w:hAnsi="Times New Roman" w:cs="Times New Roman"/>
          <w:sz w:val="24"/>
          <w:szCs w:val="24"/>
        </w:rPr>
        <w:t>- от имени юридического лица:</w:t>
      </w:r>
    </w:p>
    <w:p w:rsidR="00284416" w:rsidRPr="00284416" w:rsidRDefault="00284416" w:rsidP="00284416">
      <w:pPr>
        <w:spacing w:after="0" w:line="240" w:lineRule="auto"/>
        <w:jc w:val="both"/>
        <w:rPr>
          <w:rFonts w:ascii="Times New Roman" w:eastAsia="Calibri" w:hAnsi="Times New Roman" w:cs="Times New Roman"/>
          <w:sz w:val="24"/>
          <w:szCs w:val="24"/>
        </w:rPr>
      </w:pPr>
      <w:r w:rsidRPr="00284416">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284416" w:rsidRPr="00284416" w:rsidRDefault="00284416" w:rsidP="00284416">
      <w:pPr>
        <w:spacing w:after="0" w:line="240" w:lineRule="auto"/>
        <w:jc w:val="both"/>
        <w:rPr>
          <w:rFonts w:ascii="Times New Roman" w:eastAsia="Calibri" w:hAnsi="Times New Roman" w:cs="Times New Roman"/>
          <w:sz w:val="24"/>
          <w:szCs w:val="24"/>
        </w:rPr>
      </w:pPr>
      <w:r w:rsidRPr="00284416">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284416" w:rsidRPr="00284416" w:rsidRDefault="00284416" w:rsidP="00284416">
      <w:pPr>
        <w:spacing w:after="0" w:line="240" w:lineRule="auto"/>
        <w:ind w:firstLine="709"/>
        <w:jc w:val="both"/>
        <w:rPr>
          <w:rFonts w:ascii="Times New Roman" w:eastAsia="Calibri" w:hAnsi="Times New Roman" w:cs="Times New Roman"/>
          <w:sz w:val="24"/>
          <w:szCs w:val="24"/>
        </w:rPr>
      </w:pPr>
      <w:r w:rsidRPr="00284416">
        <w:rPr>
          <w:rFonts w:ascii="Times New Roman" w:eastAsia="Times New Roman" w:hAnsi="Times New Roman" w:cs="Times New Roman"/>
          <w:sz w:val="24"/>
          <w:szCs w:val="24"/>
        </w:rPr>
        <w:t>1.3.</w:t>
      </w:r>
      <w:r w:rsidRPr="00284416">
        <w:rPr>
          <w:rFonts w:ascii="Times New Roman" w:eastAsia="Calibri" w:hAnsi="Times New Roman" w:cs="Times New Roman"/>
          <w:sz w:val="24"/>
          <w:szCs w:val="24"/>
        </w:rPr>
        <w:t xml:space="preserve"> </w:t>
      </w:r>
      <w:r w:rsidRPr="00284416">
        <w:rPr>
          <w:rFonts w:ascii="Times New Roman" w:eastAsia="Times New Roman" w:hAnsi="Times New Roman" w:cs="Times New Roman"/>
          <w:sz w:val="24"/>
          <w:szCs w:val="24"/>
        </w:rPr>
        <w:t xml:space="preserve">Информация о месте нахождения, администрации </w:t>
      </w:r>
      <w:r w:rsidR="005733E5" w:rsidRPr="005733E5">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Pr="00284416">
        <w:rPr>
          <w:rFonts w:ascii="Times New Roman" w:eastAsia="Calibri" w:hAnsi="Times New Roman" w:cs="Times New Roman"/>
          <w:sz w:val="24"/>
          <w:szCs w:val="24"/>
        </w:rPr>
        <w:t>(далее – администрация), предоставляющей м</w:t>
      </w:r>
      <w:r w:rsidR="005733E5">
        <w:rPr>
          <w:rFonts w:ascii="Times New Roman" w:eastAsia="Calibri" w:hAnsi="Times New Roman" w:cs="Times New Roman"/>
          <w:sz w:val="24"/>
          <w:szCs w:val="24"/>
        </w:rPr>
        <w:t>униципальную услугу, организаций, участвующих</w:t>
      </w:r>
      <w:r w:rsidRPr="00284416">
        <w:rPr>
          <w:rFonts w:ascii="Times New Roman" w:eastAsia="Calibri" w:hAnsi="Times New Roman" w:cs="Times New Roman"/>
          <w:sz w:val="24"/>
          <w:szCs w:val="24"/>
        </w:rPr>
        <w:t xml:space="preserve">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84416">
        <w:rPr>
          <w:rFonts w:ascii="Times New Roman" w:eastAsia="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284416" w:rsidRPr="00284416" w:rsidRDefault="005733E5" w:rsidP="0028441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416" w:rsidRPr="00284416">
        <w:rPr>
          <w:rFonts w:ascii="Times New Roman" w:eastAsia="Times New Roman" w:hAnsi="Times New Roman" w:cs="Times New Roman"/>
          <w:sz w:val="24"/>
          <w:szCs w:val="24"/>
        </w:rPr>
        <w:t>на информационных стендах в местах предоставления муниципальной  услуги (в доступном для заявителей месте</w:t>
      </w:r>
      <w:r>
        <w:rPr>
          <w:rFonts w:ascii="Times New Roman" w:eastAsia="Times New Roman" w:hAnsi="Times New Roman" w:cs="Times New Roman"/>
          <w:sz w:val="24"/>
          <w:szCs w:val="24"/>
        </w:rPr>
        <w:t>)</w:t>
      </w:r>
      <w:r w:rsidR="00284416" w:rsidRPr="00284416">
        <w:rPr>
          <w:rFonts w:ascii="Times New Roman" w:eastAsia="Times New Roman" w:hAnsi="Times New Roman" w:cs="Times New Roman"/>
          <w:sz w:val="24"/>
          <w:szCs w:val="24"/>
        </w:rPr>
        <w:t xml:space="preserve">; </w:t>
      </w:r>
    </w:p>
    <w:p w:rsidR="00284416" w:rsidRPr="00284416" w:rsidRDefault="00284416" w:rsidP="0028441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 на сайте администрации</w:t>
      </w:r>
      <w:r w:rsidR="005733E5">
        <w:rPr>
          <w:rFonts w:ascii="Times New Roman" w:eastAsia="Times New Roman" w:hAnsi="Times New Roman" w:cs="Times New Roman"/>
          <w:sz w:val="24"/>
          <w:szCs w:val="24"/>
        </w:rPr>
        <w:t xml:space="preserve">: </w:t>
      </w:r>
      <w:r w:rsidR="005733E5" w:rsidRPr="005733E5">
        <w:rPr>
          <w:rFonts w:ascii="Times New Roman" w:eastAsia="Times New Roman" w:hAnsi="Times New Roman" w:cs="Times New Roman"/>
          <w:sz w:val="24"/>
          <w:szCs w:val="24"/>
        </w:rPr>
        <w:t>http://www.krbor.ru/</w:t>
      </w:r>
      <w:r w:rsidRPr="00284416">
        <w:rPr>
          <w:rFonts w:ascii="Times New Roman" w:eastAsia="Times New Roman" w:hAnsi="Times New Roman" w:cs="Times New Roman"/>
          <w:sz w:val="24"/>
          <w:szCs w:val="24"/>
        </w:rPr>
        <w:t>;</w:t>
      </w:r>
    </w:p>
    <w:p w:rsidR="00284416" w:rsidRPr="00284416" w:rsidRDefault="00284416" w:rsidP="0028441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 xml:space="preserve">- на сайте Государственного бюджетного учреждения </w:t>
      </w:r>
      <w:proofErr w:type="gramStart"/>
      <w:r w:rsidRPr="00284416">
        <w:rPr>
          <w:rFonts w:ascii="Times New Roman" w:eastAsia="Times New Roman" w:hAnsi="Times New Roman" w:cs="Times New Roman"/>
          <w:sz w:val="24"/>
          <w:szCs w:val="24"/>
        </w:rPr>
        <w:t>Ленинградской</w:t>
      </w:r>
      <w:proofErr w:type="gramEnd"/>
      <w:r w:rsidRPr="0028441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w:t>
      </w:r>
      <w:r w:rsidRPr="00284416">
        <w:rPr>
          <w:rFonts w:ascii="Times New Roman" w:eastAsia="Times New Roman" w:hAnsi="Times New Roman" w:cs="Times New Roman"/>
          <w:sz w:val="24"/>
          <w:szCs w:val="24"/>
          <w:u w:val="single"/>
        </w:rPr>
        <w:t>http://mfc47.ru/;</w:t>
      </w:r>
    </w:p>
    <w:p w:rsidR="00284416" w:rsidRPr="00284416" w:rsidRDefault="00284416" w:rsidP="0028441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84416">
        <w:rPr>
          <w:rFonts w:ascii="Times New Roman" w:eastAsia="Times New Roman" w:hAnsi="Times New Roman" w:cs="Times New Roman"/>
          <w:sz w:val="24"/>
          <w:szCs w:val="24"/>
        </w:rPr>
        <w:t xml:space="preserve">- на Едином портале государственных услуг (далее – ЕПГУ): </w:t>
      </w:r>
      <w:hyperlink r:id="rId10" w:history="1">
        <w:r w:rsidRPr="00284416">
          <w:rPr>
            <w:rFonts w:ascii="Times New Roman" w:eastAsia="Times New Roman" w:hAnsi="Times New Roman" w:cs="Times New Roman"/>
            <w:color w:val="0000FF"/>
            <w:sz w:val="24"/>
            <w:szCs w:val="24"/>
            <w:u w:val="single"/>
          </w:rPr>
          <w:t>www.gosuslugi.ru</w:t>
        </w:r>
      </w:hyperlink>
      <w:r w:rsidRPr="00284416">
        <w:rPr>
          <w:rFonts w:ascii="Times New Roman" w:eastAsia="Times New Roman" w:hAnsi="Times New Roman" w:cs="Times New Roman"/>
          <w:sz w:val="24"/>
          <w:szCs w:val="24"/>
        </w:rPr>
        <w:t>;</w:t>
      </w:r>
    </w:p>
    <w:p w:rsidR="005733E5" w:rsidRDefault="005733E5" w:rsidP="005733E5">
      <w:pPr>
        <w:widowControl w:val="0"/>
        <w:tabs>
          <w:tab w:val="left" w:pos="709"/>
        </w:tabs>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 </w:t>
      </w:r>
      <w:r w:rsidR="00284416" w:rsidRPr="00284416">
        <w:rPr>
          <w:rFonts w:ascii="Times New Roman" w:eastAsia="Times New Roman" w:hAnsi="Times New Roman" w:cs="Times New Roman"/>
          <w:sz w:val="24"/>
          <w:szCs w:val="24"/>
        </w:rPr>
        <w:t>в государственной информационной системе «</w:t>
      </w:r>
      <w:r>
        <w:rPr>
          <w:rFonts w:ascii="Times New Roman" w:eastAsia="Times New Roman" w:hAnsi="Times New Roman" w:cs="Times New Roman"/>
          <w:sz w:val="24"/>
          <w:szCs w:val="24"/>
        </w:rPr>
        <w:t xml:space="preserve">Реестр государственных </w:t>
      </w:r>
      <w:r w:rsidR="00284416" w:rsidRPr="00284416">
        <w:rPr>
          <w:rFonts w:ascii="Times New Roman" w:eastAsia="Times New Roman" w:hAnsi="Times New Roman" w:cs="Times New Roman"/>
          <w:sz w:val="24"/>
          <w:szCs w:val="24"/>
        </w:rPr>
        <w:t>и муниципальных услуг (функций) Ленинградской области» (далее - Реестр).</w:t>
      </w:r>
      <w:r w:rsidR="000E68E5" w:rsidRPr="00284416">
        <w:rPr>
          <w:rFonts w:ascii="Times New Roman" w:eastAsiaTheme="minorHAnsi" w:hAnsi="Times New Roman" w:cs="Times New Roman"/>
          <w:sz w:val="24"/>
          <w:szCs w:val="24"/>
          <w:lang w:eastAsia="en-US"/>
        </w:rPr>
        <w:t xml:space="preserve">  </w:t>
      </w:r>
    </w:p>
    <w:p w:rsidR="005733E5" w:rsidRDefault="005733E5" w:rsidP="005733E5">
      <w:pPr>
        <w:widowControl w:val="0"/>
        <w:tabs>
          <w:tab w:val="left" w:pos="709"/>
        </w:tabs>
        <w:autoSpaceDE w:val="0"/>
        <w:autoSpaceDN w:val="0"/>
        <w:adjustRightInd w:val="0"/>
        <w:spacing w:after="0" w:line="240" w:lineRule="auto"/>
        <w:outlineLvl w:val="1"/>
        <w:rPr>
          <w:rFonts w:ascii="Times New Roman" w:eastAsiaTheme="minorHAnsi" w:hAnsi="Times New Roman" w:cs="Times New Roman"/>
          <w:sz w:val="24"/>
          <w:szCs w:val="24"/>
          <w:lang w:eastAsia="en-US"/>
        </w:rPr>
      </w:pPr>
    </w:p>
    <w:p w:rsidR="000E68E5" w:rsidRDefault="00487727" w:rsidP="005733E5">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bookmarkStart w:id="3" w:name="Par383"/>
      <w:bookmarkEnd w:id="3"/>
      <w:r w:rsidRPr="005733E5">
        <w:rPr>
          <w:rFonts w:ascii="Times New Roman" w:hAnsi="Times New Roman" w:cs="Times New Roman"/>
          <w:sz w:val="24"/>
          <w:szCs w:val="24"/>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2.2. Муниципальную услугу предоставляет: администрация </w:t>
      </w:r>
      <w:r w:rsidR="004E69D7" w:rsidRPr="004E69D7">
        <w:rPr>
          <w:rFonts w:ascii="Times New Roman" w:hAnsi="Times New Roman" w:cs="Times New Roman"/>
          <w:sz w:val="24"/>
          <w:szCs w:val="24"/>
        </w:rPr>
        <w:t>Красноборского городского поселения Тосненского района Ленинградской области по месту нахождения</w:t>
      </w:r>
      <w:r w:rsidRPr="005733E5">
        <w:rPr>
          <w:rFonts w:ascii="Times New Roman" w:hAnsi="Times New Roman" w:cs="Times New Roman"/>
          <w:sz w:val="24"/>
          <w:szCs w:val="24"/>
        </w:rPr>
        <w:t xml:space="preserve"> помещения.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Заявление на получение муниципальной услуги 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при личной явке: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администрацию;</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филиалах, отделах, удаленных рабочих местах ГБУ ЛО «МФЦ»;</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без личной явки: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в электронной форме через личный кабинет заявителя на ЕПГУ;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Заявитель может записаться на прием для подачи Уведомления о предоставлении муниципальной услуги следующими способами: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1) посредством ЕПГУ – в администрацию, в ГБУ ЛО «МФЦ»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(при технической реализации);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по телефону – администрации, ГБУ ЛО «МФЦ»;</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посредством сайта администрации.</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5733E5">
        <w:rPr>
          <w:rFonts w:ascii="Times New Roman" w:hAnsi="Times New Roman" w:cs="Times New Roman"/>
          <w:sz w:val="24"/>
          <w:szCs w:val="24"/>
        </w:rPr>
        <w:t>ии и ау</w:t>
      </w:r>
      <w:proofErr w:type="gramEnd"/>
      <w:r w:rsidRPr="005733E5">
        <w:rPr>
          <w:rFonts w:ascii="Times New Roman" w:hAnsi="Times New Roman" w:cs="Times New Roman"/>
          <w:sz w:val="24"/>
          <w:szCs w:val="24"/>
        </w:rPr>
        <w:t xml:space="preserve">тентификации </w:t>
      </w:r>
    </w:p>
    <w:p w:rsidR="005733E5" w:rsidRPr="005733E5" w:rsidRDefault="006B360C" w:rsidP="006B3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администрации, ГБУ ЛО «МФЦ»</w:t>
      </w:r>
      <w:r w:rsidR="005733E5" w:rsidRPr="005733E5">
        <w:rPr>
          <w:rFonts w:ascii="Times New Roman" w:hAnsi="Times New Roman" w:cs="Times New Roman"/>
          <w:sz w:val="24"/>
          <w:szCs w:val="24"/>
        </w:rPr>
        <w:t xml:space="preserve"> с использованием информационных технологий, указанных в частях 10 и 11 статьи 7 Федерального</w:t>
      </w:r>
      <w:r>
        <w:rPr>
          <w:rFonts w:ascii="Times New Roman" w:hAnsi="Times New Roman" w:cs="Times New Roman"/>
          <w:sz w:val="24"/>
          <w:szCs w:val="24"/>
        </w:rPr>
        <w:t xml:space="preserve"> закона от 27.07.2010 № 210-ФЗ «</w:t>
      </w:r>
      <w:r w:rsidR="005733E5" w:rsidRPr="005733E5">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005733E5" w:rsidRPr="005733E5">
        <w:rPr>
          <w:rFonts w:ascii="Times New Roman" w:hAnsi="Times New Roman" w:cs="Times New Roman"/>
          <w:sz w:val="24"/>
          <w:szCs w:val="24"/>
        </w:rPr>
        <w:t xml:space="preserve">.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6B360C">
        <w:rPr>
          <w:rFonts w:ascii="Times New Roman" w:hAnsi="Times New Roman" w:cs="Times New Roman"/>
          <w:sz w:val="24"/>
          <w:szCs w:val="24"/>
        </w:rPr>
        <w:t xml:space="preserve">ри условии совпадения сведений </w:t>
      </w:r>
      <w:r w:rsidRPr="005733E5">
        <w:rPr>
          <w:rFonts w:ascii="Times New Roman" w:hAnsi="Times New Roman" w:cs="Times New Roman"/>
          <w:sz w:val="24"/>
          <w:szCs w:val="24"/>
        </w:rPr>
        <w:t>о физическом лице в указанных информационных системах;</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единой системы идентификац</w:t>
      </w:r>
      <w:proofErr w:type="gramStart"/>
      <w:r w:rsidRPr="005733E5">
        <w:rPr>
          <w:rFonts w:ascii="Times New Roman" w:hAnsi="Times New Roman" w:cs="Times New Roman"/>
          <w:sz w:val="24"/>
          <w:szCs w:val="24"/>
        </w:rPr>
        <w:t>ии и ау</w:t>
      </w:r>
      <w:proofErr w:type="gramEnd"/>
      <w:r w:rsidRPr="005733E5">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5733E5">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2.3. Результатом предоставления муниципальной услуги является: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в случае положительного результата – акт приемочной комиссии согласно Приложению 2 к административному регламенту;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w:t>
      </w:r>
      <w:r w:rsidR="006B360C">
        <w:rPr>
          <w:rFonts w:ascii="Times New Roman" w:hAnsi="Times New Roman" w:cs="Times New Roman"/>
          <w:sz w:val="24"/>
          <w:szCs w:val="24"/>
        </w:rPr>
        <w:t>рава на образованные помещения.</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Результат предоставления муници</w:t>
      </w:r>
      <w:r w:rsidR="006B360C">
        <w:rPr>
          <w:rFonts w:ascii="Times New Roman" w:hAnsi="Times New Roman" w:cs="Times New Roman"/>
          <w:sz w:val="24"/>
          <w:szCs w:val="24"/>
        </w:rPr>
        <w:t xml:space="preserve">пальной услуги предоставляется </w:t>
      </w:r>
      <w:r w:rsidRPr="005733E5">
        <w:rPr>
          <w:rFonts w:ascii="Times New Roman" w:hAnsi="Times New Roman" w:cs="Times New Roman"/>
          <w:sz w:val="24"/>
          <w:szCs w:val="24"/>
        </w:rPr>
        <w:t>(в соответствии со способом, указанным зая</w:t>
      </w:r>
      <w:r w:rsidR="006B360C">
        <w:rPr>
          <w:rFonts w:ascii="Times New Roman" w:hAnsi="Times New Roman" w:cs="Times New Roman"/>
          <w:sz w:val="24"/>
          <w:szCs w:val="24"/>
        </w:rPr>
        <w:t xml:space="preserve">вителем при подаче Уведомления </w:t>
      </w:r>
      <w:r w:rsidRPr="005733E5">
        <w:rPr>
          <w:rFonts w:ascii="Times New Roman" w:hAnsi="Times New Roman" w:cs="Times New Roman"/>
          <w:sz w:val="24"/>
          <w:szCs w:val="24"/>
        </w:rPr>
        <w:t>и документов):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при личной явке: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администрации;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филиалах, отделах, удаленных рабочих местах ГБУ ЛО «МФЦ»;</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без личной явки: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на адрес электронной почты;</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в электронной форме через личный кабинет заявителя на ЕПГУ.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2.4. Срок предоставления муниципальной услуги – 19 рабочих дней (не должен превышать 30 календарных дней) </w:t>
      </w:r>
      <w:proofErr w:type="gramStart"/>
      <w:r w:rsidRPr="005733E5">
        <w:rPr>
          <w:rFonts w:ascii="Times New Roman" w:hAnsi="Times New Roman" w:cs="Times New Roman"/>
          <w:sz w:val="24"/>
          <w:szCs w:val="24"/>
        </w:rPr>
        <w:t>с даты поступления</w:t>
      </w:r>
      <w:proofErr w:type="gramEnd"/>
      <w:r w:rsidRPr="005733E5">
        <w:rPr>
          <w:rFonts w:ascii="Times New Roman" w:hAnsi="Times New Roman" w:cs="Times New Roman"/>
          <w:sz w:val="24"/>
          <w:szCs w:val="24"/>
        </w:rPr>
        <w:t xml:space="preserve"> (регистрации) Уведомления в администрацию.</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2.5. Правовые основания для предоставления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 Жилищный кодекс Российской Федерации от 29.12.2004 № 188-ФЗ;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технический план перепланированного помещения, подготовленный заявителем в соответствии с Федеральным законом от 13 июля</w:t>
      </w:r>
      <w:r w:rsidR="006B360C">
        <w:rPr>
          <w:rFonts w:ascii="Times New Roman" w:hAnsi="Times New Roman" w:cs="Times New Roman"/>
          <w:sz w:val="24"/>
          <w:szCs w:val="24"/>
        </w:rPr>
        <w:t xml:space="preserve"> 2015 года № 218-ФЗ «</w:t>
      </w:r>
      <w:r w:rsidRPr="005733E5">
        <w:rPr>
          <w:rFonts w:ascii="Times New Roman" w:hAnsi="Times New Roman" w:cs="Times New Roman"/>
          <w:sz w:val="24"/>
          <w:szCs w:val="24"/>
        </w:rPr>
        <w:t>О государст</w:t>
      </w:r>
      <w:r w:rsidR="006B360C">
        <w:rPr>
          <w:rFonts w:ascii="Times New Roman" w:hAnsi="Times New Roman" w:cs="Times New Roman"/>
          <w:sz w:val="24"/>
          <w:szCs w:val="24"/>
        </w:rPr>
        <w:t>венной регистрации недвижимости».</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5733E5">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решение о согласовании переустройства и (или) перепланировки помещения в многоквартирном доме;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2.7.2. При предоставлении муниципальной услуги запрещается требовать от Заявителя:</w:t>
      </w:r>
    </w:p>
    <w:p w:rsidR="005733E5" w:rsidRPr="005733E5" w:rsidRDefault="005733E5" w:rsidP="006B360C">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6B360C">
        <w:rPr>
          <w:rFonts w:ascii="Times New Roman" w:hAnsi="Times New Roman" w:cs="Times New Roman"/>
          <w:sz w:val="24"/>
          <w:szCs w:val="24"/>
        </w:rPr>
        <w:t xml:space="preserve">отношения, возникающие в связи </w:t>
      </w:r>
      <w:r w:rsidRPr="005733E5">
        <w:rPr>
          <w:rFonts w:ascii="Times New Roman" w:hAnsi="Times New Roman" w:cs="Times New Roman"/>
          <w:sz w:val="24"/>
          <w:szCs w:val="24"/>
        </w:rPr>
        <w:t>с предоставлением муниципальной услуги;</w:t>
      </w:r>
    </w:p>
    <w:p w:rsidR="005733E5" w:rsidRPr="005733E5" w:rsidRDefault="005733E5" w:rsidP="006B360C">
      <w:pPr>
        <w:autoSpaceDE w:val="0"/>
        <w:autoSpaceDN w:val="0"/>
        <w:adjustRightInd w:val="0"/>
        <w:spacing w:after="0" w:line="240" w:lineRule="auto"/>
        <w:jc w:val="both"/>
        <w:rPr>
          <w:rFonts w:ascii="Times New Roman" w:hAnsi="Times New Roman" w:cs="Times New Roman"/>
          <w:sz w:val="24"/>
          <w:szCs w:val="24"/>
        </w:rPr>
      </w:pPr>
      <w:r w:rsidRPr="005733E5">
        <w:rPr>
          <w:rFonts w:ascii="Times New Roman" w:hAnsi="Times New Roman" w:cs="Times New Roman"/>
          <w:sz w:val="24"/>
          <w:szCs w:val="24"/>
        </w:rPr>
        <w:t>представления документов и информации, которые в соответствии</w:t>
      </w:r>
      <w:r w:rsidR="006B360C">
        <w:rPr>
          <w:rFonts w:ascii="Times New Roman" w:hAnsi="Times New Roman" w:cs="Times New Roman"/>
          <w:sz w:val="24"/>
          <w:szCs w:val="24"/>
        </w:rPr>
        <w:t xml:space="preserve"> </w:t>
      </w:r>
      <w:r w:rsidRPr="005733E5">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733E5">
        <w:rPr>
          <w:rFonts w:ascii="Times New Roman" w:hAnsi="Times New Roman" w:cs="Times New Roman"/>
          <w:sz w:val="24"/>
          <w:szCs w:val="24"/>
        </w:rPr>
        <w:t>и(</w:t>
      </w:r>
      <w:proofErr w:type="gramEnd"/>
      <w:r w:rsidRPr="005733E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6B360C">
        <w:rPr>
          <w:rFonts w:ascii="Times New Roman" w:hAnsi="Times New Roman" w:cs="Times New Roman"/>
          <w:sz w:val="24"/>
          <w:szCs w:val="24"/>
        </w:rPr>
        <w:t xml:space="preserve">                  № 210-ФЗ «</w:t>
      </w:r>
      <w:r w:rsidRPr="005733E5">
        <w:rPr>
          <w:rFonts w:ascii="Times New Roman" w:hAnsi="Times New Roman" w:cs="Times New Roman"/>
          <w:sz w:val="24"/>
          <w:szCs w:val="24"/>
        </w:rPr>
        <w:t>Об организации предоставления госуда</w:t>
      </w:r>
      <w:r w:rsidR="006B360C">
        <w:rPr>
          <w:rFonts w:ascii="Times New Roman" w:hAnsi="Times New Roman" w:cs="Times New Roman"/>
          <w:sz w:val="24"/>
          <w:szCs w:val="24"/>
        </w:rPr>
        <w:t>рственных и муниципальных услуг»</w:t>
      </w:r>
      <w:r w:rsidRPr="005733E5">
        <w:rPr>
          <w:rFonts w:ascii="Times New Roman" w:hAnsi="Times New Roman" w:cs="Times New Roman"/>
          <w:sz w:val="24"/>
          <w:szCs w:val="24"/>
        </w:rPr>
        <w:t xml:space="preserve"> (далее – Федеральный закон № 210);</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287E82">
        <w:rPr>
          <w:rFonts w:ascii="Times New Roman" w:hAnsi="Times New Roman" w:cs="Times New Roman"/>
          <w:sz w:val="24"/>
          <w:szCs w:val="24"/>
        </w:rPr>
        <w:t xml:space="preserve">о самоуправления, организации, </w:t>
      </w:r>
      <w:r w:rsidRPr="005733E5">
        <w:rPr>
          <w:rFonts w:ascii="Times New Roman" w:hAnsi="Times New Roman" w:cs="Times New Roman"/>
          <w:sz w:val="24"/>
          <w:szCs w:val="24"/>
        </w:rP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представления документов и информации, отсутствие и</w:t>
      </w:r>
      <w:r w:rsidR="00126405">
        <w:rPr>
          <w:rFonts w:ascii="Times New Roman" w:hAnsi="Times New Roman" w:cs="Times New Roman"/>
          <w:sz w:val="24"/>
          <w:szCs w:val="24"/>
        </w:rPr>
        <w:t xml:space="preserve"> </w:t>
      </w:r>
      <w:r w:rsidRPr="005733E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w:t>
      </w:r>
      <w:r w:rsidR="00287E82">
        <w:rPr>
          <w:rFonts w:ascii="Times New Roman" w:hAnsi="Times New Roman" w:cs="Times New Roman"/>
          <w:sz w:val="24"/>
          <w:szCs w:val="24"/>
        </w:rPr>
        <w:t xml:space="preserve">ния муниципальной услуги, либо </w:t>
      </w:r>
      <w:r w:rsidRPr="005733E5">
        <w:rPr>
          <w:rFonts w:ascii="Times New Roman" w:hAnsi="Times New Roman" w:cs="Times New Roman"/>
          <w:sz w:val="24"/>
          <w:szCs w:val="24"/>
        </w:rPr>
        <w:t xml:space="preserve">в предоставлении муниципальной услуги, за исключением случаев, предусмотренных пунктом 4 части 1 статьи 7 Федерального закона </w:t>
      </w:r>
      <w:r w:rsidR="00287E82">
        <w:rPr>
          <w:rFonts w:ascii="Times New Roman" w:hAnsi="Times New Roman" w:cs="Times New Roman"/>
          <w:sz w:val="24"/>
          <w:szCs w:val="24"/>
        </w:rPr>
        <w:t xml:space="preserve">                  </w:t>
      </w:r>
      <w:r w:rsidRPr="005733E5">
        <w:rPr>
          <w:rFonts w:ascii="Times New Roman" w:hAnsi="Times New Roman" w:cs="Times New Roman"/>
          <w:sz w:val="24"/>
          <w:szCs w:val="24"/>
        </w:rPr>
        <w:t>№ 210-ФЗ;</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733E5">
        <w:rPr>
          <w:rFonts w:ascii="Times New Roman" w:hAnsi="Times New Roman" w:cs="Times New Roman"/>
          <w:sz w:val="24"/>
          <w:szCs w:val="24"/>
        </w:rPr>
        <w:t>запрос</w:t>
      </w:r>
      <w:proofErr w:type="gramEnd"/>
      <w:r w:rsidRPr="005733E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5733E5">
        <w:rPr>
          <w:rFonts w:ascii="Times New Roman" w:hAnsi="Times New Roman" w:cs="Times New Roman"/>
          <w:sz w:val="24"/>
          <w:szCs w:val="24"/>
        </w:rPr>
        <w:lastRenderedPageBreak/>
        <w:t>предоставлять его заявителю с использованием ЕПГУ и уведомлять заявителя о проведенных мероприятиях.</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Основания для отказа в приеме документов: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Уведомление подано лицом, не уполномоченным на осуществление таких действий;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Основаниями для отказа в подтвержд</w:t>
      </w:r>
      <w:r w:rsidR="00287E82">
        <w:rPr>
          <w:rFonts w:ascii="Times New Roman" w:hAnsi="Times New Roman" w:cs="Times New Roman"/>
          <w:sz w:val="24"/>
          <w:szCs w:val="24"/>
        </w:rPr>
        <w:t xml:space="preserve">ении завершения переустройства </w:t>
      </w:r>
      <w:r w:rsidRPr="005733E5">
        <w:rPr>
          <w:rFonts w:ascii="Times New Roman" w:hAnsi="Times New Roman" w:cs="Times New Roman"/>
          <w:sz w:val="24"/>
          <w:szCs w:val="24"/>
        </w:rPr>
        <w:t>и (или) перепланировки помещения являются: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5733E5">
        <w:rPr>
          <w:rFonts w:ascii="Times New Roman" w:hAnsi="Times New Roman" w:cs="Times New Roman"/>
          <w:sz w:val="24"/>
          <w:szCs w:val="24"/>
        </w:rPr>
        <w:t>которых</w:t>
      </w:r>
      <w:proofErr w:type="gramEnd"/>
      <w:r w:rsidRPr="005733E5">
        <w:rPr>
          <w:rFonts w:ascii="Times New Roman" w:hAnsi="Times New Roman" w:cs="Times New Roman"/>
          <w:sz w:val="24"/>
          <w:szCs w:val="24"/>
        </w:rPr>
        <w:t xml:space="preserve"> возложена на заявителя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Отсутствие права на предоставление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б) обеспечение доступа в помещение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2.11.1. Муниципальная услуга предоставляется бесплатно.</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 при личном обращении – 1 рабочий день </w:t>
      </w:r>
      <w:proofErr w:type="gramStart"/>
      <w:r w:rsidRPr="005733E5">
        <w:rPr>
          <w:rFonts w:ascii="Times New Roman" w:hAnsi="Times New Roman" w:cs="Times New Roman"/>
          <w:sz w:val="24"/>
          <w:szCs w:val="24"/>
        </w:rPr>
        <w:t>с даты поступления</w:t>
      </w:r>
      <w:proofErr w:type="gramEnd"/>
      <w:r w:rsidRPr="005733E5">
        <w:rPr>
          <w:rFonts w:ascii="Times New Roman" w:hAnsi="Times New Roman" w:cs="Times New Roman"/>
          <w:sz w:val="24"/>
          <w:szCs w:val="24"/>
        </w:rPr>
        <w:t>;</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 при направлении запроса из ГБУ ЛО «МФЦ»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в администрацию – 1 рабочий день </w:t>
      </w:r>
      <w:proofErr w:type="gramStart"/>
      <w:r w:rsidRPr="005733E5">
        <w:rPr>
          <w:rFonts w:ascii="Times New Roman" w:hAnsi="Times New Roman" w:cs="Times New Roman"/>
          <w:sz w:val="24"/>
          <w:szCs w:val="24"/>
        </w:rPr>
        <w:t>с даты поступления</w:t>
      </w:r>
      <w:proofErr w:type="gramEnd"/>
      <w:r w:rsidRPr="005733E5">
        <w:rPr>
          <w:rFonts w:ascii="Times New Roman" w:hAnsi="Times New Roman" w:cs="Times New Roman"/>
          <w:sz w:val="24"/>
          <w:szCs w:val="24"/>
        </w:rPr>
        <w:t xml:space="preserve"> документов из ГБУ ЛО «МФЦ» в  администрацию;</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 при направлении запроса посредством ЕПГУ (при наличии технической возможности) – 1 рабочий день </w:t>
      </w:r>
      <w:proofErr w:type="gramStart"/>
      <w:r w:rsidRPr="005733E5">
        <w:rPr>
          <w:rFonts w:ascii="Times New Roman" w:hAnsi="Times New Roman" w:cs="Times New Roman"/>
          <w:sz w:val="24"/>
          <w:szCs w:val="24"/>
        </w:rPr>
        <w:t>с даты поступления</w:t>
      </w:r>
      <w:proofErr w:type="gramEnd"/>
      <w:r w:rsidRPr="005733E5">
        <w:rPr>
          <w:rFonts w:ascii="Times New Roman" w:hAnsi="Times New Roman" w:cs="Times New Roman"/>
          <w:sz w:val="24"/>
          <w:szCs w:val="24"/>
        </w:rPr>
        <w:t>.</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w:t>
      </w:r>
      <w:r w:rsidR="00287E82">
        <w:rPr>
          <w:rFonts w:ascii="Times New Roman" w:hAnsi="Times New Roman" w:cs="Times New Roman"/>
          <w:sz w:val="24"/>
          <w:szCs w:val="24"/>
        </w:rPr>
        <w:t xml:space="preserve">бразцами их заполнения </w:t>
      </w:r>
      <w:r w:rsidRPr="005733E5">
        <w:rPr>
          <w:rFonts w:ascii="Times New Roman" w:hAnsi="Times New Roman" w:cs="Times New Roman"/>
          <w:sz w:val="24"/>
          <w:szCs w:val="24"/>
        </w:rPr>
        <w:t>и перечнем документов, необходимых для предоставления муниципальной услуги.</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lastRenderedPageBreak/>
        <w:t xml:space="preserve">2.14.1. Предоставление муниципальной услуги осуществляется  </w:t>
      </w:r>
      <w:r w:rsidR="00287E82">
        <w:rPr>
          <w:rFonts w:ascii="Times New Roman" w:hAnsi="Times New Roman" w:cs="Times New Roman"/>
          <w:sz w:val="24"/>
          <w:szCs w:val="24"/>
        </w:rPr>
        <w:t xml:space="preserve"> </w:t>
      </w:r>
      <w:r w:rsidRPr="005733E5">
        <w:rPr>
          <w:rFonts w:ascii="Times New Roman" w:hAnsi="Times New Roman" w:cs="Times New Roman"/>
          <w:sz w:val="24"/>
          <w:szCs w:val="24"/>
        </w:rPr>
        <w:t>в специально выделенных для этих целе</w:t>
      </w:r>
      <w:r w:rsidR="00287E82">
        <w:rPr>
          <w:rFonts w:ascii="Times New Roman" w:hAnsi="Times New Roman" w:cs="Times New Roman"/>
          <w:sz w:val="24"/>
          <w:szCs w:val="24"/>
        </w:rPr>
        <w:t xml:space="preserve">й помещениях администрации или </w:t>
      </w:r>
      <w:r w:rsidRPr="005733E5">
        <w:rPr>
          <w:rFonts w:ascii="Times New Roman" w:hAnsi="Times New Roman" w:cs="Times New Roman"/>
          <w:sz w:val="24"/>
          <w:szCs w:val="24"/>
        </w:rPr>
        <w:t>в многофункциональных центрах.</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2.14.2. Наличие на территории, прилегающей к зданию, не ме</w:t>
      </w:r>
      <w:r w:rsidR="00287E82">
        <w:rPr>
          <w:rFonts w:ascii="Times New Roman" w:hAnsi="Times New Roman" w:cs="Times New Roman"/>
          <w:sz w:val="24"/>
          <w:szCs w:val="24"/>
        </w:rPr>
        <w:t xml:space="preserve">нее </w:t>
      </w:r>
      <w:r w:rsidRPr="005733E5">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w:t>
      </w:r>
      <w:r w:rsidR="00287E82">
        <w:rPr>
          <w:rFonts w:ascii="Times New Roman" w:hAnsi="Times New Roman" w:cs="Times New Roman"/>
          <w:sz w:val="24"/>
          <w:szCs w:val="24"/>
        </w:rPr>
        <w:t xml:space="preserve">ей </w:t>
      </w:r>
      <w:r w:rsidRPr="005733E5">
        <w:rPr>
          <w:rFonts w:ascii="Times New Roman" w:hAnsi="Times New Roman" w:cs="Times New Roman"/>
          <w:sz w:val="24"/>
          <w:szCs w:val="24"/>
        </w:rPr>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733E5">
        <w:rPr>
          <w:rFonts w:ascii="Times New Roman" w:hAnsi="Times New Roman" w:cs="Times New Roman"/>
          <w:sz w:val="24"/>
          <w:szCs w:val="24"/>
        </w:rPr>
        <w:t>ств дл</w:t>
      </w:r>
      <w:proofErr w:type="gramEnd"/>
      <w:r w:rsidRPr="005733E5">
        <w:rPr>
          <w:rFonts w:ascii="Times New Roman" w:hAnsi="Times New Roman" w:cs="Times New Roman"/>
          <w:sz w:val="24"/>
          <w:szCs w:val="24"/>
        </w:rPr>
        <w:t>я передвижения инвалида (костылей, ходунков).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2.15. Показатели доступности и качества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транспортная доступность к месту предоставления муниципальной услуги;</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наличие указателей, обеспечив</w:t>
      </w:r>
      <w:r w:rsidR="00287E82">
        <w:rPr>
          <w:rFonts w:ascii="Times New Roman" w:hAnsi="Times New Roman" w:cs="Times New Roman"/>
          <w:sz w:val="24"/>
          <w:szCs w:val="24"/>
        </w:rPr>
        <w:t xml:space="preserve">ающих беспрепятственный доступ </w:t>
      </w:r>
      <w:r w:rsidRPr="005733E5">
        <w:rPr>
          <w:rFonts w:ascii="Times New Roman" w:hAnsi="Times New Roman" w:cs="Times New Roman"/>
          <w:sz w:val="24"/>
          <w:szCs w:val="24"/>
        </w:rPr>
        <w:t>к помещениям, в которых предоставляется услуга;</w:t>
      </w:r>
    </w:p>
    <w:p w:rsidR="005733E5" w:rsidRPr="005733E5" w:rsidRDefault="005733E5" w:rsidP="00D37774">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5) обеспечение для заявителя возможнос</w:t>
      </w:r>
      <w:r w:rsidR="00287E82">
        <w:rPr>
          <w:rFonts w:ascii="Times New Roman" w:hAnsi="Times New Roman" w:cs="Times New Roman"/>
          <w:sz w:val="24"/>
          <w:szCs w:val="24"/>
        </w:rPr>
        <w:t xml:space="preserve">ти получения информации о ходе </w:t>
      </w:r>
      <w:r w:rsidRPr="005733E5">
        <w:rPr>
          <w:rFonts w:ascii="Times New Roman" w:hAnsi="Times New Roman" w:cs="Times New Roman"/>
          <w:sz w:val="24"/>
          <w:szCs w:val="24"/>
        </w:rPr>
        <w:t>и результате предоставления муниципальной услуги с использованием ЕПГУ.</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наличие инфраструктуры, указанной в пункте 2.14;</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исполнение требований доступности услуг для инвалидов;</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обеспечение беспрепятственного д</w:t>
      </w:r>
      <w:r w:rsidR="00287E82">
        <w:rPr>
          <w:rFonts w:ascii="Times New Roman" w:hAnsi="Times New Roman" w:cs="Times New Roman"/>
          <w:sz w:val="24"/>
          <w:szCs w:val="24"/>
        </w:rPr>
        <w:t xml:space="preserve">оступа инвалидов к помещениям, </w:t>
      </w:r>
      <w:r w:rsidRPr="005733E5">
        <w:rPr>
          <w:rFonts w:ascii="Times New Roman" w:hAnsi="Times New Roman" w:cs="Times New Roman"/>
          <w:sz w:val="24"/>
          <w:szCs w:val="24"/>
        </w:rPr>
        <w:t>в которых предоставляется муниципальная услуга.</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2.15.3. Показатели качества муниципальной услуги:</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1) соблюдение срока предоставления муниципальной услуги;</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 соблюдение времени ожидания в очереди п</w:t>
      </w:r>
      <w:r w:rsidR="00287E82">
        <w:rPr>
          <w:rFonts w:ascii="Times New Roman" w:hAnsi="Times New Roman" w:cs="Times New Roman"/>
          <w:sz w:val="24"/>
          <w:szCs w:val="24"/>
        </w:rPr>
        <w:t xml:space="preserve">ри подаче запроса </w:t>
      </w:r>
      <w:r w:rsidRPr="005733E5">
        <w:rPr>
          <w:rFonts w:ascii="Times New Roman" w:hAnsi="Times New Roman" w:cs="Times New Roman"/>
          <w:sz w:val="24"/>
          <w:szCs w:val="24"/>
        </w:rPr>
        <w:t xml:space="preserve">и получении результата;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2.16. Перечисление услуг,</w:t>
      </w:r>
      <w:r w:rsidR="00287E82">
        <w:rPr>
          <w:rFonts w:ascii="Times New Roman" w:hAnsi="Times New Roman" w:cs="Times New Roman"/>
          <w:sz w:val="24"/>
          <w:szCs w:val="24"/>
        </w:rPr>
        <w:t xml:space="preserve"> которые являются необходимыми </w:t>
      </w:r>
      <w:r w:rsidRPr="005733E5">
        <w:rPr>
          <w:rFonts w:ascii="Times New Roman" w:hAnsi="Times New Roman" w:cs="Times New Roman"/>
          <w:sz w:val="24"/>
          <w:szCs w:val="24"/>
        </w:rPr>
        <w:t xml:space="preserve">и обязательными для предоставления муниципальной услуги. </w:t>
      </w:r>
    </w:p>
    <w:p w:rsidR="005733E5" w:rsidRPr="005733E5"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w:t>
      </w:r>
      <w:r w:rsidR="00287E82">
        <w:rPr>
          <w:rFonts w:ascii="Times New Roman" w:hAnsi="Times New Roman" w:cs="Times New Roman"/>
          <w:sz w:val="24"/>
          <w:szCs w:val="24"/>
        </w:rPr>
        <w:t xml:space="preserve">экстерриториальному принципу </w:t>
      </w:r>
      <w:r w:rsidRPr="005733E5">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33E5" w:rsidRPr="005733E5" w:rsidRDefault="005733E5" w:rsidP="00287E82">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287E82">
        <w:rPr>
          <w:rFonts w:ascii="Times New Roman" w:hAnsi="Times New Roman" w:cs="Times New Roman"/>
          <w:sz w:val="24"/>
          <w:szCs w:val="24"/>
        </w:rPr>
        <w:t xml:space="preserve"> вступившего в силу соглашения </w:t>
      </w:r>
      <w:r w:rsidRPr="005733E5">
        <w:rPr>
          <w:rFonts w:ascii="Times New Roman" w:hAnsi="Times New Roman" w:cs="Times New Roman"/>
          <w:sz w:val="24"/>
          <w:szCs w:val="24"/>
        </w:rPr>
        <w:t xml:space="preserve">о взаимодействии между многофункциональными центрами и администрацией. </w:t>
      </w:r>
    </w:p>
    <w:p w:rsidR="00C60574" w:rsidRDefault="005733E5" w:rsidP="005733E5">
      <w:pPr>
        <w:autoSpaceDE w:val="0"/>
        <w:autoSpaceDN w:val="0"/>
        <w:adjustRightInd w:val="0"/>
        <w:spacing w:after="0" w:line="240" w:lineRule="auto"/>
        <w:ind w:firstLine="539"/>
        <w:jc w:val="both"/>
        <w:rPr>
          <w:rFonts w:ascii="Times New Roman" w:hAnsi="Times New Roman" w:cs="Times New Roman"/>
          <w:sz w:val="24"/>
          <w:szCs w:val="24"/>
        </w:rPr>
      </w:pPr>
      <w:r w:rsidRPr="005733E5">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5733E5" w:rsidRPr="00C60574" w:rsidRDefault="005733E5" w:rsidP="005733E5">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EA65C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4" w:name="Par395"/>
      <w:bookmarkStart w:id="5" w:name="Par454"/>
      <w:bookmarkStart w:id="6" w:name="Par469"/>
      <w:bookmarkEnd w:id="4"/>
      <w:bookmarkEnd w:id="5"/>
      <w:bookmarkEnd w:id="6"/>
      <w:r w:rsidRPr="00EA65CB">
        <w:rPr>
          <w:rFonts w:ascii="Times New Roman" w:eastAsia="Calibri"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 Состав, последовательность и сроки выполнения административных процедур, требования к порядку их выполнения.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прием документов, необходимых для оказания муниципальной услуги – 1 рабочий день;</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рассмотрение Уведомления – 15 рабочих дней;</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 издание акта Комиссии о завершении (отказе в подтверждении завершения) переустройства и </w:t>
      </w:r>
      <w:r>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EA65CB">
        <w:rPr>
          <w:rFonts w:ascii="Times New Roman" w:eastAsiaTheme="majorEastAsia" w:hAnsi="Times New Roman" w:cs="Times New Roman"/>
          <w:color w:val="17365D" w:themeColor="text2" w:themeShade="BF"/>
          <w:spacing w:val="5"/>
          <w:kern w:val="28"/>
          <w:sz w:val="24"/>
          <w:szCs w:val="24"/>
        </w:rPr>
        <w:t>– 2 рабочих дня;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lastRenderedPageBreak/>
        <w:t xml:space="preserve">- направление акта комиссии о завершении (решения об отказе в приеме в эксплуатацию) переустройства и </w:t>
      </w:r>
      <w:r>
        <w:rPr>
          <w:rFonts w:ascii="Times New Roman" w:eastAsiaTheme="majorEastAsia" w:hAnsi="Times New Roman" w:cs="Times New Roman"/>
          <w:color w:val="17365D" w:themeColor="text2" w:themeShade="BF"/>
          <w:spacing w:val="5"/>
          <w:kern w:val="28"/>
          <w:sz w:val="24"/>
          <w:szCs w:val="24"/>
        </w:rPr>
        <w:t>(или) перепланировки помещения – 1 рабочий день.</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3.1.2. Прием и регистрация документов, необходимых для оказания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3.1.2.1. Основание для начала административной процедуры: поступление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в администрацию Уведомления и документов, перечисленных в пункте 2.6 настоящего административного регламента.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3.1.2.2. Содержание административного действия,  продолжительность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и (или) максимальный срок его выполнения.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Срок выполнения административной процедуры составляет не более 1 рабочего дня.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 регистрация (отказ в регистрации) Уведомления о предо</w:t>
      </w:r>
      <w:r>
        <w:rPr>
          <w:rFonts w:ascii="Times New Roman" w:eastAsiaTheme="majorEastAsia" w:hAnsi="Times New Roman" w:cs="Times New Roman"/>
          <w:color w:val="17365D" w:themeColor="text2" w:themeShade="BF"/>
          <w:spacing w:val="5"/>
          <w:kern w:val="28"/>
          <w:sz w:val="24"/>
          <w:szCs w:val="24"/>
        </w:rPr>
        <w:t xml:space="preserve">ставлении муниципальной услуги </w:t>
      </w:r>
      <w:r w:rsidRPr="00EA65CB">
        <w:rPr>
          <w:rFonts w:ascii="Times New Roman" w:eastAsiaTheme="majorEastAsia" w:hAnsi="Times New Roman" w:cs="Times New Roman"/>
          <w:color w:val="17365D" w:themeColor="text2" w:themeShade="BF"/>
          <w:spacing w:val="5"/>
          <w:kern w:val="28"/>
          <w:sz w:val="24"/>
          <w:szCs w:val="24"/>
        </w:rPr>
        <w:t>и</w:t>
      </w:r>
      <w:r>
        <w:rPr>
          <w:rFonts w:ascii="Times New Roman" w:eastAsiaTheme="majorEastAsia" w:hAnsi="Times New Roman" w:cs="Times New Roman"/>
          <w:color w:val="17365D" w:themeColor="text2" w:themeShade="BF"/>
          <w:spacing w:val="5"/>
          <w:kern w:val="28"/>
          <w:sz w:val="24"/>
          <w:szCs w:val="24"/>
        </w:rPr>
        <w:t xml:space="preserve"> прилагаемых к нему документов.</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3.1.3. Рассмотрение заявления о предоставлении муниципальной услуги и прилагаемых к нему документов.</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EA65CB">
        <w:rPr>
          <w:rFonts w:ascii="Times New Roman" w:eastAsiaTheme="majorEastAsia" w:hAnsi="Times New Roman" w:cs="Times New Roman"/>
          <w:color w:val="17365D" w:themeColor="text2" w:themeShade="BF"/>
          <w:spacing w:val="5"/>
          <w:kern w:val="28"/>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EA65CB">
        <w:rPr>
          <w:rFonts w:ascii="Times New Roman" w:eastAsiaTheme="majorEastAsia" w:hAnsi="Times New Roman" w:cs="Times New Roman"/>
          <w:color w:val="17365D" w:themeColor="text2" w:themeShade="BF"/>
          <w:spacing w:val="5"/>
          <w:kern w:val="28"/>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A65CB">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EA65CB">
        <w:rPr>
          <w:rFonts w:ascii="Times New Roman" w:eastAsiaTheme="majorEastAsia" w:hAnsi="Times New Roman" w:cs="Times New Roman"/>
          <w:color w:val="17365D" w:themeColor="text2" w:themeShade="BF"/>
          <w:spacing w:val="5"/>
          <w:kern w:val="28"/>
          <w:sz w:val="24"/>
          <w:szCs w:val="24"/>
        </w:rPr>
        <w:t xml:space="preserve"> Уведомления и прилагаемых к нему документов.</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3.1.4. Принятие решения о предоставлении муниципальной услуги или об отказе в предоставлении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EA65CB">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EA65CB">
        <w:rPr>
          <w:rFonts w:ascii="Times New Roman" w:eastAsiaTheme="majorEastAsia" w:hAnsi="Times New Roman" w:cs="Times New Roman"/>
          <w:color w:val="17365D" w:themeColor="text2" w:themeShade="BF"/>
          <w:spacing w:val="5"/>
          <w:kern w:val="28"/>
          <w:sz w:val="24"/>
          <w:szCs w:val="24"/>
        </w:rPr>
        <w:t xml:space="preserve"> второй административной процедуры. </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3.1.4.5. </w:t>
      </w:r>
      <w:proofErr w:type="gramStart"/>
      <w:r w:rsidRPr="00EA65CB">
        <w:rPr>
          <w:rFonts w:ascii="Times New Roman" w:eastAsiaTheme="majorEastAsia" w:hAnsi="Times New Roman" w:cs="Times New Roman"/>
          <w:color w:val="17365D" w:themeColor="text2" w:themeShade="BF"/>
          <w:spacing w:val="5"/>
          <w:kern w:val="28"/>
          <w:sz w:val="24"/>
          <w:szCs w:val="24"/>
        </w:rPr>
        <w:t xml:space="preserve">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w:t>
      </w:r>
      <w:r>
        <w:rPr>
          <w:rFonts w:ascii="Times New Roman" w:eastAsiaTheme="majorEastAsia" w:hAnsi="Times New Roman" w:cs="Times New Roman"/>
          <w:color w:val="17365D" w:themeColor="text2" w:themeShade="BF"/>
          <w:spacing w:val="5"/>
          <w:kern w:val="28"/>
          <w:sz w:val="24"/>
          <w:szCs w:val="24"/>
        </w:rPr>
        <w:t>к административному регламенту.</w:t>
      </w:r>
      <w:proofErr w:type="gramEnd"/>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3.1.5. Выдача результата предоставления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3.1.5.2. Содержание административно</w:t>
      </w:r>
      <w:r>
        <w:rPr>
          <w:rFonts w:ascii="Times New Roman" w:eastAsiaTheme="majorEastAsia" w:hAnsi="Times New Roman" w:cs="Times New Roman"/>
          <w:color w:val="17365D" w:themeColor="text2" w:themeShade="BF"/>
          <w:spacing w:val="5"/>
          <w:kern w:val="28"/>
          <w:sz w:val="24"/>
          <w:szCs w:val="24"/>
        </w:rPr>
        <w:t xml:space="preserve">го действия,  продолжительность </w:t>
      </w:r>
      <w:r w:rsidRPr="00EA65CB">
        <w:rPr>
          <w:rFonts w:ascii="Times New Roman" w:eastAsiaTheme="majorEastAsia" w:hAnsi="Times New Roman" w:cs="Times New Roman"/>
          <w:color w:val="17365D" w:themeColor="text2" w:themeShade="BF"/>
          <w:spacing w:val="5"/>
          <w:kern w:val="28"/>
          <w:sz w:val="24"/>
          <w:szCs w:val="24"/>
        </w:rPr>
        <w:t>и (или) максимальный срок его выполнения: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делопроизводство:</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proofErr w:type="gramStart"/>
      <w:r w:rsidRPr="00EA65CB">
        <w:rPr>
          <w:rFonts w:ascii="Times New Roman" w:eastAsiaTheme="majorEastAsia" w:hAnsi="Times New Roman" w:cs="Times New Roman"/>
          <w:color w:val="17365D" w:themeColor="text2" w:themeShade="BF"/>
          <w:spacing w:val="5"/>
          <w:kern w:val="28"/>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EA65CB">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EA65CB">
        <w:rPr>
          <w:rFonts w:ascii="Times New Roman" w:eastAsiaTheme="majorEastAsia" w:hAnsi="Times New Roman" w:cs="Times New Roman"/>
          <w:color w:val="17365D" w:themeColor="text2" w:themeShade="BF"/>
          <w:spacing w:val="5"/>
          <w:kern w:val="28"/>
          <w:sz w:val="24"/>
          <w:szCs w:val="24"/>
        </w:rPr>
        <w:t xml:space="preserve"> первого административного действия данной административной процедуры.</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3.1.5.3. Лицо, ответственное за выполнение административной процедуры: должностное лицо, ответственное за делопроизводство.</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3.1.5.4. Результат выполнения административной процедуры: направление заявителю результата предоставления муниципальной услуги спо</w:t>
      </w:r>
      <w:r>
        <w:rPr>
          <w:rFonts w:ascii="Times New Roman" w:eastAsiaTheme="majorEastAsia" w:hAnsi="Times New Roman" w:cs="Times New Roman"/>
          <w:color w:val="17365D" w:themeColor="text2" w:themeShade="BF"/>
          <w:spacing w:val="5"/>
          <w:kern w:val="28"/>
          <w:sz w:val="24"/>
          <w:szCs w:val="24"/>
        </w:rPr>
        <w:t>собом, указанным в Уведомлении.\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 Особенности выполнения административных процедур в электронной форме.</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A65CB">
        <w:rPr>
          <w:rFonts w:ascii="Times New Roman" w:eastAsiaTheme="majorEastAsia" w:hAnsi="Times New Roman" w:cs="Times New Roman"/>
          <w:color w:val="17365D" w:themeColor="text2" w:themeShade="BF"/>
          <w:spacing w:val="5"/>
          <w:kern w:val="28"/>
          <w:sz w:val="24"/>
          <w:szCs w:val="24"/>
        </w:rPr>
        <w:t>ии и ау</w:t>
      </w:r>
      <w:proofErr w:type="gramEnd"/>
      <w:r w:rsidRPr="00EA65CB">
        <w:rPr>
          <w:rFonts w:ascii="Times New Roman" w:eastAsiaTheme="majorEastAsia" w:hAnsi="Times New Roman" w:cs="Times New Roman"/>
          <w:color w:val="17365D" w:themeColor="text2" w:themeShade="BF"/>
          <w:spacing w:val="5"/>
          <w:kern w:val="28"/>
          <w:sz w:val="24"/>
          <w:szCs w:val="24"/>
        </w:rPr>
        <w:t>тентификации (далее - ЕСИА).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3.2.3. Муниципальная услуга может быть получена через ЕПГУ следующими способами:</w:t>
      </w:r>
    </w:p>
    <w:p w:rsidR="00EA65CB" w:rsidRPr="00EA65CB" w:rsidRDefault="00DD2F0A"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без личной явки на прием в а</w:t>
      </w:r>
      <w:r w:rsidR="00EA65CB" w:rsidRPr="00EA65CB">
        <w:rPr>
          <w:rFonts w:ascii="Times New Roman" w:eastAsiaTheme="majorEastAsia" w:hAnsi="Times New Roman" w:cs="Times New Roman"/>
          <w:color w:val="17365D" w:themeColor="text2" w:themeShade="BF"/>
          <w:spacing w:val="5"/>
          <w:kern w:val="28"/>
          <w:sz w:val="24"/>
          <w:szCs w:val="24"/>
        </w:rPr>
        <w:t>дминистрацию.</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lastRenderedPageBreak/>
        <w:t>3.2.4. Для подачи заявления через ЕПГУ заявитель должен выполнить следующие действия: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в личном кабинете на ЕПГУ заполнить в электронной форме заявление на оказание муниципальной услуги;</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приложить к заявлению электронные документы и направить пакет электрон</w:t>
      </w:r>
      <w:r w:rsidR="00DD2F0A">
        <w:rPr>
          <w:rFonts w:ascii="Times New Roman" w:eastAsiaTheme="majorEastAsia" w:hAnsi="Times New Roman" w:cs="Times New Roman"/>
          <w:color w:val="17365D" w:themeColor="text2" w:themeShade="BF"/>
          <w:spacing w:val="5"/>
          <w:kern w:val="28"/>
          <w:sz w:val="24"/>
          <w:szCs w:val="24"/>
        </w:rPr>
        <w:t>ных документов в а</w:t>
      </w:r>
      <w:r w:rsidRPr="00EA65CB">
        <w:rPr>
          <w:rFonts w:ascii="Times New Roman" w:eastAsiaTheme="majorEastAsia" w:hAnsi="Times New Roman" w:cs="Times New Roman"/>
          <w:color w:val="17365D" w:themeColor="text2" w:themeShade="BF"/>
          <w:spacing w:val="5"/>
          <w:kern w:val="28"/>
          <w:sz w:val="24"/>
          <w:szCs w:val="24"/>
        </w:rPr>
        <w:t>дминистрацию посредством функционала ЕПГУ.</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3.2.6. При предоставлении муниципальной услуги через ЕПГУ, должностное лицо Администрации выполняет следующие действия: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EA65CB">
        <w:rPr>
          <w:rFonts w:ascii="Times New Roman" w:eastAsiaTheme="majorEastAsia" w:hAnsi="Times New Roman" w:cs="Times New Roman"/>
          <w:color w:val="17365D" w:themeColor="text2" w:themeShade="BF"/>
          <w:spacing w:val="5"/>
          <w:kern w:val="28"/>
          <w:sz w:val="24"/>
          <w:szCs w:val="24"/>
        </w:rPr>
        <w:t>дств св</w:t>
      </w:r>
      <w:proofErr w:type="gramEnd"/>
      <w:r w:rsidRPr="00EA65CB">
        <w:rPr>
          <w:rFonts w:ascii="Times New Roman" w:eastAsiaTheme="majorEastAsia" w:hAnsi="Times New Roman" w:cs="Times New Roman"/>
          <w:color w:val="17365D" w:themeColor="text2" w:themeShade="BF"/>
          <w:spacing w:val="5"/>
          <w:kern w:val="28"/>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Pr>
          <w:rFonts w:ascii="Times New Roman" w:eastAsiaTheme="majorEastAsia" w:hAnsi="Times New Roman" w:cs="Times New Roman"/>
          <w:color w:val="17365D" w:themeColor="text2" w:themeShade="BF"/>
          <w:spacing w:val="5"/>
          <w:kern w:val="28"/>
          <w:sz w:val="24"/>
          <w:szCs w:val="24"/>
        </w:rPr>
        <w:t>ипальной услуги Администрацией.</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A65CB" w:rsidRPr="00EA65CB" w:rsidRDefault="00EA65CB" w:rsidP="00EA65CB">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3.3.1. </w:t>
      </w:r>
      <w:proofErr w:type="gramStart"/>
      <w:r w:rsidRPr="00EA65CB">
        <w:rPr>
          <w:rFonts w:ascii="Times New Roman" w:eastAsiaTheme="majorEastAsia" w:hAnsi="Times New Roman" w:cs="Times New Roman"/>
          <w:color w:val="17365D" w:themeColor="text2" w:themeShade="BF"/>
          <w:spacing w:val="5"/>
          <w:kern w:val="28"/>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26405">
        <w:rPr>
          <w:rFonts w:ascii="Times New Roman" w:eastAsiaTheme="majorEastAsia" w:hAnsi="Times New Roman" w:cs="Times New Roman"/>
          <w:color w:val="17365D" w:themeColor="text2" w:themeShade="BF"/>
          <w:spacing w:val="5"/>
          <w:kern w:val="28"/>
          <w:sz w:val="24"/>
          <w:szCs w:val="24"/>
        </w:rPr>
        <w:t xml:space="preserve"> </w:t>
      </w:r>
      <w:r w:rsidRPr="00EA65CB">
        <w:rPr>
          <w:rFonts w:ascii="Times New Roman" w:eastAsiaTheme="majorEastAsia" w:hAnsi="Times New Roman" w:cs="Times New Roman"/>
          <w:color w:val="17365D" w:themeColor="text2" w:themeShade="BF"/>
          <w:spacing w:val="5"/>
          <w:kern w:val="28"/>
          <w:sz w:val="24"/>
          <w:szCs w:val="24"/>
        </w:rPr>
        <w:t>(или</w:t>
      </w:r>
      <w:proofErr w:type="gramEnd"/>
      <w:r w:rsidRPr="00EA65CB">
        <w:rPr>
          <w:rFonts w:ascii="Times New Roman" w:eastAsiaTheme="majorEastAsia" w:hAnsi="Times New Roman" w:cs="Times New Roman"/>
          <w:color w:val="17365D" w:themeColor="text2" w:themeShade="BF"/>
          <w:spacing w:val="5"/>
          <w:kern w:val="28"/>
          <w:sz w:val="24"/>
          <w:szCs w:val="24"/>
        </w:rPr>
        <w:t xml:space="preserve">) ошибок с изложением сути допущенных опечаток </w:t>
      </w:r>
      <w:proofErr w:type="gramStart"/>
      <w:r w:rsidRPr="00EA65CB">
        <w:rPr>
          <w:rFonts w:ascii="Times New Roman" w:eastAsiaTheme="majorEastAsia" w:hAnsi="Times New Roman" w:cs="Times New Roman"/>
          <w:color w:val="17365D" w:themeColor="text2" w:themeShade="BF"/>
          <w:spacing w:val="5"/>
          <w:kern w:val="28"/>
          <w:sz w:val="24"/>
          <w:szCs w:val="24"/>
        </w:rPr>
        <w:t>и(</w:t>
      </w:r>
      <w:proofErr w:type="gramEnd"/>
      <w:r w:rsidRPr="00EA65CB">
        <w:rPr>
          <w:rFonts w:ascii="Times New Roman" w:eastAsiaTheme="majorEastAsia" w:hAnsi="Times New Roman" w:cs="Times New Roman"/>
          <w:color w:val="17365D" w:themeColor="text2" w:themeShade="BF"/>
          <w:spacing w:val="5"/>
          <w:kern w:val="28"/>
          <w:sz w:val="24"/>
          <w:szCs w:val="24"/>
        </w:rPr>
        <w:t>или) ошибок и приложением копии документа, содержащего опечатки и</w:t>
      </w:r>
      <w:r w:rsidR="00126405">
        <w:rPr>
          <w:rFonts w:ascii="Times New Roman" w:eastAsiaTheme="majorEastAsia" w:hAnsi="Times New Roman" w:cs="Times New Roman"/>
          <w:color w:val="17365D" w:themeColor="text2" w:themeShade="BF"/>
          <w:spacing w:val="5"/>
          <w:kern w:val="28"/>
          <w:sz w:val="24"/>
          <w:szCs w:val="24"/>
        </w:rPr>
        <w:t xml:space="preserve"> </w:t>
      </w:r>
      <w:r w:rsidRPr="00EA65CB">
        <w:rPr>
          <w:rFonts w:ascii="Times New Roman" w:eastAsiaTheme="majorEastAsia" w:hAnsi="Times New Roman" w:cs="Times New Roman"/>
          <w:color w:val="17365D" w:themeColor="text2" w:themeShade="BF"/>
          <w:spacing w:val="5"/>
          <w:kern w:val="28"/>
          <w:sz w:val="24"/>
          <w:szCs w:val="24"/>
        </w:rPr>
        <w:t>(или) ошибки.</w:t>
      </w:r>
    </w:p>
    <w:p w:rsidR="00835DD2" w:rsidRPr="00835DD2" w:rsidRDefault="00EA65CB" w:rsidP="00EA65CB">
      <w:pPr>
        <w:autoSpaceDE w:val="0"/>
        <w:autoSpaceDN w:val="0"/>
        <w:adjustRightInd w:val="0"/>
        <w:spacing w:after="0" w:line="240" w:lineRule="auto"/>
        <w:jc w:val="both"/>
        <w:rPr>
          <w:rFonts w:ascii="Times New Roman" w:eastAsia="Calibri" w:hAnsi="Times New Roman" w:cs="Times New Roman"/>
          <w:sz w:val="24"/>
          <w:szCs w:val="24"/>
        </w:rPr>
      </w:pPr>
      <w:r w:rsidRPr="00EA65CB">
        <w:rPr>
          <w:rFonts w:ascii="Times New Roman" w:eastAsiaTheme="majorEastAsia" w:hAnsi="Times New Roman" w:cs="Times New Roman"/>
          <w:color w:val="17365D" w:themeColor="text2" w:themeShade="BF"/>
          <w:spacing w:val="5"/>
          <w:kern w:val="28"/>
          <w:sz w:val="24"/>
          <w:szCs w:val="24"/>
        </w:rPr>
        <w:t xml:space="preserve">3.3.2. </w:t>
      </w:r>
      <w:proofErr w:type="gramStart"/>
      <w:r w:rsidRPr="00EA65CB">
        <w:rPr>
          <w:rFonts w:ascii="Times New Roman" w:eastAsiaTheme="majorEastAsia" w:hAnsi="Times New Roman" w:cs="Times New Roman"/>
          <w:color w:val="17365D" w:themeColor="text2" w:themeShade="BF"/>
          <w:spacing w:val="5"/>
          <w:kern w:val="28"/>
          <w:sz w:val="24"/>
          <w:szCs w:val="24"/>
        </w:rPr>
        <w:t>В течение 5 рабочих дней со дня регистрации заявления об исправлении опечаток и</w:t>
      </w:r>
      <w:r>
        <w:rPr>
          <w:rFonts w:ascii="Times New Roman" w:eastAsiaTheme="majorEastAsia" w:hAnsi="Times New Roman" w:cs="Times New Roman"/>
          <w:color w:val="17365D" w:themeColor="text2" w:themeShade="BF"/>
          <w:spacing w:val="5"/>
          <w:kern w:val="28"/>
          <w:sz w:val="24"/>
          <w:szCs w:val="24"/>
        </w:rPr>
        <w:t xml:space="preserve"> </w:t>
      </w:r>
      <w:r w:rsidRPr="00EA65CB">
        <w:rPr>
          <w:rFonts w:ascii="Times New Roman" w:eastAsiaTheme="majorEastAsia" w:hAnsi="Times New Roman" w:cs="Times New Roman"/>
          <w:color w:val="17365D" w:themeColor="text2" w:themeShade="BF"/>
          <w:spacing w:val="5"/>
          <w:kern w:val="28"/>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EA65CB">
        <w:rPr>
          <w:rFonts w:ascii="Times New Roman" w:eastAsiaTheme="majorEastAsia" w:hAnsi="Times New Roman" w:cs="Times New Roman"/>
          <w:color w:val="17365D" w:themeColor="text2" w:themeShade="BF"/>
          <w:spacing w:val="5"/>
          <w:kern w:val="28"/>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A65CB">
        <w:rPr>
          <w:rFonts w:ascii="Times New Roman" w:eastAsiaTheme="majorEastAsia" w:hAnsi="Times New Roman" w:cs="Times New Roman"/>
          <w:color w:val="17365D" w:themeColor="text2" w:themeShade="BF"/>
          <w:spacing w:val="5"/>
          <w:kern w:val="28"/>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A65CB">
        <w:rPr>
          <w:rFonts w:ascii="Times New Roman" w:eastAsiaTheme="majorEastAsia" w:hAnsi="Times New Roman" w:cs="Times New Roman"/>
          <w:color w:val="17365D" w:themeColor="text2" w:themeShade="BF"/>
          <w:spacing w:val="5"/>
          <w:kern w:val="28"/>
          <w:sz w:val="24"/>
          <w:szCs w:val="24"/>
        </w:rPr>
        <w:t>и(</w:t>
      </w:r>
      <w:proofErr w:type="gramEnd"/>
      <w:r w:rsidRPr="00EA65CB">
        <w:rPr>
          <w:rFonts w:ascii="Times New Roman" w:eastAsiaTheme="majorEastAsia" w:hAnsi="Times New Roman" w:cs="Times New Roman"/>
          <w:color w:val="17365D" w:themeColor="text2" w:themeShade="BF"/>
          <w:spacing w:val="5"/>
          <w:kern w:val="28"/>
          <w:sz w:val="24"/>
          <w:szCs w:val="24"/>
        </w:rPr>
        <w:t>или) ошибок.</w:t>
      </w: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7" w:name="Par491"/>
      <w:bookmarkEnd w:id="7"/>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 xml:space="preserve">персональную ответственность                           </w:t>
      </w:r>
      <w:r w:rsidRPr="00A362F6">
        <w:rPr>
          <w:rFonts w:ascii="Times New Roman" w:hAnsi="Times New Roman" w:cs="Times New Roman"/>
          <w:sz w:val="24"/>
          <w:szCs w:val="24"/>
        </w:rPr>
        <w:lastRenderedPageBreak/>
        <w:t>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 xml:space="preserve">и иными нормативными правовыми актами Ленинградской области, муниципальными </w:t>
      </w:r>
      <w:r w:rsidRPr="006B6E87">
        <w:rPr>
          <w:rFonts w:ascii="Times New Roman" w:hAnsi="Times New Roman" w:cs="Times New Roman"/>
          <w:sz w:val="24"/>
          <w:szCs w:val="24"/>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6B6E87">
        <w:rPr>
          <w:rFonts w:ascii="Times New Roman" w:hAnsi="Times New Roman" w:cs="Times New Roman"/>
          <w:sz w:val="24"/>
          <w:szCs w:val="24"/>
        </w:rPr>
        <w:lastRenderedPageBreak/>
        <w:t xml:space="preserve">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6.1. Предоставление государственной услуги посредством МФЦ осуществляе</w:t>
      </w:r>
      <w:r w:rsidR="00DD2F0A">
        <w:rPr>
          <w:rFonts w:ascii="Times New Roman" w:eastAsiaTheme="minorHAnsi" w:hAnsi="Times New Roman" w:cs="Times New Roman"/>
          <w:bCs/>
          <w:sz w:val="24"/>
          <w:szCs w:val="24"/>
          <w:lang w:eastAsia="en-US"/>
        </w:rPr>
        <w:t>тся в подразделениях ГБУ ЛО «МФЦ»</w:t>
      </w:r>
      <w:r w:rsidRPr="00EC38F1">
        <w:rPr>
          <w:rFonts w:ascii="Times New Roman" w:eastAsiaTheme="minorHAnsi" w:hAnsi="Times New Roman" w:cs="Times New Roman"/>
          <w:bCs/>
          <w:sz w:val="24"/>
          <w:szCs w:val="24"/>
          <w:lang w:eastAsia="en-US"/>
        </w:rPr>
        <w:t xml:space="preserve"> при наличии вступившего в силу соглашения</w:t>
      </w:r>
      <w:r w:rsidR="0064655E">
        <w:rPr>
          <w:rFonts w:ascii="Times New Roman" w:eastAsiaTheme="minorHAnsi" w:hAnsi="Times New Roman" w:cs="Times New Roman"/>
          <w:bCs/>
          <w:sz w:val="24"/>
          <w:szCs w:val="24"/>
          <w:lang w:eastAsia="en-US"/>
        </w:rPr>
        <w:t xml:space="preserve"> о взаимодействии между ГБУ ЛО «МФЦ»</w:t>
      </w:r>
      <w:r w:rsidRPr="00EC38F1">
        <w:rPr>
          <w:rFonts w:ascii="Times New Roman" w:eastAsiaTheme="minorHAnsi" w:hAnsi="Times New Roman" w:cs="Times New Roman"/>
          <w:bCs/>
          <w:sz w:val="24"/>
          <w:szCs w:val="24"/>
          <w:lang w:eastAsia="en-US"/>
        </w:rPr>
        <w:t xml:space="preserve">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w:t>
      </w:r>
      <w:r w:rsidRPr="00EC38F1">
        <w:rPr>
          <w:rFonts w:ascii="Times New Roman" w:hAnsi="Times New Roman" w:cs="Times New Roman"/>
          <w:sz w:val="24"/>
          <w:szCs w:val="24"/>
        </w:rPr>
        <w:lastRenderedPageBreak/>
        <w:t>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EA65CB" w:rsidRDefault="00EA65CB"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A65CB" w:rsidRPr="00EA65CB" w:rsidRDefault="00EA65CB" w:rsidP="00EA65CB">
      <w:pPr>
        <w:ind w:firstLine="4820"/>
        <w:rPr>
          <w:rFonts w:ascii="Times New Roman" w:eastAsia="Times New Roman" w:hAnsi="Times New Roman" w:cs="Times New Roman"/>
          <w:b/>
          <w:bCs/>
          <w:sz w:val="24"/>
          <w:szCs w:val="24"/>
        </w:rPr>
      </w:pPr>
      <w:r w:rsidRPr="00EA65CB">
        <w:rPr>
          <w:rFonts w:ascii="Times New Roman" w:eastAsia="Times New Roman" w:hAnsi="Times New Roman" w:cs="Times New Roman"/>
          <w:b/>
          <w:bCs/>
          <w:sz w:val="24"/>
          <w:szCs w:val="24"/>
        </w:rPr>
        <w:t>В Администрацию</w:t>
      </w:r>
    </w:p>
    <w:p w:rsidR="00EA65CB" w:rsidRPr="00EA65CB" w:rsidRDefault="00EA65CB" w:rsidP="00EA65CB">
      <w:pPr>
        <w:spacing w:after="0" w:line="240" w:lineRule="auto"/>
        <w:ind w:firstLine="4820"/>
        <w:rPr>
          <w:rFonts w:ascii="Times New Roman" w:eastAsia="Times New Roman" w:hAnsi="Times New Roman" w:cs="Times New Roman"/>
          <w:b/>
          <w:bCs/>
          <w:sz w:val="24"/>
          <w:szCs w:val="24"/>
        </w:rPr>
      </w:pPr>
      <w:r w:rsidRPr="00EA65CB">
        <w:rPr>
          <w:rFonts w:ascii="Times New Roman" w:eastAsia="Times New Roman" w:hAnsi="Times New Roman" w:cs="Times New Roman"/>
          <w:b/>
          <w:bCs/>
          <w:sz w:val="24"/>
          <w:szCs w:val="24"/>
        </w:rPr>
        <w:t>______________________________________</w:t>
      </w:r>
    </w:p>
    <w:p w:rsidR="00EA65CB" w:rsidRPr="00EA65CB" w:rsidRDefault="00EA65CB" w:rsidP="00EA65CB">
      <w:pPr>
        <w:spacing w:after="0" w:line="240" w:lineRule="auto"/>
        <w:ind w:firstLine="4678"/>
        <w:jc w:val="center"/>
        <w:rPr>
          <w:rFonts w:ascii="Times New Roman" w:eastAsia="Times New Roman" w:hAnsi="Times New Roman" w:cs="Times New Roman"/>
          <w:b/>
          <w:bCs/>
          <w:sz w:val="24"/>
          <w:szCs w:val="24"/>
        </w:rPr>
      </w:pPr>
    </w:p>
    <w:p w:rsidR="00EA65CB" w:rsidRPr="00EA65CB" w:rsidRDefault="00EA65CB" w:rsidP="00EA65CB">
      <w:pPr>
        <w:spacing w:after="0" w:line="240" w:lineRule="auto"/>
        <w:jc w:val="center"/>
        <w:rPr>
          <w:rFonts w:ascii="Times New Roman" w:eastAsia="Times New Roman" w:hAnsi="Times New Roman" w:cs="Times New Roman"/>
          <w:b/>
          <w:bCs/>
          <w:sz w:val="24"/>
          <w:szCs w:val="28"/>
        </w:rPr>
      </w:pPr>
      <w:r w:rsidRPr="00EA65CB">
        <w:rPr>
          <w:rFonts w:ascii="Times New Roman" w:eastAsia="Times New Roman" w:hAnsi="Times New Roman" w:cs="Times New Roman"/>
          <w:b/>
          <w:bCs/>
          <w:sz w:val="24"/>
          <w:szCs w:val="28"/>
        </w:rPr>
        <w:t>УВЕДОМЛЕНИЕ</w:t>
      </w:r>
    </w:p>
    <w:p w:rsidR="00EA65CB" w:rsidRPr="00EA65CB" w:rsidRDefault="00EA65CB" w:rsidP="00EA65CB">
      <w:pPr>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b/>
          <w:bCs/>
          <w:sz w:val="24"/>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от  _______________________________________________________________________________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4"/>
          <w:szCs w:val="24"/>
        </w:rPr>
      </w:pPr>
      <w:proofErr w:type="gramStart"/>
      <w:r w:rsidRPr="00EA65C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A65CB">
        <w:rPr>
          <w:rFonts w:ascii="Times New Roman" w:eastAsia="Times New Roman" w:hAnsi="Times New Roman" w:cs="Times New Roman"/>
          <w:sz w:val="24"/>
          <w:szCs w:val="24"/>
        </w:rPr>
        <w:br/>
      </w:r>
      <w:r w:rsidRPr="00EA65CB">
        <w:rPr>
          <w:rFonts w:ascii="Times New Roman" w:eastAsia="Times New Roman" w:hAnsi="Times New Roman" w:cs="Times New Roman"/>
          <w:sz w:val="20"/>
          <w:szCs w:val="20"/>
        </w:rPr>
        <w:t>(указывается наниматель, либо собственник помещения, либо собственники</w:t>
      </w:r>
      <w:proofErr w:type="gramEnd"/>
    </w:p>
    <w:p w:rsidR="00EA65CB" w:rsidRPr="00EA65CB" w:rsidRDefault="00EA65CB" w:rsidP="00EA65CB">
      <w:pPr>
        <w:widowControl w:val="0"/>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помещения, находящегося в общей собственности двух и более лиц, в случае, если ни один</w:t>
      </w:r>
    </w:p>
    <w:p w:rsidR="00EA65CB" w:rsidRPr="00EA65CB" w:rsidRDefault="00EA65CB" w:rsidP="00EA65CB">
      <w:pPr>
        <w:widowControl w:val="0"/>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из собственников либо иных лиц не </w:t>
      </w:r>
      <w:proofErr w:type="gramStart"/>
      <w:r w:rsidRPr="00EA65CB">
        <w:rPr>
          <w:rFonts w:ascii="Times New Roman" w:eastAsia="Times New Roman" w:hAnsi="Times New Roman" w:cs="Times New Roman"/>
          <w:sz w:val="20"/>
          <w:szCs w:val="20"/>
        </w:rPr>
        <w:t>уполномочен</w:t>
      </w:r>
      <w:proofErr w:type="gramEnd"/>
      <w:r w:rsidRPr="00EA65CB">
        <w:rPr>
          <w:rFonts w:ascii="Times New Roman" w:eastAsia="Times New Roman" w:hAnsi="Times New Roman" w:cs="Times New Roman"/>
          <w:sz w:val="20"/>
          <w:szCs w:val="20"/>
        </w:rPr>
        <w:t xml:space="preserve"> в установленном порядке представлять их интересы)</w:t>
      </w:r>
      <w:r w:rsidRPr="00EA65CB">
        <w:rPr>
          <w:rFonts w:ascii="Times New Roman" w:eastAsia="Times New Roman" w:hAnsi="Times New Roman" w:cs="Times New Roman"/>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5.15pt" o:ole="">
            <v:imagedata r:id="rId13" o:title=""/>
          </v:shape>
          <o:OLEObject Type="Embed" ProgID="Equation.3" ShapeID="_x0000_i1025" DrawAspect="Content" ObjectID="_1787034383" r:id="rId14"/>
        </w:object>
      </w:r>
    </w:p>
    <w:p w:rsidR="00EA65CB" w:rsidRPr="00EA65CB" w:rsidRDefault="00EA65CB" w:rsidP="00EA65CB">
      <w:pPr>
        <w:spacing w:after="0" w:line="240" w:lineRule="auto"/>
        <w:jc w:val="center"/>
        <w:rPr>
          <w:rFonts w:ascii="Times New Roman" w:eastAsia="Times New Roman" w:hAnsi="Times New Roman" w:cs="Times New Roman"/>
          <w:sz w:val="16"/>
          <w:szCs w:val="16"/>
        </w:rPr>
      </w:pP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Место нахождения помещения:  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w:t>
      </w:r>
      <w:proofErr w:type="gramStart"/>
      <w:r w:rsidRPr="00EA65CB">
        <w:rPr>
          <w:rFonts w:ascii="Times New Roman" w:eastAsia="Times New Roman" w:hAnsi="Times New Roman" w:cs="Times New Roman"/>
          <w:sz w:val="20"/>
          <w:szCs w:val="20"/>
        </w:rPr>
        <w:t>(указывается полный адрес: субъект Российской Федерации,</w:t>
      </w:r>
      <w:proofErr w:type="gramEnd"/>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муниципальное образование, поселение, улица, дом, корпус, строение,</w:t>
      </w: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квартира (комната), подъезд, этаж)</w:t>
      </w: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Собственни</w:t>
      </w:r>
      <w:proofErr w:type="gramStart"/>
      <w:r w:rsidRPr="00EA65CB">
        <w:rPr>
          <w:rFonts w:ascii="Times New Roman" w:eastAsia="Times New Roman" w:hAnsi="Times New Roman" w:cs="Times New Roman"/>
          <w:sz w:val="24"/>
          <w:szCs w:val="24"/>
        </w:rPr>
        <w:t>к(</w:t>
      </w:r>
      <w:proofErr w:type="gramEnd"/>
      <w:r w:rsidRPr="00EA65CB">
        <w:rPr>
          <w:rFonts w:ascii="Times New Roman" w:eastAsia="Times New Roman" w:hAnsi="Times New Roman" w:cs="Times New Roman"/>
          <w:sz w:val="24"/>
          <w:szCs w:val="24"/>
        </w:rPr>
        <w:t>и) помещения:  _____________________________________________</w:t>
      </w:r>
    </w:p>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____________________________________________________________________________________________</w:t>
      </w: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Прошу принять в эксплуатацию после ____________________________________________</w:t>
      </w:r>
    </w:p>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_____________________________________________________________________________________________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(переустройства, перепланировки, переустройства и перепланировки – </w:t>
      </w:r>
      <w:proofErr w:type="gramStart"/>
      <w:r w:rsidRPr="00EA65CB">
        <w:rPr>
          <w:rFonts w:ascii="Times New Roman" w:eastAsia="Times New Roman" w:hAnsi="Times New Roman" w:cs="Times New Roman"/>
          <w:sz w:val="20"/>
          <w:szCs w:val="20"/>
        </w:rPr>
        <w:t>нужное</w:t>
      </w:r>
      <w:proofErr w:type="gramEnd"/>
      <w:r w:rsidRPr="00EA65CB">
        <w:rPr>
          <w:rFonts w:ascii="Times New Roman" w:eastAsia="Times New Roman" w:hAnsi="Times New Roman" w:cs="Times New Roman"/>
          <w:sz w:val="20"/>
          <w:szCs w:val="20"/>
        </w:rPr>
        <w:t xml:space="preserve"> указать)</w:t>
      </w:r>
    </w:p>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4"/>
          <w:szCs w:val="24"/>
        </w:rPr>
        <w:t xml:space="preserve">помещения, занимаемого на основании  </w:t>
      </w:r>
      <w:r w:rsidRPr="00EA65CB">
        <w:rPr>
          <w:rFonts w:ascii="Times New Roman" w:eastAsia="Times New Roman" w:hAnsi="Times New Roman" w:cs="Times New Roman"/>
          <w:sz w:val="20"/>
          <w:szCs w:val="20"/>
        </w:rPr>
        <w:t>___________________________________________</w:t>
      </w:r>
    </w:p>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____________________________________________________________________________________________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(права собственности, договора найма – </w:t>
      </w:r>
      <w:proofErr w:type="gramStart"/>
      <w:r w:rsidRPr="00EA65CB">
        <w:rPr>
          <w:rFonts w:ascii="Times New Roman" w:eastAsia="Times New Roman" w:hAnsi="Times New Roman" w:cs="Times New Roman"/>
          <w:sz w:val="20"/>
          <w:szCs w:val="20"/>
        </w:rPr>
        <w:t>нужное</w:t>
      </w:r>
      <w:proofErr w:type="gramEnd"/>
      <w:r w:rsidRPr="00EA65CB">
        <w:rPr>
          <w:rFonts w:ascii="Times New Roman" w:eastAsia="Times New Roman" w:hAnsi="Times New Roman" w:cs="Times New Roman"/>
          <w:sz w:val="20"/>
          <w:szCs w:val="20"/>
        </w:rPr>
        <w:t xml:space="preserve"> указать)</w:t>
      </w:r>
    </w:p>
    <w:p w:rsidR="00EA65CB" w:rsidRPr="00EA65CB" w:rsidRDefault="00EA65CB" w:rsidP="00EA65CB">
      <w:pPr>
        <w:spacing w:after="0" w:line="240" w:lineRule="auto"/>
        <w:jc w:val="both"/>
        <w:rPr>
          <w:rFonts w:ascii="Times New Roman" w:eastAsia="Times New Roman" w:hAnsi="Times New Roman" w:cs="Times New Roman"/>
          <w:sz w:val="24"/>
          <w:szCs w:val="24"/>
        </w:rPr>
      </w:pPr>
    </w:p>
    <w:p w:rsidR="00EA65CB" w:rsidRPr="00EA65CB" w:rsidRDefault="00EA65CB" w:rsidP="00EA65CB">
      <w:pPr>
        <w:spacing w:after="0" w:line="240" w:lineRule="auto"/>
        <w:jc w:val="both"/>
        <w:rPr>
          <w:rFonts w:ascii="Times New Roman" w:eastAsia="Times New Roman" w:hAnsi="Times New Roman" w:cs="Times New Roman"/>
          <w:sz w:val="20"/>
          <w:szCs w:val="20"/>
        </w:rPr>
      </w:pPr>
      <w:r w:rsidRPr="00EA65CB">
        <w:rPr>
          <w:rFonts w:ascii="Times New Roman" w:eastAsia="Times New Roman" w:hAnsi="Times New Roman" w:cs="Times New Roman"/>
          <w:position w:val="-4"/>
          <w:sz w:val="20"/>
          <w:szCs w:val="20"/>
        </w:rPr>
        <w:object w:dxaOrig="120" w:dyaOrig="300">
          <v:shape id="_x0000_i1026" type="#_x0000_t75" style="width:5.45pt;height:15.15pt" o:ole="">
            <v:imagedata r:id="rId15" o:title=""/>
          </v:shape>
          <o:OLEObject Type="Embed" ProgID="Equation.3" ShapeID="_x0000_i1026" DrawAspect="Content" ObjectID="_1787034384" r:id="rId16"/>
        </w:object>
      </w:r>
      <w:proofErr w:type="gramStart"/>
      <w:r w:rsidRPr="00EA65CB">
        <w:rPr>
          <w:rFonts w:ascii="Times New Roman" w:eastAsia="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65CB" w:rsidRPr="00EA65CB" w:rsidRDefault="00EA65CB" w:rsidP="00EA65CB">
      <w:pPr>
        <w:spacing w:after="0" w:line="240" w:lineRule="auto"/>
        <w:jc w:val="both"/>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65CB" w:rsidRPr="00EA65CB" w:rsidRDefault="00EA65CB" w:rsidP="00EA65CB">
      <w:pPr>
        <w:spacing w:after="0" w:line="240" w:lineRule="auto"/>
        <w:jc w:val="both"/>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Дополнительно может указываться адрес электронной почты</w:t>
      </w:r>
    </w:p>
    <w:p w:rsidR="00EA65CB" w:rsidRPr="00EA65CB" w:rsidRDefault="00EA65CB" w:rsidP="00EA65CB">
      <w:pPr>
        <w:spacing w:after="0" w:line="240" w:lineRule="auto"/>
        <w:jc w:val="both"/>
        <w:rPr>
          <w:rFonts w:ascii="Times New Roman" w:eastAsia="Times New Roman" w:hAnsi="Times New Roman" w:cs="Times New Roman"/>
          <w:sz w:val="24"/>
          <w:szCs w:val="24"/>
        </w:rPr>
      </w:pPr>
    </w:p>
    <w:tbl>
      <w:tblPr>
        <w:tblStyle w:val="af5"/>
        <w:tblW w:w="0" w:type="auto"/>
        <w:tblLook w:val="04A0" w:firstRow="1" w:lastRow="0" w:firstColumn="1" w:lastColumn="0" w:noHBand="0" w:noVBand="1"/>
      </w:tblPr>
      <w:tblGrid>
        <w:gridCol w:w="675"/>
        <w:gridCol w:w="9463"/>
      </w:tblGrid>
      <w:tr w:rsidR="00EA65CB" w:rsidRPr="00EA65CB" w:rsidTr="004E69D7">
        <w:tc>
          <w:tcPr>
            <w:tcW w:w="675" w:type="dxa"/>
          </w:tcPr>
          <w:p w:rsidR="00EA65CB" w:rsidRPr="00EA65CB" w:rsidRDefault="00EA65CB" w:rsidP="00EA65CB">
            <w:pPr>
              <w:jc w:val="both"/>
              <w:rPr>
                <w:rFonts w:eastAsia="Times New Roman"/>
                <w:sz w:val="24"/>
                <w:szCs w:val="24"/>
                <w:highlight w:val="yellow"/>
              </w:rPr>
            </w:pPr>
          </w:p>
        </w:tc>
        <w:tc>
          <w:tcPr>
            <w:tcW w:w="9463" w:type="dxa"/>
          </w:tcPr>
          <w:p w:rsidR="00EA65CB" w:rsidRPr="00EA65CB" w:rsidRDefault="00EA65CB" w:rsidP="00EA65CB">
            <w:pPr>
              <w:jc w:val="both"/>
              <w:rPr>
                <w:rFonts w:eastAsia="Times New Roman"/>
                <w:sz w:val="24"/>
                <w:szCs w:val="24"/>
              </w:rPr>
            </w:pPr>
            <w:r w:rsidRPr="00EA65CB">
              <w:rPr>
                <w:rFonts w:eastAsia="Times New Roman"/>
                <w:sz w:val="24"/>
                <w:szCs w:val="24"/>
              </w:rPr>
              <w:t>Подтверждаю, что все скрытые работы  выполнены в соответствие с проектной документацией</w:t>
            </w:r>
          </w:p>
        </w:tc>
      </w:tr>
    </w:tbl>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EA65CB">
        <w:rPr>
          <w:rFonts w:ascii="Times New Roman" w:eastAsia="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rsidR="00EA65CB" w:rsidRPr="00EA65CB" w:rsidRDefault="00EA65CB" w:rsidP="00EA65CB">
      <w:pPr>
        <w:spacing w:after="0" w:line="240" w:lineRule="auto"/>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К Уведомлению прилагаются следующие документы:</w:t>
      </w:r>
    </w:p>
    <w:p w:rsidR="00EA65CB" w:rsidRPr="00EA65CB" w:rsidRDefault="00EA65CB" w:rsidP="00EA65CB">
      <w:pPr>
        <w:spacing w:after="0" w:line="240" w:lineRule="auto"/>
        <w:ind w:firstLine="709"/>
        <w:jc w:val="both"/>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EA65CB" w:rsidRPr="00EA65CB" w:rsidTr="004E69D7">
        <w:trPr>
          <w:cantSplit/>
        </w:trPr>
        <w:tc>
          <w:tcPr>
            <w:tcW w:w="828" w:type="dxa"/>
          </w:tcPr>
          <w:p w:rsidR="00EA65CB" w:rsidRPr="00EA65CB" w:rsidRDefault="00EA65CB" w:rsidP="00EA65CB">
            <w:pPr>
              <w:spacing w:after="0" w:line="240" w:lineRule="auto"/>
              <w:jc w:val="center"/>
              <w:rPr>
                <w:rFonts w:ascii="Times New Roman" w:eastAsia="Times New Roman" w:hAnsi="Times New Roman" w:cs="Times New Roman"/>
              </w:rPr>
            </w:pPr>
            <w:r w:rsidRPr="00EA65CB">
              <w:rPr>
                <w:rFonts w:ascii="Times New Roman" w:eastAsia="Times New Roman" w:hAnsi="Times New Roman" w:cs="Times New Roman"/>
              </w:rPr>
              <w:t xml:space="preserve">№ </w:t>
            </w:r>
            <w:proofErr w:type="gramStart"/>
            <w:r w:rsidRPr="00EA65CB">
              <w:rPr>
                <w:rFonts w:ascii="Times New Roman" w:eastAsia="Times New Roman" w:hAnsi="Times New Roman" w:cs="Times New Roman"/>
              </w:rPr>
              <w:t>п</w:t>
            </w:r>
            <w:proofErr w:type="gramEnd"/>
            <w:r w:rsidRPr="00EA65CB">
              <w:rPr>
                <w:rFonts w:ascii="Times New Roman" w:eastAsia="Times New Roman" w:hAnsi="Times New Roman" w:cs="Times New Roman"/>
              </w:rPr>
              <w:t>/п</w:t>
            </w:r>
          </w:p>
        </w:tc>
        <w:tc>
          <w:tcPr>
            <w:tcW w:w="6300" w:type="dxa"/>
          </w:tcPr>
          <w:p w:rsidR="00EA65CB" w:rsidRPr="00EA65CB" w:rsidRDefault="00EA65CB" w:rsidP="00EA65CB">
            <w:pPr>
              <w:keepNext/>
              <w:spacing w:before="240" w:after="60" w:line="240" w:lineRule="auto"/>
              <w:outlineLvl w:val="3"/>
              <w:rPr>
                <w:rFonts w:ascii="Times New Roman" w:eastAsia="Times New Roman" w:hAnsi="Times New Roman" w:cs="Times New Roman"/>
                <w:bCs/>
              </w:rPr>
            </w:pPr>
            <w:r w:rsidRPr="00EA65CB">
              <w:rPr>
                <w:rFonts w:ascii="Times New Roman" w:eastAsia="Times New Roman" w:hAnsi="Times New Roman" w:cs="Times New Roman"/>
                <w:bCs/>
              </w:rPr>
              <w:t>Наименование документа</w:t>
            </w:r>
          </w:p>
        </w:tc>
        <w:tc>
          <w:tcPr>
            <w:tcW w:w="2340" w:type="dxa"/>
          </w:tcPr>
          <w:p w:rsidR="00EA65CB" w:rsidRPr="00EA65CB" w:rsidRDefault="00EA65CB" w:rsidP="00EA65CB">
            <w:pPr>
              <w:spacing w:after="0" w:line="240" w:lineRule="auto"/>
              <w:jc w:val="center"/>
              <w:rPr>
                <w:rFonts w:ascii="Times New Roman" w:eastAsia="Times New Roman" w:hAnsi="Times New Roman" w:cs="Times New Roman"/>
              </w:rPr>
            </w:pPr>
            <w:r w:rsidRPr="00EA65CB">
              <w:rPr>
                <w:rFonts w:ascii="Times New Roman" w:eastAsia="Times New Roman" w:hAnsi="Times New Roman" w:cs="Times New Roman"/>
              </w:rPr>
              <w:t>Количество</w:t>
            </w:r>
          </w:p>
          <w:p w:rsidR="00EA65CB" w:rsidRPr="00EA65CB" w:rsidRDefault="00EA65CB" w:rsidP="00EA65CB">
            <w:pPr>
              <w:spacing w:after="0" w:line="240" w:lineRule="auto"/>
              <w:jc w:val="center"/>
              <w:rPr>
                <w:rFonts w:ascii="Times New Roman" w:eastAsia="Times New Roman" w:hAnsi="Times New Roman" w:cs="Times New Roman"/>
              </w:rPr>
            </w:pPr>
            <w:r w:rsidRPr="00EA65CB">
              <w:rPr>
                <w:rFonts w:ascii="Times New Roman" w:eastAsia="Times New Roman" w:hAnsi="Times New Roman" w:cs="Times New Roman"/>
              </w:rPr>
              <w:t xml:space="preserve">листов </w:t>
            </w:r>
            <w:r w:rsidRPr="00EA65CB">
              <w:rPr>
                <w:rFonts w:ascii="Times New Roman" w:eastAsia="Times New Roman" w:hAnsi="Times New Roman" w:cs="Times New Roman"/>
                <w:vertAlign w:val="superscript"/>
              </w:rPr>
              <w:footnoteReference w:id="1"/>
            </w:r>
            <w:r w:rsidRPr="00EA65CB">
              <w:rPr>
                <w:rFonts w:ascii="Times New Roman" w:eastAsia="Times New Roman" w:hAnsi="Times New Roman" w:cs="Times New Roman"/>
              </w:rPr>
              <w:t xml:space="preserve"> </w:t>
            </w:r>
          </w:p>
        </w:tc>
      </w:tr>
      <w:tr w:rsidR="00EA65CB" w:rsidRPr="00EA65CB" w:rsidTr="004E69D7">
        <w:trPr>
          <w:cantSplit/>
          <w:trHeight w:val="593"/>
        </w:trPr>
        <w:tc>
          <w:tcPr>
            <w:tcW w:w="828" w:type="dxa"/>
          </w:tcPr>
          <w:p w:rsidR="00EA65CB" w:rsidRPr="00EA65CB" w:rsidRDefault="00EA65CB" w:rsidP="00EA65CB">
            <w:pPr>
              <w:spacing w:after="0" w:line="240" w:lineRule="auto"/>
              <w:jc w:val="center"/>
              <w:rPr>
                <w:rFonts w:ascii="Times New Roman" w:eastAsia="Times New Roman" w:hAnsi="Times New Roman" w:cs="Times New Roman"/>
                <w:strike/>
              </w:rPr>
            </w:pPr>
          </w:p>
          <w:p w:rsidR="00EA65CB" w:rsidRPr="00EA65CB" w:rsidRDefault="00EA65CB" w:rsidP="00EA65CB">
            <w:pPr>
              <w:spacing w:after="0" w:line="240" w:lineRule="auto"/>
              <w:jc w:val="center"/>
              <w:rPr>
                <w:rFonts w:ascii="Times New Roman" w:eastAsia="Times New Roman" w:hAnsi="Times New Roman" w:cs="Times New Roman"/>
                <w:strike/>
              </w:rPr>
            </w:pPr>
          </w:p>
        </w:tc>
        <w:tc>
          <w:tcPr>
            <w:tcW w:w="6300" w:type="dxa"/>
          </w:tcPr>
          <w:p w:rsidR="00EA65CB" w:rsidRPr="00EA65CB" w:rsidRDefault="00EA65CB" w:rsidP="00EA65CB">
            <w:pPr>
              <w:keepNext/>
              <w:spacing w:before="240" w:after="60" w:line="240" w:lineRule="auto"/>
              <w:ind w:left="23"/>
              <w:jc w:val="both"/>
              <w:outlineLvl w:val="3"/>
              <w:rPr>
                <w:rFonts w:ascii="Times New Roman" w:eastAsia="Times New Roman" w:hAnsi="Times New Roman" w:cs="Times New Roman"/>
                <w:bCs/>
                <w:strike/>
              </w:rPr>
            </w:pPr>
          </w:p>
        </w:tc>
        <w:tc>
          <w:tcPr>
            <w:tcW w:w="2340" w:type="dxa"/>
          </w:tcPr>
          <w:p w:rsidR="00EA65CB" w:rsidRPr="00EA65CB" w:rsidRDefault="00EA65CB" w:rsidP="00EA65CB">
            <w:pPr>
              <w:spacing w:after="0" w:line="240" w:lineRule="auto"/>
              <w:jc w:val="center"/>
              <w:rPr>
                <w:rFonts w:ascii="Times New Roman" w:eastAsia="Times New Roman" w:hAnsi="Times New Roman" w:cs="Times New Roman"/>
              </w:rPr>
            </w:pPr>
          </w:p>
        </w:tc>
      </w:tr>
      <w:tr w:rsidR="00EA65CB" w:rsidRPr="00EA65CB" w:rsidTr="004E69D7">
        <w:trPr>
          <w:cantSplit/>
        </w:trPr>
        <w:tc>
          <w:tcPr>
            <w:tcW w:w="828" w:type="dxa"/>
          </w:tcPr>
          <w:p w:rsidR="00EA65CB" w:rsidRPr="00EA65CB" w:rsidRDefault="00EA65CB" w:rsidP="00EA65CB">
            <w:pPr>
              <w:spacing w:after="0" w:line="240" w:lineRule="auto"/>
              <w:rPr>
                <w:rFonts w:ascii="Times New Roman" w:eastAsia="Times New Roman" w:hAnsi="Times New Roman" w:cs="Times New Roman"/>
                <w:strike/>
              </w:rPr>
            </w:pPr>
          </w:p>
        </w:tc>
        <w:tc>
          <w:tcPr>
            <w:tcW w:w="6300" w:type="dxa"/>
          </w:tcPr>
          <w:p w:rsidR="00EA65CB" w:rsidRPr="00EA65CB" w:rsidRDefault="00EA65CB" w:rsidP="00EA65CB">
            <w:pPr>
              <w:keepNext/>
              <w:spacing w:before="240" w:after="60" w:line="240" w:lineRule="auto"/>
              <w:ind w:left="23"/>
              <w:jc w:val="both"/>
              <w:outlineLvl w:val="3"/>
              <w:rPr>
                <w:rFonts w:ascii="Times New Roman" w:eastAsia="Times New Roman" w:hAnsi="Times New Roman" w:cs="Times New Roman"/>
                <w:bCs/>
                <w:strike/>
              </w:rPr>
            </w:pPr>
          </w:p>
        </w:tc>
        <w:tc>
          <w:tcPr>
            <w:tcW w:w="2340" w:type="dxa"/>
          </w:tcPr>
          <w:p w:rsidR="00EA65CB" w:rsidRPr="00EA65CB" w:rsidRDefault="00EA65CB" w:rsidP="00EA65CB">
            <w:pPr>
              <w:spacing w:after="0" w:line="240" w:lineRule="auto"/>
              <w:jc w:val="center"/>
              <w:rPr>
                <w:rFonts w:ascii="Times New Roman" w:eastAsia="Times New Roman" w:hAnsi="Times New Roman" w:cs="Times New Roman"/>
                <w:strike/>
              </w:rPr>
            </w:pPr>
          </w:p>
        </w:tc>
      </w:tr>
    </w:tbl>
    <w:p w:rsidR="00EA65CB" w:rsidRPr="00EA65CB" w:rsidRDefault="00EA65CB" w:rsidP="00EA65CB">
      <w:pPr>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Подпись лица, подавшего Уведомление:</w:t>
      </w:r>
    </w:p>
    <w:p w:rsidR="00EA65CB" w:rsidRPr="00EA65CB" w:rsidRDefault="00EA65CB" w:rsidP="00EA65CB">
      <w:pPr>
        <w:spacing w:after="0" w:line="240" w:lineRule="auto"/>
        <w:rPr>
          <w:rFonts w:ascii="Times New Roman" w:eastAsia="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EA65CB" w:rsidRPr="00EA65CB" w:rsidTr="004E69D7">
        <w:tc>
          <w:tcPr>
            <w:tcW w:w="17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20</w:t>
            </w:r>
          </w:p>
        </w:tc>
        <w:tc>
          <w:tcPr>
            <w:tcW w:w="567" w:type="dxa"/>
            <w:tcBorders>
              <w:top w:val="nil"/>
              <w:left w:val="nil"/>
              <w:bottom w:val="single" w:sz="4" w:space="0" w:color="auto"/>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roofErr w:type="gramStart"/>
            <w:r w:rsidRPr="00EA65CB">
              <w:rPr>
                <w:rFonts w:ascii="Times New Roman" w:eastAsia="Times New Roman" w:hAnsi="Times New Roman" w:cs="Times New Roman"/>
                <w:sz w:val="24"/>
                <w:szCs w:val="24"/>
              </w:rPr>
              <w:t>г</w:t>
            </w:r>
            <w:proofErr w:type="gramEnd"/>
            <w:r w:rsidRPr="00EA65CB">
              <w:rPr>
                <w:rFonts w:ascii="Times New Roman" w:eastAsia="Times New Roman" w:hAnsi="Times New Roman" w:cs="Times New Roman"/>
                <w:sz w:val="24"/>
                <w:szCs w:val="24"/>
              </w:rPr>
              <w:t>.</w:t>
            </w:r>
          </w:p>
        </w:tc>
        <w:tc>
          <w:tcPr>
            <w:tcW w:w="1964" w:type="dxa"/>
            <w:tcBorders>
              <w:top w:val="nil"/>
              <w:left w:val="nil"/>
              <w:bottom w:val="single" w:sz="4" w:space="0" w:color="auto"/>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2452" w:type="dxa"/>
            <w:tcBorders>
              <w:top w:val="nil"/>
              <w:left w:val="nil"/>
              <w:bottom w:val="single" w:sz="4" w:space="0" w:color="auto"/>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r>
      <w:tr w:rsidR="00EA65CB" w:rsidRPr="00EA65CB" w:rsidTr="004E69D7">
        <w:tc>
          <w:tcPr>
            <w:tcW w:w="17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284"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(дата)</w:t>
            </w:r>
          </w:p>
        </w:tc>
        <w:tc>
          <w:tcPr>
            <w:tcW w:w="405"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1964"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0"/>
                <w:szCs w:val="20"/>
              </w:rPr>
            </w:pPr>
          </w:p>
        </w:tc>
        <w:tc>
          <w:tcPr>
            <w:tcW w:w="2452" w:type="dxa"/>
            <w:tcBorders>
              <w:top w:val="nil"/>
              <w:left w:val="nil"/>
              <w:bottom w:val="nil"/>
              <w:right w:val="nil"/>
            </w:tcBorders>
            <w:vAlign w:val="bottom"/>
          </w:tcPr>
          <w:p w:rsidR="00EA65CB" w:rsidRPr="00EA65CB" w:rsidRDefault="00EA65CB" w:rsidP="00EA65CB">
            <w:pPr>
              <w:spacing w:after="0" w:line="240" w:lineRule="auto"/>
              <w:ind w:right="660"/>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(расшифровка подписи заявителя)</w:t>
            </w:r>
          </w:p>
        </w:tc>
      </w:tr>
    </w:tbl>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Результат рассмотрения Уведомления прошу (поставить отметку «V»):</w:t>
      </w:r>
    </w:p>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EA65CB" w:rsidRPr="00EA65CB" w:rsidTr="004E69D7">
        <w:tc>
          <w:tcPr>
            <w:tcW w:w="263" w:type="pct"/>
            <w:tcBorders>
              <w:right w:val="single" w:sz="4" w:space="0" w:color="auto"/>
            </w:tcBorders>
            <w:shd w:val="clear" w:color="auto" w:fill="auto"/>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EA65CB" w:rsidRPr="00EA65CB" w:rsidRDefault="00EA65CB" w:rsidP="00EA65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выдать на руки в ОМСУ</w:t>
            </w:r>
          </w:p>
        </w:tc>
      </w:tr>
      <w:tr w:rsidR="00EA65CB" w:rsidRPr="00EA65CB" w:rsidTr="004E69D7">
        <w:trPr>
          <w:trHeight w:val="70"/>
        </w:trPr>
        <w:tc>
          <w:tcPr>
            <w:tcW w:w="263" w:type="pct"/>
            <w:tcBorders>
              <w:right w:val="single" w:sz="4" w:space="0" w:color="auto"/>
            </w:tcBorders>
            <w:shd w:val="clear" w:color="auto" w:fill="auto"/>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направить в электронной форме в личный кабинет на ЕПГУ</w:t>
            </w:r>
          </w:p>
        </w:tc>
      </w:tr>
      <w:tr w:rsidR="00EA65CB" w:rsidRPr="00EA65CB" w:rsidTr="004E69D7">
        <w:trPr>
          <w:trHeight w:val="441"/>
        </w:trPr>
        <w:tc>
          <w:tcPr>
            <w:tcW w:w="263" w:type="pct"/>
            <w:tcBorders>
              <w:right w:val="single" w:sz="4" w:space="0" w:color="auto"/>
            </w:tcBorders>
            <w:shd w:val="clear" w:color="auto" w:fill="auto"/>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направить по электронной почте, указать электронный адрес__________________________</w:t>
            </w:r>
          </w:p>
        </w:tc>
      </w:tr>
      <w:tr w:rsidR="00EA65CB" w:rsidRPr="00EA65CB" w:rsidTr="004E69D7">
        <w:trPr>
          <w:trHeight w:val="420"/>
        </w:trPr>
        <w:tc>
          <w:tcPr>
            <w:tcW w:w="263" w:type="pct"/>
            <w:tcBorders>
              <w:right w:val="single" w:sz="4" w:space="0" w:color="auto"/>
            </w:tcBorders>
            <w:shd w:val="clear" w:color="auto" w:fill="auto"/>
          </w:tcPr>
          <w:p w:rsidR="00EA65CB" w:rsidRPr="00EA65CB" w:rsidRDefault="00EA65CB" w:rsidP="00EA65C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rsidR="00EA65CB" w:rsidRPr="00EA65CB" w:rsidRDefault="00EA65CB" w:rsidP="00EA65C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выдать на руки в МФЦ,  расположенном  по адресу &lt;*&gt;: Ленинградская область, _____________________________________________________________</w:t>
            </w:r>
          </w:p>
        </w:tc>
      </w:tr>
    </w:tbl>
    <w:p w:rsidR="00EA65CB" w:rsidRPr="00EA65CB" w:rsidRDefault="00EA65CB" w:rsidP="00EA65CB">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rPr>
      </w:pPr>
    </w:p>
    <w:p w:rsidR="00EA65CB" w:rsidRPr="00EA65CB" w:rsidRDefault="00EA65CB" w:rsidP="00EA65CB">
      <w:pPr>
        <w:spacing w:before="240" w:after="0" w:line="240" w:lineRule="auto"/>
        <w:ind w:right="5810"/>
        <w:rPr>
          <w:rFonts w:ascii="Times New Roman" w:eastAsia="Times New Roman" w:hAnsi="Times New Roman" w:cs="Times New Roman"/>
          <w:sz w:val="24"/>
          <w:szCs w:val="24"/>
        </w:rPr>
      </w:pPr>
    </w:p>
    <w:p w:rsidR="00EA65CB" w:rsidRPr="00EA65CB" w:rsidRDefault="00EA65CB" w:rsidP="00EA65CB">
      <w:pPr>
        <w:pBdr>
          <w:top w:val="single" w:sz="4" w:space="1" w:color="auto"/>
        </w:pBdr>
        <w:spacing w:after="0" w:line="240" w:lineRule="auto"/>
        <w:ind w:right="5810"/>
        <w:jc w:val="center"/>
        <w:rPr>
          <w:rFonts w:ascii="Times New Roman" w:eastAsia="Times New Roman" w:hAnsi="Times New Roman" w:cs="Times New Roman"/>
          <w:sz w:val="24"/>
          <w:szCs w:val="24"/>
        </w:rPr>
      </w:pPr>
      <w:proofErr w:type="gramStart"/>
      <w:r w:rsidRPr="00EA65CB">
        <w:rPr>
          <w:rFonts w:ascii="Times New Roman" w:eastAsia="Times New Roman" w:hAnsi="Times New Roman" w:cs="Times New Roman"/>
          <w:sz w:val="24"/>
          <w:szCs w:val="24"/>
        </w:rPr>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EA65CB" w:rsidRPr="00EA65CB" w:rsidTr="004E69D7">
        <w:trPr>
          <w:trHeight w:val="315"/>
        </w:trPr>
        <w:tc>
          <w:tcPr>
            <w:tcW w:w="5792" w:type="dxa"/>
            <w:tcBorders>
              <w:top w:val="nil"/>
              <w:left w:val="nil"/>
              <w:bottom w:val="single" w:sz="4" w:space="0" w:color="auto"/>
              <w:right w:val="nil"/>
            </w:tcBorders>
            <w:vAlign w:val="bottom"/>
          </w:tcPr>
          <w:p w:rsidR="00EA65CB" w:rsidRPr="00EA65CB" w:rsidRDefault="00EA65CB" w:rsidP="00EA65CB">
            <w:pPr>
              <w:spacing w:after="0" w:line="240" w:lineRule="auto"/>
              <w:jc w:val="center"/>
              <w:rPr>
                <w:rFonts w:ascii="Times New Roman" w:eastAsia="Times New Roman" w:hAnsi="Times New Roman" w:cs="Times New Roman"/>
                <w:sz w:val="24"/>
                <w:szCs w:val="24"/>
              </w:rPr>
            </w:pPr>
          </w:p>
        </w:tc>
        <w:tc>
          <w:tcPr>
            <w:tcW w:w="157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rsidR="00EA65CB" w:rsidRPr="00EA65CB" w:rsidRDefault="00EA65CB" w:rsidP="00EA65CB">
            <w:pPr>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w:t>
            </w:r>
          </w:p>
        </w:tc>
      </w:tr>
      <w:tr w:rsidR="00EA65CB" w:rsidRPr="00EA65CB" w:rsidTr="004E69D7">
        <w:trPr>
          <w:trHeight w:val="641"/>
        </w:trPr>
        <w:tc>
          <w:tcPr>
            <w:tcW w:w="5792" w:type="dxa"/>
            <w:tcBorders>
              <w:top w:val="nil"/>
              <w:left w:val="nil"/>
              <w:bottom w:val="nil"/>
              <w:right w:val="nil"/>
            </w:tcBorders>
            <w:vAlign w:val="bottom"/>
          </w:tcPr>
          <w:p w:rsidR="00EA65CB" w:rsidRPr="00EA65CB" w:rsidRDefault="00EA65CB" w:rsidP="00EA65CB">
            <w:pPr>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rsidR="00EA65CB" w:rsidRPr="00EA65CB" w:rsidRDefault="00EA65CB" w:rsidP="00EA65CB">
            <w:pPr>
              <w:spacing w:after="0" w:line="240" w:lineRule="auto"/>
              <w:rPr>
                <w:rFonts w:ascii="Times New Roman" w:eastAsia="Times New Roman" w:hAnsi="Times New Roman" w:cs="Times New Roman"/>
                <w:sz w:val="24"/>
                <w:szCs w:val="24"/>
              </w:rPr>
            </w:pPr>
          </w:p>
        </w:tc>
        <w:tc>
          <w:tcPr>
            <w:tcW w:w="2616" w:type="dxa"/>
            <w:tcBorders>
              <w:top w:val="nil"/>
              <w:left w:val="nil"/>
              <w:bottom w:val="nil"/>
              <w:right w:val="nil"/>
            </w:tcBorders>
            <w:vAlign w:val="bottom"/>
          </w:tcPr>
          <w:p w:rsidR="00EA65CB" w:rsidRPr="00EA65CB" w:rsidRDefault="00EA65CB" w:rsidP="00EA65CB">
            <w:pPr>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(подпись)</w:t>
            </w:r>
          </w:p>
        </w:tc>
      </w:tr>
    </w:tbl>
    <w:p w:rsidR="00EA65CB" w:rsidRPr="00EA65CB" w:rsidRDefault="00EA65CB" w:rsidP="00EA65CB">
      <w:pPr>
        <w:spacing w:after="0" w:line="240" w:lineRule="auto"/>
        <w:rPr>
          <w:rFonts w:ascii="Times New Roman" w:eastAsia="Times New Roman" w:hAnsi="Times New Roman" w:cs="Times New Roman"/>
          <w:sz w:val="2"/>
          <w:szCs w:val="2"/>
        </w:rPr>
      </w:pPr>
    </w:p>
    <w:p w:rsidR="00EA65CB" w:rsidRPr="00EA65CB" w:rsidRDefault="00EA65CB" w:rsidP="00EA65CB">
      <w:pPr>
        <w:keepNext/>
        <w:spacing w:after="0" w:line="360" w:lineRule="auto"/>
        <w:ind w:left="6096"/>
        <w:outlineLvl w:val="0"/>
        <w:rPr>
          <w:rFonts w:ascii="Times New Roman" w:eastAsia="Times New Roman" w:hAnsi="Times New Roman" w:cs="Times New Roman"/>
          <w:b/>
          <w:bCs/>
          <w:sz w:val="28"/>
          <w:szCs w:val="20"/>
        </w:rPr>
      </w:pPr>
    </w:p>
    <w:p w:rsidR="00EA65CB" w:rsidRPr="00EA65CB" w:rsidRDefault="00EA65CB" w:rsidP="00EA65CB">
      <w:pPr>
        <w:keepNext/>
        <w:spacing w:after="0" w:line="360" w:lineRule="auto"/>
        <w:ind w:left="6096"/>
        <w:outlineLvl w:val="0"/>
        <w:rPr>
          <w:rFonts w:ascii="Times New Roman" w:eastAsia="Times New Roman" w:hAnsi="Times New Roman" w:cs="Times New Roman"/>
          <w:b/>
          <w:bCs/>
          <w:sz w:val="28"/>
          <w:szCs w:val="20"/>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EA65CB" w:rsidRPr="00EA65CB" w:rsidRDefault="00EA65CB" w:rsidP="00EA65CB">
      <w:pPr>
        <w:spacing w:after="0" w:line="240" w:lineRule="auto"/>
        <w:rPr>
          <w:rFonts w:ascii="Times New Roman" w:eastAsia="Times New Roman" w:hAnsi="Times New Roman" w:cs="Times New Roman"/>
          <w:sz w:val="24"/>
          <w:szCs w:val="24"/>
        </w:rPr>
      </w:pPr>
    </w:p>
    <w:p w:rsidR="00D3372D" w:rsidRPr="00D3372D" w:rsidRDefault="00D3372D" w:rsidP="00EA65CB">
      <w:pPr>
        <w:autoSpaceDE w:val="0"/>
        <w:autoSpaceDN w:val="0"/>
        <w:adjustRightInd w:val="0"/>
        <w:spacing w:after="0" w:line="240" w:lineRule="auto"/>
        <w:jc w:val="both"/>
        <w:outlineLvl w:val="0"/>
        <w:rPr>
          <w:rFonts w:ascii="Courier New" w:eastAsia="Times New Roman" w:hAnsi="Courier New" w:cs="Courier New"/>
          <w:b/>
          <w:bCs/>
          <w:sz w:val="20"/>
          <w:szCs w:val="20"/>
        </w:rPr>
      </w:pP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EA65CB" w:rsidRPr="00EA65CB" w:rsidRDefault="00EA65CB" w:rsidP="00EA65CB">
      <w:pPr>
        <w:spacing w:after="0" w:line="240" w:lineRule="auto"/>
        <w:jc w:val="center"/>
        <w:rPr>
          <w:rFonts w:ascii="Times New Roman" w:eastAsia="Times New Roman" w:hAnsi="Times New Roman" w:cs="Times New Roman"/>
          <w:b/>
          <w:sz w:val="24"/>
          <w:szCs w:val="24"/>
        </w:rPr>
      </w:pPr>
      <w:r w:rsidRPr="00EA65CB">
        <w:rPr>
          <w:rFonts w:ascii="Times New Roman" w:eastAsia="Times New Roman" w:hAnsi="Times New Roman" w:cs="Times New Roman"/>
          <w:b/>
          <w:sz w:val="24"/>
          <w:szCs w:val="24"/>
        </w:rPr>
        <w:t xml:space="preserve">Акт </w:t>
      </w:r>
    </w:p>
    <w:p w:rsidR="00EA65CB" w:rsidRPr="00EA65CB" w:rsidRDefault="00EA65CB" w:rsidP="00EA65CB">
      <w:pPr>
        <w:spacing w:after="0" w:line="240" w:lineRule="auto"/>
        <w:ind w:right="-185" w:hanging="180"/>
        <w:jc w:val="center"/>
        <w:rPr>
          <w:rFonts w:ascii="Times New Roman" w:eastAsia="Times New Roman" w:hAnsi="Times New Roman" w:cs="Times New Roman"/>
          <w:sz w:val="20"/>
          <w:szCs w:val="20"/>
        </w:rPr>
      </w:pPr>
      <w:r w:rsidRPr="00EA65CB">
        <w:rPr>
          <w:rFonts w:ascii="Times New Roman" w:eastAsia="Times New Roman" w:hAnsi="Times New Roman" w:cs="Times New Roman"/>
          <w:b/>
          <w:sz w:val="24"/>
          <w:szCs w:val="24"/>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A65CB" w:rsidRPr="00EA65CB" w:rsidRDefault="00EA65CB" w:rsidP="00EA65CB">
      <w:pPr>
        <w:spacing w:after="0" w:line="240" w:lineRule="auto"/>
        <w:ind w:right="-185" w:hanging="180"/>
        <w:jc w:val="both"/>
        <w:rPr>
          <w:rFonts w:ascii="Times New Roman" w:eastAsia="Times New Roman" w:hAnsi="Times New Roman" w:cs="Times New Roman"/>
          <w:sz w:val="24"/>
          <w:szCs w:val="24"/>
        </w:rPr>
      </w:pPr>
    </w:p>
    <w:p w:rsidR="00EA65CB" w:rsidRPr="00EA65CB" w:rsidRDefault="00EA65CB" w:rsidP="00EA65CB">
      <w:pPr>
        <w:spacing w:after="0" w:line="240" w:lineRule="auto"/>
        <w:ind w:right="-185" w:hanging="18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«__» ___________ 20__ г.                                                                                         ______________</w:t>
      </w:r>
    </w:p>
    <w:p w:rsidR="00EA65CB" w:rsidRPr="00EA65CB" w:rsidRDefault="00EA65CB" w:rsidP="00EA65CB">
      <w:pPr>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w:t>
      </w:r>
    </w:p>
    <w:p w:rsidR="00EA65CB" w:rsidRPr="00EA65CB" w:rsidRDefault="00EA65CB" w:rsidP="00EA65C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Приемочная комиссия в составе: </w:t>
      </w:r>
      <w:r w:rsidRPr="00EA65CB">
        <w:rPr>
          <w:rFonts w:ascii="Times New Roman" w:eastAsia="Times New Roman" w:hAnsi="Times New Roman" w:cs="Times New Roman"/>
          <w:sz w:val="24"/>
          <w:szCs w:val="24"/>
        </w:rPr>
        <w:tab/>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ab/>
      </w:r>
      <w:r w:rsidRPr="00EA65CB">
        <w:rPr>
          <w:rFonts w:ascii="Times New Roman" w:eastAsia="Times New Roman" w:hAnsi="Times New Roman" w:cs="Times New Roman"/>
          <w:sz w:val="24"/>
          <w:szCs w:val="24"/>
        </w:rPr>
        <w:tab/>
      </w:r>
      <w:r w:rsidRPr="00EA65CB">
        <w:rPr>
          <w:rFonts w:ascii="Times New Roman" w:eastAsia="Times New Roman" w:hAnsi="Times New Roman" w:cs="Times New Roman"/>
          <w:sz w:val="24"/>
          <w:szCs w:val="24"/>
        </w:rPr>
        <w:tab/>
      </w:r>
      <w:r w:rsidRPr="00EA65CB">
        <w:rPr>
          <w:rFonts w:ascii="Times New Roman" w:eastAsia="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A65CB" w:rsidRPr="00EA65CB" w:rsidTr="004E69D7">
        <w:tc>
          <w:tcPr>
            <w:tcW w:w="8923" w:type="dxa"/>
            <w:gridSpan w:val="2"/>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председателя:</w:t>
            </w:r>
          </w:p>
        </w:tc>
      </w:tr>
      <w:tr w:rsidR="00EA65CB" w:rsidRPr="00EA65CB" w:rsidTr="004E69D7">
        <w:tc>
          <w:tcPr>
            <w:tcW w:w="3780" w:type="dxa"/>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                  -</w:t>
            </w:r>
          </w:p>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0"/>
                <w:szCs w:val="20"/>
              </w:rPr>
              <w:t>(Ф.И.О. должностного лица)</w:t>
            </w:r>
          </w:p>
        </w:tc>
        <w:tc>
          <w:tcPr>
            <w:tcW w:w="5143" w:type="dxa"/>
            <w:shd w:val="clear" w:color="auto" w:fill="auto"/>
          </w:tcPr>
          <w:p w:rsidR="00EA65CB" w:rsidRPr="00EA65CB" w:rsidRDefault="00EA65CB" w:rsidP="00EA65CB">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(Должность уполномоченного лица)</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65CB" w:rsidRPr="00EA65CB" w:rsidTr="004E69D7">
        <w:tc>
          <w:tcPr>
            <w:tcW w:w="8923" w:type="dxa"/>
            <w:gridSpan w:val="2"/>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членов комиссии:</w:t>
            </w:r>
          </w:p>
        </w:tc>
      </w:tr>
      <w:tr w:rsidR="00EA65CB" w:rsidRPr="00EA65CB" w:rsidTr="004E69D7">
        <w:tc>
          <w:tcPr>
            <w:tcW w:w="3780" w:type="dxa"/>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                  -</w:t>
            </w:r>
          </w:p>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0"/>
                <w:szCs w:val="20"/>
              </w:rPr>
              <w:t>(Ф.И.О. должностного лица)</w:t>
            </w:r>
          </w:p>
        </w:tc>
        <w:tc>
          <w:tcPr>
            <w:tcW w:w="5143" w:type="dxa"/>
            <w:shd w:val="clear" w:color="auto" w:fill="auto"/>
          </w:tcPr>
          <w:p w:rsidR="00EA65CB" w:rsidRPr="00EA65CB" w:rsidRDefault="00EA65CB" w:rsidP="00EA65CB">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(Должность уполномоченного лица)</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65CB" w:rsidRPr="00EA65CB" w:rsidTr="004E69D7">
        <w:tc>
          <w:tcPr>
            <w:tcW w:w="3780" w:type="dxa"/>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                  -</w:t>
            </w:r>
          </w:p>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0"/>
                <w:szCs w:val="20"/>
              </w:rPr>
              <w:t>(Ф.И.О. должностного лица)</w:t>
            </w:r>
          </w:p>
        </w:tc>
        <w:tc>
          <w:tcPr>
            <w:tcW w:w="5143" w:type="dxa"/>
            <w:shd w:val="clear" w:color="auto" w:fill="auto"/>
          </w:tcPr>
          <w:p w:rsidR="00EA65CB" w:rsidRPr="00EA65CB" w:rsidRDefault="00EA65CB" w:rsidP="00EA65CB">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(Должность уполномоченного лица)</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65CB" w:rsidRPr="00EA65CB" w:rsidTr="004E69D7">
        <w:tc>
          <w:tcPr>
            <w:tcW w:w="3780" w:type="dxa"/>
            <w:shd w:val="clear" w:color="auto" w:fill="auto"/>
          </w:tcPr>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                  -</w:t>
            </w:r>
          </w:p>
          <w:p w:rsidR="00EA65CB" w:rsidRPr="00EA65CB" w:rsidRDefault="00EA65CB" w:rsidP="00EA65CB">
            <w:pPr>
              <w:autoSpaceDE w:val="0"/>
              <w:autoSpaceDN w:val="0"/>
              <w:adjustRightInd w:val="0"/>
              <w:spacing w:after="0" w:line="240" w:lineRule="auto"/>
              <w:ind w:hanging="108"/>
              <w:rPr>
                <w:rFonts w:ascii="Times New Roman" w:eastAsia="Times New Roman" w:hAnsi="Times New Roman" w:cs="Times New Roman"/>
                <w:sz w:val="24"/>
                <w:szCs w:val="24"/>
              </w:rPr>
            </w:pPr>
            <w:r w:rsidRPr="00EA65CB">
              <w:rPr>
                <w:rFonts w:ascii="Times New Roman" w:eastAsia="Times New Roman" w:hAnsi="Times New Roman" w:cs="Times New Roman"/>
                <w:sz w:val="20"/>
                <w:szCs w:val="20"/>
              </w:rPr>
              <w:t>(Ф.И.О. должностного лица)</w:t>
            </w:r>
          </w:p>
        </w:tc>
        <w:tc>
          <w:tcPr>
            <w:tcW w:w="5143" w:type="dxa"/>
            <w:shd w:val="clear" w:color="auto" w:fill="auto"/>
          </w:tcPr>
          <w:p w:rsidR="00EA65CB" w:rsidRPr="00EA65CB" w:rsidRDefault="00EA65CB" w:rsidP="00EA65CB">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(Должность уполномоченного лица)</w:t>
            </w:r>
          </w:p>
          <w:p w:rsidR="00EA65CB" w:rsidRPr="00EA65CB" w:rsidRDefault="00EA65CB" w:rsidP="00EA65CB">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bl>
    <w:p w:rsidR="00EA65CB" w:rsidRPr="00EA65CB" w:rsidRDefault="00EA65CB" w:rsidP="00EA65CB">
      <w:pPr>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произвела осмотр помещения после проведения работ по его переустройству  и   (или)  перепланировке (</w:t>
      </w:r>
      <w:proofErr w:type="gramStart"/>
      <w:r w:rsidRPr="00EA65CB">
        <w:rPr>
          <w:rFonts w:ascii="Times New Roman" w:eastAsia="Times New Roman" w:hAnsi="Times New Roman" w:cs="Times New Roman"/>
          <w:sz w:val="24"/>
          <w:szCs w:val="24"/>
        </w:rPr>
        <w:t>нужное</w:t>
      </w:r>
      <w:proofErr w:type="gramEnd"/>
      <w:r w:rsidRPr="00EA65CB">
        <w:rPr>
          <w:rFonts w:ascii="Times New Roman" w:eastAsia="Times New Roman" w:hAnsi="Times New Roman" w:cs="Times New Roman"/>
          <w:sz w:val="24"/>
          <w:szCs w:val="24"/>
        </w:rPr>
        <w:t xml:space="preserve"> указать) и установила:</w:t>
      </w: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ind w:firstLine="720"/>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EA65CB" w:rsidRPr="00EA65CB" w:rsidRDefault="00EA65CB" w:rsidP="00EA65CB">
      <w:pPr>
        <w:autoSpaceDE w:val="0"/>
        <w:autoSpaceDN w:val="0"/>
        <w:adjustRightInd w:val="0"/>
        <w:spacing w:after="0" w:line="240" w:lineRule="auto"/>
        <w:ind w:firstLine="720"/>
        <w:jc w:val="both"/>
        <w:rPr>
          <w:rFonts w:ascii="Courier New" w:eastAsia="Times New Roman" w:hAnsi="Courier New" w:cs="Courier New"/>
          <w:sz w:val="20"/>
          <w:szCs w:val="20"/>
        </w:rPr>
      </w:pPr>
      <w:r w:rsidRPr="00EA65CB">
        <w:rPr>
          <w:rFonts w:ascii="Times New Roman" w:eastAsia="Times New Roman" w:hAnsi="Times New Roman" w:cs="Times New Roman"/>
          <w:sz w:val="24"/>
          <w:szCs w:val="24"/>
        </w:rPr>
        <w:t>2. Работы</w:t>
      </w:r>
      <w:r w:rsidRPr="00EA65CB">
        <w:rPr>
          <w:rFonts w:ascii="Times New Roman" w:eastAsia="Times New Roman" w:hAnsi="Times New Roman" w:cs="Times New Roman"/>
          <w:sz w:val="20"/>
          <w:szCs w:val="20"/>
        </w:rPr>
        <w:t xml:space="preserve"> </w:t>
      </w:r>
      <w:r w:rsidRPr="00EA65CB">
        <w:rPr>
          <w:rFonts w:ascii="Courier New" w:eastAsia="Times New Roman" w:hAnsi="Courier New" w:cs="Courier New"/>
          <w:sz w:val="20"/>
          <w:szCs w:val="20"/>
        </w:rPr>
        <w:t>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(перечень произведенных работ по переустройству и (или) перепланировке помещения)</w:t>
      </w:r>
    </w:p>
    <w:p w:rsidR="00EA65CB" w:rsidRPr="00EA65CB" w:rsidRDefault="00EA65CB" w:rsidP="00EA65CB">
      <w:pPr>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spacing w:after="0" w:line="240" w:lineRule="auto"/>
        <w:jc w:val="center"/>
        <w:rPr>
          <w:rFonts w:ascii="Times New Roman" w:eastAsia="Times New Roman" w:hAnsi="Times New Roman" w:cs="Times New Roman"/>
          <w:sz w:val="24"/>
          <w:szCs w:val="24"/>
        </w:rPr>
      </w:pPr>
    </w:p>
    <w:p w:rsidR="00EA65CB" w:rsidRPr="00EA65CB" w:rsidRDefault="00EA65CB" w:rsidP="00EA65CB">
      <w:pPr>
        <w:spacing w:after="0" w:line="240" w:lineRule="auto"/>
        <w:jc w:val="both"/>
        <w:rPr>
          <w:rFonts w:ascii="Times New Roman" w:eastAsia="Times New Roman" w:hAnsi="Times New Roman" w:cs="Times New Roman"/>
          <w:sz w:val="24"/>
          <w:szCs w:val="24"/>
        </w:rPr>
      </w:pPr>
      <w:proofErr w:type="gramStart"/>
      <w:r w:rsidRPr="00EA65CB">
        <w:rPr>
          <w:rFonts w:ascii="Times New Roman" w:eastAsia="Times New Roman" w:hAnsi="Times New Roman" w:cs="Times New Roman"/>
          <w:sz w:val="24"/>
          <w:szCs w:val="24"/>
        </w:rPr>
        <w:t>произведены</w:t>
      </w:r>
      <w:proofErr w:type="gramEnd"/>
      <w:r w:rsidRPr="00EA65CB">
        <w:rPr>
          <w:rFonts w:ascii="Times New Roman" w:eastAsia="Times New Roman" w:hAnsi="Times New Roman" w:cs="Times New Roman"/>
          <w:sz w:val="24"/>
          <w:szCs w:val="24"/>
        </w:rPr>
        <w:t xml:space="preserve"> на основании ______________________________________________________</w:t>
      </w:r>
    </w:p>
    <w:p w:rsidR="00EA65CB" w:rsidRPr="00EA65CB" w:rsidRDefault="00EA65CB" w:rsidP="00EA65CB">
      <w:pPr>
        <w:spacing w:after="0" w:line="240" w:lineRule="auto"/>
        <w:jc w:val="both"/>
        <w:rPr>
          <w:rFonts w:ascii="Times New Roman" w:eastAsia="Times New Roman" w:hAnsi="Times New Roman" w:cs="Times New Roman"/>
          <w:sz w:val="24"/>
          <w:szCs w:val="24"/>
        </w:rPr>
      </w:pPr>
    </w:p>
    <w:p w:rsidR="00EA65CB" w:rsidRPr="00EA65CB" w:rsidRDefault="00EA65CB" w:rsidP="00EA65CB">
      <w:pPr>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spacing w:after="0" w:line="240" w:lineRule="auto"/>
        <w:jc w:val="both"/>
        <w:rPr>
          <w:rFonts w:ascii="Times New Roman" w:eastAsia="Times New Roman" w:hAnsi="Times New Roman" w:cs="Times New Roman"/>
          <w:sz w:val="24"/>
          <w:szCs w:val="24"/>
        </w:rPr>
      </w:pPr>
    </w:p>
    <w:p w:rsidR="00EA65CB" w:rsidRPr="00EA65CB" w:rsidRDefault="00EA65CB" w:rsidP="00EA65CB">
      <w:pPr>
        <w:spacing w:after="0" w:line="240" w:lineRule="auto"/>
        <w:ind w:firstLine="72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3. Представленный проект разработан ______________________________________</w:t>
      </w:r>
    </w:p>
    <w:p w:rsidR="00EA65CB" w:rsidRPr="00EA65CB" w:rsidRDefault="00EA65CB" w:rsidP="00EA65CB">
      <w:pPr>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_____________________________________________________________________________ </w:t>
      </w:r>
    </w:p>
    <w:p w:rsidR="00EA65CB" w:rsidRPr="00EA65CB" w:rsidRDefault="00EA65CB" w:rsidP="00EA65CB">
      <w:pPr>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(указывается наименование проектной организации)</w:t>
      </w:r>
    </w:p>
    <w:p w:rsidR="00EA65CB" w:rsidRPr="00EA65CB" w:rsidRDefault="00EA65CB" w:rsidP="00EA65CB">
      <w:pPr>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и </w:t>
      </w:r>
      <w:proofErr w:type="gramStart"/>
      <w:r w:rsidRPr="00EA65CB">
        <w:rPr>
          <w:rFonts w:ascii="Times New Roman" w:eastAsia="Times New Roman" w:hAnsi="Times New Roman" w:cs="Times New Roman"/>
          <w:sz w:val="24"/>
          <w:szCs w:val="24"/>
        </w:rPr>
        <w:t>согласован</w:t>
      </w:r>
      <w:proofErr w:type="gramEnd"/>
      <w:r w:rsidRPr="00EA65CB">
        <w:rPr>
          <w:rFonts w:ascii="Times New Roman" w:eastAsia="Times New Roman" w:hAnsi="Times New Roman" w:cs="Times New Roman"/>
          <w:sz w:val="24"/>
          <w:szCs w:val="24"/>
        </w:rPr>
        <w:t xml:space="preserve"> в установленном порядке.</w:t>
      </w:r>
    </w:p>
    <w:p w:rsidR="00EA65CB" w:rsidRPr="00EA65CB" w:rsidRDefault="00EA65CB" w:rsidP="00EA65CB">
      <w:pPr>
        <w:spacing w:after="0" w:line="240" w:lineRule="auto"/>
        <w:jc w:val="both"/>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(указываются характеристики помещения)</w:t>
      </w:r>
    </w:p>
    <w:p w:rsidR="00EA65CB" w:rsidRPr="00EA65CB" w:rsidRDefault="00EA65CB" w:rsidP="00EA65CB">
      <w:pPr>
        <w:autoSpaceDE w:val="0"/>
        <w:autoSpaceDN w:val="0"/>
        <w:adjustRightInd w:val="0"/>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EA65CB">
        <w:rPr>
          <w:rFonts w:ascii="Times New Roman" w:eastAsia="Times New Roman" w:hAnsi="Times New Roman" w:cs="Times New Roman"/>
          <w:sz w:val="24"/>
          <w:szCs w:val="24"/>
          <w:u w:val="single"/>
        </w:rPr>
        <w:t>Соответствует проекту</w:t>
      </w:r>
    </w:p>
    <w:p w:rsidR="00EA65CB" w:rsidRPr="00EA65CB" w:rsidRDefault="00EA65CB" w:rsidP="00EA65CB">
      <w:pPr>
        <w:autoSpaceDE w:val="0"/>
        <w:autoSpaceDN w:val="0"/>
        <w:adjustRightInd w:val="0"/>
        <w:spacing w:after="0" w:line="240" w:lineRule="auto"/>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p>
    <w:p w:rsidR="00EA65CB" w:rsidRPr="00EA65CB" w:rsidRDefault="00EA65CB" w:rsidP="00EA65CB">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A65CB">
        <w:rPr>
          <w:rFonts w:ascii="Times New Roman" w:eastAsia="Times New Roman" w:hAnsi="Times New Roman" w:cs="Times New Roman"/>
          <w:sz w:val="20"/>
          <w:szCs w:val="20"/>
        </w:rPr>
        <w:t xml:space="preserve">(указывается соответствие выполненных работ представленному проекту, </w:t>
      </w:r>
      <w:r w:rsidRPr="00EA65CB">
        <w:rPr>
          <w:rFonts w:ascii="Times New Roman" w:eastAsia="Times New Roman" w:hAnsi="Times New Roman" w:cs="Times New Roman"/>
          <w:sz w:val="24"/>
          <w:szCs w:val="24"/>
        </w:rPr>
        <w:t>_____________________________________________________________________________</w:t>
      </w:r>
      <w:proofErr w:type="gramEnd"/>
    </w:p>
    <w:p w:rsidR="00EA65CB" w:rsidRPr="00EA65CB" w:rsidRDefault="00EA65CB" w:rsidP="00EA65CB">
      <w:pPr>
        <w:autoSpaceDE w:val="0"/>
        <w:autoSpaceDN w:val="0"/>
        <w:adjustRightInd w:val="0"/>
        <w:spacing w:after="0" w:line="240" w:lineRule="auto"/>
        <w:jc w:val="center"/>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соответствие нормам действующего законодательства РФ)</w:t>
      </w: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Решение приемочной комиссии:</w:t>
      </w: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EA65CB">
        <w:rPr>
          <w:rFonts w:ascii="Times New Roman" w:eastAsia="Times New Roman" w:hAnsi="Times New Roman" w:cs="Times New Roman"/>
          <w:sz w:val="24"/>
          <w:szCs w:val="24"/>
          <w:u w:val="single"/>
        </w:rPr>
        <w:t>Принять в эксплуатацию</w:t>
      </w: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w:t>
      </w:r>
    </w:p>
    <w:p w:rsidR="00EA65CB" w:rsidRPr="00EA65CB" w:rsidRDefault="00EA65CB" w:rsidP="00EA65CB">
      <w:pPr>
        <w:autoSpaceDE w:val="0"/>
        <w:autoSpaceDN w:val="0"/>
        <w:adjustRightInd w:val="0"/>
        <w:spacing w:after="0" w:line="240" w:lineRule="auto"/>
        <w:ind w:firstLine="720"/>
        <w:jc w:val="center"/>
        <w:rPr>
          <w:rFonts w:ascii="Times New Roman" w:eastAsia="Times New Roman" w:hAnsi="Times New Roman" w:cs="Times New Roman"/>
          <w:sz w:val="20"/>
          <w:szCs w:val="20"/>
        </w:rPr>
      </w:pPr>
      <w:proofErr w:type="gramStart"/>
      <w:r w:rsidRPr="00EA65CB">
        <w:rPr>
          <w:rFonts w:ascii="Times New Roman" w:eastAsia="Times New Roman" w:hAnsi="Times New Roman" w:cs="Times New Roman"/>
          <w:sz w:val="20"/>
          <w:szCs w:val="20"/>
        </w:rPr>
        <w:t xml:space="preserve">(указывается возможность осуществления приема в эксплуатацию </w:t>
      </w:r>
      <w:proofErr w:type="gramEnd"/>
    </w:p>
    <w:p w:rsidR="00EA65CB" w:rsidRPr="00EA65CB" w:rsidRDefault="00EA65CB" w:rsidP="00EA65CB">
      <w:pPr>
        <w:autoSpaceDE w:val="0"/>
        <w:autoSpaceDN w:val="0"/>
        <w:adjustRightInd w:val="0"/>
        <w:spacing w:after="0" w:line="240" w:lineRule="auto"/>
        <w:jc w:val="center"/>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_____________________________________________________________________________</w:t>
      </w:r>
      <w:r w:rsidRPr="00EA65CB">
        <w:rPr>
          <w:rFonts w:ascii="Times New Roman" w:eastAsia="Times New Roman" w:hAnsi="Times New Roman" w:cs="Times New Roman"/>
          <w:sz w:val="20"/>
          <w:szCs w:val="20"/>
        </w:rPr>
        <w:t xml:space="preserve"> помещения после проведения работ по переустройству и (или) перепланировке)</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Председатель комиссии:                ________________________      ____________________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(подпись)                           (Ф.И.О. должностного лица)</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Члены комиссии:                           ________________________      ____________________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(подпись)                           (Ф.И.О. должностного лица)</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________________________      ____________________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(подпись)                           (Ф.И.О. должностного лица)</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4"/>
          <w:szCs w:val="24"/>
        </w:rPr>
      </w:pPr>
      <w:r w:rsidRPr="00EA65CB">
        <w:rPr>
          <w:rFonts w:ascii="Times New Roman" w:eastAsia="Times New Roman" w:hAnsi="Times New Roman" w:cs="Times New Roman"/>
          <w:sz w:val="24"/>
          <w:szCs w:val="24"/>
        </w:rPr>
        <w:t xml:space="preserve">                                                          ________________________      ____________________ </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r w:rsidRPr="00EA65CB">
        <w:rPr>
          <w:rFonts w:ascii="Times New Roman" w:eastAsia="Times New Roman" w:hAnsi="Times New Roman" w:cs="Times New Roman"/>
          <w:sz w:val="20"/>
          <w:szCs w:val="20"/>
        </w:rPr>
        <w:t xml:space="preserve">                                                                                          (подпись)                           (Ф.И.О. должностного лица)</w:t>
      </w:r>
    </w:p>
    <w:p w:rsidR="00EA65CB" w:rsidRPr="00EA65CB" w:rsidRDefault="00EA65CB" w:rsidP="00EA65CB">
      <w:pPr>
        <w:autoSpaceDE w:val="0"/>
        <w:autoSpaceDN w:val="0"/>
        <w:adjustRightInd w:val="0"/>
        <w:spacing w:after="0" w:line="240" w:lineRule="auto"/>
        <w:rPr>
          <w:rFonts w:ascii="Times New Roman" w:eastAsia="Times New Roman" w:hAnsi="Times New Roman" w:cs="Times New Roman"/>
          <w:sz w:val="20"/>
          <w:szCs w:val="20"/>
        </w:rPr>
      </w:pPr>
    </w:p>
    <w:p w:rsidR="00EC38F1" w:rsidRPr="00EB603D" w:rsidRDefault="00EC38F1" w:rsidP="00EB603D">
      <w:pPr>
        <w:pStyle w:val="ConsPlusNonformat"/>
        <w:widowControl/>
        <w:rPr>
          <w:rFonts w:ascii="Times New Roman" w:hAnsi="Times New Roman" w:cs="Times New Roman"/>
        </w:rPr>
      </w:pPr>
      <w:r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Pr="00EC38F1">
        <w:rPr>
          <w:rFonts w:ascii="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EA1DFF" w:rsidRDefault="00EA1DFF"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A1DFF" w:rsidRDefault="00EA1DFF"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A1DFF" w:rsidRDefault="00EA1DFF"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A1DFF" w:rsidRPr="00750080" w:rsidRDefault="00EA1DFF"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A1DFF" w:rsidRPr="00EB603D" w:rsidRDefault="00EA1DFF" w:rsidP="00EA1DFF">
      <w:pPr>
        <w:pStyle w:val="ConsPlusNonformat"/>
        <w:widowControl/>
        <w:jc w:val="right"/>
        <w:rPr>
          <w:rFonts w:ascii="Times New Roman" w:hAnsi="Times New Roman" w:cs="Times New Roman"/>
        </w:rPr>
      </w:pPr>
      <w:r>
        <w:rPr>
          <w:rFonts w:ascii="Times New Roman" w:hAnsi="Times New Roman" w:cs="Times New Roman"/>
          <w:b/>
          <w:sz w:val="24"/>
          <w:szCs w:val="24"/>
        </w:rPr>
        <w:lastRenderedPageBreak/>
        <w:t>Приложение № 4</w:t>
      </w:r>
      <w:r w:rsidRPr="00EC38F1">
        <w:rPr>
          <w:rFonts w:ascii="Times New Roman" w:hAnsi="Times New Roman" w:cs="Times New Roman"/>
          <w:b/>
          <w:sz w:val="24"/>
          <w:szCs w:val="24"/>
        </w:rPr>
        <w:t xml:space="preserve"> </w:t>
      </w:r>
    </w:p>
    <w:p w:rsidR="00750080" w:rsidRDefault="00EA1DFF" w:rsidP="00EA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A1DFF" w:rsidRDefault="00EA1DFF" w:rsidP="00EA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rPr>
      </w:pPr>
    </w:p>
    <w:p w:rsidR="00EA1DFF" w:rsidRDefault="00EA1DFF" w:rsidP="00EA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rPr>
      </w:pPr>
    </w:p>
    <w:p w:rsidR="00EA1DFF" w:rsidRPr="00EA1DFF" w:rsidRDefault="00EA1DFF" w:rsidP="00EA1DFF">
      <w:pPr>
        <w:spacing w:after="0" w:line="240" w:lineRule="auto"/>
        <w:ind w:left="6372"/>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w:t>
      </w:r>
    </w:p>
    <w:p w:rsidR="00EA1DFF" w:rsidRPr="00EA1DFF" w:rsidRDefault="00EA1DFF" w:rsidP="00EA1DFF">
      <w:pPr>
        <w:spacing w:after="0" w:line="240" w:lineRule="auto"/>
        <w:ind w:left="6372"/>
        <w:rPr>
          <w:rFonts w:ascii="Times New Roman" w:eastAsia="Times New Roman" w:hAnsi="Times New Roman" w:cs="Times New Roman"/>
          <w:sz w:val="24"/>
          <w:szCs w:val="24"/>
          <w:vertAlign w:val="superscript"/>
        </w:rPr>
      </w:pPr>
      <w:r w:rsidRPr="00EA1DFF">
        <w:rPr>
          <w:rFonts w:ascii="Times New Roman" w:eastAsia="Times New Roman" w:hAnsi="Times New Roman" w:cs="Times New Roman"/>
          <w:sz w:val="24"/>
          <w:szCs w:val="24"/>
          <w:vertAlign w:val="superscript"/>
        </w:rPr>
        <w:t xml:space="preserve">              (заявитель)</w:t>
      </w:r>
    </w:p>
    <w:p w:rsidR="00EA1DFF" w:rsidRPr="00EA1DFF" w:rsidRDefault="00EA1DFF" w:rsidP="00EA1DFF">
      <w:pPr>
        <w:spacing w:after="0" w:line="240" w:lineRule="auto"/>
        <w:ind w:left="6372"/>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_________________________ </w:t>
      </w:r>
    </w:p>
    <w:p w:rsidR="00EA1DFF" w:rsidRPr="00EA1DFF" w:rsidRDefault="00EA1DFF" w:rsidP="00EA1DFF">
      <w:pPr>
        <w:spacing w:after="0" w:line="240" w:lineRule="auto"/>
        <w:ind w:left="6372"/>
        <w:rPr>
          <w:rFonts w:ascii="Times New Roman" w:eastAsia="Times New Roman" w:hAnsi="Times New Roman" w:cs="Times New Roman"/>
          <w:sz w:val="24"/>
          <w:szCs w:val="24"/>
          <w:vertAlign w:val="superscript"/>
        </w:rPr>
      </w:pPr>
      <w:r w:rsidRPr="00EA1DFF">
        <w:rPr>
          <w:rFonts w:ascii="Times New Roman" w:eastAsia="Times New Roman" w:hAnsi="Times New Roman" w:cs="Times New Roman"/>
          <w:sz w:val="24"/>
          <w:szCs w:val="24"/>
          <w:vertAlign w:val="superscript"/>
        </w:rPr>
        <w:t xml:space="preserve">           (адрес заявителя) </w:t>
      </w:r>
    </w:p>
    <w:p w:rsidR="00EA1DFF" w:rsidRPr="00EA1DFF" w:rsidRDefault="00EA1DFF" w:rsidP="00EA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EA1DFF">
        <w:rPr>
          <w:rFonts w:ascii="Times New Roman" w:eastAsia="Times New Roman" w:hAnsi="Times New Roman" w:cs="Times New Roman"/>
          <w:bCs/>
          <w:sz w:val="24"/>
          <w:szCs w:val="24"/>
        </w:rPr>
        <w:t>РЕШЕНИЕ</w:t>
      </w:r>
    </w:p>
    <w:p w:rsidR="00EA1DFF" w:rsidRPr="00EA1DFF" w:rsidRDefault="00EA1DFF" w:rsidP="00EA1DFF">
      <w:pPr>
        <w:spacing w:after="0" w:line="216" w:lineRule="auto"/>
        <w:jc w:val="center"/>
        <w:rPr>
          <w:rFonts w:ascii="Times New Roman" w:eastAsia="Times New Roman" w:hAnsi="Times New Roman" w:cs="Times New Roman"/>
          <w:bCs/>
          <w:sz w:val="24"/>
          <w:szCs w:val="24"/>
        </w:rPr>
      </w:pPr>
      <w:r w:rsidRPr="00EA1DFF">
        <w:rPr>
          <w:rFonts w:ascii="Times New Roman" w:eastAsia="Times New Roman" w:hAnsi="Times New Roman" w:cs="Times New Roman"/>
          <w:bCs/>
          <w:sz w:val="24"/>
          <w:szCs w:val="24"/>
        </w:rPr>
        <w:t xml:space="preserve">об отказе в приеме документов, необходимых для предоставления муниципальной услуги </w:t>
      </w:r>
    </w:p>
    <w:p w:rsidR="00EA1DFF" w:rsidRPr="00EA1DFF" w:rsidRDefault="00EA1DFF" w:rsidP="00EA1DFF">
      <w:pPr>
        <w:spacing w:after="0" w:line="216" w:lineRule="auto"/>
        <w:jc w:val="center"/>
        <w:rPr>
          <w:rFonts w:ascii="Times New Roman" w:eastAsia="Times New Roman" w:hAnsi="Times New Roman" w:cs="Times New Roman"/>
          <w:bCs/>
          <w:sz w:val="24"/>
          <w:szCs w:val="24"/>
        </w:rPr>
      </w:pPr>
      <w:r w:rsidRPr="00EA1DFF">
        <w:rPr>
          <w:rFonts w:ascii="Times New Roman" w:eastAsia="Times New Roman" w:hAnsi="Times New Roman" w:cs="Times New Roman"/>
          <w:bCs/>
          <w:sz w:val="24"/>
          <w:szCs w:val="24"/>
        </w:rPr>
        <w:t>«</w:t>
      </w:r>
      <w:r w:rsidRPr="00EA1DFF">
        <w:rPr>
          <w:rFonts w:ascii="Times New Roman" w:eastAsia="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A1DFF">
        <w:rPr>
          <w:rFonts w:ascii="Times New Roman" w:eastAsia="Times New Roman" w:hAnsi="Times New Roman" w:cs="Times New Roman"/>
          <w:bCs/>
          <w:sz w:val="24"/>
          <w:szCs w:val="24"/>
        </w:rPr>
        <w:t>»</w:t>
      </w:r>
    </w:p>
    <w:p w:rsidR="00EA1DFF" w:rsidRPr="00EA1DFF" w:rsidRDefault="00EA1DFF" w:rsidP="00EA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rsidR="00EA1DFF" w:rsidRPr="00EA1DFF" w:rsidRDefault="00EA1DFF" w:rsidP="00EA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w:t>
      </w:r>
      <w:r w:rsidRPr="00EA1DFF">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EA1DFF">
        <w:rPr>
          <w:rFonts w:ascii="Times New Roman" w:eastAsia="Times New Roman" w:hAnsi="Times New Roman" w:cs="Times New Roman"/>
          <w:bCs/>
          <w:sz w:val="24"/>
          <w:szCs w:val="24"/>
        </w:rPr>
        <w:br/>
        <w:t xml:space="preserve">и приложенных к нему документов, в соответствии </w:t>
      </w:r>
      <w:r w:rsidRPr="00EA1DFF">
        <w:rPr>
          <w:rFonts w:ascii="Times New Roman" w:eastAsia="Times New Roman" w:hAnsi="Times New Roman" w:cs="Times New Roman"/>
          <w:sz w:val="24"/>
          <w:szCs w:val="24"/>
        </w:rPr>
        <w:t>с Жилищным кодексом</w:t>
      </w:r>
      <w:r w:rsidRPr="00EA1DFF">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A1DFF" w:rsidRPr="00EA1DFF" w:rsidTr="004E69D7">
        <w:trPr>
          <w:trHeight w:val="542"/>
        </w:trPr>
        <w:tc>
          <w:tcPr>
            <w:tcW w:w="1077"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16"/>
                <w:szCs w:val="20"/>
              </w:rPr>
            </w:pPr>
            <w:r w:rsidRPr="00EA1DFF">
              <w:rPr>
                <w:rFonts w:ascii="Times New Roman" w:eastAsia="Times New Roman" w:hAnsi="Times New Roman" w:cs="Times New Roman"/>
                <w:sz w:val="16"/>
                <w:szCs w:val="20"/>
              </w:rPr>
              <w:t>№</w:t>
            </w:r>
          </w:p>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Разъяснение причин отказа в предоставлении услуги</w:t>
            </w:r>
          </w:p>
        </w:tc>
      </w:tr>
      <w:tr w:rsidR="00EA1DFF" w:rsidRPr="00EA1DFF" w:rsidTr="004E69D7">
        <w:trPr>
          <w:trHeight w:val="842"/>
        </w:trPr>
        <w:tc>
          <w:tcPr>
            <w:tcW w:w="1077"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bCs/>
                <w:kern w:val="28"/>
                <w:sz w:val="24"/>
                <w:szCs w:val="24"/>
              </w:rPr>
              <w:t>Указываются основания такого вывода</w:t>
            </w:r>
          </w:p>
        </w:tc>
      </w:tr>
      <w:tr w:rsidR="00EA1DFF" w:rsidRPr="00EA1DFF" w:rsidTr="004E69D7">
        <w:trPr>
          <w:trHeight w:val="1764"/>
        </w:trPr>
        <w:tc>
          <w:tcPr>
            <w:tcW w:w="1077"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bCs/>
                <w:kern w:val="28"/>
                <w:sz w:val="24"/>
                <w:szCs w:val="24"/>
              </w:rPr>
              <w:t>Указывается исчерпывающий перечень документов, непредставленных заявителем</w:t>
            </w:r>
          </w:p>
        </w:tc>
      </w:tr>
      <w:tr w:rsidR="00EA1DFF" w:rsidRPr="00EA1DFF" w:rsidTr="004E69D7">
        <w:tc>
          <w:tcPr>
            <w:tcW w:w="1077"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EA1DFF" w:rsidRPr="00EA1DFF" w:rsidTr="004E69D7">
        <w:tc>
          <w:tcPr>
            <w:tcW w:w="1077"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bCs/>
                <w:kern w:val="28"/>
                <w:sz w:val="24"/>
                <w:szCs w:val="24"/>
              </w:rPr>
              <w:t>Указываются основания такого вывода</w:t>
            </w:r>
          </w:p>
        </w:tc>
      </w:tr>
    </w:tbl>
    <w:p w:rsidR="00EA1DFF" w:rsidRPr="00EA1DFF" w:rsidRDefault="00EA1DFF" w:rsidP="00EA1DFF">
      <w:pPr>
        <w:widowControl w:val="0"/>
        <w:autoSpaceDE w:val="0"/>
        <w:autoSpaceDN w:val="0"/>
        <w:spacing w:after="0" w:line="240" w:lineRule="auto"/>
        <w:ind w:firstLine="567"/>
        <w:jc w:val="both"/>
        <w:rPr>
          <w:rFonts w:ascii="Courier New" w:eastAsia="Times New Roman" w:hAnsi="Courier New" w:cs="Courier New"/>
          <w:sz w:val="8"/>
          <w:szCs w:val="24"/>
        </w:rPr>
      </w:pPr>
    </w:p>
    <w:p w:rsidR="00EA1DFF" w:rsidRPr="00EA1DFF" w:rsidRDefault="00EA1DFF" w:rsidP="00EA1DFF">
      <w:pPr>
        <w:spacing w:after="0" w:line="240" w:lineRule="auto"/>
        <w:ind w:firstLine="709"/>
        <w:jc w:val="both"/>
        <w:rPr>
          <w:rFonts w:ascii="Times New Roman" w:eastAsia="Times New Roman" w:hAnsi="Times New Roman" w:cs="Times New Roman"/>
          <w:bCs/>
          <w:sz w:val="24"/>
          <w:szCs w:val="24"/>
        </w:rPr>
      </w:pPr>
      <w:r w:rsidRPr="00EA1DFF">
        <w:rPr>
          <w:rFonts w:ascii="Times New Roman" w:eastAsia="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EA1DFF" w:rsidRPr="00EA1DFF" w:rsidRDefault="00EA1DFF" w:rsidP="00EA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A1DFF">
        <w:rPr>
          <w:rFonts w:ascii="Times New Roman" w:eastAsia="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A1DFF" w:rsidRPr="00EA1DFF" w:rsidTr="004E69D7">
        <w:tc>
          <w:tcPr>
            <w:tcW w:w="4139" w:type="dxa"/>
            <w:gridSpan w:val="7"/>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r>
      <w:tr w:rsidR="00EA1DFF" w:rsidRPr="00EA1DFF" w:rsidTr="004E69D7">
        <w:tc>
          <w:tcPr>
            <w:tcW w:w="4139" w:type="dxa"/>
            <w:gridSpan w:val="7"/>
            <w:hideMark/>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(должность лица,</w:t>
            </w:r>
            <w:r w:rsidRPr="00EA1DFF">
              <w:rPr>
                <w:rFonts w:ascii="Times New Roman" w:eastAsia="Times New Roman" w:hAnsi="Times New Roman" w:cs="Times New Roman"/>
                <w:sz w:val="24"/>
                <w:szCs w:val="24"/>
                <w:lang w:val="en-US"/>
              </w:rPr>
              <w:t xml:space="preserve"> </w:t>
            </w:r>
            <w:r w:rsidRPr="00EA1DFF">
              <w:rPr>
                <w:rFonts w:ascii="Times New Roman" w:eastAsia="Times New Roman" w:hAnsi="Times New Roman" w:cs="Times New Roman"/>
                <w:sz w:val="24"/>
                <w:szCs w:val="24"/>
              </w:rPr>
              <w:t>подписавшего уведомление)</w:t>
            </w:r>
          </w:p>
        </w:tc>
        <w:tc>
          <w:tcPr>
            <w:tcW w:w="284" w:type="dxa"/>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(подпись)</w:t>
            </w:r>
          </w:p>
        </w:tc>
        <w:tc>
          <w:tcPr>
            <w:tcW w:w="284" w:type="dxa"/>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(расшифровка подписи)</w:t>
            </w:r>
          </w:p>
        </w:tc>
      </w:tr>
      <w:tr w:rsidR="00EA1DFF" w:rsidRPr="00EA1DFF" w:rsidTr="004E69D7">
        <w:tc>
          <w:tcPr>
            <w:tcW w:w="170" w:type="dxa"/>
            <w:vAlign w:val="bottom"/>
            <w:hideMark/>
          </w:tcPr>
          <w:p w:rsidR="00EA1DFF" w:rsidRPr="00EA1DFF" w:rsidRDefault="00EA1DFF" w:rsidP="00EA1DFF">
            <w:pPr>
              <w:widowControl w:val="0"/>
              <w:autoSpaceDE w:val="0"/>
              <w:autoSpaceDN w:val="0"/>
              <w:spacing w:after="0"/>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EA1DFF" w:rsidRPr="00EA1DFF" w:rsidRDefault="00EA1DFF" w:rsidP="00EA1DFF">
            <w:pPr>
              <w:widowControl w:val="0"/>
              <w:autoSpaceDE w:val="0"/>
              <w:autoSpaceDN w:val="0"/>
              <w:spacing w:after="0"/>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rsidR="00EA1DFF" w:rsidRPr="00EA1DFF" w:rsidRDefault="00EA1DFF" w:rsidP="00EA1DFF">
            <w:pPr>
              <w:widowControl w:val="0"/>
              <w:autoSpaceDE w:val="0"/>
              <w:autoSpaceDN w:val="0"/>
              <w:spacing w:after="0"/>
              <w:jc w:val="right"/>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rsidR="00EA1DFF" w:rsidRPr="00EA1DFF" w:rsidRDefault="00EA1DFF" w:rsidP="00EA1DFF">
            <w:pPr>
              <w:widowControl w:val="0"/>
              <w:autoSpaceDE w:val="0"/>
              <w:autoSpaceDN w:val="0"/>
              <w:spacing w:after="0"/>
              <w:rPr>
                <w:rFonts w:ascii="Times New Roman" w:eastAsia="Times New Roman" w:hAnsi="Times New Roman" w:cs="Times New Roman"/>
                <w:sz w:val="24"/>
                <w:szCs w:val="24"/>
              </w:rPr>
            </w:pPr>
          </w:p>
        </w:tc>
        <w:tc>
          <w:tcPr>
            <w:tcW w:w="6634" w:type="dxa"/>
            <w:gridSpan w:val="5"/>
            <w:vAlign w:val="bottom"/>
            <w:hideMark/>
          </w:tcPr>
          <w:p w:rsidR="00EA1DFF" w:rsidRPr="00EA1DFF" w:rsidRDefault="00EA1DFF" w:rsidP="00EA1DFF">
            <w:pPr>
              <w:widowControl w:val="0"/>
              <w:autoSpaceDE w:val="0"/>
              <w:autoSpaceDN w:val="0"/>
              <w:spacing w:after="0"/>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w:t>
            </w:r>
            <w:proofErr w:type="gramStart"/>
            <w:r w:rsidRPr="00EA1DFF">
              <w:rPr>
                <w:rFonts w:ascii="Times New Roman" w:eastAsia="Times New Roman" w:hAnsi="Times New Roman" w:cs="Times New Roman"/>
                <w:sz w:val="24"/>
                <w:szCs w:val="24"/>
              </w:rPr>
              <w:t>г</w:t>
            </w:r>
            <w:proofErr w:type="gramEnd"/>
            <w:r w:rsidRPr="00EA1DFF">
              <w:rPr>
                <w:rFonts w:ascii="Times New Roman" w:eastAsia="Times New Roman" w:hAnsi="Times New Roman" w:cs="Times New Roman"/>
                <w:sz w:val="24"/>
                <w:szCs w:val="24"/>
              </w:rPr>
              <w:t>.</w:t>
            </w:r>
          </w:p>
        </w:tc>
      </w:tr>
    </w:tbl>
    <w:p w:rsidR="00EA1DFF" w:rsidRPr="00EA1DFF" w:rsidRDefault="00EA1DFF" w:rsidP="00EA1DFF">
      <w:pPr>
        <w:widowControl w:val="0"/>
        <w:spacing w:before="240"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М.П.</w:t>
      </w:r>
    </w:p>
    <w:p w:rsidR="00EA1DFF" w:rsidRPr="00EB603D" w:rsidRDefault="00EA1DFF" w:rsidP="00EA1DFF">
      <w:pPr>
        <w:pStyle w:val="ConsPlusNonformat"/>
        <w:widowControl/>
        <w:jc w:val="right"/>
        <w:rPr>
          <w:rFonts w:ascii="Times New Roman" w:hAnsi="Times New Roman" w:cs="Times New Roman"/>
        </w:rPr>
      </w:pPr>
      <w:r w:rsidRPr="00EA1DFF">
        <w:rPr>
          <w:rFonts w:ascii="Times New Roman" w:hAnsi="Times New Roman" w:cs="Times New Roman"/>
          <w:sz w:val="24"/>
          <w:szCs w:val="24"/>
        </w:rPr>
        <w:br w:type="page"/>
      </w:r>
      <w:r>
        <w:rPr>
          <w:rFonts w:ascii="Times New Roman" w:hAnsi="Times New Roman" w:cs="Times New Roman"/>
          <w:b/>
          <w:sz w:val="24"/>
          <w:szCs w:val="24"/>
        </w:rPr>
        <w:lastRenderedPageBreak/>
        <w:t>Приложение № 5</w:t>
      </w:r>
      <w:r w:rsidRPr="00EC38F1">
        <w:rPr>
          <w:rFonts w:ascii="Times New Roman" w:hAnsi="Times New Roman" w:cs="Times New Roman"/>
          <w:b/>
          <w:sz w:val="24"/>
          <w:szCs w:val="24"/>
        </w:rPr>
        <w:t xml:space="preserve"> </w:t>
      </w:r>
    </w:p>
    <w:p w:rsidR="00EA1DFF" w:rsidRDefault="00EA1DFF" w:rsidP="00EA1D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A1DFF" w:rsidRPr="00EA1DFF" w:rsidRDefault="00EA1DFF" w:rsidP="00EA1DFF">
      <w:pPr>
        <w:spacing w:after="0" w:line="240" w:lineRule="auto"/>
        <w:rPr>
          <w:rFonts w:ascii="Times New Roman" w:eastAsia="Times New Roman" w:hAnsi="Times New Roman" w:cs="Times New Roman"/>
          <w:sz w:val="24"/>
          <w:szCs w:val="24"/>
        </w:rPr>
      </w:pPr>
    </w:p>
    <w:p w:rsidR="00EA1DFF" w:rsidRPr="00EA1DFF" w:rsidRDefault="00EA1DFF" w:rsidP="00EA1DFF">
      <w:pPr>
        <w:autoSpaceDE w:val="0"/>
        <w:autoSpaceDN w:val="0"/>
        <w:spacing w:before="240" w:after="480" w:line="240" w:lineRule="auto"/>
        <w:jc w:val="center"/>
        <w:rPr>
          <w:rFonts w:ascii="Times New Roman" w:eastAsia="Times New Roman" w:hAnsi="Times New Roman" w:cs="Times New Roman"/>
          <w:sz w:val="28"/>
          <w:szCs w:val="28"/>
        </w:rPr>
      </w:pPr>
      <w:r w:rsidRPr="00EA1DFF">
        <w:rPr>
          <w:rFonts w:ascii="Times New Roman" w:eastAsia="Times New Roman" w:hAnsi="Times New Roman" w:cs="Times New Roman"/>
          <w:sz w:val="26"/>
          <w:szCs w:val="26"/>
        </w:rPr>
        <w:t>РЕШЕНИЕ</w:t>
      </w:r>
      <w:r w:rsidRPr="00EA1DFF">
        <w:rPr>
          <w:rFonts w:ascii="Times New Roman" w:eastAsia="Times New Roman" w:hAnsi="Times New Roman" w:cs="Times New Roman"/>
          <w:sz w:val="26"/>
          <w:szCs w:val="26"/>
        </w:rPr>
        <w:br/>
      </w:r>
      <w:r w:rsidRPr="00EA1DFF">
        <w:rPr>
          <w:rFonts w:ascii="Times New Roman" w:eastAsia="Times New Roman" w:hAnsi="Times New Roman" w:cs="Times New Roman"/>
          <w:sz w:val="28"/>
          <w:szCs w:val="28"/>
        </w:rPr>
        <w:t>об отказе</w:t>
      </w:r>
      <w:r w:rsidRPr="00EA1DFF">
        <w:rPr>
          <w:rFonts w:ascii="Times New Roman" w:eastAsia="Times New Roman" w:hAnsi="Times New Roman" w:cs="Times New Roman"/>
          <w:sz w:val="26"/>
          <w:szCs w:val="26"/>
        </w:rPr>
        <w:t xml:space="preserve"> </w:t>
      </w:r>
      <w:r w:rsidRPr="00EA1DFF">
        <w:rPr>
          <w:rFonts w:ascii="Times New Roman" w:eastAsia="Times New Roman" w:hAnsi="Times New Roman" w:cs="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A1DFF" w:rsidRPr="00EA1DFF" w:rsidRDefault="00EA1DFF" w:rsidP="00EA1DFF">
      <w:pPr>
        <w:autoSpaceDE w:val="0"/>
        <w:autoSpaceDN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В связи с обращением  </w:t>
      </w:r>
    </w:p>
    <w:p w:rsidR="00EA1DFF" w:rsidRPr="00EA1DFF" w:rsidRDefault="00EA1DFF" w:rsidP="00EA1DFF">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(Ф.И.О. физического лица, наименование юридического лица – заявителя)</w:t>
      </w: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о намерении провести  </w:t>
      </w:r>
      <w:r w:rsidRPr="00EA1DFF">
        <w:rPr>
          <w:rFonts w:ascii="Times New Roman" w:eastAsia="Times New Roman" w:hAnsi="Times New Roman" w:cs="Times New Roman"/>
          <w:sz w:val="24"/>
          <w:szCs w:val="24"/>
        </w:rPr>
        <w:tab/>
        <w:t xml:space="preserve">прием в эксплуатацию после переустройства и (или) перепланировки помещения </w:t>
      </w: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по результатам рассмотрения представленных документов Администрацией принято решение:</w:t>
      </w:r>
    </w:p>
    <w:p w:rsidR="00EA1DFF" w:rsidRPr="00EA1DFF" w:rsidRDefault="00EA1DFF" w:rsidP="00EA1DFF">
      <w:pPr>
        <w:autoSpaceDE w:val="0"/>
        <w:autoSpaceDN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w:t>
      </w:r>
    </w:p>
    <w:p w:rsidR="00EA1DFF" w:rsidRPr="00EA1DFF" w:rsidRDefault="00EA1DFF" w:rsidP="00EA1DFF">
      <w:pPr>
        <w:autoSpaceDE w:val="0"/>
        <w:autoSpaceDN w:val="0"/>
        <w:spacing w:after="0" w:line="240" w:lineRule="auto"/>
        <w:jc w:val="both"/>
        <w:rPr>
          <w:rFonts w:ascii="Times New Roman" w:eastAsia="Times New Roman" w:hAnsi="Times New Roman" w:cs="Times New Roman"/>
          <w:szCs w:val="28"/>
        </w:rPr>
      </w:pPr>
      <w:r w:rsidRPr="00EA1DFF">
        <w:rPr>
          <w:rFonts w:ascii="Times New Roman" w:eastAsia="Times New Roman" w:hAnsi="Times New Roman" w:cs="Times New Roman"/>
          <w:sz w:val="28"/>
          <w:szCs w:val="28"/>
        </w:rPr>
        <w:t>об отказе</w:t>
      </w:r>
      <w:r w:rsidRPr="00EA1DFF">
        <w:rPr>
          <w:rFonts w:ascii="Times New Roman" w:eastAsia="Times New Roman" w:hAnsi="Times New Roman" w:cs="Times New Roman"/>
          <w:sz w:val="24"/>
          <w:szCs w:val="24"/>
        </w:rPr>
        <w:t xml:space="preserve"> </w:t>
      </w:r>
      <w:r w:rsidRPr="00EA1DFF">
        <w:rPr>
          <w:rFonts w:ascii="Times New Roman" w:eastAsia="Times New Roman" w:hAnsi="Times New Roman" w:cs="Times New Roman"/>
          <w:sz w:val="28"/>
          <w:szCs w:val="28"/>
        </w:rPr>
        <w:t xml:space="preserve">в приеме в эксплуатацию после переустройства и (или) перепланировки помещения по адресу: </w:t>
      </w:r>
      <w:r w:rsidRPr="00EA1DFF">
        <w:rPr>
          <w:rFonts w:ascii="Times New Roman" w:eastAsia="Times New Roman" w:hAnsi="Times New Roman" w:cs="Times New Roman"/>
          <w:szCs w:val="28"/>
        </w:rPr>
        <w:t>___________________________________________________________</w:t>
      </w:r>
    </w:p>
    <w:p w:rsidR="00EA1DFF" w:rsidRPr="00EA1DFF" w:rsidRDefault="00EA1DFF" w:rsidP="00EA1DFF">
      <w:pPr>
        <w:autoSpaceDE w:val="0"/>
        <w:autoSpaceDN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Cs w:val="28"/>
        </w:rPr>
        <w:t>(в том числе в целях перевода жилого помещения в нежилое помещение или нежилого помещения в жилое помещение)</w:t>
      </w:r>
    </w:p>
    <w:p w:rsidR="00EA1DFF" w:rsidRPr="00EA1DFF" w:rsidRDefault="00EA1DFF" w:rsidP="00EA1DFF">
      <w:pPr>
        <w:spacing w:after="5" w:line="248" w:lineRule="auto"/>
        <w:ind w:left="-5" w:right="66" w:hanging="1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A1DFF" w:rsidRPr="00EA1DFF" w:rsidTr="004E69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A1DFF" w:rsidRPr="00EA1DFF" w:rsidRDefault="00EA1DFF" w:rsidP="00EA1DFF">
            <w:pPr>
              <w:ind w:right="17"/>
              <w:jc w:val="center"/>
              <w:rPr>
                <w:rFonts w:ascii="Times New Roman" w:eastAsia="Times New Roman" w:hAnsi="Times New Roman"/>
                <w:sz w:val="24"/>
                <w:szCs w:val="24"/>
              </w:rPr>
            </w:pPr>
            <w:r w:rsidRPr="00EA1DFF">
              <w:rPr>
                <w:rFonts w:ascii="Times New Roman" w:eastAsia="Times New Roman" w:hAnsi="Times New Roman"/>
                <w:sz w:val="24"/>
                <w:szCs w:val="24"/>
              </w:rPr>
              <w:t xml:space="preserve">№ </w:t>
            </w:r>
          </w:p>
          <w:p w:rsidR="00EA1DFF" w:rsidRPr="00EA1DFF" w:rsidRDefault="00EA1DFF" w:rsidP="00EA1DFF">
            <w:pPr>
              <w:ind w:right="15"/>
              <w:jc w:val="center"/>
              <w:rPr>
                <w:rFonts w:ascii="Times New Roman" w:eastAsia="Times New Roman" w:hAnsi="Times New Roman"/>
                <w:sz w:val="24"/>
                <w:szCs w:val="24"/>
              </w:rPr>
            </w:pPr>
            <w:r w:rsidRPr="00EA1DFF">
              <w:rPr>
                <w:rFonts w:ascii="Times New Roman" w:eastAsia="Times New Roman" w:hAnsi="Times New Roman"/>
                <w:sz w:val="24"/>
                <w:szCs w:val="24"/>
              </w:rPr>
              <w:t xml:space="preserve">пункта </w:t>
            </w:r>
          </w:p>
          <w:p w:rsidR="00EA1DFF" w:rsidRPr="00EA1DFF" w:rsidRDefault="00EA1DFF" w:rsidP="00EA1DFF">
            <w:pPr>
              <w:jc w:val="center"/>
              <w:rPr>
                <w:rFonts w:ascii="Times New Roman" w:eastAsia="Times New Roman" w:hAnsi="Times New Roman"/>
                <w:sz w:val="24"/>
                <w:szCs w:val="24"/>
              </w:rPr>
            </w:pPr>
            <w:proofErr w:type="gramStart"/>
            <w:r w:rsidRPr="00EA1DFF">
              <w:rPr>
                <w:rFonts w:ascii="Times New Roman" w:eastAsia="Times New Roman" w:hAnsi="Times New Roman"/>
                <w:sz w:val="24"/>
                <w:szCs w:val="24"/>
              </w:rPr>
              <w:t>администра-тивного</w:t>
            </w:r>
            <w:proofErr w:type="gramEnd"/>
            <w:r w:rsidRPr="00EA1DFF">
              <w:rPr>
                <w:rFonts w:ascii="Times New Roman" w:eastAsia="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A1DFF" w:rsidRPr="00EA1DFF" w:rsidRDefault="00EA1DFF" w:rsidP="00EA1DFF">
            <w:pPr>
              <w:ind w:left="11"/>
              <w:jc w:val="center"/>
              <w:rPr>
                <w:rFonts w:ascii="Times New Roman" w:eastAsia="Times New Roman" w:hAnsi="Times New Roman"/>
                <w:sz w:val="24"/>
                <w:szCs w:val="24"/>
              </w:rPr>
            </w:pPr>
            <w:r w:rsidRPr="00EA1DFF">
              <w:rPr>
                <w:rFonts w:ascii="Times New Roman" w:eastAsia="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A1DFF" w:rsidRPr="00EA1DFF" w:rsidRDefault="00EA1DFF" w:rsidP="00EA1DFF">
            <w:pPr>
              <w:jc w:val="center"/>
              <w:rPr>
                <w:rFonts w:ascii="Times New Roman" w:eastAsia="Times New Roman" w:hAnsi="Times New Roman"/>
                <w:sz w:val="24"/>
                <w:szCs w:val="24"/>
              </w:rPr>
            </w:pPr>
            <w:r w:rsidRPr="00EA1DFF">
              <w:rPr>
                <w:rFonts w:ascii="Times New Roman" w:eastAsia="Times New Roman" w:hAnsi="Times New Roman"/>
                <w:sz w:val="24"/>
                <w:szCs w:val="24"/>
              </w:rPr>
              <w:t xml:space="preserve">Разъяснение причин отказа в предоставлении услуги </w:t>
            </w:r>
          </w:p>
        </w:tc>
      </w:tr>
      <w:tr w:rsidR="00EA1DFF" w:rsidRPr="00EA1DFF" w:rsidTr="004E69D7">
        <w:trPr>
          <w:trHeight w:val="902"/>
        </w:trPr>
        <w:tc>
          <w:tcPr>
            <w:tcW w:w="1546" w:type="dxa"/>
            <w:tcBorders>
              <w:top w:val="single" w:sz="4" w:space="0" w:color="000000"/>
              <w:left w:val="single" w:sz="4" w:space="0" w:color="000000"/>
              <w:bottom w:val="single" w:sz="4" w:space="0" w:color="000000"/>
              <w:right w:val="single" w:sz="4" w:space="0" w:color="000000"/>
            </w:tcBorders>
          </w:tcPr>
          <w:p w:rsidR="00EA1DFF" w:rsidRPr="00EA1DFF" w:rsidRDefault="00EA1DFF" w:rsidP="00EA1DFF">
            <w:pPr>
              <w:ind w:left="2"/>
              <w:rPr>
                <w:rFonts w:ascii="Times New Roman" w:eastAsia="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EA1DFF" w:rsidRPr="00EA1DFF" w:rsidRDefault="00EA1DFF" w:rsidP="00EA1DFF">
            <w:pPr>
              <w:rPr>
                <w:rFonts w:ascii="Times New Roman" w:eastAsia="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EA1DFF" w:rsidRPr="00EA1DFF" w:rsidRDefault="00EA1DFF" w:rsidP="00EA1DFF">
            <w:pPr>
              <w:ind w:left="2"/>
              <w:rPr>
                <w:rFonts w:ascii="Times New Roman" w:eastAsia="Times New Roman" w:hAnsi="Times New Roman"/>
                <w:sz w:val="24"/>
                <w:szCs w:val="24"/>
              </w:rPr>
            </w:pPr>
          </w:p>
        </w:tc>
      </w:tr>
    </w:tbl>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spacing w:after="5" w:line="248" w:lineRule="auto"/>
        <w:ind w:left="-5" w:right="66" w:hanging="10"/>
        <w:jc w:val="both"/>
        <w:rPr>
          <w:rFonts w:ascii="Times New Roman" w:eastAsia="Times New Roman" w:hAnsi="Times New Roman" w:cs="Times New Roman"/>
          <w:sz w:val="28"/>
          <w:szCs w:val="24"/>
        </w:rPr>
      </w:pPr>
      <w:r w:rsidRPr="00EA1DFF">
        <w:rPr>
          <w:rFonts w:ascii="Times New Roman" w:eastAsia="Times New Roman" w:hAnsi="Times New Roman" w:cs="Times New Roman"/>
          <w:sz w:val="20"/>
          <w:szCs w:val="24"/>
        </w:rPr>
        <w:t xml:space="preserve">Дополнительная информация: </w:t>
      </w:r>
    </w:p>
    <w:p w:rsidR="00EA1DFF" w:rsidRPr="00EA1DFF" w:rsidRDefault="00EA1DFF" w:rsidP="00EA1DFF">
      <w:pPr>
        <w:spacing w:after="5" w:line="248" w:lineRule="auto"/>
        <w:ind w:left="-5" w:right="66" w:hanging="10"/>
        <w:jc w:val="both"/>
        <w:rPr>
          <w:rFonts w:ascii="Times New Roman" w:eastAsia="Times New Roman" w:hAnsi="Times New Roman" w:cs="Times New Roman"/>
          <w:sz w:val="28"/>
          <w:szCs w:val="24"/>
        </w:rPr>
      </w:pPr>
      <w:r w:rsidRPr="00EA1DFF">
        <w:rPr>
          <w:rFonts w:ascii="Times New Roman" w:eastAsia="Times New Roman" w:hAnsi="Times New Roman" w:cs="Times New Roman"/>
          <w:sz w:val="20"/>
          <w:szCs w:val="24"/>
        </w:rPr>
        <w:t xml:space="preserve"> _______________________________________. </w:t>
      </w:r>
    </w:p>
    <w:p w:rsidR="00EA1DFF" w:rsidRPr="00EA1DFF" w:rsidRDefault="00EA1DFF" w:rsidP="00EA1DFF">
      <w:pPr>
        <w:spacing w:after="5" w:line="248" w:lineRule="auto"/>
        <w:ind w:left="-5" w:right="66" w:hanging="10"/>
        <w:jc w:val="both"/>
        <w:rPr>
          <w:rFonts w:ascii="Times New Roman" w:eastAsia="Times New Roman" w:hAnsi="Times New Roman" w:cs="Times New Roman"/>
          <w:sz w:val="28"/>
          <w:szCs w:val="24"/>
        </w:rPr>
      </w:pPr>
      <w:r w:rsidRPr="00EA1DFF">
        <w:rPr>
          <w:rFonts w:ascii="Times New Roman" w:eastAsia="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A1DFF" w:rsidRPr="00EA1DFF" w:rsidRDefault="00EA1DFF" w:rsidP="00EA1DFF">
      <w:pPr>
        <w:spacing w:after="5" w:line="248" w:lineRule="auto"/>
        <w:ind w:left="-5" w:right="66" w:hanging="10"/>
        <w:jc w:val="both"/>
        <w:rPr>
          <w:rFonts w:ascii="Times New Roman" w:eastAsia="Times New Roman" w:hAnsi="Times New Roman" w:cs="Times New Roman"/>
          <w:sz w:val="28"/>
          <w:szCs w:val="24"/>
        </w:rPr>
      </w:pPr>
      <w:r w:rsidRPr="00EA1DFF">
        <w:rPr>
          <w:rFonts w:ascii="Times New Roman" w:eastAsia="Times New Roman" w:hAnsi="Times New Roman" w:cs="Times New Roman"/>
          <w:sz w:val="20"/>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A1DFF" w:rsidRPr="00EA1DFF" w:rsidRDefault="00EA1DFF" w:rsidP="00EA1DFF">
      <w:pPr>
        <w:spacing w:after="0" w:line="240" w:lineRule="auto"/>
        <w:ind w:right="20"/>
        <w:jc w:val="center"/>
        <w:rPr>
          <w:rFonts w:ascii="Times New Roman" w:eastAsia="Times New Roman" w:hAnsi="Times New Roman" w:cs="Times New Roman"/>
          <w:sz w:val="28"/>
          <w:szCs w:val="24"/>
        </w:rPr>
      </w:pPr>
      <w:r w:rsidRPr="00EA1DFF">
        <w:rPr>
          <w:rFonts w:ascii="Times New Roman" w:eastAsia="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A1DFF" w:rsidRPr="00EA1DFF" w:rsidTr="004E69D7">
        <w:trPr>
          <w:trHeight w:val="470"/>
        </w:trPr>
        <w:tc>
          <w:tcPr>
            <w:tcW w:w="4301" w:type="dxa"/>
            <w:tcBorders>
              <w:top w:val="single" w:sz="4" w:space="0" w:color="000000"/>
              <w:left w:val="single" w:sz="4" w:space="0" w:color="000000"/>
              <w:bottom w:val="single" w:sz="4" w:space="0" w:color="000000"/>
              <w:right w:val="single" w:sz="4" w:space="0" w:color="000000"/>
            </w:tcBorders>
          </w:tcPr>
          <w:p w:rsidR="00EA1DFF" w:rsidRPr="00EA1DFF" w:rsidRDefault="00EA1DFF" w:rsidP="00EA1DFF">
            <w:pPr>
              <w:ind w:left="964" w:right="914"/>
              <w:jc w:val="center"/>
              <w:rPr>
                <w:rFonts w:ascii="Times New Roman" w:eastAsia="Times New Roman" w:hAnsi="Times New Roman"/>
                <w:sz w:val="28"/>
                <w:szCs w:val="24"/>
              </w:rPr>
            </w:pPr>
            <w:r w:rsidRPr="00EA1DFF">
              <w:rPr>
                <w:rFonts w:ascii="Times New Roman" w:eastAsia="Times New Roman" w:hAnsi="Times New Roman"/>
                <w:sz w:val="20"/>
                <w:szCs w:val="24"/>
              </w:rPr>
              <w:t xml:space="preserve">Сведения об электронной подписи </w:t>
            </w:r>
          </w:p>
        </w:tc>
      </w:tr>
    </w:tbl>
    <w:p w:rsidR="00EA1DFF" w:rsidRPr="00EA1DFF" w:rsidRDefault="00EA1DFF" w:rsidP="00EA1DFF">
      <w:pPr>
        <w:spacing w:after="1" w:line="238" w:lineRule="auto"/>
        <w:ind w:left="233" w:right="75" w:hanging="125"/>
        <w:jc w:val="both"/>
        <w:rPr>
          <w:rFonts w:ascii="Times New Roman" w:eastAsia="Times New Roman" w:hAnsi="Times New Roman" w:cs="Times New Roman"/>
          <w:sz w:val="28"/>
          <w:szCs w:val="24"/>
        </w:rPr>
      </w:pPr>
      <w:r w:rsidRPr="00EA1DFF">
        <w:rPr>
          <w:rFonts w:ascii="Times New Roman" w:eastAsia="Times New Roman" w:hAnsi="Times New Roman" w:cs="Times New Roman"/>
          <w:i/>
          <w:sz w:val="20"/>
          <w:szCs w:val="24"/>
        </w:rPr>
        <w:t>__________________________________________ Должность и ФИО сотрудника, принявшего решение</w:t>
      </w:r>
      <w:r w:rsidRPr="00EA1DFF">
        <w:rPr>
          <w:rFonts w:ascii="Times New Roman" w:eastAsia="Times New Roman" w:hAnsi="Times New Roman" w:cs="Times New Roman"/>
          <w:sz w:val="20"/>
          <w:szCs w:val="24"/>
        </w:rPr>
        <w:t xml:space="preserve"> </w:t>
      </w: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rPr>
      </w:pPr>
      <w:proofErr w:type="gramStart"/>
      <w:r w:rsidRPr="00EA1DFF">
        <w:rPr>
          <w:rFonts w:ascii="Times New Roman" w:eastAsia="Times New Roman" w:hAnsi="Times New Roman" w:cs="Times New Roman"/>
          <w:sz w:val="24"/>
          <w:szCs w:val="24"/>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EA1DFF" w:rsidRPr="00EA1DFF" w:rsidRDefault="00EA1DFF" w:rsidP="00EA1DFF">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rsidR="00EA1DFF" w:rsidRPr="00EA1DFF" w:rsidRDefault="00EA1DFF" w:rsidP="00EA1DFF">
      <w:pPr>
        <w:keepNext/>
        <w:spacing w:after="0" w:line="240" w:lineRule="auto"/>
        <w:jc w:val="right"/>
        <w:outlineLvl w:val="0"/>
        <w:rPr>
          <w:rFonts w:ascii="Times New Roman" w:eastAsia="Times New Roman" w:hAnsi="Times New Roman" w:cs="Times New Roman"/>
          <w:b/>
          <w:sz w:val="24"/>
          <w:szCs w:val="28"/>
        </w:rPr>
      </w:pPr>
      <w:r w:rsidRPr="00EA1DFF">
        <w:rPr>
          <w:rFonts w:ascii="Times New Roman" w:eastAsia="Times New Roman" w:hAnsi="Times New Roman" w:cs="Times New Roman"/>
          <w:b/>
          <w:sz w:val="24"/>
          <w:szCs w:val="28"/>
        </w:rPr>
        <w:lastRenderedPageBreak/>
        <w:t>Приложение</w:t>
      </w:r>
    </w:p>
    <w:p w:rsidR="00EA1DFF" w:rsidRPr="00EA1DFF" w:rsidRDefault="00EA1DFF" w:rsidP="00EA1DFF">
      <w:pPr>
        <w:spacing w:after="0" w:line="240" w:lineRule="auto"/>
        <w:jc w:val="center"/>
        <w:rPr>
          <w:rFonts w:ascii="Times New Roman" w:eastAsia="Times New Roman" w:hAnsi="Times New Roman" w:cs="Times New Roman"/>
          <w:b/>
          <w:sz w:val="24"/>
          <w:szCs w:val="24"/>
        </w:rPr>
      </w:pPr>
      <w:r w:rsidRPr="00EA1DFF">
        <w:rPr>
          <w:rFonts w:ascii="Times New Roman" w:eastAsia="Times New Roman" w:hAnsi="Times New Roman" w:cs="Times New Roman"/>
          <w:b/>
          <w:sz w:val="24"/>
          <w:szCs w:val="24"/>
        </w:rPr>
        <w:t xml:space="preserve">Акт </w:t>
      </w:r>
    </w:p>
    <w:p w:rsidR="00EA1DFF" w:rsidRPr="00EA1DFF" w:rsidRDefault="00EA1DFF" w:rsidP="00EA1DFF">
      <w:pPr>
        <w:spacing w:after="0" w:line="240" w:lineRule="auto"/>
        <w:ind w:right="-185" w:hanging="180"/>
        <w:jc w:val="center"/>
        <w:rPr>
          <w:rFonts w:ascii="Times New Roman" w:eastAsia="Times New Roman" w:hAnsi="Times New Roman" w:cs="Times New Roman"/>
          <w:sz w:val="20"/>
          <w:szCs w:val="20"/>
        </w:rPr>
      </w:pPr>
      <w:r w:rsidRPr="00EA1DFF">
        <w:rPr>
          <w:rFonts w:ascii="Times New Roman" w:eastAsia="Times New Roman" w:hAnsi="Times New Roman" w:cs="Times New Roman"/>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A1DFF" w:rsidRPr="00EA1DFF" w:rsidRDefault="00EA1DFF" w:rsidP="00EA1DFF">
      <w:pPr>
        <w:spacing w:after="0" w:line="240" w:lineRule="auto"/>
        <w:ind w:right="-185" w:hanging="180"/>
        <w:jc w:val="both"/>
        <w:rPr>
          <w:rFonts w:ascii="Times New Roman" w:eastAsia="Times New Roman" w:hAnsi="Times New Roman" w:cs="Times New Roman"/>
          <w:sz w:val="24"/>
          <w:szCs w:val="24"/>
        </w:rPr>
      </w:pPr>
    </w:p>
    <w:p w:rsidR="00EA1DFF" w:rsidRPr="00EA1DFF" w:rsidRDefault="00EA1DFF" w:rsidP="00EA1DFF">
      <w:pPr>
        <w:spacing w:after="0" w:line="240" w:lineRule="auto"/>
        <w:ind w:right="-185" w:hanging="18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«__» ___________ 20__ г.                                                                                         ______________</w:t>
      </w:r>
    </w:p>
    <w:p w:rsidR="00EA1DFF" w:rsidRPr="00EA1DFF" w:rsidRDefault="00EA1DFF" w:rsidP="00EA1DFF">
      <w:pPr>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w:t>
      </w:r>
    </w:p>
    <w:p w:rsidR="00EA1DFF" w:rsidRPr="00EA1DFF" w:rsidRDefault="00EA1DFF" w:rsidP="00EA1DF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Приемочная комиссия в составе: </w:t>
      </w:r>
      <w:r w:rsidRPr="00EA1DFF">
        <w:rPr>
          <w:rFonts w:ascii="Times New Roman" w:eastAsia="Times New Roman" w:hAnsi="Times New Roman" w:cs="Times New Roman"/>
          <w:sz w:val="24"/>
          <w:szCs w:val="24"/>
        </w:rPr>
        <w:tab/>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ab/>
      </w:r>
      <w:r w:rsidRPr="00EA1DFF">
        <w:rPr>
          <w:rFonts w:ascii="Times New Roman" w:eastAsia="Times New Roman" w:hAnsi="Times New Roman" w:cs="Times New Roman"/>
          <w:sz w:val="24"/>
          <w:szCs w:val="24"/>
        </w:rPr>
        <w:tab/>
      </w:r>
      <w:r w:rsidRPr="00EA1DFF">
        <w:rPr>
          <w:rFonts w:ascii="Times New Roman" w:eastAsia="Times New Roman" w:hAnsi="Times New Roman" w:cs="Times New Roman"/>
          <w:sz w:val="24"/>
          <w:szCs w:val="24"/>
        </w:rPr>
        <w:tab/>
      </w:r>
      <w:r w:rsidRPr="00EA1DFF">
        <w:rPr>
          <w:rFonts w:ascii="Times New Roman" w:eastAsia="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A1DFF" w:rsidRPr="00EA1DFF" w:rsidTr="004E69D7">
        <w:tc>
          <w:tcPr>
            <w:tcW w:w="8923" w:type="dxa"/>
            <w:gridSpan w:val="2"/>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председателя:</w:t>
            </w:r>
          </w:p>
        </w:tc>
      </w:tr>
      <w:tr w:rsidR="00EA1DFF" w:rsidRPr="00EA1DFF" w:rsidTr="004E69D7">
        <w:tc>
          <w:tcPr>
            <w:tcW w:w="3780" w:type="dxa"/>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                  -</w:t>
            </w:r>
          </w:p>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0"/>
                <w:szCs w:val="20"/>
              </w:rPr>
              <w:t>(Ф.И.О. должностного лица)</w:t>
            </w:r>
          </w:p>
        </w:tc>
        <w:tc>
          <w:tcPr>
            <w:tcW w:w="5143" w:type="dxa"/>
            <w:shd w:val="clear" w:color="auto" w:fill="auto"/>
          </w:tcPr>
          <w:p w:rsidR="00EA1DFF" w:rsidRPr="00EA1DFF" w:rsidRDefault="00EA1DFF" w:rsidP="00EA1DFF">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(Должность уполномоченного лица)</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1DFF" w:rsidRPr="00EA1DFF" w:rsidTr="004E69D7">
        <w:tc>
          <w:tcPr>
            <w:tcW w:w="8923" w:type="dxa"/>
            <w:gridSpan w:val="2"/>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членов комиссии:</w:t>
            </w:r>
          </w:p>
        </w:tc>
      </w:tr>
      <w:tr w:rsidR="00EA1DFF" w:rsidRPr="00EA1DFF" w:rsidTr="004E69D7">
        <w:tc>
          <w:tcPr>
            <w:tcW w:w="3780" w:type="dxa"/>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                  -</w:t>
            </w:r>
          </w:p>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0"/>
                <w:szCs w:val="20"/>
              </w:rPr>
              <w:t>(Ф.И.О. должностного лица)</w:t>
            </w:r>
          </w:p>
        </w:tc>
        <w:tc>
          <w:tcPr>
            <w:tcW w:w="5143" w:type="dxa"/>
            <w:shd w:val="clear" w:color="auto" w:fill="auto"/>
          </w:tcPr>
          <w:p w:rsidR="00EA1DFF" w:rsidRPr="00EA1DFF" w:rsidRDefault="00EA1DFF" w:rsidP="00EA1DFF">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(Должность уполномоченного лица)</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1DFF" w:rsidRPr="00EA1DFF" w:rsidTr="004E69D7">
        <w:tc>
          <w:tcPr>
            <w:tcW w:w="3780" w:type="dxa"/>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                  -</w:t>
            </w:r>
          </w:p>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0"/>
                <w:szCs w:val="20"/>
              </w:rPr>
              <w:t>(Ф.И.О. должностного лица)</w:t>
            </w:r>
          </w:p>
        </w:tc>
        <w:tc>
          <w:tcPr>
            <w:tcW w:w="5143" w:type="dxa"/>
            <w:shd w:val="clear" w:color="auto" w:fill="auto"/>
          </w:tcPr>
          <w:p w:rsidR="00EA1DFF" w:rsidRPr="00EA1DFF" w:rsidRDefault="00EA1DFF" w:rsidP="00EA1DFF">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(Должность уполномоченного лица)</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EA1DFF" w:rsidRPr="00EA1DFF" w:rsidTr="004E69D7">
        <w:tc>
          <w:tcPr>
            <w:tcW w:w="3780" w:type="dxa"/>
            <w:shd w:val="clear" w:color="auto" w:fill="auto"/>
          </w:tcPr>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                  -</w:t>
            </w:r>
          </w:p>
          <w:p w:rsidR="00EA1DFF" w:rsidRPr="00EA1DFF" w:rsidRDefault="00EA1DFF" w:rsidP="00EA1DFF">
            <w:pPr>
              <w:autoSpaceDE w:val="0"/>
              <w:autoSpaceDN w:val="0"/>
              <w:adjustRightInd w:val="0"/>
              <w:spacing w:after="0" w:line="240" w:lineRule="auto"/>
              <w:ind w:hanging="108"/>
              <w:rPr>
                <w:rFonts w:ascii="Times New Roman" w:eastAsia="Times New Roman" w:hAnsi="Times New Roman" w:cs="Times New Roman"/>
                <w:sz w:val="24"/>
                <w:szCs w:val="24"/>
              </w:rPr>
            </w:pPr>
            <w:r w:rsidRPr="00EA1DFF">
              <w:rPr>
                <w:rFonts w:ascii="Times New Roman" w:eastAsia="Times New Roman" w:hAnsi="Times New Roman" w:cs="Times New Roman"/>
                <w:sz w:val="20"/>
                <w:szCs w:val="20"/>
              </w:rPr>
              <w:t>(Ф.И.О. должностного лица)</w:t>
            </w:r>
          </w:p>
        </w:tc>
        <w:tc>
          <w:tcPr>
            <w:tcW w:w="5143" w:type="dxa"/>
            <w:shd w:val="clear" w:color="auto" w:fill="auto"/>
          </w:tcPr>
          <w:p w:rsidR="00EA1DFF" w:rsidRPr="00EA1DFF" w:rsidRDefault="00EA1DFF" w:rsidP="00EA1DFF">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(Должность уполномоченного лица)</w:t>
            </w:r>
          </w:p>
          <w:p w:rsidR="00EA1DFF" w:rsidRPr="00EA1DFF" w:rsidRDefault="00EA1DFF" w:rsidP="00EA1DFF">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bl>
    <w:p w:rsidR="00EA1DFF" w:rsidRPr="00EA1DFF" w:rsidRDefault="00EA1DFF" w:rsidP="00EA1DFF">
      <w:pPr>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произвела осмотр помещения после проведения работ по его переустройству  и   (или)  перепланировке (</w:t>
      </w:r>
      <w:proofErr w:type="gramStart"/>
      <w:r w:rsidRPr="00EA1DFF">
        <w:rPr>
          <w:rFonts w:ascii="Times New Roman" w:eastAsia="Times New Roman" w:hAnsi="Times New Roman" w:cs="Times New Roman"/>
          <w:sz w:val="24"/>
          <w:szCs w:val="24"/>
        </w:rPr>
        <w:t>нужное</w:t>
      </w:r>
      <w:proofErr w:type="gramEnd"/>
      <w:r w:rsidRPr="00EA1DFF">
        <w:rPr>
          <w:rFonts w:ascii="Times New Roman" w:eastAsia="Times New Roman" w:hAnsi="Times New Roman" w:cs="Times New Roman"/>
          <w:sz w:val="24"/>
          <w:szCs w:val="24"/>
        </w:rPr>
        <w:t xml:space="preserve"> указать) и установила:</w:t>
      </w: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ind w:firstLine="720"/>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EA1DFF" w:rsidRPr="00EA1DFF" w:rsidRDefault="00EA1DFF" w:rsidP="00EA1DFF">
      <w:pPr>
        <w:autoSpaceDE w:val="0"/>
        <w:autoSpaceDN w:val="0"/>
        <w:adjustRightInd w:val="0"/>
        <w:spacing w:after="0" w:line="240" w:lineRule="auto"/>
        <w:ind w:firstLine="720"/>
        <w:jc w:val="both"/>
        <w:rPr>
          <w:rFonts w:ascii="Courier New" w:eastAsia="Times New Roman" w:hAnsi="Courier New" w:cs="Courier New"/>
          <w:sz w:val="20"/>
          <w:szCs w:val="20"/>
        </w:rPr>
      </w:pPr>
      <w:r w:rsidRPr="00EA1DFF">
        <w:rPr>
          <w:rFonts w:ascii="Times New Roman" w:eastAsia="Times New Roman" w:hAnsi="Times New Roman" w:cs="Times New Roman"/>
          <w:sz w:val="24"/>
          <w:szCs w:val="24"/>
        </w:rPr>
        <w:t>2. Работы</w:t>
      </w:r>
      <w:r w:rsidRPr="00EA1DFF">
        <w:rPr>
          <w:rFonts w:ascii="Times New Roman" w:eastAsia="Times New Roman" w:hAnsi="Times New Roman" w:cs="Times New Roman"/>
          <w:sz w:val="20"/>
          <w:szCs w:val="20"/>
        </w:rPr>
        <w:t xml:space="preserve"> </w:t>
      </w:r>
      <w:r w:rsidRPr="00EA1DFF">
        <w:rPr>
          <w:rFonts w:ascii="Courier New" w:eastAsia="Times New Roman" w:hAnsi="Courier New" w:cs="Courier New"/>
          <w:sz w:val="20"/>
          <w:szCs w:val="20"/>
        </w:rPr>
        <w:t>_______________________________________________________________</w:t>
      </w:r>
    </w:p>
    <w:p w:rsidR="00EA1DFF" w:rsidRPr="00EA1DFF" w:rsidRDefault="00EA1DFF" w:rsidP="00EA1DFF">
      <w:pPr>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(перечень произведенных работ по переустройству и (или) перепланировке помещения)</w:t>
      </w:r>
    </w:p>
    <w:p w:rsidR="00EA1DFF" w:rsidRPr="00EA1DFF" w:rsidRDefault="00EA1DFF" w:rsidP="00EA1DFF">
      <w:pPr>
        <w:spacing w:after="0" w:line="240" w:lineRule="auto"/>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_____________________________________________________________________________</w:t>
      </w:r>
    </w:p>
    <w:p w:rsidR="00EA1DFF" w:rsidRPr="00EA1DFF" w:rsidRDefault="00EA1DFF" w:rsidP="00EA1DFF">
      <w:pPr>
        <w:spacing w:after="0" w:line="240" w:lineRule="auto"/>
        <w:jc w:val="center"/>
        <w:rPr>
          <w:rFonts w:ascii="Times New Roman" w:eastAsia="Times New Roman" w:hAnsi="Times New Roman" w:cs="Times New Roman"/>
          <w:sz w:val="24"/>
          <w:szCs w:val="24"/>
        </w:rPr>
      </w:pPr>
    </w:p>
    <w:p w:rsidR="00EA1DFF" w:rsidRPr="00EA1DFF" w:rsidRDefault="00EA1DFF" w:rsidP="00EA1DFF">
      <w:pPr>
        <w:spacing w:after="0" w:line="240" w:lineRule="auto"/>
        <w:jc w:val="both"/>
        <w:rPr>
          <w:rFonts w:ascii="Times New Roman" w:eastAsia="Times New Roman" w:hAnsi="Times New Roman" w:cs="Times New Roman"/>
          <w:sz w:val="24"/>
          <w:szCs w:val="24"/>
        </w:rPr>
      </w:pPr>
      <w:proofErr w:type="gramStart"/>
      <w:r w:rsidRPr="00EA1DFF">
        <w:rPr>
          <w:rFonts w:ascii="Times New Roman" w:eastAsia="Times New Roman" w:hAnsi="Times New Roman" w:cs="Times New Roman"/>
          <w:sz w:val="24"/>
          <w:szCs w:val="24"/>
        </w:rPr>
        <w:t>произведены</w:t>
      </w:r>
      <w:proofErr w:type="gramEnd"/>
      <w:r w:rsidRPr="00EA1DFF">
        <w:rPr>
          <w:rFonts w:ascii="Times New Roman" w:eastAsia="Times New Roman" w:hAnsi="Times New Roman" w:cs="Times New Roman"/>
          <w:sz w:val="24"/>
          <w:szCs w:val="24"/>
        </w:rPr>
        <w:t xml:space="preserve"> на основании ______________________________________________________</w:t>
      </w:r>
    </w:p>
    <w:p w:rsidR="00EA1DFF" w:rsidRPr="00EA1DFF" w:rsidRDefault="00EA1DFF" w:rsidP="00EA1DFF">
      <w:pPr>
        <w:spacing w:after="0" w:line="240" w:lineRule="auto"/>
        <w:jc w:val="both"/>
        <w:rPr>
          <w:rFonts w:ascii="Times New Roman" w:eastAsia="Times New Roman" w:hAnsi="Times New Roman" w:cs="Times New Roman"/>
          <w:sz w:val="24"/>
          <w:szCs w:val="24"/>
        </w:rPr>
      </w:pPr>
    </w:p>
    <w:p w:rsidR="00EA1DFF" w:rsidRPr="00EA1DFF" w:rsidRDefault="00EA1DFF" w:rsidP="00EA1DFF">
      <w:pPr>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_____________________________________________________________________________</w:t>
      </w:r>
    </w:p>
    <w:p w:rsidR="00EA1DFF" w:rsidRPr="00EA1DFF" w:rsidRDefault="00EA1DFF" w:rsidP="00EA1DFF">
      <w:pPr>
        <w:spacing w:after="0" w:line="240" w:lineRule="auto"/>
        <w:jc w:val="both"/>
        <w:rPr>
          <w:rFonts w:ascii="Times New Roman" w:eastAsia="Times New Roman" w:hAnsi="Times New Roman" w:cs="Times New Roman"/>
          <w:sz w:val="24"/>
          <w:szCs w:val="24"/>
        </w:rPr>
      </w:pPr>
    </w:p>
    <w:p w:rsidR="00EA1DFF" w:rsidRPr="00EA1DFF" w:rsidRDefault="00EA1DFF" w:rsidP="00EA1DFF">
      <w:pPr>
        <w:spacing w:after="0" w:line="240" w:lineRule="auto"/>
        <w:ind w:firstLine="72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3. Представленный проект разработан ______________________________________</w:t>
      </w:r>
    </w:p>
    <w:p w:rsidR="00EA1DFF" w:rsidRPr="00EA1DFF" w:rsidRDefault="00EA1DFF" w:rsidP="00EA1DFF">
      <w:pPr>
        <w:spacing w:after="0" w:line="240" w:lineRule="auto"/>
        <w:ind w:firstLine="720"/>
        <w:jc w:val="both"/>
        <w:rPr>
          <w:rFonts w:ascii="Times New Roman" w:eastAsia="Times New Roman" w:hAnsi="Times New Roman" w:cs="Times New Roman"/>
          <w:sz w:val="24"/>
          <w:szCs w:val="24"/>
        </w:rPr>
      </w:pPr>
    </w:p>
    <w:p w:rsidR="00EA1DFF" w:rsidRPr="00EA1DFF" w:rsidRDefault="00EA1DFF" w:rsidP="00EA1DFF">
      <w:pPr>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_____________________________________________________________________________ </w:t>
      </w:r>
    </w:p>
    <w:p w:rsidR="00EA1DFF" w:rsidRPr="00EA1DFF" w:rsidRDefault="00EA1DFF" w:rsidP="00EA1DFF">
      <w:pPr>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(указывается наименование проектной организации)</w:t>
      </w:r>
    </w:p>
    <w:p w:rsidR="00EA1DFF" w:rsidRPr="00EA1DFF" w:rsidRDefault="00EA1DFF" w:rsidP="00EA1DFF">
      <w:pPr>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и </w:t>
      </w:r>
      <w:proofErr w:type="gramStart"/>
      <w:r w:rsidRPr="00EA1DFF">
        <w:rPr>
          <w:rFonts w:ascii="Times New Roman" w:eastAsia="Times New Roman" w:hAnsi="Times New Roman" w:cs="Times New Roman"/>
          <w:sz w:val="24"/>
          <w:szCs w:val="24"/>
        </w:rPr>
        <w:t>согласован</w:t>
      </w:r>
      <w:proofErr w:type="gramEnd"/>
      <w:r w:rsidRPr="00EA1DFF">
        <w:rPr>
          <w:rFonts w:ascii="Times New Roman" w:eastAsia="Times New Roman" w:hAnsi="Times New Roman" w:cs="Times New Roman"/>
          <w:sz w:val="24"/>
          <w:szCs w:val="24"/>
        </w:rPr>
        <w:t xml:space="preserve"> в установленном порядке.</w:t>
      </w:r>
    </w:p>
    <w:p w:rsidR="00EA1DFF" w:rsidRPr="00EA1DFF" w:rsidRDefault="00EA1DFF" w:rsidP="00EA1DFF">
      <w:pPr>
        <w:spacing w:after="0" w:line="240" w:lineRule="auto"/>
        <w:jc w:val="both"/>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(указываются характеристики помещения)</w:t>
      </w:r>
    </w:p>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_____________________________________________________________________________</w:t>
      </w: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5. Предъявленное к приему в эксплуатацию помещение (выполненные ремонтно-строительные работы):</w:t>
      </w: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EA1DFF">
        <w:rPr>
          <w:rFonts w:ascii="Times New Roman" w:eastAsia="Times New Roman" w:hAnsi="Times New Roman" w:cs="Times New Roman"/>
          <w:sz w:val="24"/>
          <w:szCs w:val="24"/>
          <w:u w:val="single"/>
        </w:rPr>
        <w:t>Не соответствует проекту</w:t>
      </w:r>
    </w:p>
    <w:p w:rsidR="00EA1DFF" w:rsidRPr="00EA1DFF" w:rsidRDefault="00EA1DFF" w:rsidP="00EA1DFF">
      <w:pPr>
        <w:autoSpaceDE w:val="0"/>
        <w:autoSpaceDN w:val="0"/>
        <w:adjustRightInd w:val="0"/>
        <w:spacing w:after="0" w:line="240" w:lineRule="auto"/>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_____________________________________________________________________________</w:t>
      </w:r>
    </w:p>
    <w:p w:rsid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(указывается соответствие выполненных работ представленному проекту, </w:t>
      </w:r>
    </w:p>
    <w:p w:rsid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p>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lastRenderedPageBreak/>
        <w:t>_____________________________________________________________________________</w:t>
      </w:r>
    </w:p>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 соответствие нормам действующего законодательства РФ)</w:t>
      </w: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Решение приемочной комиссии:</w:t>
      </w: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EA1DFF">
        <w:rPr>
          <w:rFonts w:ascii="Times New Roman" w:eastAsia="Times New Roman" w:hAnsi="Times New Roman" w:cs="Times New Roman"/>
          <w:sz w:val="24"/>
          <w:szCs w:val="24"/>
          <w:u w:val="single"/>
        </w:rPr>
        <w:t>Отказать в приеме в эксплуатацию</w:t>
      </w: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w:t>
      </w:r>
    </w:p>
    <w:p w:rsidR="00EA1DFF" w:rsidRPr="00EA1DFF" w:rsidRDefault="00EA1DFF" w:rsidP="00EA1DFF">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(указывается невозможность осуществления приема в эксплуатацию </w:t>
      </w:r>
    </w:p>
    <w:p w:rsidR="00EA1DFF" w:rsidRPr="00EA1DFF" w:rsidRDefault="00EA1DFF" w:rsidP="00EA1DFF">
      <w:pPr>
        <w:autoSpaceDE w:val="0"/>
        <w:autoSpaceDN w:val="0"/>
        <w:adjustRightInd w:val="0"/>
        <w:spacing w:after="0" w:line="240" w:lineRule="auto"/>
        <w:jc w:val="center"/>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_____________________________________________________________________________</w:t>
      </w:r>
      <w:r w:rsidRPr="00EA1DFF">
        <w:rPr>
          <w:rFonts w:ascii="Times New Roman" w:eastAsia="Times New Roman" w:hAnsi="Times New Roman" w:cs="Times New Roman"/>
          <w:sz w:val="20"/>
          <w:szCs w:val="20"/>
        </w:rPr>
        <w:t xml:space="preserve"> помещения после проведения работ по переустройству и (или) перепланировке)</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Председатель комиссии:                ________________________      ____________________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                                                                                          (подпись)                           (Ф.И.О. должностного лица)</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Члены комиссии:                           ________________________      ____________________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                                                                                          (подпись)                           (Ф.И.О. должностного лица)</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________________________      ____________________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                                                                                          (подпись)                           (Ф.И.О. должностного лица)</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4"/>
          <w:szCs w:val="24"/>
        </w:rPr>
      </w:pPr>
      <w:r w:rsidRPr="00EA1DFF">
        <w:rPr>
          <w:rFonts w:ascii="Times New Roman" w:eastAsia="Times New Roman" w:hAnsi="Times New Roman" w:cs="Times New Roman"/>
          <w:sz w:val="24"/>
          <w:szCs w:val="24"/>
        </w:rPr>
        <w:t xml:space="preserve">                                                          ________________________      ____________________ </w:t>
      </w:r>
    </w:p>
    <w:p w:rsidR="00EA1DFF" w:rsidRPr="00EA1DFF" w:rsidRDefault="00EA1DFF" w:rsidP="00EA1DFF">
      <w:pPr>
        <w:autoSpaceDE w:val="0"/>
        <w:autoSpaceDN w:val="0"/>
        <w:adjustRightInd w:val="0"/>
        <w:spacing w:after="0" w:line="240" w:lineRule="auto"/>
        <w:rPr>
          <w:rFonts w:ascii="Times New Roman" w:eastAsia="Times New Roman" w:hAnsi="Times New Roman" w:cs="Times New Roman"/>
          <w:sz w:val="20"/>
          <w:szCs w:val="20"/>
        </w:rPr>
      </w:pPr>
      <w:r w:rsidRPr="00EA1DFF">
        <w:rPr>
          <w:rFonts w:ascii="Times New Roman" w:eastAsia="Times New Roman" w:hAnsi="Times New Roman" w:cs="Times New Roman"/>
          <w:sz w:val="20"/>
          <w:szCs w:val="20"/>
        </w:rPr>
        <w:t xml:space="preserve">                                                                                          (подпись)                           (Ф.И.О. должностного лица)</w:t>
      </w:r>
    </w:p>
    <w:p w:rsidR="00EA1DFF" w:rsidRPr="00EC38F1" w:rsidRDefault="00EA1DFF" w:rsidP="00EA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sectPr w:rsidR="00EA1DFF" w:rsidRPr="00EC38F1" w:rsidSect="00DC1DF0">
      <w:footerReference w:type="default" r:id="rId1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6E" w:rsidRDefault="0088566E" w:rsidP="00CD1239">
      <w:pPr>
        <w:spacing w:after="0" w:line="240" w:lineRule="auto"/>
      </w:pPr>
      <w:r>
        <w:separator/>
      </w:r>
    </w:p>
  </w:endnote>
  <w:endnote w:type="continuationSeparator" w:id="0">
    <w:p w:rsidR="0088566E" w:rsidRDefault="0088566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D7" w:rsidRDefault="004E69D7">
    <w:pPr>
      <w:pStyle w:val="a9"/>
      <w:jc w:val="right"/>
    </w:pPr>
    <w:r>
      <w:fldChar w:fldCharType="begin"/>
    </w:r>
    <w:r>
      <w:instrText>PAGE   \* MERGEFORMAT</w:instrText>
    </w:r>
    <w:r>
      <w:fldChar w:fldCharType="separate"/>
    </w:r>
    <w:r w:rsidR="00F5761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6E" w:rsidRDefault="0088566E" w:rsidP="00CD1239">
      <w:pPr>
        <w:spacing w:after="0" w:line="240" w:lineRule="auto"/>
      </w:pPr>
      <w:r>
        <w:separator/>
      </w:r>
    </w:p>
  </w:footnote>
  <w:footnote w:type="continuationSeparator" w:id="0">
    <w:p w:rsidR="0088566E" w:rsidRDefault="0088566E" w:rsidP="00CD1239">
      <w:pPr>
        <w:spacing w:after="0" w:line="240" w:lineRule="auto"/>
      </w:pPr>
      <w:r>
        <w:continuationSeparator/>
      </w:r>
    </w:p>
  </w:footnote>
  <w:footnote w:id="1">
    <w:p w:rsidR="004E69D7" w:rsidRPr="00E24AD1" w:rsidRDefault="004E69D7" w:rsidP="00EA65CB">
      <w:pPr>
        <w:pStyle w:val="af2"/>
        <w:rPr>
          <w:sz w:val="18"/>
          <w:szCs w:val="18"/>
        </w:rPr>
      </w:pPr>
      <w:r w:rsidRPr="00E24AD1">
        <w:rPr>
          <w:rStyle w:val="af4"/>
          <w:rFonts w:eastAsiaTheme="minorEastAsia"/>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62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121A9"/>
    <w:rsid w:val="00126405"/>
    <w:rsid w:val="00136E8E"/>
    <w:rsid w:val="001423C8"/>
    <w:rsid w:val="001465C2"/>
    <w:rsid w:val="001645A1"/>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479CE"/>
    <w:rsid w:val="00263B34"/>
    <w:rsid w:val="00264AB7"/>
    <w:rsid w:val="002720E9"/>
    <w:rsid w:val="00284416"/>
    <w:rsid w:val="00287E82"/>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E69D7"/>
    <w:rsid w:val="004F6630"/>
    <w:rsid w:val="00500E21"/>
    <w:rsid w:val="00501615"/>
    <w:rsid w:val="005051B6"/>
    <w:rsid w:val="00513080"/>
    <w:rsid w:val="00513C73"/>
    <w:rsid w:val="00513E62"/>
    <w:rsid w:val="005218C9"/>
    <w:rsid w:val="00521EFC"/>
    <w:rsid w:val="005232D4"/>
    <w:rsid w:val="00531CEA"/>
    <w:rsid w:val="005336BA"/>
    <w:rsid w:val="00540CB5"/>
    <w:rsid w:val="00542598"/>
    <w:rsid w:val="00543FE0"/>
    <w:rsid w:val="00546504"/>
    <w:rsid w:val="00552DE5"/>
    <w:rsid w:val="00553577"/>
    <w:rsid w:val="00566B86"/>
    <w:rsid w:val="005710AC"/>
    <w:rsid w:val="005733E5"/>
    <w:rsid w:val="00573A8E"/>
    <w:rsid w:val="00585469"/>
    <w:rsid w:val="005A026F"/>
    <w:rsid w:val="005B3D0A"/>
    <w:rsid w:val="005E42F4"/>
    <w:rsid w:val="0060065B"/>
    <w:rsid w:val="00600A52"/>
    <w:rsid w:val="00605C76"/>
    <w:rsid w:val="006156A7"/>
    <w:rsid w:val="00621064"/>
    <w:rsid w:val="0062112D"/>
    <w:rsid w:val="00625D1A"/>
    <w:rsid w:val="00635E3D"/>
    <w:rsid w:val="00637C03"/>
    <w:rsid w:val="0064655E"/>
    <w:rsid w:val="00647019"/>
    <w:rsid w:val="006674ED"/>
    <w:rsid w:val="00671874"/>
    <w:rsid w:val="00672EE1"/>
    <w:rsid w:val="00685472"/>
    <w:rsid w:val="0069439C"/>
    <w:rsid w:val="006B0246"/>
    <w:rsid w:val="006B360C"/>
    <w:rsid w:val="006B53F0"/>
    <w:rsid w:val="006B56A2"/>
    <w:rsid w:val="006B6E87"/>
    <w:rsid w:val="006C01EB"/>
    <w:rsid w:val="006E2AE4"/>
    <w:rsid w:val="006E45D0"/>
    <w:rsid w:val="006F046E"/>
    <w:rsid w:val="006F71D6"/>
    <w:rsid w:val="0070437D"/>
    <w:rsid w:val="0073179D"/>
    <w:rsid w:val="007361DB"/>
    <w:rsid w:val="00736AD0"/>
    <w:rsid w:val="00750080"/>
    <w:rsid w:val="007537D9"/>
    <w:rsid w:val="00766185"/>
    <w:rsid w:val="007747DC"/>
    <w:rsid w:val="007760FE"/>
    <w:rsid w:val="00786DB2"/>
    <w:rsid w:val="007A3B8D"/>
    <w:rsid w:val="007C128C"/>
    <w:rsid w:val="007C3C14"/>
    <w:rsid w:val="007C7ED3"/>
    <w:rsid w:val="007E720A"/>
    <w:rsid w:val="0080239B"/>
    <w:rsid w:val="00804C01"/>
    <w:rsid w:val="00806C8D"/>
    <w:rsid w:val="0083081E"/>
    <w:rsid w:val="00830A27"/>
    <w:rsid w:val="00835DD2"/>
    <w:rsid w:val="00850450"/>
    <w:rsid w:val="00855088"/>
    <w:rsid w:val="0086263A"/>
    <w:rsid w:val="00863330"/>
    <w:rsid w:val="008649E0"/>
    <w:rsid w:val="00884FFA"/>
    <w:rsid w:val="0088566E"/>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08E4"/>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5AF6"/>
    <w:rsid w:val="00BD7207"/>
    <w:rsid w:val="00BE2609"/>
    <w:rsid w:val="00BE6E74"/>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37774"/>
    <w:rsid w:val="00D46C66"/>
    <w:rsid w:val="00D500D3"/>
    <w:rsid w:val="00D6670C"/>
    <w:rsid w:val="00D7305E"/>
    <w:rsid w:val="00D74915"/>
    <w:rsid w:val="00D82BD7"/>
    <w:rsid w:val="00D93663"/>
    <w:rsid w:val="00D9603A"/>
    <w:rsid w:val="00D96638"/>
    <w:rsid w:val="00DA384A"/>
    <w:rsid w:val="00DB22DE"/>
    <w:rsid w:val="00DB5A7F"/>
    <w:rsid w:val="00DB6926"/>
    <w:rsid w:val="00DC1DF0"/>
    <w:rsid w:val="00DC46AA"/>
    <w:rsid w:val="00DC6E6B"/>
    <w:rsid w:val="00DD111C"/>
    <w:rsid w:val="00DD2F0A"/>
    <w:rsid w:val="00DD644C"/>
    <w:rsid w:val="00DD7E20"/>
    <w:rsid w:val="00DF3AF0"/>
    <w:rsid w:val="00DF557D"/>
    <w:rsid w:val="00DF5ABF"/>
    <w:rsid w:val="00E00250"/>
    <w:rsid w:val="00E0681D"/>
    <w:rsid w:val="00E16151"/>
    <w:rsid w:val="00E2370F"/>
    <w:rsid w:val="00E340A3"/>
    <w:rsid w:val="00E40A9C"/>
    <w:rsid w:val="00E41A76"/>
    <w:rsid w:val="00E45525"/>
    <w:rsid w:val="00E50959"/>
    <w:rsid w:val="00E73BCC"/>
    <w:rsid w:val="00E83DB0"/>
    <w:rsid w:val="00E93089"/>
    <w:rsid w:val="00E97F41"/>
    <w:rsid w:val="00EA1DFF"/>
    <w:rsid w:val="00EA3675"/>
    <w:rsid w:val="00EA3D1A"/>
    <w:rsid w:val="00EA65CB"/>
    <w:rsid w:val="00EB603D"/>
    <w:rsid w:val="00EB7474"/>
    <w:rsid w:val="00EB7C82"/>
    <w:rsid w:val="00EC38F1"/>
    <w:rsid w:val="00ED10AB"/>
    <w:rsid w:val="00EE2945"/>
    <w:rsid w:val="00EE6159"/>
    <w:rsid w:val="00EF075D"/>
    <w:rsid w:val="00EF68DB"/>
    <w:rsid w:val="00F00029"/>
    <w:rsid w:val="00F1029A"/>
    <w:rsid w:val="00F21EA0"/>
    <w:rsid w:val="00F35CBE"/>
    <w:rsid w:val="00F36105"/>
    <w:rsid w:val="00F43B11"/>
    <w:rsid w:val="00F44834"/>
    <w:rsid w:val="00F50243"/>
    <w:rsid w:val="00F51752"/>
    <w:rsid w:val="00F55B1C"/>
    <w:rsid w:val="00F57610"/>
    <w:rsid w:val="00F622DA"/>
    <w:rsid w:val="00F80B58"/>
    <w:rsid w:val="00F876B7"/>
    <w:rsid w:val="00F94B43"/>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FF"/>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rsid w:val="00EA65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A1D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FF"/>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rsid w:val="00EA65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A1D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F2CB-431A-4B03-A45C-EE017029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2506</TotalTime>
  <Pages>1</Pages>
  <Words>11099</Words>
  <Characters>63267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79</cp:revision>
  <cp:lastPrinted>2022-01-12T13:09:00Z</cp:lastPrinted>
  <dcterms:created xsi:type="dcterms:W3CDTF">2017-07-19T13:56:00Z</dcterms:created>
  <dcterms:modified xsi:type="dcterms:W3CDTF">2024-09-05T06:40:00Z</dcterms:modified>
</cp:coreProperties>
</file>