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FC2C15" w:rsidRPr="00884FFA" w:rsidRDefault="00FC2C15" w:rsidP="00884FFA">
      <w:pPr>
        <w:spacing w:after="0" w:line="240" w:lineRule="auto"/>
        <w:rPr>
          <w:rFonts w:ascii="Times New Roman" w:eastAsia="Times New Roman" w:hAnsi="Times New Roman" w:cs="Times New Roman"/>
          <w:b/>
          <w:sz w:val="28"/>
          <w:szCs w:val="28"/>
        </w:rPr>
      </w:pPr>
    </w:p>
    <w:p w:rsidR="00884FFA" w:rsidRDefault="00FA0632"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27.12.2023 </w:t>
      </w:r>
      <w:r w:rsidR="00884FFA" w:rsidRPr="00884FFA">
        <w:rPr>
          <w:rFonts w:ascii="Times New Roman" w:eastAsia="Times New Roman" w:hAnsi="Times New Roman" w:cs="Times New Roman"/>
          <w:b/>
          <w:sz w:val="24"/>
          <w:szCs w:val="24"/>
        </w:rPr>
        <w:t>№</w:t>
      </w:r>
      <w:r w:rsidR="00C92A8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624</w:t>
      </w:r>
    </w:p>
    <w:p w:rsidR="00FC2C15" w:rsidRPr="00884FFA" w:rsidRDefault="00FC2C15" w:rsidP="00884FFA">
      <w:pPr>
        <w:spacing w:after="0" w:line="240" w:lineRule="auto"/>
        <w:rPr>
          <w:rFonts w:ascii="Times New Roman" w:eastAsia="Times New Roman" w:hAnsi="Times New Roman" w:cs="Times New Roman"/>
          <w:b/>
          <w:sz w:val="24"/>
          <w:szCs w:val="24"/>
        </w:rPr>
      </w:pPr>
    </w:p>
    <w:p w:rsidR="006341C5" w:rsidRPr="0094618F" w:rsidRDefault="00FC2C15" w:rsidP="0094618F">
      <w:pPr>
        <w:spacing w:after="0" w:line="240" w:lineRule="auto"/>
        <w:ind w:right="2551"/>
        <w:jc w:val="both"/>
        <w:rPr>
          <w:rFonts w:ascii="Times New Roman" w:eastAsia="Times New Roman" w:hAnsi="Times New Roman" w:cs="Times New Roman"/>
          <w:bCs/>
        </w:rPr>
      </w:pPr>
      <w:r>
        <w:rPr>
          <w:rFonts w:ascii="Times New Roman" w:eastAsia="Times New Roman" w:hAnsi="Times New Roman" w:cs="Times New Roman"/>
        </w:rPr>
        <w:t>Об утверждении</w:t>
      </w:r>
      <w:r w:rsidR="00884FFA" w:rsidRPr="00B211A1">
        <w:rPr>
          <w:rFonts w:ascii="Times New Roman" w:eastAsia="Times New Roman" w:hAnsi="Times New Roman" w:cs="Times New Roman"/>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94618F" w:rsidRPr="0094618F">
        <w:rPr>
          <w:rFonts w:ascii="Times New Roman" w:eastAsia="Times New Roman" w:hAnsi="Times New Roman" w:cs="Times New Roman"/>
        </w:rPr>
        <w:t>«</w:t>
      </w:r>
      <w:r w:rsidR="0094618F" w:rsidRPr="0094618F">
        <w:rPr>
          <w:rFonts w:ascii="Times New Roman" w:eastAsia="Times New Roman" w:hAnsi="Times New Roman" w:cs="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884FFA" w:rsidRDefault="006341C5" w:rsidP="006341C5">
      <w:pPr>
        <w:spacing w:after="0" w:line="240" w:lineRule="auto"/>
        <w:ind w:firstLine="709"/>
        <w:jc w:val="both"/>
        <w:rPr>
          <w:rFonts w:ascii="Times New Roman" w:eastAsia="Times New Roman" w:hAnsi="Times New Roman" w:cs="Times New Roman"/>
          <w:sz w:val="24"/>
          <w:szCs w:val="24"/>
        </w:rPr>
      </w:pPr>
      <w:r w:rsidRPr="006341C5">
        <w:rPr>
          <w:rFonts w:ascii="Times New Roman" w:eastAsia="Calibri" w:hAnsi="Times New Roman" w:cs="Times New Roman"/>
          <w:sz w:val="24"/>
          <w:szCs w:val="24"/>
          <w:lang w:eastAsia="en-US"/>
        </w:rPr>
        <w:t>В соответствии с Градостро</w:t>
      </w:r>
      <w:r>
        <w:rPr>
          <w:rFonts w:ascii="Times New Roman" w:eastAsia="Calibri" w:hAnsi="Times New Roman" w:cs="Times New Roman"/>
          <w:sz w:val="24"/>
          <w:szCs w:val="24"/>
          <w:lang w:eastAsia="en-US"/>
        </w:rPr>
        <w:t xml:space="preserve">ительным кодексом РФ, Земельным </w:t>
      </w:r>
      <w:r w:rsidRPr="006341C5">
        <w:rPr>
          <w:rFonts w:ascii="Times New Roman" w:eastAsia="Calibri" w:hAnsi="Times New Roman" w:cs="Times New Roman"/>
          <w:sz w:val="24"/>
          <w:szCs w:val="24"/>
          <w:lang w:eastAsia="en-US"/>
        </w:rPr>
        <w:t>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Pr>
          <w:rFonts w:ascii="Times New Roman" w:eastAsia="Times New Roman" w:hAnsi="Times New Roman" w:cs="Times New Roman"/>
          <w:bCs/>
        </w:rPr>
        <w:t xml:space="preserve"> </w:t>
      </w:r>
      <w:r w:rsidR="00884FFA" w:rsidRPr="00884FFA">
        <w:rPr>
          <w:rFonts w:ascii="Times New Roman" w:eastAsia="Times New Roman" w:hAnsi="Times New Roman" w:cs="Times New Roman"/>
          <w:sz w:val="24"/>
          <w:szCs w:val="24"/>
        </w:rPr>
        <w:t>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FC2C15">
        <w:rPr>
          <w:rFonts w:ascii="Times New Roman" w:eastAsia="Times New Roman" w:hAnsi="Times New Roman" w:cs="Times New Roman"/>
          <w:bCs/>
          <w:sz w:val="24"/>
          <w:szCs w:val="24"/>
        </w:rPr>
        <w:t>Утвердить административный регламент</w:t>
      </w:r>
      <w:r w:rsidR="006341C5">
        <w:rPr>
          <w:rFonts w:ascii="Times New Roman" w:eastAsia="Times New Roman" w:hAnsi="Times New Roman" w:cs="Times New Roman"/>
          <w:bCs/>
          <w:sz w:val="24"/>
          <w:szCs w:val="24"/>
        </w:rPr>
        <w:t xml:space="preserve">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94618F"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341C5" w:rsidRPr="006341C5">
        <w:rPr>
          <w:rFonts w:ascii="Times New Roman" w:eastAsia="Times New Roman" w:hAnsi="Times New Roman" w:cs="Times New Roman"/>
          <w:bCs/>
          <w:sz w:val="24"/>
          <w:szCs w:val="24"/>
        </w:rPr>
        <w:t>», на тер</w:t>
      </w:r>
      <w:r w:rsidR="006341C5">
        <w:rPr>
          <w:rFonts w:ascii="Times New Roman" w:eastAsia="Times New Roman" w:hAnsi="Times New Roman" w:cs="Times New Roman"/>
          <w:bCs/>
          <w:sz w:val="24"/>
          <w:szCs w:val="24"/>
        </w:rPr>
        <w:t>ритории Красноборского городского поселения Тосненского района Ленинградской области</w:t>
      </w:r>
      <w:r w:rsidR="006341C5" w:rsidRPr="006341C5">
        <w:rPr>
          <w:rFonts w:ascii="Times New Roman" w:eastAsia="Times New Roman" w:hAnsi="Times New Roman" w:cs="Times New Roman"/>
          <w:bCs/>
          <w:sz w:val="24"/>
          <w:szCs w:val="24"/>
        </w:rPr>
        <w:t xml:space="preserve"> согласно приложению.</w:t>
      </w:r>
    </w:p>
    <w:p w:rsidR="00C92A88" w:rsidRPr="00463046" w:rsidRDefault="00C92A88" w:rsidP="00C92A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4443">
        <w:rPr>
          <w:rFonts w:ascii="Times New Roman" w:eastAsia="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rPr>
        <w:t>01.06.2022 № 309</w:t>
      </w:r>
      <w:r w:rsidRPr="00B94443">
        <w:rPr>
          <w:rFonts w:ascii="Times New Roman" w:eastAsia="Times New Roman" w:hAnsi="Times New Roman" w:cs="Times New Roman"/>
          <w:sz w:val="24"/>
          <w:szCs w:val="24"/>
        </w:rPr>
        <w:t xml:space="preserve"> </w:t>
      </w:r>
      <w:r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sz w:val="24"/>
          <w:szCs w:val="24"/>
        </w:rPr>
        <w:t>»</w:t>
      </w:r>
      <w:r w:rsidRPr="00B94443">
        <w:rPr>
          <w:rFonts w:ascii="Times New Roman" w:eastAsia="Times New Roman" w:hAnsi="Times New Roman" w:cs="Times New Roman"/>
          <w:sz w:val="24"/>
          <w:szCs w:val="24"/>
        </w:rPr>
        <w:t xml:space="preserve">, постановление администрации 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rPr>
        <w:t>18.08.2023 № 325</w:t>
      </w:r>
      <w:r w:rsidRPr="00B944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92A88">
        <w:rPr>
          <w:rFonts w:ascii="Times New Roman" w:eastAsia="Times New Roman" w:hAnsi="Times New Roman" w:cs="Times New Roman"/>
          <w:sz w:val="24"/>
          <w:szCs w:val="24"/>
        </w:rPr>
        <w:t>О внесении изменений в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w:t>
      </w:r>
      <w:r>
        <w:rPr>
          <w:rFonts w:ascii="Times New Roman" w:eastAsia="Times New Roman" w:hAnsi="Times New Roman" w:cs="Times New Roman"/>
          <w:sz w:val="24"/>
          <w:szCs w:val="24"/>
        </w:rPr>
        <w:t>о кодекса Российской Федерации»</w:t>
      </w:r>
      <w:r w:rsidRPr="00C92A88">
        <w:rPr>
          <w:rFonts w:ascii="Times New Roman" w:eastAsia="Times New Roman" w:hAnsi="Times New Roman" w:cs="Times New Roman"/>
          <w:sz w:val="24"/>
          <w:szCs w:val="24"/>
        </w:rPr>
        <w:t xml:space="preserve"> утвержденный постановлением администрации Красноборского городского поселения Тосненского района Ленинградской области от 01.06.2022 № 309</w:t>
      </w:r>
      <w:r>
        <w:rPr>
          <w:rFonts w:ascii="Times New Roman" w:eastAsia="Times New Roman" w:hAnsi="Times New Roman" w:cs="Times New Roman"/>
          <w:sz w:val="24"/>
          <w:szCs w:val="24"/>
        </w:rPr>
        <w:t xml:space="preserve">»», </w:t>
      </w:r>
      <w:r w:rsidRPr="00B94443">
        <w:rPr>
          <w:rFonts w:ascii="Times New Roman" w:eastAsia="Times New Roman" w:hAnsi="Times New Roman" w:cs="Times New Roman"/>
          <w:sz w:val="24"/>
          <w:szCs w:val="24"/>
        </w:rPr>
        <w:t>считать утратившими силу.</w:t>
      </w:r>
    </w:p>
    <w:p w:rsidR="00C92A88" w:rsidRPr="00463046" w:rsidRDefault="00C92A88" w:rsidP="00C92A88">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3</w:t>
      </w:r>
      <w:r w:rsidRPr="004630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Опубликовать</w:t>
      </w:r>
      <w:r w:rsidRPr="00463046">
        <w:rPr>
          <w:rFonts w:ascii="Times New Roman" w:eastAsia="Calibri" w:hAnsi="Times New Roman" w:cs="Times New Roman"/>
          <w:sz w:val="24"/>
          <w:szCs w:val="24"/>
          <w:lang w:eastAsia="en-US"/>
        </w:rPr>
        <w:t xml:space="preserve"> настоящее постановление </w:t>
      </w:r>
      <w:r>
        <w:rPr>
          <w:rFonts w:ascii="Times New Roman" w:eastAsia="Calibri" w:hAnsi="Times New Roman" w:cs="Times New Roman"/>
          <w:sz w:val="24"/>
          <w:szCs w:val="24"/>
          <w:lang w:eastAsia="en-US"/>
        </w:rPr>
        <w:t xml:space="preserve">в газете «Красноборский вестник» и разместить </w:t>
      </w:r>
      <w:r w:rsidRPr="00463046">
        <w:rPr>
          <w:rFonts w:ascii="Times New Roman" w:eastAsia="Calibri" w:hAnsi="Times New Roman" w:cs="Times New Roman"/>
          <w:sz w:val="24"/>
          <w:szCs w:val="24"/>
          <w:lang w:eastAsia="en-US"/>
        </w:rPr>
        <w:t xml:space="preserve">на сайте  администрации </w:t>
      </w:r>
      <w:r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463046">
        <w:rPr>
          <w:rFonts w:ascii="Times New Roman" w:eastAsia="Calibri" w:hAnsi="Times New Roman" w:cs="Times New Roman"/>
          <w:sz w:val="24"/>
          <w:szCs w:val="24"/>
          <w:lang w:eastAsia="en-US"/>
        </w:rPr>
        <w:t xml:space="preserve">: </w:t>
      </w:r>
      <w:hyperlink r:id="rId9" w:history="1">
        <w:r w:rsidRPr="00463046">
          <w:rPr>
            <w:rStyle w:val="a6"/>
            <w:rFonts w:ascii="Times New Roman" w:eastAsia="Calibri" w:hAnsi="Times New Roman" w:cs="Times New Roman"/>
            <w:sz w:val="24"/>
            <w:szCs w:val="24"/>
            <w:lang w:eastAsia="en-US"/>
          </w:rPr>
          <w:t>http://www.</w:t>
        </w:r>
        <w:r w:rsidRPr="00463046">
          <w:rPr>
            <w:rStyle w:val="a6"/>
            <w:rFonts w:ascii="Times New Roman" w:eastAsia="Calibri" w:hAnsi="Times New Roman" w:cs="Times New Roman"/>
            <w:sz w:val="24"/>
            <w:szCs w:val="24"/>
            <w:lang w:val="en-US" w:eastAsia="en-US"/>
          </w:rPr>
          <w:t>krbor</w:t>
        </w:r>
        <w:r w:rsidRPr="00463046">
          <w:rPr>
            <w:rStyle w:val="a6"/>
            <w:rFonts w:ascii="Times New Roman" w:eastAsia="Calibri" w:hAnsi="Times New Roman" w:cs="Times New Roman"/>
            <w:sz w:val="24"/>
            <w:szCs w:val="24"/>
            <w:lang w:eastAsia="en-US"/>
          </w:rPr>
          <w:t>.ru/</w:t>
        </w:r>
      </w:hyperlink>
      <w:r w:rsidRPr="00463046">
        <w:rPr>
          <w:rFonts w:ascii="Times New Roman" w:eastAsia="Calibri" w:hAnsi="Times New Roman" w:cs="Times New Roman"/>
          <w:sz w:val="24"/>
          <w:szCs w:val="24"/>
          <w:lang w:eastAsia="en-US"/>
        </w:rPr>
        <w:t>.</w:t>
      </w:r>
    </w:p>
    <w:p w:rsidR="00C92A88" w:rsidRPr="00463046" w:rsidRDefault="00C92A88" w:rsidP="00C92A88">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w:t>
      </w:r>
      <w:r w:rsidRPr="00463046">
        <w:rPr>
          <w:rFonts w:ascii="Times New Roman" w:eastAsia="Times New Roman" w:hAnsi="Times New Roman" w:cs="Times New Roman"/>
          <w:sz w:val="24"/>
          <w:szCs w:val="24"/>
        </w:rPr>
        <w:t xml:space="preserve">  Настоящее постановление вступает в силу с момента </w:t>
      </w:r>
      <w:r>
        <w:rPr>
          <w:rFonts w:ascii="Times New Roman" w:eastAsia="Times New Roman" w:hAnsi="Times New Roman" w:cs="Times New Roman"/>
          <w:sz w:val="24"/>
          <w:szCs w:val="24"/>
        </w:rPr>
        <w:t>официального опубликования (обнародования)</w:t>
      </w:r>
      <w:r w:rsidRPr="00463046">
        <w:rPr>
          <w:rFonts w:ascii="Times New Roman" w:eastAsia="Times New Roman" w:hAnsi="Times New Roman" w:cs="Times New Roman"/>
          <w:sz w:val="24"/>
          <w:szCs w:val="24"/>
        </w:rPr>
        <w:t>.</w:t>
      </w:r>
    </w:p>
    <w:p w:rsidR="00C92A88" w:rsidRPr="00463046" w:rsidRDefault="00C92A88" w:rsidP="00C92A88">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5</w:t>
      </w:r>
      <w:r w:rsidRPr="00463046">
        <w:rPr>
          <w:rFonts w:ascii="Times New Roman" w:eastAsia="Calibri" w:hAnsi="Times New Roman" w:cs="Times New Roman"/>
          <w:sz w:val="24"/>
          <w:szCs w:val="24"/>
          <w:lang w:eastAsia="en-US"/>
        </w:rPr>
        <w:t xml:space="preserve">.  Контроль за исполнением настоящего постановления оставляю за собой.    </w:t>
      </w:r>
    </w:p>
    <w:p w:rsidR="00FC2C15" w:rsidRDefault="00FC2C15" w:rsidP="00FC2C15">
      <w:pPr>
        <w:tabs>
          <w:tab w:val="left" w:pos="1134"/>
        </w:tabs>
        <w:spacing w:after="0" w:line="240" w:lineRule="auto"/>
        <w:jc w:val="both"/>
        <w:rPr>
          <w:rFonts w:ascii="Times New Roman" w:eastAsia="Calibri" w:hAnsi="Times New Roman" w:cs="Times New Roman"/>
          <w:sz w:val="28"/>
          <w:szCs w:val="28"/>
          <w:lang w:eastAsia="en-US"/>
        </w:rPr>
      </w:pPr>
    </w:p>
    <w:p w:rsidR="00FC2C15" w:rsidRDefault="00FC2C15" w:rsidP="00FC2C15">
      <w:pPr>
        <w:tabs>
          <w:tab w:val="left" w:pos="1134"/>
        </w:tabs>
        <w:spacing w:after="0" w:line="240" w:lineRule="auto"/>
        <w:jc w:val="both"/>
        <w:rPr>
          <w:rFonts w:ascii="Times New Roman" w:eastAsia="Calibri" w:hAnsi="Times New Roman" w:cs="Times New Roman"/>
          <w:sz w:val="28"/>
          <w:szCs w:val="28"/>
          <w:lang w:eastAsia="en-US"/>
        </w:rPr>
      </w:pPr>
    </w:p>
    <w:p w:rsidR="00FC2C15" w:rsidRPr="00D977F3" w:rsidRDefault="00FC2C15" w:rsidP="00FC2C15">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FC2C15" w:rsidRDefault="00FC2C15"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7A1F8D">
      <w:pPr>
        <w:spacing w:after="0" w:line="240" w:lineRule="auto"/>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FC2C15">
        <w:rPr>
          <w:rFonts w:ascii="Times New Roman" w:eastAsia="Times New Roman" w:hAnsi="Times New Roman" w:cs="Times New Roman"/>
          <w:sz w:val="20"/>
          <w:szCs w:val="20"/>
        </w:rPr>
        <w:t xml:space="preserve"> </w:t>
      </w:r>
      <w:r w:rsidR="00C92A88">
        <w:rPr>
          <w:rFonts w:ascii="Times New Roman" w:eastAsia="Times New Roman" w:hAnsi="Times New Roman" w:cs="Times New Roman"/>
          <w:sz w:val="20"/>
          <w:szCs w:val="20"/>
        </w:rPr>
        <w:t xml:space="preserve"> </w:t>
      </w:r>
      <w:r w:rsidR="00FA0632">
        <w:rPr>
          <w:rFonts w:ascii="Times New Roman" w:eastAsia="Times New Roman" w:hAnsi="Times New Roman" w:cs="Times New Roman"/>
          <w:sz w:val="20"/>
          <w:szCs w:val="20"/>
        </w:rPr>
        <w:t>27.12.2023</w:t>
      </w:r>
      <w:r w:rsidR="00C92A88">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C92A88">
        <w:rPr>
          <w:rFonts w:ascii="Times New Roman" w:eastAsia="Times New Roman" w:hAnsi="Times New Roman" w:cs="Times New Roman"/>
          <w:sz w:val="20"/>
          <w:szCs w:val="20"/>
        </w:rPr>
        <w:t xml:space="preserve"> </w:t>
      </w:r>
      <w:r w:rsidR="00FA0632">
        <w:rPr>
          <w:rFonts w:ascii="Times New Roman" w:eastAsia="Times New Roman" w:hAnsi="Times New Roman" w:cs="Times New Roman"/>
          <w:sz w:val="20"/>
          <w:szCs w:val="20"/>
        </w:rPr>
        <w:t>624</w:t>
      </w:r>
      <w:bookmarkStart w:id="0" w:name="_GoBack"/>
      <w:bookmarkEnd w:id="0"/>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FC2C1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4618F" w:rsidRPr="0094618F" w:rsidRDefault="0094618F" w:rsidP="0094618F">
      <w:pPr>
        <w:autoSpaceDE w:val="0"/>
        <w:autoSpaceDN w:val="0"/>
        <w:adjustRightInd w:val="0"/>
        <w:spacing w:after="0" w:line="240" w:lineRule="auto"/>
        <w:jc w:val="center"/>
        <w:rPr>
          <w:rFonts w:ascii="Times New Roman" w:eastAsia="Times New Roman" w:hAnsi="Times New Roman" w:cs="Times New Roman"/>
          <w:b/>
          <w:bCs/>
          <w:sz w:val="24"/>
          <w:szCs w:val="24"/>
        </w:rPr>
      </w:pPr>
      <w:r w:rsidRPr="0094618F">
        <w:rPr>
          <w:rFonts w:ascii="Times New Roman" w:eastAsia="Times New Roman" w:hAnsi="Times New Roman" w:cs="Times New Roman"/>
          <w:b/>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94618F" w:rsidRPr="0094618F" w:rsidRDefault="0094618F" w:rsidP="0094618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7A1F8D" w:rsidRPr="007A1F8D" w:rsidRDefault="007A1F8D" w:rsidP="007A1F8D">
      <w:pPr>
        <w:spacing w:after="0" w:line="240" w:lineRule="auto"/>
        <w:jc w:val="both"/>
        <w:rPr>
          <w:rFonts w:ascii="Times New Roman" w:eastAsia="Times New Roman" w:hAnsi="Times New Roman" w:cs="Times New Roman"/>
        </w:rPr>
      </w:pPr>
      <w:r w:rsidRPr="004959D3">
        <w:rPr>
          <w:rFonts w:ascii="Times New Roman" w:hAnsi="Times New Roman" w:cs="Times New Roman"/>
        </w:rPr>
        <w:t xml:space="preserve">          1.1</w:t>
      </w:r>
      <w:r w:rsidRPr="007A1F8D">
        <w:rPr>
          <w:rFonts w:ascii="Times New Roman" w:hAnsi="Times New Roman" w:cs="Times New Roman"/>
        </w:rPr>
        <w:t>Административный р</w:t>
      </w:r>
      <w:r w:rsidRPr="007A1F8D">
        <w:rPr>
          <w:rFonts w:ascii="Times New Roman" w:eastAsia="Times New Roman" w:hAnsi="Times New Roman" w:cs="Times New Roman"/>
        </w:rPr>
        <w:t>егламент устанавливает порядок и стандарт предоставления муниципальной услуги.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1.2. Заявителями, имеющими право на получение муниципальной услуги, являются следующие граждане Российской Федерации:</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1.2.2. Наследник гражданина, указанного в п. 1.2.1 административного регламента.</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1.2.3. Физическое лицо, являющееся приобретателем гаража у гражданина, указанного в п.1.2.1 административного регламента.</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A1F8D" w:rsidRPr="007A1F8D" w:rsidRDefault="007A1F8D" w:rsidP="007A1F8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bookmarkStart w:id="3" w:name="Par49"/>
      <w:bookmarkEnd w:id="3"/>
      <w:r w:rsidRPr="007A1F8D">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на сайте Администрации;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A1F8D">
        <w:rPr>
          <w:rFonts w:ascii="Times New Roman" w:eastAsia="Times New Roman" w:hAnsi="Times New Roman" w:cs="Times New Roman"/>
          <w:lang w:val="en-US"/>
        </w:rPr>
        <w:t>n</w:t>
      </w:r>
      <w:r w:rsidRPr="007A1F8D">
        <w:rPr>
          <w:rFonts w:ascii="Times New Roman" w:eastAsia="Times New Roman" w:hAnsi="Times New Roman" w:cs="Times New Roman"/>
        </w:rPr>
        <w:t>obl.ru, www.gosuslugi.ru.</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7A1F8D" w:rsidRPr="007A1F8D" w:rsidRDefault="007A1F8D" w:rsidP="007A1F8D">
      <w:pPr>
        <w:spacing w:after="0" w:line="240" w:lineRule="auto"/>
        <w:ind w:firstLine="709"/>
        <w:jc w:val="both"/>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center"/>
        <w:rPr>
          <w:rFonts w:ascii="Times New Roman" w:eastAsiaTheme="minorHAnsi" w:hAnsi="Times New Roman" w:cs="Times New Roman"/>
          <w:lang w:eastAsia="en-US"/>
        </w:rPr>
      </w:pPr>
      <w:bookmarkStart w:id="4" w:name="Par130"/>
      <w:bookmarkEnd w:id="4"/>
      <w:r w:rsidRPr="007A1F8D">
        <w:rPr>
          <w:rFonts w:ascii="Times New Roman" w:eastAsiaTheme="minorHAnsi" w:hAnsi="Times New Roman" w:cs="Times New Roman"/>
          <w:lang w:eastAsia="en-US"/>
        </w:rPr>
        <w:t>2. Стандарт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851"/>
        <w:jc w:val="both"/>
        <w:rPr>
          <w:rFonts w:ascii="Times New Roman" w:eastAsiaTheme="minorHAnsi" w:hAnsi="Times New Roman" w:cs="Times New Roman"/>
          <w:lang w:eastAsia="en-US"/>
        </w:rPr>
      </w:pPr>
    </w:p>
    <w:p w:rsidR="007A1F8D" w:rsidRPr="007A1F8D" w:rsidRDefault="007A1F8D" w:rsidP="007A1F8D">
      <w:pPr>
        <w:widowControl w:val="0"/>
        <w:autoSpaceDE w:val="0"/>
        <w:autoSpaceDN w:val="0"/>
        <w:adjustRightInd w:val="0"/>
        <w:spacing w:after="0" w:line="240" w:lineRule="auto"/>
        <w:ind w:firstLine="851"/>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 Полное наименование муниципальной услуги:</w:t>
      </w:r>
    </w:p>
    <w:p w:rsidR="007A1F8D" w:rsidRPr="007A1F8D" w:rsidRDefault="007A1F8D" w:rsidP="007A1F8D">
      <w:pPr>
        <w:widowControl w:val="0"/>
        <w:autoSpaceDE w:val="0"/>
        <w:autoSpaceDN w:val="0"/>
        <w:adjustRightInd w:val="0"/>
        <w:spacing w:after="0" w:line="240" w:lineRule="auto"/>
        <w:ind w:firstLine="851"/>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A1F8D">
        <w:rPr>
          <w:rFonts w:ascii="Times New Roman" w:eastAsia="Times New Roman" w:hAnsi="Times New Roman" w:cs="Times New Roman"/>
          <w:bCs/>
        </w:rPr>
        <w:t>(государственная собственность на который не разграничена),</w:t>
      </w:r>
      <w:r w:rsidRPr="007A1F8D">
        <w:rPr>
          <w:rFonts w:ascii="Times New Roman" w:eastAsiaTheme="minorHAnsi" w:hAnsi="Times New Roman" w:cs="Times New Roman"/>
          <w:lang w:eastAsia="en-US"/>
        </w:rPr>
        <w:t xml:space="preserve"> на котором расположен гараж, возведенный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Сокращенное наименование муниципальной услуги: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7A1F8D">
        <w:rPr>
          <w:rFonts w:ascii="Times New Roman" w:hAnsi="Times New Roman" w:cs="Times New Roman"/>
        </w:rPr>
        <w:t>Предварительное согласование предоставления гражданину в собственность бесплатно земельного участка, на котором расположен гараж</w:t>
      </w:r>
      <w:r w:rsidRPr="007A1F8D">
        <w:rPr>
          <w:rFonts w:ascii="Times New Roman" w:eastAsia="Calibri" w:hAnsi="Times New Roman" w:cs="Times New Roman"/>
          <w:lang w:eastAsia="en-US"/>
        </w:rPr>
        <w:t>.</w:t>
      </w:r>
    </w:p>
    <w:p w:rsidR="007A1F8D" w:rsidRPr="007A1F8D" w:rsidRDefault="007A1F8D" w:rsidP="007A1F8D">
      <w:pPr>
        <w:spacing w:after="0" w:line="240" w:lineRule="auto"/>
        <w:ind w:firstLine="709"/>
        <w:jc w:val="both"/>
        <w:rPr>
          <w:rFonts w:ascii="Times New Roman" w:eastAsia="Calibri" w:hAnsi="Times New Roman" w:cs="Times New Roman"/>
          <w:lang w:eastAsia="en-US"/>
        </w:rPr>
      </w:pPr>
      <w:r w:rsidRPr="007A1F8D">
        <w:rPr>
          <w:rFonts w:ascii="Times New Roman" w:eastAsiaTheme="minorHAnsi" w:hAnsi="Times New Roman" w:cs="Times New Roman"/>
          <w:lang w:eastAsia="en-US"/>
        </w:rPr>
        <w:t xml:space="preserve">2.2. </w:t>
      </w:r>
      <w:r w:rsidRPr="007A1F8D">
        <w:rPr>
          <w:rFonts w:ascii="Times New Roman" w:eastAsia="Calibri" w:hAnsi="Times New Roman" w:cs="Times New Roman"/>
          <w:lang w:eastAsia="en-US"/>
        </w:rPr>
        <w:t>Муниципальную услугу предоставляют:</w:t>
      </w:r>
    </w:p>
    <w:p w:rsidR="007A1F8D" w:rsidRPr="007A1F8D" w:rsidRDefault="007A1F8D" w:rsidP="007A1F8D">
      <w:pPr>
        <w:spacing w:after="0" w:line="240" w:lineRule="auto"/>
        <w:ind w:firstLine="709"/>
        <w:jc w:val="both"/>
        <w:rPr>
          <w:rFonts w:ascii="Times New Roman" w:eastAsia="Calibri" w:hAnsi="Times New Roman" w:cs="Times New Roman"/>
          <w:color w:val="FF0000"/>
          <w:lang w:eastAsia="en-US"/>
        </w:rPr>
      </w:pPr>
      <w:r w:rsidRPr="007A1F8D">
        <w:rPr>
          <w:rFonts w:ascii="Times New Roman" w:eastAsia="Calibri" w:hAnsi="Times New Roman" w:cs="Times New Roman"/>
          <w:lang w:eastAsia="en-US"/>
        </w:rPr>
        <w:t>Администрация МО Красноборского городского поселения тосненского района Ленинградской области.</w:t>
      </w:r>
    </w:p>
    <w:p w:rsidR="007A1F8D" w:rsidRPr="007A1F8D" w:rsidRDefault="007A1F8D" w:rsidP="007A1F8D">
      <w:pPr>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В предоставлении муниципальной услуги участвуют:</w:t>
      </w:r>
    </w:p>
    <w:p w:rsidR="007A1F8D" w:rsidRPr="007A1F8D" w:rsidRDefault="007A1F8D" w:rsidP="007A1F8D">
      <w:pPr>
        <w:numPr>
          <w:ilvl w:val="0"/>
          <w:numId w:val="6"/>
        </w:numPr>
        <w:spacing w:after="0" w:line="240" w:lineRule="auto"/>
        <w:ind w:left="0" w:firstLine="709"/>
        <w:jc w:val="both"/>
        <w:rPr>
          <w:rFonts w:ascii="Times New Roman" w:eastAsia="Calibri" w:hAnsi="Times New Roman" w:cs="Times New Roman"/>
          <w:lang w:eastAsia="en-US"/>
        </w:rPr>
      </w:pPr>
      <w:r w:rsidRPr="007A1F8D">
        <w:rPr>
          <w:rFonts w:ascii="Times New Roman" w:eastAsiaTheme="minorHAnsi" w:hAnsi="Times New Roman" w:cs="Times New Roman"/>
          <w:lang w:eastAsia="en-US"/>
        </w:rPr>
        <w:t>органы Федеральной службы государственной регистрации, кадастра и картографии</w:t>
      </w:r>
      <w:r w:rsidRPr="007A1F8D">
        <w:rPr>
          <w:rFonts w:ascii="Times New Roman" w:eastAsia="Calibri" w:hAnsi="Times New Roman" w:cs="Times New Roman"/>
          <w:lang w:eastAsia="en-US"/>
        </w:rPr>
        <w:t>;</w:t>
      </w:r>
    </w:p>
    <w:p w:rsidR="007A1F8D" w:rsidRPr="007A1F8D" w:rsidRDefault="007A1F8D" w:rsidP="007A1F8D">
      <w:pPr>
        <w:numPr>
          <w:ilvl w:val="0"/>
          <w:numId w:val="6"/>
        </w:numPr>
        <w:spacing w:after="0" w:line="240" w:lineRule="auto"/>
        <w:ind w:left="0" w:firstLine="709"/>
        <w:jc w:val="both"/>
        <w:rPr>
          <w:rFonts w:ascii="Times New Roman" w:eastAsia="Calibri" w:hAnsi="Times New Roman" w:cs="Times New Roman"/>
          <w:lang w:eastAsia="en-US"/>
        </w:rPr>
      </w:pPr>
      <w:r w:rsidRPr="007A1F8D">
        <w:rPr>
          <w:rFonts w:ascii="Times New Roman" w:eastAsiaTheme="minorHAnsi" w:hAnsi="Times New Roman" w:cs="Times New Roman"/>
          <w:lang w:eastAsia="en-US"/>
        </w:rPr>
        <w:t>ГБУ ЛО «МФЦ».</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Заявление на получение муниципальной услуги с комплектом документов принимается:</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при личной явке:</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Администрации;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филиалах, отделах, удаленных рабочих местах ГБУ ЛО «МФЦ»;</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без личной явки: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почтовым отправлением в орган местного самоуправления;</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электронной форме через личный кабинет заявителя на ПГУ ЛО/ЕПГУ.</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bookmarkStart w:id="5" w:name="Par132"/>
      <w:bookmarkEnd w:id="5"/>
      <w:r w:rsidRPr="007A1F8D">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посредством ПГУ ЛО/ЕПГУ - в Администрацию,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посредством сайта ОМСУ, МФЦ (при технической реализации) - в Администрацию,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по телефону - в Администрацию,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imes New Roman" w:hAnsi="Times New Roman" w:cs="Times New Roman"/>
        </w:rPr>
        <w:t xml:space="preserve">2.3. </w:t>
      </w:r>
      <w:r w:rsidRPr="007A1F8D">
        <w:rPr>
          <w:rFonts w:ascii="Times New Roman" w:eastAsiaTheme="minorHAnsi" w:hAnsi="Times New Roman" w:cs="Times New Roman"/>
          <w:lang w:eastAsia="en-US"/>
        </w:rPr>
        <w:t>Результатом предоставления муниципальной услуги является:</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7A1F8D">
        <w:rPr>
          <w:rFonts w:ascii="Times New Roman" w:eastAsia="Calibri" w:hAnsi="Times New Roman" w:cs="Times New Roman"/>
        </w:rPr>
        <w:br/>
        <w:t>(по форме согласно приложению 2 к административному регламенту);</w:t>
      </w:r>
    </w:p>
    <w:p w:rsidR="007A1F8D" w:rsidRPr="007A1F8D" w:rsidRDefault="007A1F8D" w:rsidP="007A1F8D">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7A1F8D" w:rsidRPr="007A1F8D" w:rsidRDefault="007A1F8D" w:rsidP="007A1F8D">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решение об отказе в предоставлении муниципальной услуги (по форме согласно приложению 4 к административному регламенту). </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при личной явке:</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Администрации;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филиалах, отделах, удаленных рабочих местах ГБУ ЛО «МФЦ»;</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без личной явки: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почтовым отправлением;</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электронной форме через личный кабинет заявителя на ПГУ ЛО/ ЕПГУ.</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A1F8D">
          <w:rPr>
            <w:rFonts w:ascii="Times New Roman" w:eastAsia="Times New Roman" w:hAnsi="Times New Roman" w:cs="Times New Roman"/>
          </w:rPr>
          <w:t>статьей 3.5</w:t>
        </w:r>
      </w:hyperlink>
      <w:r w:rsidRPr="007A1F8D">
        <w:rPr>
          <w:rFonts w:ascii="Times New Roman" w:eastAsia="Times New Roman" w:hAnsi="Times New Roman" w:cs="Times New Roman"/>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2.5. Нормативно-правовые акты, регулирующие предоставление муниципальной услуги:</w:t>
      </w:r>
    </w:p>
    <w:p w:rsidR="007A1F8D" w:rsidRPr="007A1F8D" w:rsidRDefault="007A1F8D" w:rsidP="007A1F8D">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bookmarkStart w:id="6" w:name="Par201"/>
      <w:bookmarkEnd w:id="6"/>
      <w:r w:rsidRPr="007A1F8D">
        <w:rPr>
          <w:rFonts w:ascii="Times New Roman" w:hAnsi="Times New Roman" w:cs="Times New Roman"/>
        </w:rPr>
        <w:t>Земельный кодекс Российской Федерации от 25.10.2001 № 136-ФЗ;</w:t>
      </w:r>
    </w:p>
    <w:p w:rsidR="007A1F8D" w:rsidRPr="007A1F8D" w:rsidRDefault="007A1F8D" w:rsidP="007A1F8D">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7A1F8D">
        <w:rPr>
          <w:rFonts w:ascii="Times New Roman" w:hAnsi="Times New Roman" w:cs="Times New Roman"/>
        </w:rPr>
        <w:t>Федеральный закон от 25.10.2001 № 137-ФЗ «О введении в действие Земельного кодекса Российской Федерации»;</w:t>
      </w:r>
    </w:p>
    <w:p w:rsidR="007A1F8D" w:rsidRPr="007A1F8D" w:rsidRDefault="007A1F8D" w:rsidP="007A1F8D">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7A1F8D">
        <w:rPr>
          <w:rFonts w:ascii="Times New Roman" w:eastAsia="Calibri" w:hAnsi="Times New Roman" w:cs="Times New Roman"/>
        </w:rPr>
        <w:t>Федеральный закон от 13.07.2015 № 218-ФЗ «О государственной регистрации недвижимости»;</w:t>
      </w:r>
    </w:p>
    <w:p w:rsidR="007A1F8D" w:rsidRPr="007A1F8D" w:rsidRDefault="007A1F8D" w:rsidP="007A1F8D">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7A1F8D">
        <w:rPr>
          <w:rFonts w:ascii="Times New Roman" w:eastAsia="Calibri" w:hAnsi="Times New Roman" w:cs="Times New Roman"/>
        </w:rPr>
        <w:t>Федеральный закон от 05.04.2021 № 79-ФЗ «О внесении изменений в отдельные законодательные акты Российской Федерации»;</w:t>
      </w:r>
    </w:p>
    <w:p w:rsidR="007A1F8D" w:rsidRPr="007A1F8D" w:rsidRDefault="007A1F8D" w:rsidP="007A1F8D">
      <w:pPr>
        <w:widowControl w:val="0"/>
        <w:numPr>
          <w:ilvl w:val="0"/>
          <w:numId w:val="35"/>
        </w:numPr>
        <w:autoSpaceDE w:val="0"/>
        <w:autoSpaceDN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hAnsi="Times New Roman" w:cs="Times New Roman"/>
        </w:rPr>
        <w:t>Д</w:t>
      </w:r>
      <w:r w:rsidRPr="007A1F8D">
        <w:rPr>
          <w:rFonts w:ascii="Times New Roman" w:eastAsia="Times New Roman" w:hAnsi="Times New Roman" w:cs="Times New Roman"/>
        </w:rPr>
        <w:t xml:space="preserve">ля предоставления муниципальной услуги заполняется заявление </w:t>
      </w:r>
      <w:r w:rsidRPr="007A1F8D">
        <w:rPr>
          <w:rFonts w:ascii="Times New Roman" w:hAnsi="Times New Roman" w:cs="Times New Roman"/>
        </w:rPr>
        <w:t>по форме согласно приложению 1 к административному регламенту</w:t>
      </w:r>
      <w:r w:rsidRPr="007A1F8D">
        <w:rPr>
          <w:rFonts w:ascii="Times New Roman" w:hAnsi="Times New Roman" w:cs="Times New Roman"/>
          <w:strike/>
        </w:rPr>
        <w:t>)</w:t>
      </w:r>
      <w:r w:rsidRPr="007A1F8D">
        <w:rPr>
          <w:rFonts w:ascii="Times New Roman" w:hAnsi="Times New Roman" w:cs="Times New Roman"/>
        </w:rPr>
        <w:t>:</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лично заявителем (представителем заявителя) при обращении в Администрацию и на ЕПГУ/ПГУ ЛО;</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специалистом МФЦ при личном обращении заявителя (представителя заявителя) в МФЦ.</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Заявление заполняется при помощи технических средств или от руки разборчиво (печатными </w:t>
      </w:r>
      <w:r w:rsidRPr="007A1F8D">
        <w:rPr>
          <w:rFonts w:ascii="Times New Roman" w:hAnsi="Times New Roman" w:cs="Times New Roman"/>
        </w:rPr>
        <w:lastRenderedPageBreak/>
        <w:t>буквами). Не допускается исправления ошибок путем зачеркивания или с помощью корректирующих средств.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A1F8D">
        <w:rPr>
          <w:rFonts w:ascii="Times New Roman" w:eastAsia="Times New Roman" w:hAnsi="Times New Roman"/>
        </w:rPr>
        <w:t>по форме, утвержденной Приказом МВД России от 16.11.2020 № 773</w:t>
      </w:r>
      <w:r w:rsidRPr="007A1F8D">
        <w:rPr>
          <w:rFonts w:ascii="Times New Roman" w:eastAsia="Times New Roman" w:hAnsi="Times New Roman" w:cs="Times New Roman"/>
        </w:rPr>
        <w:t>, удостоверение личности военнослужащего Российской Федерации);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7A1F8D">
        <w:rPr>
          <w:rFonts w:ascii="Times New Roman" w:hAnsi="Times New Roman" w:cs="Times New Roman"/>
        </w:rPr>
        <w:t xml:space="preserve">консульским должностным лицом, </w:t>
      </w:r>
      <w:r w:rsidRPr="007A1F8D">
        <w:rPr>
          <w:rFonts w:ascii="Times New Roman" w:eastAsia="Times New Roman" w:hAnsi="Times New Roman" w:cs="Times New Roman"/>
        </w:rPr>
        <w:t xml:space="preserve">уполномоченным на совершение этих действий;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2.6.1. Заявление о предварительном согласовании предоставления земельного участка, на котором расположен гараж,</w:t>
      </w:r>
      <w:r w:rsidRPr="007A1F8D">
        <w:rPr>
          <w:rFonts w:eastAsiaTheme="minorHAnsi"/>
          <w:lang w:eastAsia="en-US"/>
        </w:rPr>
        <w:t xml:space="preserve"> </w:t>
      </w:r>
      <w:r w:rsidRPr="007A1F8D">
        <w:rPr>
          <w:rFonts w:ascii="Times New Roman" w:hAnsi="Times New Roman" w:cs="Times New Roman"/>
        </w:rPr>
        <w:t>должно содержать следующую информацию:</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фамилию, имя и отчество (при наличии), место жительства заявителя, реквизиты документа, удостоверяющего личность заявителя;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A1F8D">
          <w:rPr>
            <w:rFonts w:ascii="Times New Roman" w:eastAsia="Times New Roman" w:hAnsi="Times New Roman" w:cs="Times New Roman"/>
          </w:rPr>
          <w:t>законом</w:t>
        </w:r>
      </w:hyperlink>
      <w:r w:rsidRPr="007A1F8D">
        <w:rPr>
          <w:rFonts w:ascii="Times New Roman" w:eastAsia="Times New Roman" w:hAnsi="Times New Roman" w:cs="Times New Roman"/>
        </w:rPr>
        <w:t xml:space="preserve"> от 13.07.2015 № 218-ФЗ «О государственной регистрации недвижимости»;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цель использования земельного участка;</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информация о том, что гараж возведен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lastRenderedPageBreak/>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почтовый адрес и (или) адрес электронной почты для связи с заявителем.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2.6.2. К заявлению о предварительном согласовании предоставления земельного участка прилагаются следующие документы: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заключенные до дня введения в действие Градостроительного </w:t>
      </w:r>
      <w:hyperlink r:id="rId13"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выписка из Единого государственного реестра юридических лиц о гаражном кооперативе, членом которого является заявитель.</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w:t>
      </w:r>
      <w:r w:rsidRPr="007A1F8D">
        <w:rPr>
          <w:rFonts w:ascii="Times New Roman" w:hAnsi="Times New Roman" w:cs="Times New Roman"/>
        </w:rPr>
        <w:lastRenderedPageBreak/>
        <w:t>следующих:</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заключенные до дня введения в действие Градостроительного </w:t>
      </w:r>
      <w:hyperlink r:id="rId15"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Заявитель вправе не представлять документы, предусмотренные </w:t>
      </w:r>
      <w:hyperlink r:id="rId17" w:history="1">
        <w:r w:rsidRPr="007A1F8D">
          <w:rPr>
            <w:rFonts w:ascii="Times New Roman" w:eastAsiaTheme="minorHAnsi" w:hAnsi="Times New Roman" w:cs="Times New Roman"/>
            <w:lang w:eastAsia="en-US"/>
          </w:rPr>
          <w:t>абзацами вторым</w:t>
        </w:r>
      </w:hyperlink>
      <w:r w:rsidRPr="007A1F8D">
        <w:rPr>
          <w:rFonts w:ascii="Times New Roman" w:eastAsiaTheme="minorHAnsi" w:hAnsi="Times New Roman" w:cs="Times New Roman"/>
          <w:lang w:eastAsia="en-US"/>
        </w:rPr>
        <w:t xml:space="preserve"> и </w:t>
      </w:r>
      <w:hyperlink r:id="rId18" w:history="1">
        <w:r w:rsidRPr="007A1F8D">
          <w:rPr>
            <w:rFonts w:ascii="Times New Roman" w:eastAsiaTheme="minorHAnsi" w:hAnsi="Times New Roman" w:cs="Times New Roman"/>
            <w:lang w:eastAsia="en-US"/>
          </w:rPr>
          <w:t>третьим</w:t>
        </w:r>
      </w:hyperlink>
      <w:r w:rsidRPr="007A1F8D">
        <w:rPr>
          <w:rFonts w:ascii="Times New Roman" w:eastAsiaTheme="minorHAnsi" w:hAnsi="Times New Roman" w:cs="Times New Roman"/>
          <w:lang w:eastAsia="en-US"/>
        </w:rPr>
        <w:t xml:space="preserve"> настоящего подпункта, если ранее они представлялись иными членами гаражного кооператива.</w:t>
      </w:r>
    </w:p>
    <w:p w:rsidR="007A1F8D" w:rsidRPr="007A1F8D" w:rsidRDefault="007A1F8D" w:rsidP="007A1F8D">
      <w:pPr>
        <w:widowControl w:val="0"/>
        <w:autoSpaceDE w:val="0"/>
        <w:autoSpaceDN w:val="0"/>
        <w:adjustRightInd w:val="0"/>
        <w:spacing w:after="0" w:line="240" w:lineRule="auto"/>
        <w:ind w:firstLine="710"/>
        <w:jc w:val="both"/>
        <w:rPr>
          <w:rFonts w:ascii="Times New Roman" w:hAnsi="Times New Roman" w:cs="Times New Roman"/>
          <w:lang w:eastAsia="en-US"/>
        </w:rPr>
      </w:pPr>
      <w:r w:rsidRPr="007A1F8D">
        <w:rPr>
          <w:rFonts w:ascii="Times New Roman" w:hAnsi="Times New Roman" w:cs="Times New Roman"/>
        </w:rPr>
        <w:t xml:space="preserve">3) свидетельство о праве на наследство, подтверждающее, что наследником </w:t>
      </w:r>
      <w:r w:rsidRPr="007A1F8D">
        <w:rPr>
          <w:rFonts w:ascii="Times New Roman" w:hAnsi="Times New Roman" w:cs="Times New Roman"/>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7A1F8D" w:rsidRPr="007A1F8D" w:rsidRDefault="007A1F8D" w:rsidP="007A1F8D">
      <w:pPr>
        <w:widowControl w:val="0"/>
        <w:autoSpaceDE w:val="0"/>
        <w:autoSpaceDN w:val="0"/>
        <w:adjustRightInd w:val="0"/>
        <w:spacing w:after="0" w:line="240" w:lineRule="auto"/>
        <w:ind w:firstLine="710"/>
        <w:jc w:val="both"/>
        <w:rPr>
          <w:rFonts w:ascii="Times New Roman" w:hAnsi="Times New Roman" w:cs="Times New Roman"/>
          <w:lang w:eastAsia="en-US"/>
        </w:rPr>
      </w:pPr>
      <w:r w:rsidRPr="007A1F8D">
        <w:rPr>
          <w:rFonts w:ascii="Times New Roman" w:hAnsi="Times New Roman" w:cs="Times New Roman"/>
          <w:lang w:eastAsia="en-US"/>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A1F8D" w:rsidRPr="007A1F8D" w:rsidRDefault="007A1F8D" w:rsidP="007A1F8D">
      <w:pPr>
        <w:widowControl w:val="0"/>
        <w:autoSpaceDE w:val="0"/>
        <w:autoSpaceDN w:val="0"/>
        <w:adjustRightInd w:val="0"/>
        <w:spacing w:after="0" w:line="240" w:lineRule="auto"/>
        <w:ind w:firstLine="710"/>
        <w:jc w:val="both"/>
        <w:rPr>
          <w:rFonts w:ascii="Times New Roman" w:hAnsi="Times New Roman" w:cs="Times New Roman"/>
        </w:rPr>
      </w:pPr>
      <w:r w:rsidRPr="007A1F8D">
        <w:rPr>
          <w:rFonts w:ascii="Times New Roman" w:hAnsi="Times New Roman" w:cs="Times New Roman"/>
          <w:lang w:eastAsia="en-US"/>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A1F8D" w:rsidRPr="007A1F8D" w:rsidRDefault="007A1F8D" w:rsidP="007A1F8D">
      <w:pPr>
        <w:widowControl w:val="0"/>
        <w:autoSpaceDE w:val="0"/>
        <w:autoSpaceDN w:val="0"/>
        <w:adjustRightInd w:val="0"/>
        <w:spacing w:after="0" w:line="240" w:lineRule="auto"/>
        <w:ind w:firstLine="710"/>
        <w:jc w:val="both"/>
        <w:rPr>
          <w:rFonts w:ascii="Times New Roman" w:eastAsiaTheme="minorHAnsi" w:hAnsi="Times New Roman" w:cs="Times New Roman"/>
          <w:lang w:eastAsia="en-US"/>
        </w:rPr>
      </w:pPr>
      <w:r w:rsidRPr="007A1F8D">
        <w:rPr>
          <w:rFonts w:ascii="Times New Roman" w:hAnsi="Times New Roman" w:cs="Times New Roman"/>
        </w:rPr>
        <w:t>2.6.3.</w:t>
      </w:r>
      <w:r w:rsidRPr="007A1F8D">
        <w:rPr>
          <w:rFonts w:ascii="Times New Roman" w:eastAsiaTheme="minorHAnsi" w:hAnsi="Times New Roman" w:cs="Times New Roman"/>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A1F8D" w:rsidRPr="007A1F8D" w:rsidRDefault="007A1F8D" w:rsidP="007A1F8D">
      <w:pPr>
        <w:autoSpaceDE w:val="0"/>
        <w:autoSpaceDN w:val="0"/>
        <w:adjustRightInd w:val="0"/>
        <w:spacing w:after="0" w:line="240" w:lineRule="auto"/>
        <w:ind w:firstLine="709"/>
        <w:jc w:val="both"/>
        <w:rPr>
          <w:rFonts w:ascii="Times New Roman" w:hAnsi="Times New Roman" w:cs="Times New Roman"/>
        </w:rPr>
      </w:pPr>
      <w:r w:rsidRPr="007A1F8D">
        <w:rPr>
          <w:rFonts w:ascii="Times New Roman" w:eastAsiaTheme="minorHAnsi" w:hAnsi="Times New Roman" w:cs="Times New Roman"/>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сведения о регистрации по месту жительства, по месту пребывания гражданина Российской Федерации;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сведения о регистрации иностранного гражданина или лица без гражданства по месту жительства;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выписка из Единого государственного реестра недвижимости об объекте недвижимости (ЕГРН).</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 документы, находящиеся в распоряжении государственных органов, органов местного </w:t>
      </w:r>
      <w:r w:rsidRPr="007A1F8D">
        <w:rPr>
          <w:rFonts w:ascii="Times New Roman" w:hAnsi="Times New Roman" w:cs="Times New Roman"/>
        </w:rPr>
        <w:lastRenderedPageBreak/>
        <w:t>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2.7.1. При предоставлении муниципальной услуги запрещается требовать от заявителя: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w:t>
      </w:r>
      <w:r w:rsidRPr="007A1F8D">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w:t>
      </w:r>
      <w:r w:rsidRPr="007A1F8D">
        <w:rPr>
          <w:rFonts w:ascii="Times New Roman" w:eastAsia="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w:t>
      </w:r>
      <w:r w:rsidRPr="007A1F8D">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A1F8D">
        <w:rPr>
          <w:rFonts w:ascii="Times New Roman" w:hAnsi="Times New Roman" w:cs="Times New Roman"/>
        </w:rPr>
        <w:t xml:space="preserve">за исключением случаев, </w:t>
      </w:r>
      <w:r w:rsidRPr="007A1F8D">
        <w:rPr>
          <w:rFonts w:ascii="Times New Roman" w:eastAsia="Times New Roman" w:hAnsi="Times New Roman" w:cs="Times New Roman"/>
        </w:rPr>
        <w:t>предусмотренных пунктом 4 части 1 статьи 7 Федерального закона № 210-ФЗ;</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w:t>
      </w:r>
      <w:r w:rsidRPr="007A1F8D">
        <w:rPr>
          <w:rFonts w:ascii="Times New Roman" w:eastAsia="Times New Roman" w:hAnsi="Times New Roman" w:cs="Times New Roman"/>
        </w:rPr>
        <w:lastRenderedPageBreak/>
        <w:t>принятое решение заявителю.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2.9. Основания для отказа в приеме документов, необходимых для предоставления государственной услуги, отсутствуют.</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bookmarkStart w:id="7" w:name="P140"/>
      <w:bookmarkEnd w:id="7"/>
      <w:r w:rsidRPr="007A1F8D">
        <w:rPr>
          <w:rFonts w:ascii="Times New Roman" w:eastAsiaTheme="minorHAnsi" w:hAnsi="Times New Roman" w:cs="Times New Roman"/>
          <w:lang w:eastAsia="en-US"/>
        </w:rPr>
        <w:t>2.10. Исчерпывающий перечень оснований для отказа в предоставлении муниципальной услуги</w:t>
      </w:r>
      <w:bookmarkStart w:id="8" w:name="Par281"/>
      <w:bookmarkEnd w:id="8"/>
      <w:r w:rsidRPr="007A1F8D">
        <w:rPr>
          <w:rFonts w:ascii="Times New Roman" w:hAnsi="Times New Roman" w:cs="Times New Roman"/>
        </w:rPr>
        <w:t>:</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Отсутствие права на предоставление муниципальной услуги: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bookmarkStart w:id="9" w:name="Par285"/>
      <w:bookmarkEnd w:id="9"/>
      <w:r w:rsidRPr="007A1F8D">
        <w:rPr>
          <w:rFonts w:ascii="Times New Roman" w:eastAsiaTheme="minorHAnsi" w:hAnsi="Times New Roman" w:cs="Times New Roman"/>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7A1F8D">
        <w:rPr>
          <w:rFonts w:eastAsiaTheme="minorHAnsi"/>
          <w:lang w:eastAsia="en-US"/>
        </w:rPr>
        <w:t xml:space="preserve"> </w:t>
      </w:r>
      <w:r w:rsidRPr="007A1F8D">
        <w:rPr>
          <w:rFonts w:ascii="Times New Roman" w:eastAsiaTheme="minorHAnsi" w:hAnsi="Times New Roman" w:cs="Times New Roman"/>
          <w:lang w:eastAsia="en-US"/>
        </w:rPr>
        <w:t xml:space="preserve">предусмотренные настоящим административным регламентом.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заявление не соответствует положениям подпункта 1 пункта 2.6 административного регламента;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заявление подано в орган, не уполномоченный на распоряжение испрашиваемым земельным участком;</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к заявлению не приложены документы, предусмотренные подпунктом 2 пункта 2.6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2.11. Муниципальная услуга предоставляется бесплатно.</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2.13. Срок регистрации заявления о предоставлении муниципальной услуги составляет в Администрации:</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личном обращении заявителя - в день поступления заявления в Администрацию;</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направлении заявления почтовой связью в Администрацию - в день поступления заявления в Администрацию;</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bookmarkStart w:id="10" w:name="Par290"/>
      <w:bookmarkStart w:id="11" w:name="Par304"/>
      <w:bookmarkEnd w:id="10"/>
      <w:bookmarkEnd w:id="11"/>
      <w:r w:rsidRPr="007A1F8D">
        <w:rPr>
          <w:rFonts w:ascii="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или в МФЦ.</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hAnsi="Times New Roman" w:cs="Times New Roman"/>
        </w:rPr>
        <w:t>2.15.</w:t>
      </w:r>
      <w:r w:rsidRPr="007A1F8D">
        <w:rPr>
          <w:rFonts w:ascii="Times New Roman" w:eastAsiaTheme="minorHAnsi" w:hAnsi="Times New Roman" w:cs="Times New Roman"/>
          <w:lang w:eastAsia="en-US"/>
        </w:rPr>
        <w:t xml:space="preserve"> Показатели доступности и качества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bookmarkStart w:id="12" w:name="Par329"/>
      <w:bookmarkEnd w:id="12"/>
      <w:r w:rsidRPr="007A1F8D">
        <w:rPr>
          <w:rFonts w:ascii="Times New Roman" w:hAnsi="Times New Roman" w:cs="Times New Roman"/>
        </w:rPr>
        <w:t>2.15.1. Показатели доступности муниципальной услуги (общие, применимые в отношении всех заявителей):</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транспортная доступность к месту предоставления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lastRenderedPageBreak/>
        <w:t>4) предоставление муниципальной услуги любым доступным способом, предусмотренным действующим законодательством;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2.15.2. Показатели доступности муниципальной услуги (специальные, применимые в отношении инвалидов):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1) наличие инфраструктуры, указанной в </w:t>
      </w:r>
      <w:hyperlink w:anchor="P200" w:history="1">
        <w:r w:rsidRPr="007A1F8D">
          <w:rPr>
            <w:rFonts w:ascii="Times New Roman" w:eastAsia="Times New Roman" w:hAnsi="Times New Roman" w:cs="Times New Roman"/>
          </w:rPr>
          <w:t>п. 2.14</w:t>
        </w:r>
      </w:hyperlink>
      <w:r w:rsidRPr="007A1F8D">
        <w:rPr>
          <w:rFonts w:ascii="Times New Roman" w:eastAsia="Times New Roman" w:hAnsi="Times New Roman" w:cs="Times New Roman"/>
        </w:rPr>
        <w:t xml:space="preserve"> административного регламента;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исполнение требований доступности услуг для инвалидов;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2.15.3. Показатели качества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соблюдение срока предоставления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Согласований, необходимых для получения муниципальной услуги, не требуется.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2.17.1. Предоставление услуги по экстерриториальному принципу не предусмотрено.</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A1F8D" w:rsidRPr="007A1F8D" w:rsidRDefault="007A1F8D" w:rsidP="007A1F8D">
      <w:pPr>
        <w:widowControl w:val="0"/>
        <w:autoSpaceDE w:val="0"/>
        <w:autoSpaceDN w:val="0"/>
        <w:adjustRightInd w:val="0"/>
        <w:spacing w:after="0" w:line="240" w:lineRule="auto"/>
        <w:ind w:firstLine="540"/>
        <w:jc w:val="both"/>
        <w:rPr>
          <w:rFonts w:ascii="Times New Roman" w:hAnsi="Times New Roman" w:cs="Times New Roman"/>
        </w:rPr>
      </w:pP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bookmarkStart w:id="13" w:name="Par383"/>
      <w:bookmarkEnd w:id="13"/>
      <w:r w:rsidRPr="007A1F8D">
        <w:rPr>
          <w:rFonts w:ascii="Times New Roman" w:eastAsia="Times New Roman" w:hAnsi="Times New Roman" w:cs="Times New Roman"/>
        </w:rPr>
        <w:t>3. Состав, последовательность и сроки выполнения</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административных процедур, требования к порядку их</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выполнения, в том числе особенности выполнения</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административных процедур в электронной форме</w:t>
      </w:r>
    </w:p>
    <w:p w:rsidR="007A1F8D" w:rsidRPr="007A1F8D" w:rsidRDefault="007A1F8D" w:rsidP="007A1F8D">
      <w:pPr>
        <w:widowControl w:val="0"/>
        <w:autoSpaceDE w:val="0"/>
        <w:autoSpaceDN w:val="0"/>
        <w:adjustRightInd w:val="0"/>
        <w:spacing w:after="0" w:line="240" w:lineRule="auto"/>
        <w:jc w:val="center"/>
        <w:rPr>
          <w:rFonts w:ascii="Times New Roman" w:hAnsi="Times New Roman" w:cs="Times New Roman"/>
          <w:b/>
        </w:rPr>
      </w:pP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3.1.1. Предоставления муниципальной услуги включает в себя следующие административные процедуры:</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 xml:space="preserve">прием и регистрация заявления и документов о предоставлении муниципальной услуги – 1 рабочий день; </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 xml:space="preserve">рассмотрение заявления и документов о предоставлении муниципальной услуги –16 </w:t>
      </w:r>
      <w:r w:rsidRPr="007A1F8D">
        <w:rPr>
          <w:rFonts w:ascii="Times New Roman" w:eastAsiaTheme="minorHAnsi" w:hAnsi="Times New Roman" w:cs="Times New Roman"/>
          <w:lang w:eastAsia="en-US"/>
        </w:rPr>
        <w:t>календарных</w:t>
      </w:r>
      <w:r w:rsidRPr="007A1F8D">
        <w:rPr>
          <w:rFonts w:ascii="Times New Roman" w:eastAsia="Calibri" w:hAnsi="Times New Roman" w:cs="Times New Roman"/>
        </w:rPr>
        <w:t xml:space="preserve"> дней (в период до 01.01.2024 – 10 календарных дней).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heme="minorHAnsi" w:hAnsi="Times New Roman" w:cs="Times New Roman"/>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7A1F8D">
          <w:rPr>
            <w:rFonts w:ascii="Times New Roman" w:eastAsiaTheme="minorHAnsi" w:hAnsi="Times New Roman" w:cs="Times New Roman"/>
            <w:lang w:eastAsia="en-US"/>
          </w:rPr>
          <w:t>статьей 3.5</w:t>
        </w:r>
      </w:hyperlink>
      <w:r w:rsidRPr="007A1F8D">
        <w:rPr>
          <w:rFonts w:ascii="Times New Roman" w:eastAsiaTheme="minorHAnsi" w:hAnsi="Times New Roman" w:cs="Times New Roman"/>
          <w:lang w:eastAsia="en-US"/>
        </w:rPr>
        <w:t xml:space="preserve"> Федерального закона от 25 октября 2001 года </w:t>
      </w:r>
      <w:r w:rsidRPr="007A1F8D">
        <w:rPr>
          <w:rFonts w:ascii="Times New Roman" w:eastAsiaTheme="minorHAnsi" w:hAnsi="Times New Roman" w:cs="Times New Roman"/>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A1F8D">
        <w:rPr>
          <w:rFonts w:ascii="Times New Roman" w:eastAsia="Times New Roman" w:hAnsi="Times New Roman" w:cs="Times New Roman"/>
        </w:rPr>
        <w:t>.</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A1F8D">
        <w:rPr>
          <w:rFonts w:ascii="Times New Roman" w:eastAsia="Calibri" w:hAnsi="Times New Roman" w:cs="Times New Roman"/>
        </w:rPr>
        <w:br/>
        <w:t>2 календарных дня;</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 xml:space="preserve">выдача решения о предварительном согласовании предоставления </w:t>
      </w:r>
      <w:r w:rsidRPr="007A1F8D">
        <w:rPr>
          <w:rFonts w:ascii="Times New Roman" w:eastAsia="Calibri" w:hAnsi="Times New Roman" w:cs="Times New Roman"/>
        </w:rPr>
        <w:lastRenderedPageBreak/>
        <w:t>земельного участка или об отказе в предоставлении муниципальной услуги –</w:t>
      </w:r>
      <w:r w:rsidRPr="007A1F8D">
        <w:rPr>
          <w:rFonts w:ascii="Times New Roman" w:eastAsia="Calibri" w:hAnsi="Times New Roman" w:cs="Times New Roman"/>
        </w:rPr>
        <w:br/>
        <w:t>1 календарный день;</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3.1.2. </w:t>
      </w:r>
      <w:bookmarkStart w:id="14" w:name="Par395"/>
      <w:bookmarkEnd w:id="14"/>
      <w:r w:rsidRPr="007A1F8D">
        <w:rPr>
          <w:rFonts w:ascii="Times New Roman" w:hAnsi="Times New Roman" w:cs="Times New Roman"/>
        </w:rPr>
        <w:t>Прием и регистрация заявления и документов о предоставлении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strike/>
        </w:rPr>
      </w:pPr>
      <w:r w:rsidRPr="007A1F8D">
        <w:rPr>
          <w:rFonts w:ascii="Times New Roman" w:hAnsi="Times New Roman" w:cs="Times New Roman"/>
        </w:rPr>
        <w:t>3.1.2.4. Критерий принятия решения: поступление в Администрацию заявления и документов, предусмотренных административным регламентом.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3.1.3.</w:t>
      </w:r>
      <w:bookmarkStart w:id="15" w:name="Par411"/>
      <w:bookmarkEnd w:id="15"/>
      <w:r w:rsidRPr="007A1F8D">
        <w:rPr>
          <w:rFonts w:ascii="Times New Roman" w:hAnsi="Times New Roman" w:cs="Times New Roman"/>
        </w:rPr>
        <w:t xml:space="preserve"> Рассмотрение заявления и документов о предоставлении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Содержание административного действия (административных действий), продолжительность и(или) максимальный срок его (их) выполнения: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u w:val="single"/>
        </w:rPr>
        <w:t>1 действие:</w:t>
      </w:r>
      <w:r w:rsidRPr="007A1F8D">
        <w:rPr>
          <w:rFonts w:ascii="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7A1F8D">
        <w:rPr>
          <w:rFonts w:ascii="Times New Roman" w:eastAsiaTheme="minorHAnsi" w:hAnsi="Times New Roman" w:cs="Times New Roman"/>
          <w:lang w:eastAsia="en-US"/>
        </w:rPr>
        <w:t>и условиям на получение муниципальной услуги</w:t>
      </w:r>
      <w:r w:rsidRPr="007A1F8D">
        <w:rPr>
          <w:rFonts w:ascii="Times New Roman" w:hAnsi="Times New Roman" w:cs="Times New Roman"/>
        </w:rPr>
        <w:t xml:space="preserve">; </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u w:val="single"/>
        </w:rPr>
        <w:t>2 действие:</w:t>
      </w:r>
      <w:r w:rsidRPr="007A1F8D">
        <w:rPr>
          <w:rFonts w:ascii="Times New Roman" w:hAnsi="Times New Roman" w:cs="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u w:val="single"/>
        </w:rPr>
        <w:t>3 действие:</w:t>
      </w:r>
      <w:r w:rsidRPr="007A1F8D">
        <w:rPr>
          <w:rFonts w:ascii="Times New Roman" w:hAnsi="Times New Roman" w:cs="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Общий срок выполнения административной процедуры – не более</w:t>
      </w:r>
      <w:r w:rsidRPr="007A1F8D">
        <w:rPr>
          <w:rFonts w:ascii="Times New Roman" w:hAnsi="Times New Roman" w:cs="Times New Roman"/>
        </w:rPr>
        <w:br/>
        <w:t>26 календарных дней (в период до 01.01.2024 – не более 10 календарных дней).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7A1F8D">
          <w:rPr>
            <w:rFonts w:ascii="Times New Roman" w:eastAsia="Times New Roman" w:hAnsi="Times New Roman" w:cs="Times New Roman"/>
          </w:rPr>
          <w:t>статьей 3.5</w:t>
        </w:r>
      </w:hyperlink>
      <w:r w:rsidRPr="007A1F8D">
        <w:rPr>
          <w:rFonts w:ascii="Times New Roman" w:eastAsia="Times New Roman" w:hAnsi="Times New Roman" w:cs="Times New Roman"/>
        </w:rPr>
        <w:t xml:space="preserve"> Федерального закона от 25.10.2001 года № 137-ФЗ</w:t>
      </w:r>
      <w:r w:rsidRPr="007A1F8D">
        <w:rPr>
          <w:rFonts w:ascii="Times New Roman" w:eastAsia="Times New Roman" w:hAnsi="Times New Roman" w:cs="Times New Roman"/>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A1F8D">
        <w:rPr>
          <w:rFonts w:ascii="Calibri" w:eastAsia="Times New Roman" w:hAnsi="Calibri" w:cs="Calibri"/>
        </w:rPr>
        <w:t xml:space="preserve"> </w:t>
      </w:r>
      <w:r w:rsidRPr="007A1F8D">
        <w:rPr>
          <w:rFonts w:ascii="Times New Roman" w:eastAsia="Times New Roman" w:hAnsi="Times New Roman" w:cs="Times New Roman"/>
        </w:rPr>
        <w:t>О продлении срока рассмотрения заявления Администрация уведомляет заявителя.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установления специалистом оснований, перечисленных в </w:t>
      </w:r>
      <w:hyperlink w:anchor="P125" w:history="1">
        <w:r w:rsidRPr="007A1F8D">
          <w:rPr>
            <w:rFonts w:ascii="Times New Roman" w:eastAsia="Times New Roman" w:hAnsi="Times New Roman" w:cs="Times New Roman"/>
          </w:rPr>
          <w:t>пункте 2.8</w:t>
        </w:r>
      </w:hyperlink>
      <w:r w:rsidRPr="007A1F8D">
        <w:rPr>
          <w:rFonts w:ascii="Times New Roman" w:eastAsia="Times New Roman" w:hAnsi="Times New Roman" w:cs="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lastRenderedPageBreak/>
        <w:t>3.1.3.3. Критерии принятия решения:</w:t>
      </w:r>
      <w:r w:rsidRPr="007A1F8D">
        <w:rPr>
          <w:rFonts w:eastAsiaTheme="minorHAnsi"/>
          <w:lang w:eastAsia="en-US"/>
        </w:rPr>
        <w:t xml:space="preserve"> </w:t>
      </w:r>
      <w:r w:rsidRPr="007A1F8D">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3.1.3.4. Результат выполнения административной процедуры: </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подготовка проекта решения о возврате заявления о предоставлении муниципальной услуги и прилагаемых к нему документов;</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подготовка проекта решения об </w:t>
      </w:r>
      <w:r w:rsidRPr="007A1F8D">
        <w:rPr>
          <w:rFonts w:ascii="Times New Roman" w:eastAsia="Calibri" w:hAnsi="Times New Roman" w:cs="Times New Roman"/>
        </w:rPr>
        <w:t xml:space="preserve">отказе в предоставлении </w:t>
      </w:r>
      <w:r w:rsidRPr="007A1F8D">
        <w:rPr>
          <w:rFonts w:ascii="Times New Roman" w:eastAsia="Calibri" w:hAnsi="Times New Roman" w:cs="Times New Roman"/>
          <w:color w:val="000000"/>
        </w:rPr>
        <w:t>муниципальной услуги</w:t>
      </w:r>
      <w:r w:rsidRPr="007A1F8D">
        <w:rPr>
          <w:rFonts w:ascii="Times New Roman" w:eastAsia="Times New Roman" w:hAnsi="Times New Roman" w:cs="Times New Roman"/>
        </w:rPr>
        <w:t xml:space="preserve">.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3.1.4.4. Критерии принятия решения: </w:t>
      </w:r>
      <w:r w:rsidRPr="007A1F8D">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3.1.4.5. Результат выполнения административной процедуры:</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подписание решения об отказе в предоставлении муниципальной услуги (приложение 2 к административному регламенту).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 Выдача результата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3.1.5.3. Лицо, ответственное за выполнение административной процедуры: работник канцелярии Администрации.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imes New Roman" w:hAnsi="Times New Roman" w:cs="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imes New Roman" w:hAnsi="Times New Roman" w:cs="Times New Roman"/>
        </w:rPr>
        <w:t>3.1.6. В случае е</w:t>
      </w:r>
      <w:r w:rsidRPr="007A1F8D">
        <w:rPr>
          <w:rFonts w:ascii="Times New Roman" w:eastAsiaTheme="minorHAnsi" w:hAnsi="Times New Roman" w:cs="Times New Roman"/>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lastRenderedPageBreak/>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3.2.3. Муниципальная услуга может быть получена через ПГУ ЛО либо через ЕПГУ следующими способами:</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без личной явки на прием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3.2.4. Для подачи заявления через ЕПГУ или через ПГУ ЛО заявитель должен выполнить следующие действия:</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пройти идентификацию и аутентификацию в ЕСИА;</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личном кабинете на ЕПГУ или на ПГУ ЛО заполнить в электронной форме заявление на оказание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3.3. Порядок исправления допущенных опечаток и ошибок в выданных в результате </w:t>
      </w:r>
      <w:r w:rsidRPr="007A1F8D">
        <w:rPr>
          <w:rFonts w:ascii="Times New Roman" w:eastAsia="Times New Roman" w:hAnsi="Times New Roman" w:cs="Times New Roman"/>
        </w:rPr>
        <w:lastRenderedPageBreak/>
        <w:t>предоставления муниципальной услуги документах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p>
    <w:p w:rsidR="007A1F8D" w:rsidRPr="007A1F8D" w:rsidRDefault="007A1F8D" w:rsidP="007A1F8D">
      <w:pPr>
        <w:autoSpaceDE w:val="0"/>
        <w:autoSpaceDN w:val="0"/>
        <w:adjustRightInd w:val="0"/>
        <w:spacing w:after="0" w:line="240" w:lineRule="auto"/>
        <w:jc w:val="center"/>
        <w:outlineLvl w:val="0"/>
        <w:rPr>
          <w:rFonts w:ascii="Times New Roman" w:hAnsi="Times New Roman" w:cs="Times New Roman"/>
        </w:rPr>
      </w:pPr>
      <w:bookmarkStart w:id="16" w:name="Par469"/>
      <w:bookmarkEnd w:id="16"/>
      <w:r w:rsidRPr="007A1F8D">
        <w:rPr>
          <w:rFonts w:ascii="Times New Roman" w:hAnsi="Times New Roman" w:cs="Times New Roman"/>
        </w:rPr>
        <w:t>4. Формы контроля за исполнением административного регламента</w:t>
      </w:r>
    </w:p>
    <w:p w:rsidR="007A1F8D" w:rsidRPr="007A1F8D" w:rsidRDefault="007A1F8D" w:rsidP="007A1F8D">
      <w:pPr>
        <w:autoSpaceDE w:val="0"/>
        <w:autoSpaceDN w:val="0"/>
        <w:adjustRightInd w:val="0"/>
        <w:spacing w:after="0" w:line="240" w:lineRule="auto"/>
        <w:jc w:val="center"/>
        <w:outlineLvl w:val="0"/>
        <w:rPr>
          <w:rFonts w:ascii="Times New Roman" w:hAnsi="Times New Roman" w:cs="Times New Roman"/>
          <w:b/>
        </w:rPr>
      </w:pP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По результатам рассмотрения обращений дается письменный ответ.</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w:t>
      </w:r>
      <w:r w:rsidRPr="007A1F8D">
        <w:rPr>
          <w:rFonts w:ascii="Times New Roman" w:eastAsiaTheme="minorHAnsi" w:hAnsi="Times New Roman" w:cs="Times New Roman"/>
          <w:lang w:eastAsia="en-US"/>
        </w:rPr>
        <w:lastRenderedPageBreak/>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Руководитель ОМСУ несет персональную ответственность за обеспечение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Работники ОМСУ при предоставлении муниципальной услуги несут персональную ответственность:</w:t>
      </w:r>
    </w:p>
    <w:p w:rsidR="007A1F8D" w:rsidRPr="007A1F8D" w:rsidRDefault="007A1F8D" w:rsidP="007A1F8D">
      <w:pPr>
        <w:widowControl w:val="0"/>
        <w:numPr>
          <w:ilvl w:val="0"/>
          <w:numId w:val="12"/>
        </w:numPr>
        <w:autoSpaceDE w:val="0"/>
        <w:autoSpaceDN w:val="0"/>
        <w:adjustRightInd w:val="0"/>
        <w:spacing w:after="0" w:line="240" w:lineRule="auto"/>
        <w:ind w:firstLine="567"/>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за неисполнение или ненадлежащее исполнение административных процедур при предоставлении муниципальной услуги;</w:t>
      </w:r>
    </w:p>
    <w:p w:rsidR="007A1F8D" w:rsidRPr="007A1F8D" w:rsidRDefault="007A1F8D" w:rsidP="007A1F8D">
      <w:pPr>
        <w:widowControl w:val="0"/>
        <w:numPr>
          <w:ilvl w:val="0"/>
          <w:numId w:val="12"/>
        </w:numPr>
        <w:autoSpaceDE w:val="0"/>
        <w:autoSpaceDN w:val="0"/>
        <w:adjustRightInd w:val="0"/>
        <w:spacing w:after="0" w:line="240" w:lineRule="auto"/>
        <w:ind w:firstLine="567"/>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A1F8D" w:rsidRPr="007A1F8D" w:rsidRDefault="007A1F8D" w:rsidP="007A1F8D">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7A1F8D" w:rsidRPr="007A1F8D" w:rsidRDefault="007A1F8D" w:rsidP="007A1F8D">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17" w:name="Par491"/>
      <w:bookmarkEnd w:id="17"/>
      <w:r w:rsidRPr="007A1F8D">
        <w:rPr>
          <w:rFonts w:ascii="Times New Roman" w:hAnsi="Times New Roman" w:cs="Times New Roman"/>
        </w:rPr>
        <w:t>5</w:t>
      </w:r>
      <w:r w:rsidRPr="007A1F8D">
        <w:rPr>
          <w:rFonts w:ascii="Times New Roman" w:eastAsia="Times New Roman" w:hAnsi="Times New Roman" w:cs="Times New Roman"/>
        </w:rPr>
        <w:t xml:space="preserve">. </w:t>
      </w:r>
      <w:bookmarkStart w:id="18" w:name="Par540"/>
      <w:bookmarkEnd w:id="18"/>
      <w:r w:rsidRPr="007A1F8D">
        <w:rPr>
          <w:rFonts w:ascii="Times New Roman" w:eastAsia="Times New Roman" w:hAnsi="Times New Roman" w:cs="Times New Roman"/>
        </w:rPr>
        <w:t>Досудебный (внесудебный) порядок обжалования решений</w:t>
      </w:r>
    </w:p>
    <w:p w:rsidR="007A1F8D" w:rsidRPr="007A1F8D" w:rsidRDefault="007A1F8D" w:rsidP="007A1F8D">
      <w:pPr>
        <w:widowControl w:val="0"/>
        <w:autoSpaceDE w:val="0"/>
        <w:autoSpaceDN w:val="0"/>
        <w:adjustRightInd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7A1F8D">
        <w:rPr>
          <w:rFonts w:ascii="Times New Roman" w:eastAsia="Times New Roman" w:hAnsi="Times New Roman" w:cs="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1F8D" w:rsidRPr="007A1F8D" w:rsidRDefault="007A1F8D" w:rsidP="007A1F8D">
      <w:pPr>
        <w:autoSpaceDE w:val="0"/>
        <w:autoSpaceDN w:val="0"/>
        <w:adjustRightInd w:val="0"/>
        <w:spacing w:after="0" w:line="240" w:lineRule="auto"/>
        <w:jc w:val="center"/>
        <w:rPr>
          <w:rFonts w:ascii="Times New Roman" w:eastAsia="Calibri" w:hAnsi="Times New Roman" w:cs="Times New Roman"/>
          <w:lang w:eastAsia="en-US"/>
        </w:rPr>
      </w:pP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A1F8D">
        <w:rPr>
          <w:rFonts w:eastAsiaTheme="minorHAnsi"/>
          <w:lang w:eastAsia="en-US"/>
        </w:rPr>
        <w:t xml:space="preserve"> </w:t>
      </w:r>
      <w:r w:rsidRPr="007A1F8D">
        <w:rPr>
          <w:rFonts w:ascii="Times New Roman" w:eastAsia="Times New Roman" w:hAnsi="Times New Roman" w:cs="Times New Roman"/>
        </w:rPr>
        <w:t>в том числе следующие случаи: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w:t>
      </w:r>
      <w:r w:rsidRPr="007A1F8D">
        <w:rPr>
          <w:rFonts w:ascii="Times New Roman" w:eastAsia="Times New Roman" w:hAnsi="Times New Roman" w:cs="Times New Roman"/>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A1F8D">
          <w:rPr>
            <w:rFonts w:ascii="Times New Roman" w:eastAsia="Times New Roman" w:hAnsi="Times New Roman" w:cs="Times New Roman"/>
          </w:rPr>
          <w:t>ч. 5 ст. 11.2</w:t>
        </w:r>
      </w:hyperlink>
      <w:r w:rsidRPr="007A1F8D">
        <w:rPr>
          <w:rFonts w:ascii="Times New Roman" w:eastAsia="Times New Roman" w:hAnsi="Times New Roman" w:cs="Times New Roman"/>
        </w:rPr>
        <w:t xml:space="preserve">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В письменной жалобе в обязательном порядке указываются:</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w:t>
      </w:r>
      <w:r w:rsidRPr="007A1F8D">
        <w:rPr>
          <w:rFonts w:ascii="Times New Roman" w:eastAsia="Times New Roman" w:hAnsi="Times New Roman" w:cs="Times New Roman"/>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A1F8D">
          <w:rPr>
            <w:rFonts w:ascii="Times New Roman" w:eastAsia="Times New Roman" w:hAnsi="Times New Roman" w:cs="Times New Roman"/>
          </w:rPr>
          <w:t>ст. 11.1</w:t>
        </w:r>
      </w:hyperlink>
      <w:r w:rsidRPr="007A1F8D">
        <w:rPr>
          <w:rFonts w:ascii="Times New Roman" w:eastAsia="Times New Roman"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5.7. По результатам рассмотрения жалобы принимается одно из следующих решений:</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2) в удовлетворении жалобы отказывается.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1F8D" w:rsidRPr="007A1F8D" w:rsidRDefault="007A1F8D" w:rsidP="007A1F8D">
      <w:pPr>
        <w:widowControl w:val="0"/>
        <w:autoSpaceDE w:val="0"/>
        <w:autoSpaceDN w:val="0"/>
        <w:adjustRightInd w:val="0"/>
        <w:spacing w:after="0" w:line="240" w:lineRule="auto"/>
        <w:jc w:val="right"/>
        <w:outlineLvl w:val="1"/>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6. Особенности выполнения административных процедур</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в многофункциональных центрах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w:t>
      </w:r>
      <w:r w:rsidRPr="007A1F8D">
        <w:rPr>
          <w:rFonts w:ascii="Times New Roman" w:eastAsia="Times New Roman" w:hAnsi="Times New Roman" w:cs="Times New Roman"/>
        </w:rPr>
        <w:lastRenderedPageBreak/>
        <w:t>следующие действия: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б) определяет предмет обращения;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проводит проверку правильности заполнения обращения;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г) проводит проверку укомплектованности пакета документов;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е) заверяет каждый документ дела своей электронной подписью (далее - ЭП);</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ж) направляет копии документов и реестр документов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bookmarkStart w:id="20" w:name="P588"/>
      <w:bookmarkEnd w:id="20"/>
      <w:r w:rsidRPr="007A1F8D">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A1F8D" w:rsidRPr="007A1F8D" w:rsidRDefault="007A1F8D" w:rsidP="007A1F8D">
      <w:pPr>
        <w:widowControl w:val="0"/>
        <w:autoSpaceDE w:val="0"/>
        <w:autoSpaceDN w:val="0"/>
        <w:spacing w:after="0" w:line="240" w:lineRule="auto"/>
        <w:ind w:firstLine="709"/>
        <w:jc w:val="both"/>
        <w:rPr>
          <w:rFonts w:ascii="Times New Roman" w:hAnsi="Times New Roman" w:cs="Times New Roman"/>
        </w:rPr>
        <w:sectPr w:rsidR="007A1F8D" w:rsidRPr="007A1F8D" w:rsidSect="004D120B">
          <w:headerReference w:type="default" r:id="rId23"/>
          <w:footerReference w:type="default" r:id="rId24"/>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adjustRightInd w:val="0"/>
        <w:spacing w:after="0" w:line="240" w:lineRule="auto"/>
        <w:jc w:val="right"/>
        <w:outlineLvl w:val="1"/>
        <w:rPr>
          <w:rFonts w:ascii="Times New Roman" w:hAnsi="Times New Roman" w:cs="Times New Roman"/>
        </w:rPr>
      </w:pPr>
      <w:r w:rsidRPr="007A1F8D">
        <w:rPr>
          <w:rFonts w:ascii="Times New Roman" w:hAnsi="Times New Roman" w:cs="Times New Roman"/>
        </w:rPr>
        <w:lastRenderedPageBreak/>
        <w:t>Приложение 1</w:t>
      </w:r>
    </w:p>
    <w:p w:rsidR="007A1F8D" w:rsidRPr="007A1F8D" w:rsidRDefault="007A1F8D" w:rsidP="007A1F8D">
      <w:pPr>
        <w:widowControl w:val="0"/>
        <w:autoSpaceDE w:val="0"/>
        <w:autoSpaceDN w:val="0"/>
        <w:adjustRightInd w:val="0"/>
        <w:spacing w:after="0" w:line="240" w:lineRule="auto"/>
        <w:ind w:left="6372"/>
        <w:jc w:val="both"/>
        <w:rPr>
          <w:rFonts w:ascii="Calibri" w:hAnsi="Calibri" w:cs="Calibri"/>
        </w:rPr>
      </w:pPr>
      <w:r w:rsidRPr="007A1F8D">
        <w:rPr>
          <w:rFonts w:ascii="Times New Roman" w:hAnsi="Times New Roman" w:cs="Times New Roman"/>
        </w:rPr>
        <w:t xml:space="preserve"> к административному регламенту</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 xml:space="preserve">В администрацию МО «______________» </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Ленинградской области</w:t>
      </w:r>
    </w:p>
    <w:p w:rsidR="007A1F8D" w:rsidRPr="007A1F8D" w:rsidRDefault="007A1F8D" w:rsidP="007A1F8D">
      <w:pPr>
        <w:widowControl w:val="0"/>
        <w:autoSpaceDE w:val="0"/>
        <w:autoSpaceDN w:val="0"/>
        <w:adjustRightInd w:val="0"/>
        <w:spacing w:after="0" w:line="240" w:lineRule="auto"/>
        <w:jc w:val="right"/>
        <w:rPr>
          <w:rFonts w:ascii="Courier New" w:hAnsi="Courier New" w:cs="Courier New"/>
        </w:rPr>
      </w:pPr>
      <w:r w:rsidRPr="007A1F8D">
        <w:rPr>
          <w:rFonts w:ascii="Courier New" w:hAnsi="Courier New" w:cs="Courier New"/>
        </w:rPr>
        <w:t xml:space="preserve">_______________________                                               </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Courier New" w:hAnsi="Courier New" w:cs="Courier New"/>
        </w:rPr>
      </w:pPr>
      <w:r w:rsidRPr="007A1F8D">
        <w:rPr>
          <w:rFonts w:ascii="Times New Roman" w:hAnsi="Times New Roman" w:cs="Times New Roman"/>
        </w:rPr>
        <w:t>от</w:t>
      </w:r>
      <w:r w:rsidRPr="007A1F8D">
        <w:rPr>
          <w:rFonts w:ascii="Courier New" w:hAnsi="Courier New" w:cs="Courier New"/>
        </w:rPr>
        <w:t>____________________________</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___________________________</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___________________________</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 xml:space="preserve">(Ф.И.О, место жительства, реквизиты документа, </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удостоверяющего личность заявителя, телефон,</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 xml:space="preserve"> почтовый адрес, адрес электронной почты)</w:t>
      </w:r>
    </w:p>
    <w:p w:rsidR="007A1F8D" w:rsidRPr="007A1F8D" w:rsidRDefault="007A1F8D" w:rsidP="007A1F8D">
      <w:pPr>
        <w:autoSpaceDE w:val="0"/>
        <w:autoSpaceDN w:val="0"/>
        <w:adjustRightInd w:val="0"/>
        <w:spacing w:after="0" w:line="240" w:lineRule="auto"/>
        <w:rPr>
          <w:rFonts w:ascii="Courier New" w:hAnsi="Courier New" w:cs="Courier New"/>
        </w:rPr>
      </w:pPr>
    </w:p>
    <w:p w:rsidR="007A1F8D" w:rsidRPr="007A1F8D" w:rsidRDefault="007A1F8D" w:rsidP="007A1F8D">
      <w:pPr>
        <w:autoSpaceDE w:val="0"/>
        <w:autoSpaceDN w:val="0"/>
        <w:adjustRightInd w:val="0"/>
        <w:spacing w:after="0" w:line="240" w:lineRule="auto"/>
        <w:jc w:val="center"/>
        <w:rPr>
          <w:rFonts w:ascii="Times New Roman" w:hAnsi="Times New Roman" w:cs="Times New Roman"/>
        </w:rPr>
      </w:pPr>
      <w:r w:rsidRPr="007A1F8D">
        <w:rPr>
          <w:rFonts w:ascii="Times New Roman" w:hAnsi="Times New Roman" w:cs="Times New Roman"/>
        </w:rPr>
        <w:t>ЗАЯВЛЕНИЕ</w:t>
      </w:r>
    </w:p>
    <w:p w:rsidR="007A1F8D" w:rsidRPr="007A1F8D" w:rsidRDefault="007A1F8D" w:rsidP="007A1F8D">
      <w:pPr>
        <w:widowControl w:val="0"/>
        <w:autoSpaceDE w:val="0"/>
        <w:autoSpaceDN w:val="0"/>
        <w:adjustRightInd w:val="0"/>
        <w:spacing w:after="0" w:line="240" w:lineRule="auto"/>
        <w:jc w:val="center"/>
        <w:rPr>
          <w:rFonts w:ascii="ArialMT" w:hAnsi="ArialMT" w:cs="ArialMT"/>
        </w:rPr>
      </w:pPr>
      <w:r w:rsidRPr="007A1F8D">
        <w:rPr>
          <w:rFonts w:ascii="Times New Roman" w:hAnsi="Times New Roman" w:cs="Times New Roman"/>
        </w:rPr>
        <w:t>о предварительном согласовании предоставления земельного участка, на котором расположен гараж</w:t>
      </w:r>
    </w:p>
    <w:p w:rsidR="007A1F8D" w:rsidRPr="007A1F8D" w:rsidRDefault="007A1F8D" w:rsidP="007A1F8D">
      <w:pPr>
        <w:widowControl w:val="0"/>
        <w:autoSpaceDE w:val="0"/>
        <w:autoSpaceDN w:val="0"/>
        <w:adjustRightInd w:val="0"/>
        <w:spacing w:after="0" w:line="240" w:lineRule="auto"/>
        <w:rPr>
          <w:rFonts w:ascii="ArialMT" w:hAnsi="ArialMT" w:cs="ArialMT"/>
        </w:rPr>
      </w:pPr>
    </w:p>
    <w:p w:rsidR="007A1F8D" w:rsidRPr="007A1F8D" w:rsidRDefault="007A1F8D" w:rsidP="007A1F8D">
      <w:pPr>
        <w:autoSpaceDE w:val="0"/>
        <w:autoSpaceDN w:val="0"/>
        <w:adjustRightInd w:val="0"/>
        <w:spacing w:after="0" w:line="240" w:lineRule="auto"/>
        <w:ind w:firstLine="708"/>
        <w:jc w:val="both"/>
        <w:rPr>
          <w:rFonts w:ascii="ArialMT" w:hAnsi="ArialMT" w:cs="ArialMT"/>
        </w:rPr>
      </w:pPr>
      <w:r w:rsidRPr="007A1F8D">
        <w:rPr>
          <w:rFonts w:ascii="ArialMT" w:hAnsi="ArialMT" w:cs="ArialMT"/>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7A1F8D">
        <w:rPr>
          <w:rFonts w:ascii="Times New Roman" w:eastAsiaTheme="minorHAnsi" w:hAnsi="Times New Roman" w:cs="Times New Roman"/>
          <w:lang w:eastAsia="en-US"/>
        </w:rPr>
        <w:t xml:space="preserve"> </w:t>
      </w:r>
      <w:r w:rsidRPr="007A1F8D">
        <w:rPr>
          <w:rFonts w:ascii="ArialMT" w:hAnsi="ArialMT" w:cs="ArialMT"/>
        </w:rPr>
        <w:t xml:space="preserve">на котором расположен гараж, возведенный до дня введения в действие Градостроительного </w:t>
      </w:r>
      <w:hyperlink r:id="rId25" w:history="1">
        <w:r w:rsidRPr="007A1F8D">
          <w:rPr>
            <w:rFonts w:ascii="ArialMT" w:hAnsi="ArialMT" w:cs="ArialMT"/>
          </w:rPr>
          <w:t>кодекса</w:t>
        </w:r>
      </w:hyperlink>
      <w:r w:rsidRPr="007A1F8D">
        <w:rPr>
          <w:rFonts w:ascii="ArialMT" w:hAnsi="ArialMT" w:cs="ArialMT"/>
        </w:rPr>
        <w:t xml:space="preserve"> Российской Федерации, в целях 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center"/>
        <w:rPr>
          <w:rFonts w:ascii="ArialMT" w:hAnsi="ArialMT" w:cs="ArialMT"/>
        </w:rPr>
      </w:pPr>
      <w:r w:rsidRPr="007A1F8D">
        <w:rPr>
          <w:rFonts w:ascii="ArialMT" w:hAnsi="ArialMT" w:cs="ArialMT"/>
        </w:rPr>
        <w:t>(цель использования земельного участка)</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____________________________________________________________________________ На земельном участке имеется объект недвижимости:</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Наименование объекта, кадастровый номер объекта_____________________________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Настоящим подтверждаю, что гараж </w:t>
      </w:r>
      <w:r w:rsidRPr="007A1F8D">
        <w:rPr>
          <w:rFonts w:ascii="Times New Roman" w:hAnsi="Times New Roman" w:cs="Times New Roman"/>
        </w:rPr>
        <w:t>возведен до дня введения в действие Градостроительного кодекса Российской Федерации (до 29.12.2004 года).</w:t>
      </w:r>
    </w:p>
    <w:p w:rsidR="007A1F8D" w:rsidRPr="007A1F8D" w:rsidRDefault="007A1F8D" w:rsidP="007A1F8D">
      <w:pPr>
        <w:widowControl w:val="0"/>
        <w:autoSpaceDE w:val="0"/>
        <w:autoSpaceDN w:val="0"/>
        <w:adjustRightInd w:val="0"/>
        <w:spacing w:after="0" w:line="240" w:lineRule="auto"/>
        <w:jc w:val="both"/>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both"/>
        <w:rPr>
          <w:rFonts w:ascii="Times New Roman" w:hAnsi="Times New Roman" w:cs="Times New Roman"/>
        </w:rPr>
      </w:pPr>
      <w:r w:rsidRPr="007A1F8D">
        <w:rPr>
          <w:rFonts w:ascii="Times New Roman" w:hAnsi="Times New Roman" w:cs="Times New Roman"/>
        </w:rPr>
        <w:t>Приложение к заявлению:</w:t>
      </w:r>
    </w:p>
    <w:p w:rsidR="007A1F8D" w:rsidRPr="007A1F8D" w:rsidRDefault="007A1F8D" w:rsidP="007A1F8D">
      <w:pPr>
        <w:widowControl w:val="0"/>
        <w:autoSpaceDE w:val="0"/>
        <w:autoSpaceDN w:val="0"/>
        <w:adjustRightInd w:val="0"/>
        <w:spacing w:after="0" w:line="240" w:lineRule="auto"/>
        <w:ind w:firstLine="540"/>
        <w:jc w:val="both"/>
        <w:rPr>
          <w:rFonts w:ascii="Times New Roman" w:hAnsi="Times New Roman" w:cs="Times New Roman"/>
        </w:rPr>
      </w:pPr>
      <w:r w:rsidRPr="007A1F8D">
        <w:rPr>
          <w:rFonts w:ascii="Times New Roman" w:hAnsi="Times New Roman" w:cs="Times New Roman"/>
        </w:rPr>
        <w:t>1. копия документа, подтверждающего личность заявителя (представителя заявителя);</w:t>
      </w:r>
    </w:p>
    <w:p w:rsidR="007A1F8D" w:rsidRPr="007A1F8D" w:rsidRDefault="007A1F8D" w:rsidP="007A1F8D">
      <w:pPr>
        <w:widowControl w:val="0"/>
        <w:autoSpaceDE w:val="0"/>
        <w:autoSpaceDN w:val="0"/>
        <w:adjustRightInd w:val="0"/>
        <w:spacing w:after="0" w:line="240" w:lineRule="auto"/>
        <w:ind w:firstLine="540"/>
        <w:jc w:val="both"/>
        <w:rPr>
          <w:rFonts w:ascii="Times New Roman" w:hAnsi="Times New Roman" w:cs="Times New Roman"/>
        </w:rPr>
      </w:pPr>
      <w:r w:rsidRPr="007A1F8D">
        <w:rPr>
          <w:rFonts w:ascii="Times New Roman" w:hAnsi="Times New Roman" w:cs="Times New Roman"/>
        </w:rPr>
        <w:t xml:space="preserve">2. копия документа, подтверждающая полномочия представителя действовать от имени </w:t>
      </w:r>
      <w:r w:rsidRPr="007A1F8D">
        <w:rPr>
          <w:rFonts w:ascii="Times New Roman" w:hAnsi="Times New Roman" w:cs="Times New Roman"/>
        </w:rPr>
        <w:lastRenderedPageBreak/>
        <w:t>гражданина (в случае обращения представителя заявителя);</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Times New Roman" w:hAnsi="Times New Roman" w:cs="Times New Roman"/>
        </w:rPr>
        <w:t>3. документы, подтверждающие право заявителя на предоставление в собственность бесплатно земельного участка, на котором расположен гараж.</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u w:val="single"/>
        </w:rPr>
        <w:t>Примечание 1:</w:t>
      </w:r>
      <w:r w:rsidRPr="007A1F8D">
        <w:rPr>
          <w:rFonts w:ascii="ArialMT"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выписка из Единого государственного реестра юридических лиц о гаражном кооперативе, членом которого является заявитель.</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u w:val="single"/>
        </w:rPr>
        <w:t>Примечание 2:</w:t>
      </w:r>
      <w:r w:rsidRPr="007A1F8D">
        <w:rPr>
          <w:rFonts w:ascii="ArialMT"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w:t>
      </w:r>
      <w:r w:rsidRPr="007A1F8D">
        <w:rPr>
          <w:rFonts w:ascii="ArialMT" w:hAnsi="ArialMT" w:cs="ArialMT"/>
        </w:rPr>
        <w:lastRenderedPageBreak/>
        <w:t>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u w:val="single"/>
        </w:rPr>
        <w:t>Примечание 3:</w:t>
      </w:r>
      <w:r w:rsidRPr="007A1F8D">
        <w:rPr>
          <w:rFonts w:ascii="ArialMT"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A1F8D" w:rsidRPr="007A1F8D" w:rsidRDefault="007A1F8D" w:rsidP="007A1F8D">
      <w:pPr>
        <w:widowControl w:val="0"/>
        <w:autoSpaceDE w:val="0"/>
        <w:autoSpaceDN w:val="0"/>
        <w:adjustRightInd w:val="0"/>
        <w:spacing w:after="0" w:line="240" w:lineRule="auto"/>
        <w:ind w:firstLine="709"/>
        <w:jc w:val="both"/>
        <w:rPr>
          <w:rFonts w:ascii="ArialMT" w:hAnsi="ArialMT" w:cs="ArialMT"/>
        </w:rPr>
      </w:pPr>
      <w:r w:rsidRPr="007A1F8D">
        <w:rPr>
          <w:rFonts w:ascii="ArialMT"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A1F8D" w:rsidRPr="007A1F8D" w:rsidRDefault="007A1F8D" w:rsidP="007A1F8D">
      <w:pPr>
        <w:widowControl w:val="0"/>
        <w:autoSpaceDE w:val="0"/>
        <w:autoSpaceDN w:val="0"/>
        <w:adjustRightInd w:val="0"/>
        <w:spacing w:after="0" w:line="240" w:lineRule="auto"/>
        <w:ind w:firstLine="540"/>
        <w:rPr>
          <w:rFonts w:ascii="ArialMT" w:hAnsi="ArialMT" w:cs="ArialMT"/>
        </w:rPr>
      </w:pPr>
      <w:r w:rsidRPr="007A1F8D">
        <w:rPr>
          <w:rFonts w:ascii="Times New Roman" w:hAnsi="Times New Roman" w:cs="Times New Roman"/>
          <w:u w:val="single"/>
        </w:rPr>
        <w:t>Примечание 4:</w:t>
      </w:r>
      <w:r w:rsidRPr="007A1F8D">
        <w:rPr>
          <w:rFonts w:ascii="Times New Roman" w:hAnsi="Times New Roman" w:cs="Times New Roman"/>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Результат рассмотрения заявления прошу:</w:t>
      </w:r>
    </w:p>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A1F8D" w:rsidRPr="007A1F8D" w:rsidTr="00072949">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выдать на руки в Администрации</w:t>
            </w:r>
          </w:p>
        </w:tc>
      </w:tr>
      <w:tr w:rsidR="007A1F8D" w:rsidRPr="007A1F8D" w:rsidTr="00072949">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 xml:space="preserve">выдать на руки в МФЦ, расположенном по адресу:________________ </w:t>
            </w:r>
          </w:p>
        </w:tc>
      </w:tr>
      <w:tr w:rsidR="007A1F8D" w:rsidRPr="007A1F8D" w:rsidTr="00072949">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направить по почте по адресу:_________________________________</w:t>
            </w:r>
          </w:p>
        </w:tc>
      </w:tr>
      <w:tr w:rsidR="007A1F8D" w:rsidRPr="007A1F8D" w:rsidTr="00072949">
        <w:trPr>
          <w:trHeight w:val="461"/>
        </w:trPr>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направить в электронной форме в личный кабинет на ПГУ ЛО/ЕПГУ</w:t>
            </w:r>
          </w:p>
        </w:tc>
      </w:tr>
    </w:tbl>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r w:rsidRPr="007A1F8D">
        <w:rPr>
          <w:rFonts w:ascii="Times New Roman" w:hAnsi="Times New Roman" w:cs="Times New Roman"/>
        </w:rPr>
        <w:t>«__» _________ 20__ год</w:t>
      </w:r>
    </w:p>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r w:rsidRPr="007A1F8D">
        <w:rPr>
          <w:rFonts w:ascii="Times New Roman" w:hAnsi="Times New Roman" w:cs="Times New Roman"/>
        </w:rPr>
        <w:t xml:space="preserve">    ________________   ____________________________________</w:t>
      </w:r>
    </w:p>
    <w:p w:rsidR="007A1F8D" w:rsidRPr="007A1F8D" w:rsidRDefault="007A1F8D" w:rsidP="007A1F8D">
      <w:pPr>
        <w:widowControl w:val="0"/>
        <w:autoSpaceDE w:val="0"/>
        <w:autoSpaceDN w:val="0"/>
        <w:adjustRightInd w:val="0"/>
        <w:spacing w:after="0" w:line="240" w:lineRule="auto"/>
        <w:rPr>
          <w:rFonts w:ascii="Courier New" w:eastAsia="Times New Roman" w:hAnsi="Courier New" w:cs="Courier New"/>
        </w:rPr>
      </w:pPr>
      <w:r w:rsidRPr="007A1F8D">
        <w:rPr>
          <w:rFonts w:ascii="Times New Roman" w:hAnsi="Times New Roman" w:cs="Times New Roman"/>
          <w:i/>
        </w:rPr>
        <w:t>(подпись заявителя)    Ф.И.О. заявителя</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strike/>
        </w:rPr>
      </w:pPr>
    </w:p>
    <w:p w:rsidR="007A1F8D" w:rsidRPr="007A1F8D" w:rsidRDefault="007A1F8D" w:rsidP="007A1F8D">
      <w:pPr>
        <w:jc w:val="center"/>
        <w:rPr>
          <w:rFonts w:ascii="Times New Roman" w:hAnsi="Times New Roman" w:cs="Times New Roman"/>
        </w:rPr>
        <w:sectPr w:rsidR="007A1F8D" w:rsidRPr="007A1F8D" w:rsidSect="004D120B">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lastRenderedPageBreak/>
        <w:t>Приложение 2</w:t>
      </w: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t>к административному регламенту</w:t>
      </w: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Courier New" w:eastAsia="Times New Roman" w:hAnsi="Courier New" w:cs="Courier New"/>
        </w:rPr>
        <w:t xml:space="preserve">                                               (</w:t>
      </w:r>
      <w:r w:rsidRPr="007A1F8D">
        <w:rPr>
          <w:rFonts w:ascii="Times New Roman" w:eastAsia="Times New Roman" w:hAnsi="Times New Roman" w:cs="Times New Roman"/>
        </w:rPr>
        <w:t>контактные данные заявителя адрес, телефон)</w:t>
      </w: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РЕШЕНИЕ</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(постановление, распоряжение и т.п.)</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О предварительном согласовании предоставления земельного участка, на котором расположен гараж</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Times New Roman" w:eastAsia="Times New Roman" w:hAnsi="Times New Roman" w:cs="Times New Roman"/>
        </w:rPr>
        <w:t>Глава Администрации                                                                     ____________________________</w:t>
      </w:r>
    </w:p>
    <w:p w:rsidR="007A1F8D" w:rsidRPr="007A1F8D" w:rsidRDefault="007A1F8D" w:rsidP="007A1F8D">
      <w:pPr>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sectPr w:rsidR="007A1F8D" w:rsidRPr="007A1F8D" w:rsidSect="004D120B">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lastRenderedPageBreak/>
        <w:t>Приложение 3</w:t>
      </w: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t>к административному регламенту</w:t>
      </w: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w:t>
      </w:r>
      <w:r w:rsidRPr="007A1F8D">
        <w:rPr>
          <w:rFonts w:ascii="Times New Roman" w:eastAsia="Times New Roman" w:hAnsi="Times New Roman" w:cs="Times New Roman"/>
        </w:rPr>
        <w:t>(контактные данные заявителя адрес, телефон)</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РЕШЕНИЕ</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 xml:space="preserve">о возврате заявления о предварительном согласовании предоставления </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земельного участка, на котором расположен гараж</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Times New Roman" w:eastAsia="Times New Roman" w:hAnsi="Times New Roman" w:cs="Times New Roman"/>
        </w:rPr>
        <w:t>Глава Администрации                                                                     ____________________________</w:t>
      </w: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sectPr w:rsidR="007A1F8D" w:rsidRPr="007A1F8D" w:rsidSect="004D120B">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lastRenderedPageBreak/>
        <w:t>Приложение 4</w:t>
      </w:r>
    </w:p>
    <w:p w:rsidR="007A1F8D" w:rsidRPr="007A1F8D" w:rsidRDefault="007A1F8D" w:rsidP="007A1F8D">
      <w:pPr>
        <w:widowControl w:val="0"/>
        <w:autoSpaceDE w:val="0"/>
        <w:autoSpaceDN w:val="0"/>
        <w:spacing w:after="0" w:line="240" w:lineRule="auto"/>
        <w:jc w:val="right"/>
        <w:rPr>
          <w:rFonts w:ascii="Times New Roman" w:eastAsia="Times New Roman" w:hAnsi="Times New Roman" w:cs="Times New Roman"/>
        </w:rPr>
      </w:pPr>
      <w:r w:rsidRPr="007A1F8D">
        <w:rPr>
          <w:rFonts w:ascii="Times New Roman" w:eastAsia="Times New Roman" w:hAnsi="Times New Roman" w:cs="Times New Roman"/>
        </w:rPr>
        <w:t>к административному регламенту</w:t>
      </w: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Courier New" w:eastAsia="Times New Roman" w:hAnsi="Courier New" w:cs="Courier New"/>
        </w:rPr>
        <w:t xml:space="preserve">                                               </w:t>
      </w:r>
      <w:r w:rsidRPr="007A1F8D">
        <w:rPr>
          <w:rFonts w:ascii="Times New Roman" w:eastAsia="Times New Roman" w:hAnsi="Times New Roman" w:cs="Times New Roman"/>
        </w:rPr>
        <w:t>(контактные данные заявителя адрес, телефон)</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РЕШЕНИЕ</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об отказе в предоставлении муниципальной услуги</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Times New Roman" w:eastAsia="Times New Roman" w:hAnsi="Times New Roman" w:cs="Times New Roman"/>
        </w:rPr>
        <w:t xml:space="preserve">Глава Администрации                         </w:t>
      </w:r>
      <w:r w:rsidRPr="007A1F8D">
        <w:rPr>
          <w:rFonts w:ascii="Times New Roman" w:eastAsia="Times New Roman" w:hAnsi="Times New Roman" w:cs="Times New Roman"/>
        </w:rPr>
        <w:tab/>
      </w:r>
      <w:r w:rsidRPr="007A1F8D">
        <w:rPr>
          <w:rFonts w:ascii="Times New Roman" w:eastAsia="Times New Roman" w:hAnsi="Times New Roman" w:cs="Times New Roman"/>
        </w:rPr>
        <w:tab/>
      </w:r>
      <w:r w:rsidRPr="007A1F8D">
        <w:rPr>
          <w:rFonts w:ascii="Times New Roman" w:eastAsia="Times New Roman" w:hAnsi="Times New Roman" w:cs="Times New Roman"/>
        </w:rPr>
        <w:tab/>
      </w:r>
      <w:r w:rsidRPr="007A1F8D">
        <w:rPr>
          <w:rFonts w:ascii="Times New Roman" w:eastAsia="Times New Roman" w:hAnsi="Times New Roman" w:cs="Times New Roman"/>
        </w:rPr>
        <w:tab/>
        <w:t xml:space="preserve">   ____________________________</w:t>
      </w:r>
    </w:p>
    <w:p w:rsidR="00750080" w:rsidRPr="004959D3" w:rsidRDefault="00750080" w:rsidP="007A1F8D">
      <w:pPr>
        <w:pStyle w:val="a3"/>
        <w:spacing w:after="0" w:line="240" w:lineRule="auto"/>
        <w:ind w:left="709"/>
        <w:jc w:val="both"/>
        <w:rPr>
          <w:rFonts w:ascii="Times New Roman" w:eastAsia="Times New Roman" w:hAnsi="Times New Roman" w:cs="Times New Roman"/>
        </w:rPr>
      </w:pPr>
    </w:p>
    <w:sectPr w:rsidR="00750080" w:rsidRPr="004959D3" w:rsidSect="00C92A88">
      <w:footerReference w:type="default" r:id="rId26"/>
      <w:headerReference w:type="first" r:id="rId27"/>
      <w:footerReference w:type="first" r:id="rId28"/>
      <w:pgSz w:w="11906" w:h="16838"/>
      <w:pgMar w:top="567"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7F" w:rsidRDefault="00C3787F" w:rsidP="00CD1239">
      <w:pPr>
        <w:spacing w:after="0" w:line="240" w:lineRule="auto"/>
      </w:pPr>
      <w:r>
        <w:separator/>
      </w:r>
    </w:p>
  </w:endnote>
  <w:endnote w:type="continuationSeparator" w:id="0">
    <w:p w:rsidR="00C3787F" w:rsidRDefault="00C3787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8D" w:rsidRDefault="007A1F8D">
    <w:pPr>
      <w:pStyle w:val="a9"/>
      <w:jc w:val="center"/>
    </w:pPr>
  </w:p>
  <w:p w:rsidR="007A1F8D" w:rsidRDefault="007A1F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8" w:rsidRDefault="00C92A88">
    <w:pPr>
      <w:pStyle w:val="a9"/>
      <w:jc w:val="right"/>
    </w:pPr>
    <w:r>
      <w:fldChar w:fldCharType="begin"/>
    </w:r>
    <w:r>
      <w:instrText>PAGE   \* MERGEFORMAT</w:instrText>
    </w:r>
    <w:r>
      <w:fldChar w:fldCharType="separate"/>
    </w:r>
    <w:r w:rsidR="007A1F8D">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8" w:rsidRPr="00B80949" w:rsidRDefault="00C92A88" w:rsidP="00BF284B">
    <w:pPr>
      <w:spacing w:after="0" w:line="240" w:lineRule="auto"/>
      <w:jc w:val="both"/>
      <w:rPr>
        <w:rFonts w:ascii="Times New Roman" w:eastAsia="Times New Roman" w:hAnsi="Times New Roman" w:cs="Times New Roman"/>
        <w:sz w:val="14"/>
        <w:szCs w:val="14"/>
      </w:rPr>
    </w:pPr>
  </w:p>
  <w:p w:rsidR="00C92A88" w:rsidRDefault="00C92A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7F" w:rsidRDefault="00C3787F" w:rsidP="00CD1239">
      <w:pPr>
        <w:spacing w:after="0" w:line="240" w:lineRule="auto"/>
      </w:pPr>
      <w:r>
        <w:separator/>
      </w:r>
    </w:p>
  </w:footnote>
  <w:footnote w:type="continuationSeparator" w:id="0">
    <w:p w:rsidR="00C3787F" w:rsidRDefault="00C3787F"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7A1F8D" w:rsidRPr="00292D6B" w:rsidRDefault="007A1F8D">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A0632">
          <w:rPr>
            <w:rFonts w:ascii="Times New Roman" w:hAnsi="Times New Roman" w:cs="Times New Roman"/>
            <w:noProof/>
          </w:rPr>
          <w:t>2</w:t>
        </w:r>
        <w:r w:rsidRPr="00292D6B">
          <w:rPr>
            <w:rFonts w:ascii="Times New Roman" w:hAnsi="Times New Roman" w:cs="Times New Roman"/>
          </w:rPr>
          <w:fldChar w:fldCharType="end"/>
        </w:r>
      </w:p>
    </w:sdtContent>
  </w:sdt>
  <w:p w:rsidR="007A1F8D" w:rsidRDefault="007A1F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8" w:rsidRDefault="00C92A88">
    <w:pPr>
      <w:pStyle w:val="a7"/>
    </w:pPr>
    <w: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8"/>
  </w:num>
  <w:num w:numId="3">
    <w:abstractNumId w:val="32"/>
  </w:num>
  <w:num w:numId="4">
    <w:abstractNumId w:val="11"/>
  </w:num>
  <w:num w:numId="5">
    <w:abstractNumId w:val="5"/>
  </w:num>
  <w:num w:numId="6">
    <w:abstractNumId w:val="12"/>
  </w:num>
  <w:num w:numId="7">
    <w:abstractNumId w:val="24"/>
  </w:num>
  <w:num w:numId="8">
    <w:abstractNumId w:val="7"/>
  </w:num>
  <w:num w:numId="9">
    <w:abstractNumId w:val="33"/>
  </w:num>
  <w:num w:numId="10">
    <w:abstractNumId w:val="8"/>
  </w:num>
  <w:num w:numId="11">
    <w:abstractNumId w:val="31"/>
  </w:num>
  <w:num w:numId="12">
    <w:abstractNumId w:val="20"/>
  </w:num>
  <w:num w:numId="13">
    <w:abstractNumId w:val="9"/>
  </w:num>
  <w:num w:numId="14">
    <w:abstractNumId w:val="19"/>
  </w:num>
  <w:num w:numId="15">
    <w:abstractNumId w:val="21"/>
  </w:num>
  <w:num w:numId="16">
    <w:abstractNumId w:val="15"/>
  </w:num>
  <w:num w:numId="17">
    <w:abstractNumId w:val="16"/>
  </w:num>
  <w:num w:numId="18">
    <w:abstractNumId w:val="2"/>
  </w:num>
  <w:num w:numId="19">
    <w:abstractNumId w:val="10"/>
  </w:num>
  <w:num w:numId="20">
    <w:abstractNumId w:val="6"/>
  </w:num>
  <w:num w:numId="21">
    <w:abstractNumId w:val="22"/>
  </w:num>
  <w:num w:numId="22">
    <w:abstractNumId w:val="4"/>
  </w:num>
  <w:num w:numId="23">
    <w:abstractNumId w:val="28"/>
  </w:num>
  <w:num w:numId="24">
    <w:abstractNumId w:val="29"/>
  </w:num>
  <w:num w:numId="25">
    <w:abstractNumId w:val="14"/>
  </w:num>
  <w:num w:numId="26">
    <w:abstractNumId w:val="30"/>
  </w:num>
  <w:num w:numId="27">
    <w:abstractNumId w:val="2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
  </w:num>
  <w:num w:numId="31">
    <w:abstractNumId w:val="23"/>
  </w:num>
  <w:num w:numId="32">
    <w:abstractNumId w:val="13"/>
  </w:num>
  <w:num w:numId="33">
    <w:abstractNumId w:val="0"/>
  </w:num>
  <w:num w:numId="34">
    <w:abstractNumId w:val="3"/>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1DB"/>
    <w:rsid w:val="0006121C"/>
    <w:rsid w:val="0007305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2F11"/>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959D3"/>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1397"/>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47DC"/>
    <w:rsid w:val="007760FE"/>
    <w:rsid w:val="00786DB2"/>
    <w:rsid w:val="007A1F8D"/>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3787F"/>
    <w:rsid w:val="00C41E38"/>
    <w:rsid w:val="00C51E1D"/>
    <w:rsid w:val="00C60574"/>
    <w:rsid w:val="00C707C8"/>
    <w:rsid w:val="00C85215"/>
    <w:rsid w:val="00C92A88"/>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0632"/>
    <w:rsid w:val="00FA7C27"/>
    <w:rsid w:val="00FB00ED"/>
    <w:rsid w:val="00FC0022"/>
    <w:rsid w:val="00FC2C15"/>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A29EB"/>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7A1F8D"/>
  </w:style>
  <w:style w:type="numbering" w:customStyle="1" w:styleId="110">
    <w:name w:val="Нет списка11"/>
    <w:next w:val="a2"/>
    <w:uiPriority w:val="99"/>
    <w:semiHidden/>
    <w:unhideWhenUsed/>
    <w:rsid w:val="007A1F8D"/>
  </w:style>
  <w:style w:type="character" w:styleId="aff5">
    <w:name w:val="Strong"/>
    <w:basedOn w:val="a0"/>
    <w:uiPriority w:val="22"/>
    <w:qFormat/>
    <w:rsid w:val="007A1F8D"/>
    <w:rPr>
      <w:b/>
      <w:bCs/>
    </w:rPr>
  </w:style>
  <w:style w:type="paragraph" w:customStyle="1" w:styleId="aff6">
    <w:name w:val="Название проектного документа"/>
    <w:basedOn w:val="a"/>
    <w:rsid w:val="007A1F8D"/>
    <w:pPr>
      <w:widowControl w:val="0"/>
      <w:spacing w:after="0" w:line="240" w:lineRule="auto"/>
      <w:ind w:left="1701"/>
      <w:jc w:val="center"/>
    </w:pPr>
    <w:rPr>
      <w:rFonts w:ascii="Arial" w:eastAsia="Times New Roman" w:hAnsi="Arial" w:cs="Arial"/>
      <w:b/>
      <w:bCs/>
      <w:color w:val="000080"/>
      <w:sz w:val="32"/>
      <w:szCs w:val="20"/>
    </w:rPr>
  </w:style>
  <w:style w:type="paragraph" w:styleId="aff7">
    <w:name w:val="endnote text"/>
    <w:basedOn w:val="a"/>
    <w:link w:val="aff8"/>
    <w:uiPriority w:val="99"/>
    <w:semiHidden/>
    <w:unhideWhenUsed/>
    <w:rsid w:val="007A1F8D"/>
    <w:pPr>
      <w:spacing w:after="0" w:line="240" w:lineRule="auto"/>
    </w:pPr>
    <w:rPr>
      <w:rFonts w:eastAsiaTheme="minorHAnsi"/>
      <w:sz w:val="20"/>
      <w:szCs w:val="20"/>
      <w:lang w:eastAsia="en-US"/>
    </w:rPr>
  </w:style>
  <w:style w:type="character" w:customStyle="1" w:styleId="aff8">
    <w:name w:val="Текст концевой сноски Знак"/>
    <w:basedOn w:val="a0"/>
    <w:link w:val="aff7"/>
    <w:uiPriority w:val="99"/>
    <w:semiHidden/>
    <w:rsid w:val="007A1F8D"/>
    <w:rPr>
      <w:sz w:val="20"/>
      <w:szCs w:val="20"/>
    </w:rPr>
  </w:style>
  <w:style w:type="character" w:styleId="aff9">
    <w:name w:val="endnote reference"/>
    <w:basedOn w:val="a0"/>
    <w:uiPriority w:val="99"/>
    <w:semiHidden/>
    <w:unhideWhenUsed/>
    <w:rsid w:val="007A1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8670-D0B2-494B-B724-FB325549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2761</TotalTime>
  <Pages>1</Pages>
  <Words>13740</Words>
  <Characters>78320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78</cp:revision>
  <cp:lastPrinted>2023-12-27T11:25:00Z</cp:lastPrinted>
  <dcterms:created xsi:type="dcterms:W3CDTF">2017-07-19T13:56:00Z</dcterms:created>
  <dcterms:modified xsi:type="dcterms:W3CDTF">2023-12-27T11:30:00Z</dcterms:modified>
</cp:coreProperties>
</file>