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КРАСНОБОРСКОЕ  ГОРОДСКОЕ  ПОСЕЛЕНИЕ</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ТОСНЕНСКОГО  РАЙОНА  ЛЕНИНГРАДСКОЙ  ОБЛАСТИ</w:t>
      </w:r>
    </w:p>
    <w:p w:rsidR="00884FFA" w:rsidRPr="00D977F3" w:rsidRDefault="00884FFA"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АДМИНИСТРАЦИЯ</w:t>
      </w:r>
    </w:p>
    <w:p w:rsidR="00884FFA" w:rsidRPr="00D977F3" w:rsidRDefault="00884FFA" w:rsidP="00884FFA">
      <w:pPr>
        <w:spacing w:after="0" w:line="240" w:lineRule="auto"/>
        <w:rPr>
          <w:rFonts w:ascii="Times New Roman" w:eastAsia="Times New Roman" w:hAnsi="Times New Roman" w:cs="Times New Roman"/>
          <w:b/>
          <w:sz w:val="28"/>
          <w:szCs w:val="28"/>
        </w:rPr>
      </w:pPr>
    </w:p>
    <w:p w:rsidR="00884FFA" w:rsidRDefault="00884FFA" w:rsidP="00713321">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ПОСТАНОВЛЕНИЕ</w:t>
      </w:r>
    </w:p>
    <w:p w:rsidR="00713321" w:rsidRPr="00D977F3" w:rsidRDefault="00713321" w:rsidP="00713321">
      <w:pPr>
        <w:spacing w:after="0" w:line="240" w:lineRule="auto"/>
        <w:jc w:val="center"/>
        <w:rPr>
          <w:rFonts w:ascii="Times New Roman" w:eastAsia="Times New Roman" w:hAnsi="Times New Roman" w:cs="Times New Roman"/>
          <w:b/>
          <w:sz w:val="28"/>
          <w:szCs w:val="28"/>
        </w:rPr>
      </w:pPr>
    </w:p>
    <w:p w:rsidR="00713321" w:rsidRDefault="002231FB" w:rsidP="00884FF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9B2B98">
        <w:rPr>
          <w:rFonts w:ascii="Times New Roman" w:eastAsia="Times New Roman" w:hAnsi="Times New Roman" w:cs="Times New Roman"/>
          <w:b/>
          <w:sz w:val="28"/>
          <w:szCs w:val="28"/>
        </w:rPr>
        <w:t>22.11.2023</w:t>
      </w:r>
      <w:r w:rsidR="001121A9" w:rsidRPr="00D977F3">
        <w:rPr>
          <w:rFonts w:ascii="Times New Roman" w:eastAsia="Times New Roman" w:hAnsi="Times New Roman" w:cs="Times New Roman"/>
          <w:b/>
          <w:sz w:val="28"/>
          <w:szCs w:val="28"/>
        </w:rPr>
        <w:t xml:space="preserve"> </w:t>
      </w:r>
      <w:r w:rsidR="00884FFA" w:rsidRPr="00C450E7">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009B2B98">
        <w:rPr>
          <w:rFonts w:ascii="Times New Roman" w:eastAsia="Times New Roman" w:hAnsi="Times New Roman" w:cs="Times New Roman"/>
          <w:b/>
          <w:sz w:val="28"/>
          <w:szCs w:val="28"/>
        </w:rPr>
        <w:t>522</w:t>
      </w:r>
    </w:p>
    <w:p w:rsidR="00884FFA" w:rsidRPr="00D977F3" w:rsidRDefault="006B53F0"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r w:rsidR="00884FFA" w:rsidRPr="00D977F3">
        <w:rPr>
          <w:rFonts w:ascii="Times New Roman" w:eastAsia="Times New Roman" w:hAnsi="Times New Roman" w:cs="Times New Roman"/>
          <w:b/>
          <w:sz w:val="28"/>
          <w:szCs w:val="28"/>
        </w:rPr>
        <w:t xml:space="preserve"> </w:t>
      </w:r>
    </w:p>
    <w:p w:rsidR="00AE59C2" w:rsidRPr="00693FB8" w:rsidRDefault="00884FFA" w:rsidP="00EB327A">
      <w:pPr>
        <w:spacing w:after="0" w:line="240" w:lineRule="auto"/>
        <w:ind w:right="2551"/>
        <w:jc w:val="both"/>
        <w:rPr>
          <w:rFonts w:ascii="Times New Roman" w:eastAsia="Times New Roman" w:hAnsi="Times New Roman" w:cs="Times New Roman"/>
        </w:rPr>
      </w:pPr>
      <w:r w:rsidRPr="00693FB8">
        <w:rPr>
          <w:rFonts w:ascii="Times New Roman" w:eastAsia="Times New Roman" w:hAnsi="Times New Roman" w:cs="Times New Roman"/>
        </w:rPr>
        <w:t>Об утверждении административного регламента по</w:t>
      </w:r>
      <w:r w:rsidR="00FB435C" w:rsidRPr="00693FB8">
        <w:rPr>
          <w:rFonts w:ascii="Times New Roman" w:eastAsia="Times New Roman" w:hAnsi="Times New Roman" w:cs="Times New Roman"/>
        </w:rPr>
        <w:t xml:space="preserve"> предоставлению администрацией </w:t>
      </w:r>
      <w:r w:rsidRPr="00693FB8">
        <w:rPr>
          <w:rFonts w:ascii="Times New Roman" w:eastAsia="Times New Roman" w:hAnsi="Times New Roman" w:cs="Times New Roman"/>
        </w:rPr>
        <w:t xml:space="preserve">Красноборского городского поселения Тосненского района Ленинградской области муниципальной услуги </w:t>
      </w:r>
      <w:r w:rsidR="008A0B32" w:rsidRPr="00693FB8">
        <w:rPr>
          <w:rFonts w:ascii="Times New Roman" w:eastAsia="Times New Roman" w:hAnsi="Times New Roman" w:cs="Times New Roman"/>
        </w:rPr>
        <w:t>«Предоставление права на  размещение нестационарного торгового объекта на территории муниципального образования Красноборского городского поселения Тосненского района Ленинградской области»</w:t>
      </w:r>
    </w:p>
    <w:p w:rsidR="00884FFA" w:rsidRPr="00693FB8" w:rsidRDefault="00B211A1" w:rsidP="0040779A">
      <w:pPr>
        <w:spacing w:after="0" w:line="240" w:lineRule="auto"/>
        <w:jc w:val="both"/>
        <w:rPr>
          <w:rFonts w:ascii="Times New Roman" w:eastAsia="Times New Roman" w:hAnsi="Times New Roman" w:cs="Times New Roman"/>
        </w:rPr>
      </w:pPr>
      <w:r w:rsidRPr="00693FB8">
        <w:rPr>
          <w:rFonts w:ascii="Times New Roman" w:eastAsia="Times New Roman" w:hAnsi="Times New Roman" w:cs="Times New Roman"/>
          <w:bCs/>
        </w:rPr>
        <w:t xml:space="preserve">На основании </w:t>
      </w:r>
      <w:r w:rsidR="00884FFA" w:rsidRPr="00693FB8">
        <w:rPr>
          <w:rFonts w:ascii="Times New Roman" w:eastAsia="Times New Roman" w:hAnsi="Times New Roman" w:cs="Times New Roman"/>
          <w:bCs/>
        </w:rPr>
        <w:t>Федерального закона от 27.07.2010 № 210-ФЗ "Об организации предоставления государ</w:t>
      </w:r>
      <w:r w:rsidR="0062112D" w:rsidRPr="00693FB8">
        <w:rPr>
          <w:rFonts w:ascii="Times New Roman" w:eastAsia="Times New Roman" w:hAnsi="Times New Roman" w:cs="Times New Roman"/>
          <w:bCs/>
        </w:rPr>
        <w:t>ственных и муниципальных услуг",</w:t>
      </w:r>
      <w:r w:rsidR="00884FFA" w:rsidRPr="00693FB8">
        <w:rPr>
          <w:rFonts w:ascii="Times New Roman" w:eastAsia="Times New Roman" w:hAnsi="Times New Roman" w:cs="Times New Roman"/>
          <w:bCs/>
        </w:rPr>
        <w:t xml:space="preserve"> </w:t>
      </w:r>
      <w:r w:rsidR="00884FFA" w:rsidRPr="00693FB8">
        <w:rPr>
          <w:rFonts w:ascii="Times New Roman" w:eastAsia="Times New Roman" w:hAnsi="Times New Roman" w:cs="Times New Roman"/>
        </w:rPr>
        <w:t>Федерального закона от 06.10.2003 № 131-ФЗ «Об общих принципах организации местного самоупр</w:t>
      </w:r>
      <w:r w:rsidR="0062112D" w:rsidRPr="00693FB8">
        <w:rPr>
          <w:rFonts w:ascii="Times New Roman" w:eastAsia="Times New Roman" w:hAnsi="Times New Roman" w:cs="Times New Roman"/>
        </w:rPr>
        <w:t>авления в Российской Федерации»,</w:t>
      </w:r>
      <w:r w:rsidR="00884FFA" w:rsidRPr="00693FB8">
        <w:rPr>
          <w:rFonts w:ascii="Times New Roman" w:eastAsia="Times New Roman" w:hAnsi="Times New Roman" w:cs="Times New Roman"/>
          <w:color w:val="000000"/>
        </w:rPr>
        <w:t xml:space="preserve"> </w:t>
      </w:r>
      <w:r w:rsidR="00884FFA" w:rsidRPr="00693FB8">
        <w:rPr>
          <w:rFonts w:ascii="Times New Roman" w:eastAsia="Times New Roman" w:hAnsi="Times New Roman" w:cs="Times New Roman"/>
        </w:rPr>
        <w:t>Устава Красноборского городского поселения Тосненско</w:t>
      </w:r>
      <w:r w:rsidRPr="00693FB8">
        <w:rPr>
          <w:rFonts w:ascii="Times New Roman" w:eastAsia="Times New Roman" w:hAnsi="Times New Roman" w:cs="Times New Roman"/>
        </w:rPr>
        <w:t>го района Ленинградской области</w:t>
      </w:r>
    </w:p>
    <w:p w:rsidR="00713321" w:rsidRPr="00693FB8" w:rsidRDefault="00713321" w:rsidP="0040779A">
      <w:pPr>
        <w:spacing w:after="0" w:line="240" w:lineRule="auto"/>
        <w:jc w:val="both"/>
        <w:rPr>
          <w:rFonts w:ascii="Times New Roman" w:eastAsia="Times New Roman" w:hAnsi="Times New Roman" w:cs="Times New Roman"/>
        </w:rPr>
      </w:pPr>
    </w:p>
    <w:p w:rsidR="00884FFA" w:rsidRPr="00693FB8" w:rsidRDefault="00BF284B" w:rsidP="00BF284B">
      <w:pPr>
        <w:spacing w:after="120" w:line="240" w:lineRule="auto"/>
        <w:jc w:val="both"/>
        <w:rPr>
          <w:rFonts w:ascii="Times New Roman" w:eastAsia="Times New Roman" w:hAnsi="Times New Roman" w:cs="Times New Roman"/>
        </w:rPr>
      </w:pPr>
      <w:r w:rsidRPr="00693FB8">
        <w:rPr>
          <w:rFonts w:ascii="Times New Roman" w:eastAsia="Times New Roman" w:hAnsi="Times New Roman" w:cs="Times New Roman"/>
          <w:color w:val="FF0000"/>
        </w:rPr>
        <w:t xml:space="preserve">            </w:t>
      </w:r>
      <w:r w:rsidR="00884FFA" w:rsidRPr="00693FB8">
        <w:rPr>
          <w:rFonts w:ascii="Times New Roman" w:eastAsia="Times New Roman" w:hAnsi="Times New Roman" w:cs="Times New Roman"/>
        </w:rPr>
        <w:t>ПОСТАНОВЛЯЮ:</w:t>
      </w:r>
    </w:p>
    <w:p w:rsidR="00884FFA" w:rsidRPr="00693FB8" w:rsidRDefault="00693FB8" w:rsidP="00693FB8">
      <w:pPr>
        <w:pStyle w:val="a3"/>
        <w:spacing w:after="0" w:line="240" w:lineRule="auto"/>
        <w:jc w:val="both"/>
        <w:rPr>
          <w:rFonts w:ascii="Times New Roman" w:eastAsia="Times New Roman" w:hAnsi="Times New Roman" w:cs="Times New Roman"/>
        </w:rPr>
      </w:pPr>
      <w:r w:rsidRPr="00693FB8">
        <w:rPr>
          <w:rFonts w:ascii="Times New Roman" w:eastAsia="Times New Roman" w:hAnsi="Times New Roman" w:cs="Times New Roman"/>
        </w:rPr>
        <w:t>1.</w:t>
      </w:r>
      <w:r w:rsidR="00884FFA" w:rsidRPr="00693FB8">
        <w:rPr>
          <w:rFonts w:ascii="Times New Roman" w:eastAsia="Times New Roman" w:hAnsi="Times New Roman" w:cs="Times New Roman"/>
        </w:rPr>
        <w:t xml:space="preserve">Утвердить </w:t>
      </w:r>
      <w:r w:rsidR="00052A13" w:rsidRPr="00693FB8">
        <w:rPr>
          <w:rFonts w:ascii="Times New Roman" w:eastAsia="Times New Roman" w:hAnsi="Times New Roman" w:cs="Times New Roman"/>
        </w:rPr>
        <w:t>административный регламент</w:t>
      </w:r>
      <w:r w:rsidR="00884FFA" w:rsidRPr="00693FB8">
        <w:rPr>
          <w:rFonts w:ascii="Times New Roman" w:eastAsia="Times New Roman" w:hAnsi="Times New Roman" w:cs="Times New Roman"/>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8A0B32" w:rsidRPr="00693FB8">
        <w:rPr>
          <w:rFonts w:ascii="Times New Roman" w:eastAsia="Times New Roman" w:hAnsi="Times New Roman" w:cs="Times New Roman"/>
        </w:rPr>
        <w:t>«Предоставление права на  размещение нестационарного торгового объекта на территории муниципального образования Красноборского городского поселения Тосненского района Ленинградской области»</w:t>
      </w:r>
      <w:r w:rsidR="00394851" w:rsidRPr="00693FB8">
        <w:rPr>
          <w:rFonts w:ascii="Times New Roman" w:eastAsia="Times New Roman" w:hAnsi="Times New Roman" w:cs="Times New Roman"/>
        </w:rPr>
        <w:t xml:space="preserve"> (далее - </w:t>
      </w:r>
      <w:r w:rsidR="00394851" w:rsidRPr="00693FB8">
        <w:rPr>
          <w:rFonts w:ascii="Times New Roman" w:hAnsi="Times New Roman" w:cs="Times New Roman"/>
          <w:lang w:eastAsia="en-US"/>
        </w:rPr>
        <w:t>административного регламента)</w:t>
      </w:r>
      <w:r w:rsidR="00394851" w:rsidRPr="00693FB8">
        <w:rPr>
          <w:rFonts w:ascii="Times New Roman" w:eastAsia="Times New Roman" w:hAnsi="Times New Roman" w:cs="Times New Roman"/>
        </w:rPr>
        <w:t xml:space="preserve"> </w:t>
      </w:r>
      <w:r w:rsidR="00AE59C2" w:rsidRPr="00693FB8">
        <w:rPr>
          <w:rFonts w:ascii="Times New Roman" w:eastAsia="Times New Roman" w:hAnsi="Times New Roman" w:cs="Times New Roman"/>
        </w:rPr>
        <w:t xml:space="preserve"> </w:t>
      </w:r>
      <w:r w:rsidR="00884FFA" w:rsidRPr="00693FB8">
        <w:rPr>
          <w:rFonts w:ascii="Times New Roman" w:eastAsia="Times New Roman" w:hAnsi="Times New Roman" w:cs="Times New Roman"/>
        </w:rPr>
        <w:t xml:space="preserve">(Приложение). </w:t>
      </w:r>
    </w:p>
    <w:p w:rsidR="002231FB" w:rsidRPr="00693FB8" w:rsidRDefault="002231FB" w:rsidP="002231FB">
      <w:pPr>
        <w:tabs>
          <w:tab w:val="left" w:pos="1134"/>
        </w:tabs>
        <w:spacing w:after="0" w:line="240" w:lineRule="auto"/>
        <w:jc w:val="both"/>
        <w:rPr>
          <w:rFonts w:ascii="Times New Roman" w:eastAsia="Times New Roman" w:hAnsi="Times New Roman" w:cs="Times New Roman"/>
        </w:rPr>
      </w:pPr>
      <w:r w:rsidRPr="00693FB8">
        <w:rPr>
          <w:rFonts w:ascii="Times New Roman" w:eastAsia="Calibri" w:hAnsi="Times New Roman" w:cs="Times New Roman"/>
          <w:lang w:eastAsia="en-US"/>
        </w:rPr>
        <w:t xml:space="preserve">             2.С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от 01.06.2022 № 306 </w:t>
      </w:r>
      <w:r w:rsidRPr="00693FB8">
        <w:rPr>
          <w:rFonts w:ascii="Times New Roman" w:eastAsia="Times New Roman" w:hAnsi="Times New Roman" w:cs="Times New Roman"/>
        </w:rPr>
        <w:t>«Предоставление права на  размещение нестационарного торгового объекта на территории муниципального образования Красноборского городского поселения Тосненского района Ленинградской области</w:t>
      </w:r>
      <w:r w:rsidRPr="00693FB8">
        <w:rPr>
          <w:rFonts w:ascii="Times New Roman" w:eastAsia="Calibri" w:hAnsi="Times New Roman" w:cs="Times New Roman"/>
          <w:lang w:eastAsia="en-US"/>
        </w:rPr>
        <w:t xml:space="preserve">»»,  </w:t>
      </w:r>
      <w:r w:rsidR="00693FB8" w:rsidRPr="00693FB8">
        <w:rPr>
          <w:rFonts w:ascii="Times New Roman" w:eastAsia="Calibri" w:hAnsi="Times New Roman" w:cs="Times New Roman"/>
          <w:lang w:eastAsia="en-US"/>
        </w:rPr>
        <w:t>постановление администрации Красноборского городского поселения Тосненского района Ленинградской области от 03.11.2022 № 702 «</w:t>
      </w:r>
      <w:r w:rsidR="00693FB8" w:rsidRPr="00693FB8">
        <w:rPr>
          <w:rFonts w:ascii="Times New Roman" w:eastAsia="Times New Roman" w:hAnsi="Times New Roman" w:cs="Times New Roman"/>
        </w:rPr>
        <w:t xml:space="preserve">О внесении изменений в административный регламент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Красноборского городского поселения Тосненского района Ленинградской области», утвержденный постановлением администрации Красноборского городского поселения Тосненского района Ленинградской области от 01.06.2022 № 306»», </w:t>
      </w:r>
      <w:r w:rsidRPr="00693FB8">
        <w:rPr>
          <w:rFonts w:ascii="Times New Roman" w:eastAsia="Calibri" w:hAnsi="Times New Roman" w:cs="Times New Roman"/>
          <w:lang w:eastAsia="en-US"/>
        </w:rPr>
        <w:t>считать утратившими силу.</w:t>
      </w:r>
    </w:p>
    <w:p w:rsidR="00052A13" w:rsidRPr="00693FB8" w:rsidRDefault="009669A0" w:rsidP="00052A13">
      <w:pPr>
        <w:tabs>
          <w:tab w:val="left" w:pos="1134"/>
        </w:tabs>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            3</w:t>
      </w:r>
      <w:r w:rsidR="00052A13" w:rsidRPr="00693FB8">
        <w:rPr>
          <w:rFonts w:ascii="Times New Roman" w:eastAsia="Calibri" w:hAnsi="Times New Roman" w:cs="Times New Roman"/>
          <w:lang w:eastAsia="en-US"/>
        </w:rPr>
        <w:t xml:space="preserve">. Опубликовать настоящее постановление в газете «Тосненский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w:t>
      </w:r>
      <w:hyperlink r:id="rId9" w:history="1">
        <w:r w:rsidR="00052A13" w:rsidRPr="00693FB8">
          <w:rPr>
            <w:rStyle w:val="a6"/>
            <w:rFonts w:ascii="Times New Roman" w:eastAsia="Calibri" w:hAnsi="Times New Roman" w:cs="Times New Roman"/>
            <w:lang w:eastAsia="en-US"/>
          </w:rPr>
          <w:t>http://www.</w:t>
        </w:r>
        <w:r w:rsidR="00052A13" w:rsidRPr="00693FB8">
          <w:rPr>
            <w:rStyle w:val="a6"/>
            <w:rFonts w:ascii="Times New Roman" w:eastAsia="Calibri" w:hAnsi="Times New Roman" w:cs="Times New Roman"/>
            <w:lang w:val="en-US" w:eastAsia="en-US"/>
          </w:rPr>
          <w:t>krbor</w:t>
        </w:r>
        <w:r w:rsidR="00052A13" w:rsidRPr="00693FB8">
          <w:rPr>
            <w:rStyle w:val="a6"/>
            <w:rFonts w:ascii="Times New Roman" w:eastAsia="Calibri" w:hAnsi="Times New Roman" w:cs="Times New Roman"/>
            <w:lang w:eastAsia="en-US"/>
          </w:rPr>
          <w:t>.ru/</w:t>
        </w:r>
      </w:hyperlink>
      <w:r w:rsidR="00052A13" w:rsidRPr="00693FB8">
        <w:rPr>
          <w:rFonts w:ascii="Times New Roman" w:eastAsia="Calibri" w:hAnsi="Times New Roman" w:cs="Times New Roman"/>
          <w:lang w:eastAsia="en-US"/>
        </w:rPr>
        <w:t>.</w:t>
      </w:r>
    </w:p>
    <w:p w:rsidR="00052A13" w:rsidRPr="00693FB8" w:rsidRDefault="009669A0" w:rsidP="00052A13">
      <w:pPr>
        <w:tabs>
          <w:tab w:val="left" w:pos="709"/>
          <w:tab w:val="left" w:pos="113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4</w:t>
      </w:r>
      <w:r w:rsidR="00052A13" w:rsidRPr="00693FB8">
        <w:rPr>
          <w:rFonts w:ascii="Times New Roman" w:eastAsia="Times New Roman" w:hAnsi="Times New Roman" w:cs="Times New Roman"/>
        </w:rPr>
        <w:t>.  Настоящее постановление вступает в силу с момента подписания.</w:t>
      </w:r>
    </w:p>
    <w:p w:rsidR="00052A13" w:rsidRPr="00693FB8" w:rsidRDefault="009669A0" w:rsidP="00052A13">
      <w:pPr>
        <w:tabs>
          <w:tab w:val="left" w:pos="1134"/>
        </w:tabs>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           5</w:t>
      </w:r>
      <w:r w:rsidR="00052A13" w:rsidRPr="00693FB8">
        <w:rPr>
          <w:rFonts w:ascii="Times New Roman" w:eastAsia="Calibri" w:hAnsi="Times New Roman" w:cs="Times New Roman"/>
          <w:lang w:eastAsia="en-US"/>
        </w:rPr>
        <w:t xml:space="preserve">.  Контроль за исполнением настоящего постановления оставляю за собой.    </w:t>
      </w:r>
    </w:p>
    <w:p w:rsidR="002B58CB" w:rsidRPr="00693FB8" w:rsidRDefault="0040779A" w:rsidP="0040779A">
      <w:pPr>
        <w:tabs>
          <w:tab w:val="left" w:pos="1134"/>
        </w:tabs>
        <w:spacing w:after="0" w:line="240" w:lineRule="auto"/>
        <w:jc w:val="both"/>
        <w:rPr>
          <w:rFonts w:ascii="Times New Roman" w:eastAsia="Calibri" w:hAnsi="Times New Roman" w:cs="Times New Roman"/>
          <w:lang w:eastAsia="en-US"/>
        </w:rPr>
      </w:pPr>
      <w:r w:rsidRPr="00693FB8">
        <w:rPr>
          <w:rFonts w:ascii="Times New Roman" w:eastAsia="Calibri" w:hAnsi="Times New Roman" w:cs="Times New Roman"/>
          <w:lang w:eastAsia="en-US"/>
        </w:rPr>
        <w:t xml:space="preserve">   </w:t>
      </w:r>
    </w:p>
    <w:p w:rsidR="0040779A" w:rsidRPr="00693FB8" w:rsidRDefault="0040779A" w:rsidP="0040779A">
      <w:pPr>
        <w:tabs>
          <w:tab w:val="left" w:pos="1134"/>
        </w:tabs>
        <w:spacing w:after="0" w:line="240" w:lineRule="auto"/>
        <w:jc w:val="both"/>
        <w:rPr>
          <w:rFonts w:ascii="Times New Roman" w:eastAsia="Times New Roman" w:hAnsi="Times New Roman" w:cs="Times New Roman"/>
        </w:rPr>
      </w:pPr>
      <w:r w:rsidRPr="00693FB8">
        <w:rPr>
          <w:rFonts w:ascii="Times New Roman" w:eastAsia="Calibri" w:hAnsi="Times New Roman" w:cs="Times New Roman"/>
          <w:lang w:eastAsia="en-US"/>
        </w:rPr>
        <w:t xml:space="preserve">            </w:t>
      </w:r>
      <w:r w:rsidR="006B53F0" w:rsidRPr="00693FB8">
        <w:rPr>
          <w:rFonts w:ascii="Times New Roman" w:eastAsia="Times New Roman" w:hAnsi="Times New Roman" w:cs="Times New Roman"/>
        </w:rPr>
        <w:t xml:space="preserve"> </w:t>
      </w:r>
    </w:p>
    <w:p w:rsidR="00052A13" w:rsidRPr="00693FB8" w:rsidRDefault="002B58CB" w:rsidP="00052A13">
      <w:pPr>
        <w:tabs>
          <w:tab w:val="left" w:pos="1134"/>
        </w:tabs>
        <w:spacing w:after="0" w:line="240" w:lineRule="auto"/>
        <w:jc w:val="both"/>
        <w:rPr>
          <w:rFonts w:ascii="Times New Roman" w:eastAsia="Times New Roman" w:hAnsi="Times New Roman" w:cs="Times New Roman"/>
        </w:rPr>
      </w:pPr>
      <w:r w:rsidRPr="00693FB8">
        <w:rPr>
          <w:rFonts w:ascii="Times New Roman" w:eastAsia="Times New Roman" w:hAnsi="Times New Roman" w:cs="Times New Roman"/>
        </w:rPr>
        <w:t xml:space="preserve"> </w:t>
      </w:r>
      <w:r w:rsidR="00CD1239" w:rsidRPr="00693FB8">
        <w:rPr>
          <w:rFonts w:ascii="Times New Roman" w:eastAsia="Times New Roman" w:hAnsi="Times New Roman" w:cs="Times New Roman"/>
        </w:rPr>
        <w:t xml:space="preserve">Глава  администрации                                                 </w:t>
      </w:r>
      <w:r w:rsidRPr="00693FB8">
        <w:rPr>
          <w:rFonts w:ascii="Times New Roman" w:eastAsia="Times New Roman" w:hAnsi="Times New Roman" w:cs="Times New Roman"/>
        </w:rPr>
        <w:t xml:space="preserve">       </w:t>
      </w:r>
      <w:r w:rsidR="00052A13" w:rsidRPr="00693FB8">
        <w:rPr>
          <w:rFonts w:ascii="Times New Roman" w:eastAsia="Times New Roman" w:hAnsi="Times New Roman" w:cs="Times New Roman"/>
        </w:rPr>
        <w:t xml:space="preserve">                    Н.И. Аксенов</w:t>
      </w:r>
    </w:p>
    <w:p w:rsidR="0026689D" w:rsidRPr="00693FB8" w:rsidRDefault="0026689D" w:rsidP="00693FB8">
      <w:pPr>
        <w:spacing w:after="0" w:line="240" w:lineRule="auto"/>
        <w:rPr>
          <w:rFonts w:ascii="Times New Roman" w:eastAsia="Times New Roman" w:hAnsi="Times New Roman" w:cs="Times New Roman"/>
        </w:rPr>
      </w:pPr>
    </w:p>
    <w:p w:rsidR="00693FB8" w:rsidRDefault="00693FB8" w:rsidP="00D96638">
      <w:pPr>
        <w:spacing w:after="0" w:line="240" w:lineRule="auto"/>
        <w:ind w:left="5664"/>
        <w:rPr>
          <w:rFonts w:ascii="Times New Roman" w:eastAsia="Times New Roman" w:hAnsi="Times New Roman" w:cs="Times New Roman"/>
        </w:rPr>
      </w:pPr>
    </w:p>
    <w:p w:rsidR="00693FB8" w:rsidRDefault="00693FB8" w:rsidP="00D96638">
      <w:pPr>
        <w:spacing w:after="0" w:line="240" w:lineRule="auto"/>
        <w:ind w:left="5664"/>
        <w:rPr>
          <w:rFonts w:ascii="Times New Roman" w:eastAsia="Times New Roman" w:hAnsi="Times New Roman" w:cs="Times New Roman"/>
        </w:rPr>
      </w:pPr>
    </w:p>
    <w:p w:rsidR="00693FB8" w:rsidRDefault="00693FB8" w:rsidP="00D96638">
      <w:pPr>
        <w:spacing w:after="0" w:line="240" w:lineRule="auto"/>
        <w:ind w:left="5664"/>
        <w:rPr>
          <w:rFonts w:ascii="Times New Roman" w:eastAsia="Times New Roman" w:hAnsi="Times New Roman" w:cs="Times New Roman"/>
        </w:rPr>
      </w:pPr>
    </w:p>
    <w:p w:rsidR="00693FB8" w:rsidRDefault="00693FB8" w:rsidP="00D96638">
      <w:pPr>
        <w:spacing w:after="0" w:line="240" w:lineRule="auto"/>
        <w:ind w:left="5664"/>
        <w:rPr>
          <w:rFonts w:ascii="Times New Roman" w:eastAsia="Times New Roman" w:hAnsi="Times New Roman" w:cs="Times New Roman"/>
        </w:rPr>
      </w:pPr>
    </w:p>
    <w:p w:rsidR="00693FB8" w:rsidRDefault="00693FB8" w:rsidP="00D96638">
      <w:pPr>
        <w:spacing w:after="0" w:line="240" w:lineRule="auto"/>
        <w:ind w:left="5664"/>
        <w:rPr>
          <w:rFonts w:ascii="Times New Roman" w:eastAsia="Times New Roman" w:hAnsi="Times New Roman" w:cs="Times New Roman"/>
        </w:rPr>
      </w:pPr>
    </w:p>
    <w:p w:rsidR="00D96638" w:rsidRPr="00693FB8" w:rsidRDefault="00D96638" w:rsidP="00D96638">
      <w:pPr>
        <w:spacing w:after="0" w:line="240" w:lineRule="auto"/>
        <w:ind w:left="5664"/>
        <w:rPr>
          <w:rFonts w:ascii="Times New Roman" w:eastAsia="Times New Roman" w:hAnsi="Times New Roman" w:cs="Times New Roman"/>
        </w:rPr>
      </w:pPr>
      <w:r w:rsidRPr="00693FB8">
        <w:rPr>
          <w:rFonts w:ascii="Times New Roman" w:eastAsia="Times New Roman" w:hAnsi="Times New Roman" w:cs="Times New Roman"/>
        </w:rPr>
        <w:lastRenderedPageBreak/>
        <w:t>Приложение                                                                                         к постановлению администрации                            Красноборского городского поселения Тосненского района Ленингра</w:t>
      </w:r>
      <w:r w:rsidR="00713321" w:rsidRPr="00693FB8">
        <w:rPr>
          <w:rFonts w:ascii="Times New Roman" w:eastAsia="Times New Roman" w:hAnsi="Times New Roman" w:cs="Times New Roman"/>
        </w:rPr>
        <w:t xml:space="preserve">дской  </w:t>
      </w:r>
      <w:r w:rsidR="00F21EA0" w:rsidRPr="00693FB8">
        <w:rPr>
          <w:rFonts w:ascii="Times New Roman" w:eastAsia="Times New Roman" w:hAnsi="Times New Roman" w:cs="Times New Roman"/>
        </w:rPr>
        <w:t xml:space="preserve"> области  </w:t>
      </w:r>
      <w:r w:rsidRPr="00693FB8">
        <w:rPr>
          <w:rFonts w:ascii="Times New Roman" w:eastAsia="Times New Roman" w:hAnsi="Times New Roman" w:cs="Times New Roman"/>
        </w:rPr>
        <w:t>от</w:t>
      </w:r>
      <w:r w:rsidR="00693FB8" w:rsidRPr="00693FB8">
        <w:rPr>
          <w:rFonts w:ascii="Times New Roman" w:eastAsia="Times New Roman" w:hAnsi="Times New Roman" w:cs="Times New Roman"/>
        </w:rPr>
        <w:t xml:space="preserve"> </w:t>
      </w:r>
      <w:r w:rsidR="009B2B98">
        <w:rPr>
          <w:rFonts w:ascii="Times New Roman" w:eastAsia="Times New Roman" w:hAnsi="Times New Roman" w:cs="Times New Roman"/>
        </w:rPr>
        <w:t>22.11.2023</w:t>
      </w:r>
      <w:r w:rsidR="00693FB8" w:rsidRPr="00693FB8">
        <w:rPr>
          <w:rFonts w:ascii="Times New Roman" w:eastAsia="Times New Roman" w:hAnsi="Times New Roman" w:cs="Times New Roman"/>
        </w:rPr>
        <w:t xml:space="preserve">     </w:t>
      </w:r>
      <w:r w:rsidRPr="00693FB8">
        <w:rPr>
          <w:rFonts w:ascii="Times New Roman" w:eastAsia="Times New Roman" w:hAnsi="Times New Roman" w:cs="Times New Roman"/>
        </w:rPr>
        <w:t xml:space="preserve"> №</w:t>
      </w:r>
      <w:r w:rsidR="00693FB8" w:rsidRPr="00693FB8">
        <w:rPr>
          <w:rFonts w:ascii="Times New Roman" w:eastAsia="Times New Roman" w:hAnsi="Times New Roman" w:cs="Times New Roman"/>
        </w:rPr>
        <w:t xml:space="preserve">  </w:t>
      </w:r>
      <w:r w:rsidR="009B2B98">
        <w:rPr>
          <w:rFonts w:ascii="Times New Roman" w:eastAsia="Times New Roman" w:hAnsi="Times New Roman" w:cs="Times New Roman"/>
        </w:rPr>
        <w:t>522</w:t>
      </w:r>
      <w:bookmarkStart w:id="0" w:name="_GoBack"/>
      <w:bookmarkEnd w:id="0"/>
      <w:r w:rsidR="00693FB8" w:rsidRPr="00693FB8">
        <w:rPr>
          <w:rFonts w:ascii="Times New Roman" w:eastAsia="Times New Roman" w:hAnsi="Times New Roman" w:cs="Times New Roman"/>
        </w:rPr>
        <w:t xml:space="preserve">   </w:t>
      </w:r>
      <w:r w:rsidR="006B53F0" w:rsidRPr="00693FB8">
        <w:rPr>
          <w:rFonts w:ascii="Times New Roman" w:eastAsia="Times New Roman" w:hAnsi="Times New Roman" w:cs="Times New Roman"/>
        </w:rPr>
        <w:t xml:space="preserve"> </w:t>
      </w:r>
    </w:p>
    <w:p w:rsidR="00D96638" w:rsidRPr="00693FB8" w:rsidRDefault="00D96638" w:rsidP="00D96638">
      <w:pPr>
        <w:spacing w:after="0" w:line="240" w:lineRule="auto"/>
        <w:ind w:left="5664"/>
        <w:rPr>
          <w:rFonts w:ascii="Times New Roman" w:eastAsia="Times New Roman" w:hAnsi="Times New Roman" w:cs="Times New Roman"/>
        </w:rPr>
      </w:pPr>
    </w:p>
    <w:p w:rsidR="00D96638" w:rsidRPr="00693FB8" w:rsidRDefault="00D96638" w:rsidP="00D96638">
      <w:pPr>
        <w:spacing w:after="0" w:line="240" w:lineRule="auto"/>
        <w:ind w:left="5664"/>
        <w:rPr>
          <w:rFonts w:ascii="Times New Roman" w:eastAsia="Times New Roman" w:hAnsi="Times New Roman" w:cs="Times New Roman"/>
        </w:rPr>
      </w:pPr>
    </w:p>
    <w:p w:rsidR="00D96638" w:rsidRPr="00693FB8" w:rsidRDefault="00D96638" w:rsidP="00D96638">
      <w:pPr>
        <w:spacing w:after="0" w:line="240" w:lineRule="auto"/>
        <w:ind w:left="5664"/>
        <w:rPr>
          <w:rFonts w:ascii="Times New Roman" w:eastAsia="Times New Roman" w:hAnsi="Times New Roman" w:cs="Times New Roman"/>
        </w:rPr>
      </w:pPr>
    </w:p>
    <w:p w:rsidR="00D96638" w:rsidRPr="00693FB8" w:rsidRDefault="00D96638" w:rsidP="00D96638">
      <w:pPr>
        <w:spacing w:after="0" w:line="240" w:lineRule="auto"/>
        <w:ind w:left="5664"/>
        <w:rPr>
          <w:rFonts w:ascii="Times New Roman" w:eastAsia="Times New Roman" w:hAnsi="Times New Roman" w:cs="Times New Roman"/>
        </w:rPr>
      </w:pPr>
    </w:p>
    <w:p w:rsidR="00D96638" w:rsidRPr="00693FB8" w:rsidRDefault="00052A13" w:rsidP="00D96638">
      <w:pPr>
        <w:spacing w:after="0" w:line="240" w:lineRule="auto"/>
        <w:jc w:val="center"/>
        <w:rPr>
          <w:rFonts w:ascii="Times New Roman" w:eastAsia="Times New Roman" w:hAnsi="Times New Roman" w:cs="Times New Roman"/>
          <w:b/>
        </w:rPr>
      </w:pPr>
      <w:r w:rsidRPr="00693FB8">
        <w:rPr>
          <w:rFonts w:ascii="Times New Roman" w:eastAsia="Times New Roman" w:hAnsi="Times New Roman" w:cs="Times New Roman"/>
          <w:b/>
        </w:rPr>
        <w:t xml:space="preserve"> АДМИНИСТРАТИВНЫЙ РЕГЛАМЕНТ</w:t>
      </w:r>
    </w:p>
    <w:p w:rsidR="00D96638" w:rsidRPr="00693FB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rPr>
      </w:pPr>
      <w:r w:rsidRPr="00693FB8">
        <w:rPr>
          <w:rFonts w:ascii="Times New Roman" w:eastAsia="Times New Roman" w:hAnsi="Times New Roman" w:cs="Times New Roman"/>
          <w:b/>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8A0B32" w:rsidRPr="00693FB8" w:rsidRDefault="008A0B32" w:rsidP="008A0B32">
      <w:pPr>
        <w:widowControl w:val="0"/>
        <w:autoSpaceDE w:val="0"/>
        <w:autoSpaceDN w:val="0"/>
        <w:adjustRightInd w:val="0"/>
        <w:spacing w:after="0" w:line="240" w:lineRule="auto"/>
        <w:jc w:val="center"/>
        <w:rPr>
          <w:rFonts w:ascii="Times New Roman" w:eastAsia="Calibri" w:hAnsi="Times New Roman" w:cs="Times New Roman"/>
          <w:b/>
          <w:bCs/>
        </w:rPr>
      </w:pPr>
      <w:r w:rsidRPr="00693FB8">
        <w:rPr>
          <w:rFonts w:ascii="Times New Roman" w:eastAsia="Calibri" w:hAnsi="Times New Roman" w:cs="Times New Roman"/>
          <w:b/>
          <w:bCs/>
        </w:rPr>
        <w:t>«Предоставление права на  размещение нестационарного торгового объекта на территории муниципального образования Красноборского городского поселения Тосненского района Ленинградской области»</w:t>
      </w:r>
    </w:p>
    <w:p w:rsidR="00D96638" w:rsidRPr="00693FB8" w:rsidRDefault="00D96638" w:rsidP="00D96638">
      <w:pPr>
        <w:widowControl w:val="0"/>
        <w:autoSpaceDE w:val="0"/>
        <w:autoSpaceDN w:val="0"/>
        <w:adjustRightInd w:val="0"/>
        <w:spacing w:after="0" w:line="240" w:lineRule="auto"/>
        <w:jc w:val="center"/>
        <w:rPr>
          <w:rFonts w:ascii="Times New Roman" w:hAnsi="Times New Roman" w:cs="Times New Roman"/>
        </w:rPr>
      </w:pPr>
    </w:p>
    <w:p w:rsidR="00693FB8" w:rsidRPr="00693FB8" w:rsidRDefault="00693FB8" w:rsidP="00693FB8">
      <w:pPr>
        <w:suppressAutoHyphens/>
        <w:spacing w:after="0" w:line="240" w:lineRule="auto"/>
        <w:jc w:val="center"/>
        <w:rPr>
          <w:rFonts w:ascii="Times New Roman" w:eastAsia="Times New Roman" w:hAnsi="Times New Roman" w:cs="Times New Roman"/>
          <w:bCs/>
          <w:lang w:eastAsia="ar-SA"/>
        </w:rPr>
      </w:pPr>
      <w:bookmarkStart w:id="1" w:name="Par43"/>
      <w:bookmarkEnd w:id="1"/>
      <w:r w:rsidRPr="00693FB8">
        <w:rPr>
          <w:rFonts w:ascii="Times New Roman" w:eastAsia="Times New Roman" w:hAnsi="Times New Roman" w:cs="Times New Roman"/>
          <w:bCs/>
          <w:lang w:eastAsia="ar-SA"/>
        </w:rPr>
        <w:t>1. Общие положения</w:t>
      </w:r>
    </w:p>
    <w:p w:rsidR="00693FB8" w:rsidRPr="00693FB8" w:rsidRDefault="00693FB8" w:rsidP="00693FB8">
      <w:pPr>
        <w:suppressAutoHyphens/>
        <w:spacing w:after="0" w:line="240" w:lineRule="auto"/>
        <w:jc w:val="center"/>
        <w:rPr>
          <w:rFonts w:ascii="Times New Roman" w:eastAsia="Times New Roman" w:hAnsi="Times New Roman" w:cs="Times New Roman"/>
          <w:b/>
          <w:lang w:eastAsia="ar-SA"/>
        </w:rPr>
      </w:pP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1.1. Регламент устанавливает порядок и стандарт предоставления муниципальной услуги </w:t>
      </w:r>
      <w:r w:rsidRPr="00693FB8">
        <w:rPr>
          <w:rFonts w:ascii="Times New Roman" w:eastAsia="Times New Roman" w:hAnsi="Times New Roman" w:cs="Times New Roman"/>
          <w:b/>
          <w:lang w:eastAsia="ar-SA"/>
        </w:rPr>
        <w:t>«</w:t>
      </w:r>
      <w:r>
        <w:rPr>
          <w:rFonts w:ascii="Times New Roman" w:eastAsia="Times New Roman" w:hAnsi="Times New Roman" w:cs="Times New Roman"/>
          <w:lang w:eastAsia="ar-SA"/>
        </w:rPr>
        <w:t xml:space="preserve">Предоставление права на </w:t>
      </w:r>
      <w:r w:rsidRPr="00693FB8">
        <w:rPr>
          <w:rFonts w:ascii="Times New Roman" w:eastAsia="Times New Roman" w:hAnsi="Times New Roman" w:cs="Times New Roman"/>
          <w:lang w:eastAsia="ar-SA"/>
        </w:rPr>
        <w:t>размещение нестационарного торгового объекта на территории муниципального образования образования Красноборского городского поселения Тосненского района Ленинградской области» (далее – муниципальная услуга).</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1.2. Заявителями, имеющими право на получение муниципальной услуги, являются: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юридические лица, выписка ЕГРЮЛ которых содержит сведения о видах экономической деятельности заявителя, соответствующих заявленной специализации НТО;</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индивидуальные предприниматели (в том числе индивидуальные предприниматели, применяющие специальный налоговый режим «Налог на профессиональный доход») выписка ЕГРИП которых содержит сведения о видах экономической деятельности заявителя, соответствующих заявленной специализации НТО;</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физические лица, применяющие специальный налоговый режим «Налог на профессиональный доход» (далее - самозанятые граждане).</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Представлять интересы заявителя имеют право:</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от имени юридических лиц:</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лица, действующие в соответствии с законом или учредительными документами от имени юридического лица без доверенности;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представители юридических лиц в силу полномочий на основании доверенности или договора.</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от имени индивидуальных предпринимателей:</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представители индивидуальных предпринимателей в силу полномочий на основании доверенности или договора.</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на сайте ОМСУ/Организации;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в государственной информационной системе "Реестр государственных и муниципальных услуг (функций) Ленинградской области".</w:t>
      </w:r>
    </w:p>
    <w:p w:rsidR="00693FB8" w:rsidRPr="00693FB8" w:rsidRDefault="00693FB8" w:rsidP="00693FB8">
      <w:pPr>
        <w:suppressAutoHyphens/>
        <w:spacing w:after="0" w:line="240" w:lineRule="auto"/>
        <w:jc w:val="both"/>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 Стандарт предоставления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lastRenderedPageBreak/>
        <w:t xml:space="preserve">2.1. Полное наименование муниципальной услуги: </w:t>
      </w:r>
      <w:r w:rsidRPr="00693FB8">
        <w:rPr>
          <w:rFonts w:ascii="Times New Roman" w:eastAsia="Times New Roman" w:hAnsi="Times New Roman" w:cs="Times New Roman"/>
          <w:b/>
          <w:lang w:eastAsia="ar-SA"/>
        </w:rPr>
        <w:t>«</w:t>
      </w:r>
      <w:r w:rsidRPr="00693FB8">
        <w:rPr>
          <w:rFonts w:ascii="Times New Roman" w:eastAsia="Times New Roman" w:hAnsi="Times New Roman" w:cs="Times New Roman"/>
          <w:lang w:eastAsia="ar-SA"/>
        </w:rPr>
        <w:t>Предоставление права на размещение нестационарного торгового объекта на территории муниципального образования Красноборского городского поселения Тосненского района Ленинградской области».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2.1.1. Сокращенное наименование муниципальной услуги: «Предоставление права на  размещение нестационарного торгового объекта».</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2.2. Муниципальную услугу предоставляет: администрация Красноборского городского поселения Тосненского района Ленинградской области (ОМСУ).</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                                                                                 (Администрация ОМСУ)</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Заявление на получение муниципальной услуги с комплектом документов принимается: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 при личной явке:</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в ОМСУ/Организацию;</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в филиалах, отделах, удаленных рабочих местах ГБУ ЛО "МФЦ";</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 без личной явки: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почтовым отправлением в ОМСУ/Организацию;</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в электронной форме через личный кабинет заявителя на ПГУ ЛО/ЕПГУ</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Заявитель имеет право записаться на прием для подачи заявления о предоставлении услуги следующими способами: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 посредством ПГУ ЛО/ЕПГУ - в ОМСУ/Организацию, в МФЦ;</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 по телефону - в ОМСУ/Организацию, в МФЦ;</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 посредством сайта МФЦ/ОМСУ/Организации - в МФЦ/ОМСУ/Организацию.</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2.2.2. При предоставлении муниципальной услуги в электронной форме идентификация и аутентификация могут осуществляться посредством:</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2.3. Результатом предоставления муниципальной услуги является:</w:t>
      </w:r>
    </w:p>
    <w:p w:rsidR="00693FB8" w:rsidRPr="00693FB8" w:rsidRDefault="00693FB8" w:rsidP="00693FB8">
      <w:pPr>
        <w:widowControl w:val="0"/>
        <w:autoSpaceDE w:val="0"/>
        <w:autoSpaceDN w:val="0"/>
        <w:adjustRightInd w:val="0"/>
        <w:spacing w:after="0" w:line="240" w:lineRule="auto"/>
        <w:ind w:firstLine="709"/>
        <w:jc w:val="both"/>
        <w:rPr>
          <w:rFonts w:ascii="Times New Roman" w:eastAsia="Times New Roman" w:hAnsi="Times New Roman" w:cs="Times New Roman"/>
          <w:lang w:eastAsia="en-US"/>
        </w:rPr>
      </w:pPr>
      <w:r w:rsidRPr="00693FB8">
        <w:rPr>
          <w:rFonts w:ascii="Times New Roman" w:eastAsia="Times New Roman" w:hAnsi="Times New Roman" w:cs="Times New Roman"/>
          <w:lang w:eastAsia="en-US"/>
        </w:rPr>
        <w:t>- принятие решения о размещении нестационарного торгового объекта (далее – право на размещение НТО);</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en-US"/>
        </w:rPr>
      </w:pPr>
      <w:r w:rsidRPr="00693FB8">
        <w:rPr>
          <w:rFonts w:ascii="Times New Roman" w:eastAsia="Times New Roman" w:hAnsi="Times New Roman" w:cs="Times New Roman"/>
          <w:lang w:eastAsia="en-US"/>
        </w:rPr>
        <w:t>- принятие решения об отказе в предоставлении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 при личной явке:</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в ОМСУ/Организацию;</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в филиалах, отделах, удаленных рабочих местах ГБУ ЛО "МФЦ";</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 без личной явки: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почтовым отправлением;</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на адрес электронной почты;</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в электронной форме через личный кабинет заявителя на ПГУ ЛО/ЕПГУ.</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2.4. Срок предоставления муниципальной услуги составляет </w:t>
      </w:r>
      <w:r w:rsidRPr="00693FB8">
        <w:rPr>
          <w:rFonts w:ascii="Times New Roman" w:eastAsia="Times New Roman" w:hAnsi="Times New Roman" w:cs="Times New Roman"/>
          <w:lang w:eastAsia="en-US"/>
        </w:rPr>
        <w:t>не более 28 рабочих дней</w:t>
      </w:r>
      <w:r w:rsidRPr="00693FB8">
        <w:rPr>
          <w:rFonts w:ascii="Times New Roman" w:eastAsia="Times New Roman" w:hAnsi="Times New Roman" w:cs="Times New Roman"/>
          <w:lang w:eastAsia="ar-SA"/>
        </w:rPr>
        <w:t xml:space="preserve"> с даты поступления (регистрации) заявления в ОМСУ/Организацию.</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2.5. Правовые основания для предоставления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Федеральный закон от 28.12.2009 № 381-ФЗ «Об основах государственного регулирования торговой деятельности в Российской Федерации»;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lastRenderedPageBreak/>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Распоряжение Правительства Российской Федерации от 17.12.2009</w:t>
      </w:r>
      <w:r w:rsidRPr="00693FB8">
        <w:rPr>
          <w:rFonts w:ascii="Times New Roman" w:eastAsia="Times New Roman" w:hAnsi="Times New Roman" w:cs="Times New Roman"/>
          <w:lang w:eastAsia="ar-SA"/>
        </w:rPr>
        <w:br/>
        <w:t>№ 1993-р «Об утверждении сводного перечня первоочередных государственных и муниципальных услуг, предоставляемых в электронном виде»;</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Приказ комитета по развитию малого, среднего бизнеса и потребительского рынка Ленинградской области от 03.10.2022 № 25-п «О порядке разработки и утверждения схем размещения нестационарных торговых объектов на территории муниципальных образований Ленинградской области».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 заявление о предоставлении услуги по форме в соответствии с приложением № 1 к настоящему регламенту:</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при обращении в ОМСУ/Организацию и МФЦ необходимо предъявить документ, удостоверяющий личность: </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693FB8">
        <w:rPr>
          <w:rFonts w:ascii="Times New Roman" w:eastAsia="Calibri" w:hAnsi="Times New Roman" w:cs="Times New Roman"/>
        </w:rPr>
        <w:t>временное удостоверение личности гражданина РФ по форме</w:t>
      </w:r>
      <w:r w:rsidRPr="00693FB8">
        <w:rPr>
          <w:rFonts w:ascii="Times New Roman" w:eastAsia="Times New Roman" w:hAnsi="Times New Roman" w:cs="Times New Roman"/>
        </w:rPr>
        <w:t xml:space="preserve">, утвержденной </w:t>
      </w:r>
      <w:r w:rsidRPr="00693FB8">
        <w:rPr>
          <w:rFonts w:ascii="Times New Roman" w:eastAsia="Times New Roman" w:hAnsi="Times New Roman" w:cs="Times New Roman"/>
          <w:lang w:eastAsia="ar-SA"/>
        </w:rPr>
        <w:t>Приказом МВД России от 16.11.2020 № 773, удостоверение личности военнослужащего Российской Федерации);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иностранного гражданина, лица без гражданства, включая вид на жительство и удостоверение беженца;</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справку о постановке на учет физического лица в качестве налогоплательщика налога на профессиональный доход.</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удостоверенный в соответствии с пунктом 4 статьи 185.1 Гражданского кодекса Российской Федерации;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en-US"/>
        </w:rPr>
      </w:pPr>
      <w:r w:rsidRPr="00693FB8">
        <w:rPr>
          <w:rFonts w:ascii="Times New Roman" w:eastAsia="Times New Roman" w:hAnsi="Times New Roman" w:cs="Times New Roman"/>
          <w:lang w:eastAsia="en-US"/>
        </w:rPr>
        <w:t>3) ситуационный план земельного участка, где планируется размещение НТО с указанием места расположения НТО, а также документы о соответствии требованиям к архитектурным решениям НТО (в случае если такие требования установлены правилами благоустройства территории муниципального образования).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2.6.1. При планировании размещения нестационарного торгового объекта в охранной зоне водопроводных, канализационных, электрических, кабельных сетей связи, трубопроводов, магистральных коллекторов и линий высоковольтных передач необходимо согласование размещения НТО с собственниками соответствующих сетей.</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93FB8" w:rsidRPr="00693FB8" w:rsidRDefault="00693FB8" w:rsidP="00693FB8">
      <w:pPr>
        <w:widowControl w:val="0"/>
        <w:autoSpaceDE w:val="0"/>
        <w:autoSpaceDN w:val="0"/>
        <w:adjustRightInd w:val="0"/>
        <w:spacing w:after="0" w:line="240" w:lineRule="auto"/>
        <w:ind w:firstLine="709"/>
        <w:jc w:val="both"/>
        <w:rPr>
          <w:rFonts w:ascii="Times New Roman" w:eastAsia="Times New Roman" w:hAnsi="Times New Roman" w:cs="Times New Roman"/>
          <w:strike/>
          <w:lang w:eastAsia="ar-SA"/>
        </w:rPr>
      </w:pPr>
      <w:r w:rsidRPr="00693FB8">
        <w:rPr>
          <w:rFonts w:ascii="Times New Roman" w:eastAsia="Times New Roman" w:hAnsi="Times New Roman" w:cs="Times New Roman"/>
          <w:lang w:eastAsia="en-US"/>
        </w:rPr>
        <w:t>1) выписку из Единого государственного реестра юридических лиц или Единого государственного реестра индивидуальных предпринимателей,                   (далее - выписка из ЕГРЮЛ/ЕГРИП)</w:t>
      </w:r>
      <w:bookmarkStart w:id="2" w:name="Par142"/>
      <w:bookmarkEnd w:id="2"/>
      <w:r w:rsidRPr="00693FB8">
        <w:rPr>
          <w:rFonts w:ascii="Times New Roman" w:eastAsia="Times New Roman" w:hAnsi="Times New Roman" w:cs="Times New Roman"/>
          <w:lang w:eastAsia="en-US"/>
        </w:rPr>
        <w:t>.</w:t>
      </w:r>
    </w:p>
    <w:p w:rsidR="00693FB8" w:rsidRPr="00693FB8" w:rsidRDefault="00693FB8" w:rsidP="00693FB8">
      <w:pPr>
        <w:widowControl w:val="0"/>
        <w:autoSpaceDE w:val="0"/>
        <w:autoSpaceDN w:val="0"/>
        <w:adjustRightInd w:val="0"/>
        <w:spacing w:after="0" w:line="240" w:lineRule="auto"/>
        <w:ind w:firstLine="709"/>
        <w:jc w:val="both"/>
        <w:rPr>
          <w:rFonts w:ascii="Times New Roman" w:eastAsia="Times New Roman" w:hAnsi="Times New Roman" w:cs="Times New Roman"/>
          <w:lang w:eastAsia="en-US"/>
        </w:rPr>
      </w:pP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2.7.1. Заявитель вправе представить документы (сведения), указанные в пункте 2.7 настоящего регламента, по собственной инициативе.</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2.7.2. При предоставлении муниципальной услуги запрещается требовать от Заявителя: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Основания для приостановления предоставления муниципальной услуги не предусмотрены.</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2.9. Исчерпывающий перечень оснований для отказа в приеме документов, необходимых для предоставления муниципальной услуги:</w:t>
      </w:r>
    </w:p>
    <w:p w:rsidR="00693FB8" w:rsidRPr="00693FB8" w:rsidRDefault="00693FB8" w:rsidP="00693FB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rPr>
      </w:pPr>
      <w:r w:rsidRPr="00693FB8">
        <w:rPr>
          <w:rFonts w:ascii="Times New Roman" w:eastAsia="Times New Roman" w:hAnsi="Times New Roman" w:cs="Times New Roman"/>
        </w:rPr>
        <w:t>1) Представленные заявителем документы не отвечают требованиям, установленным административным регламентом:</w:t>
      </w:r>
    </w:p>
    <w:p w:rsidR="00693FB8" w:rsidRPr="00693FB8" w:rsidRDefault="00693FB8" w:rsidP="00693FB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rPr>
      </w:pPr>
      <w:r w:rsidRPr="00693FB8">
        <w:rPr>
          <w:rFonts w:ascii="Times New Roman" w:eastAsia="Times New Roman" w:hAnsi="Times New Roman" w:cs="Times New Roman"/>
        </w:rPr>
        <w:t>- 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Pr="00693FB8">
        <w:rPr>
          <w:rFonts w:ascii="Times New Roman" w:eastAsia="Times New Roman" w:hAnsi="Times New Roman" w:cs="Times New Roman"/>
          <w:lang w:eastAsia="ar-SA"/>
        </w:rPr>
        <w:t xml:space="preserve"> </w:t>
      </w:r>
      <w:r w:rsidRPr="00693FB8">
        <w:rPr>
          <w:rFonts w:ascii="Times New Roman" w:eastAsia="Times New Roman" w:hAnsi="Times New Roman" w:cs="Times New Roman"/>
        </w:rPr>
        <w:t>почтового адреса;</w:t>
      </w:r>
    </w:p>
    <w:p w:rsidR="00693FB8" w:rsidRPr="00693FB8" w:rsidRDefault="00693FB8" w:rsidP="00693FB8">
      <w:pPr>
        <w:tabs>
          <w:tab w:val="left" w:pos="142"/>
          <w:tab w:val="left" w:pos="284"/>
        </w:tabs>
        <w:spacing w:after="0" w:line="240" w:lineRule="auto"/>
        <w:ind w:firstLine="709"/>
        <w:jc w:val="both"/>
        <w:rPr>
          <w:rFonts w:ascii="Times New Roman" w:eastAsia="Times New Roman" w:hAnsi="Times New Roman" w:cs="Times New Roman"/>
        </w:rPr>
      </w:pPr>
      <w:r w:rsidRPr="00693FB8">
        <w:rPr>
          <w:rFonts w:ascii="Times New Roman" w:eastAsia="Times New Roman" w:hAnsi="Times New Roman" w:cs="Times New Roman"/>
        </w:rPr>
        <w:t>- текст в заявлении не поддается прочтению,</w:t>
      </w:r>
      <w:r w:rsidRPr="00693FB8">
        <w:rPr>
          <w:rFonts w:ascii="Times New Roman" w:eastAsia="Times New Roman" w:hAnsi="Times New Roman" w:cs="Times New Roman"/>
          <w:lang w:eastAsia="ar-SA"/>
        </w:rPr>
        <w:t xml:space="preserve"> </w:t>
      </w:r>
      <w:r w:rsidRPr="00693FB8">
        <w:rPr>
          <w:rFonts w:ascii="Times New Roman" w:eastAsia="Times New Roman" w:hAnsi="Times New Roman" w:cs="Times New Roman"/>
        </w:rPr>
        <w:t>в том числе текст на иностранном языке;</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rPr>
      </w:pPr>
      <w:r w:rsidRPr="00693FB8">
        <w:rPr>
          <w:rFonts w:ascii="Times New Roman" w:eastAsia="Times New Roman" w:hAnsi="Times New Roman" w:cs="Times New Roman"/>
        </w:rPr>
        <w:t>- подача документов, прилагаемых к заявлению, содержащих недостоверные сведения;</w:t>
      </w:r>
    </w:p>
    <w:p w:rsidR="00693FB8" w:rsidRPr="00693FB8" w:rsidRDefault="00693FB8" w:rsidP="00693FB8">
      <w:pPr>
        <w:tabs>
          <w:tab w:val="left" w:pos="142"/>
          <w:tab w:val="left" w:pos="284"/>
        </w:tabs>
        <w:spacing w:after="0" w:line="240" w:lineRule="auto"/>
        <w:ind w:firstLine="709"/>
        <w:jc w:val="both"/>
        <w:rPr>
          <w:rFonts w:ascii="Times New Roman" w:eastAsia="Times New Roman" w:hAnsi="Times New Roman" w:cs="Times New Roman"/>
        </w:rPr>
      </w:pPr>
      <w:r w:rsidRPr="00693FB8">
        <w:rPr>
          <w:rFonts w:ascii="Times New Roman" w:eastAsia="Times New Roman" w:hAnsi="Times New Roman" w:cs="Times New Roman"/>
        </w:rPr>
        <w:t>- какой-либо из представленных заявителем документов не читаем, и (или) имеет дефекты не позволяющие достоверно установить его содержание</w:t>
      </w:r>
    </w:p>
    <w:p w:rsidR="00693FB8" w:rsidRPr="00693FB8" w:rsidRDefault="00693FB8" w:rsidP="00693FB8">
      <w:pPr>
        <w:tabs>
          <w:tab w:val="left" w:pos="142"/>
          <w:tab w:val="left" w:pos="284"/>
        </w:tabs>
        <w:spacing w:after="0" w:line="240" w:lineRule="auto"/>
        <w:ind w:firstLine="709"/>
        <w:jc w:val="both"/>
        <w:rPr>
          <w:rFonts w:ascii="Times New Roman" w:eastAsia="Times New Roman" w:hAnsi="Times New Roman" w:cs="Times New Roman"/>
        </w:rPr>
      </w:pPr>
      <w:r w:rsidRPr="00693FB8">
        <w:rPr>
          <w:rFonts w:ascii="Times New Roman" w:eastAsia="Times New Roman" w:hAnsi="Times New Roman" w:cs="Times New Roman"/>
        </w:rPr>
        <w:t>2) Заявление подано лицом, не уполномоченным на осуществление таких действий:</w:t>
      </w:r>
    </w:p>
    <w:p w:rsidR="00693FB8" w:rsidRPr="00693FB8" w:rsidRDefault="00693FB8" w:rsidP="00693FB8">
      <w:pPr>
        <w:tabs>
          <w:tab w:val="left" w:pos="142"/>
          <w:tab w:val="left" w:pos="284"/>
        </w:tabs>
        <w:spacing w:after="0" w:line="240" w:lineRule="auto"/>
        <w:ind w:firstLine="709"/>
        <w:jc w:val="both"/>
        <w:rPr>
          <w:rFonts w:ascii="Times New Roman" w:eastAsia="Times New Roman" w:hAnsi="Times New Roman" w:cs="Times New Roman"/>
        </w:rPr>
      </w:pPr>
      <w:r w:rsidRPr="00693FB8">
        <w:rPr>
          <w:rFonts w:ascii="Times New Roman" w:eastAsia="Times New Roman" w:hAnsi="Times New Roman" w:cs="Times New Roman"/>
        </w:rPr>
        <w:t>- заявление подписано не уполномоченным лицом;</w:t>
      </w:r>
    </w:p>
    <w:p w:rsidR="00693FB8" w:rsidRPr="00693FB8" w:rsidRDefault="00693FB8" w:rsidP="00693FB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lastRenderedPageBreak/>
        <w:t>- заявитель не является хозяйствующим субъектом или самозанятым гражданином;</w:t>
      </w:r>
    </w:p>
    <w:p w:rsidR="00693FB8" w:rsidRPr="00693FB8" w:rsidRDefault="00693FB8" w:rsidP="00693FB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заявитель не удовлетворяет специальным требованиям, предусмотренным Схемой размещения НТО (если предусмотрены).</w:t>
      </w:r>
    </w:p>
    <w:p w:rsidR="00693FB8" w:rsidRPr="00693FB8" w:rsidRDefault="00693FB8" w:rsidP="00693FB8">
      <w:pPr>
        <w:tabs>
          <w:tab w:val="left" w:pos="142"/>
          <w:tab w:val="left" w:pos="284"/>
        </w:tabs>
        <w:spacing w:after="0" w:line="240" w:lineRule="auto"/>
        <w:ind w:firstLine="709"/>
        <w:jc w:val="both"/>
        <w:rPr>
          <w:rFonts w:ascii="Times New Roman" w:eastAsia="Times New Roman" w:hAnsi="Times New Roman" w:cs="Times New Roman"/>
        </w:rPr>
      </w:pPr>
      <w:r w:rsidRPr="00693FB8">
        <w:rPr>
          <w:rFonts w:ascii="Times New Roman" w:eastAsia="Times New Roman" w:hAnsi="Times New Roman" w:cs="Times New Roman"/>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93FB8" w:rsidRPr="00693FB8" w:rsidRDefault="00693FB8" w:rsidP="00693FB8">
      <w:pPr>
        <w:tabs>
          <w:tab w:val="left" w:pos="142"/>
          <w:tab w:val="left" w:pos="284"/>
        </w:tabs>
        <w:spacing w:after="0" w:line="240" w:lineRule="auto"/>
        <w:ind w:firstLine="709"/>
        <w:jc w:val="both"/>
        <w:rPr>
          <w:rFonts w:ascii="Times New Roman" w:eastAsia="Times New Roman" w:hAnsi="Times New Roman" w:cs="Times New Roman"/>
        </w:rPr>
      </w:pPr>
      <w:r w:rsidRPr="00693FB8">
        <w:rPr>
          <w:rFonts w:ascii="Times New Roman" w:eastAsia="Times New Roman" w:hAnsi="Times New Roman" w:cs="Times New Roman"/>
        </w:rPr>
        <w:t>- представление неполного комплекта документов, указанных в пункте 2.6, настоящего Административного регламента.</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rPr>
      </w:pPr>
      <w:r w:rsidRPr="00693FB8">
        <w:rPr>
          <w:rFonts w:ascii="Times New Roman" w:eastAsia="Times New Roman" w:hAnsi="Times New Roman" w:cs="Times New Roman"/>
        </w:rPr>
        <w:t xml:space="preserve">2.10. Исчерпывающий перечень оснований для отказа в предоставлении </w:t>
      </w:r>
      <w:r w:rsidRPr="00693FB8">
        <w:rPr>
          <w:rFonts w:ascii="Times New Roman" w:eastAsia="Times New Roman" w:hAnsi="Times New Roman" w:cs="Times New Roman"/>
          <w:lang w:eastAsia="ar-SA"/>
        </w:rPr>
        <w:t>муниципальной</w:t>
      </w:r>
      <w:r w:rsidRPr="00693FB8">
        <w:rPr>
          <w:rFonts w:ascii="Times New Roman" w:eastAsia="Times New Roman" w:hAnsi="Times New Roman" w:cs="Times New Roman"/>
        </w:rPr>
        <w:t xml:space="preserve">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 Отсутствие права на предоставление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выписка ЕГРЮЛ/ЕГРИП не содержит сведений о видах экономической деятельности заявителя, соответствующих заявленной специализации НТО;</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отрицательное решение комиссии муниципального образования по вопросам размещения НТО (далее – Комиссия).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2.11. Порядок, размер и основания взимания государственной пошлины или иной платы, взимаемой за предоставление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2.11.1. Муниципальная услуга предоставляется бесплатно.</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2.13. Срок регистрации запроса (заявления) заявителя о предоставлении муниципальной услуги составляет в ОМСУ/Организации: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при личном обращении - </w:t>
      </w:r>
      <w:r w:rsidRPr="00693FB8">
        <w:rPr>
          <w:rFonts w:ascii="Times New Roman" w:eastAsia="Times New Roman" w:hAnsi="Times New Roman" w:cs="Times New Roman"/>
          <w:color w:val="000000"/>
        </w:rPr>
        <w:t>не позднее 1 рабочего дня, следующего за днем поступления</w:t>
      </w:r>
      <w:r w:rsidRPr="00693FB8">
        <w:rPr>
          <w:rFonts w:ascii="Times New Roman" w:eastAsia="Times New Roman" w:hAnsi="Times New Roman" w:cs="Times New Roman"/>
          <w:lang w:eastAsia="ar-SA"/>
        </w:rPr>
        <w:t>;</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при направлении запроса почтовой связью в ОМСУ/Организацию - </w:t>
      </w:r>
      <w:r w:rsidRPr="00693FB8">
        <w:rPr>
          <w:rFonts w:ascii="Times New Roman" w:eastAsia="Times New Roman" w:hAnsi="Times New Roman" w:cs="Times New Roman"/>
          <w:color w:val="000000"/>
        </w:rPr>
        <w:t>не позднее 1 рабочего дня, следующего за днем поступления</w:t>
      </w:r>
      <w:r w:rsidRPr="00693FB8">
        <w:rPr>
          <w:rFonts w:ascii="Times New Roman" w:eastAsia="Times New Roman" w:hAnsi="Times New Roman" w:cs="Times New Roman"/>
          <w:lang w:eastAsia="ar-SA"/>
        </w:rPr>
        <w:t>;</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при направлении запроса на бумажном носителе из МФЦ в ОМСУ/Организацию - </w:t>
      </w:r>
      <w:r w:rsidRPr="00693FB8">
        <w:rPr>
          <w:rFonts w:ascii="Times New Roman" w:eastAsia="Times New Roman" w:hAnsi="Times New Roman" w:cs="Times New Roman"/>
          <w:color w:val="000000"/>
        </w:rPr>
        <w:t>не позднее 1 рабочего дня, следующего за днем поступления</w:t>
      </w:r>
      <w:r w:rsidRPr="00693FB8">
        <w:rPr>
          <w:rFonts w:ascii="Times New Roman" w:eastAsia="Times New Roman" w:hAnsi="Times New Roman" w:cs="Times New Roman"/>
          <w:lang w:eastAsia="ar-SA"/>
        </w:rPr>
        <w:t>;</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color w:val="000000"/>
          <w:lang w:eastAsia="x-none"/>
        </w:rPr>
      </w:pPr>
      <w:r w:rsidRPr="00693FB8">
        <w:rPr>
          <w:rFonts w:ascii="Times New Roman" w:eastAsia="Times New Roman" w:hAnsi="Times New Roman" w:cs="Times New Roman"/>
          <w:lang w:eastAsia="ar-SA"/>
        </w:rPr>
        <w:t xml:space="preserve">при направлении запроса в форме электронного документа посредством ЕПГУ или ПГУ ЛО, сайта ОМСУ - </w:t>
      </w:r>
      <w:r w:rsidRPr="00693FB8">
        <w:rPr>
          <w:rFonts w:ascii="Times New Roman" w:eastAsia="Times New Roman" w:hAnsi="Times New Roman" w:cs="Times New Roman"/>
          <w:color w:val="000000"/>
          <w:lang w:val="x-none" w:eastAsia="x-none"/>
        </w:rPr>
        <w:t>в течение 1 рабочего дня с даты получения такого запроса</w:t>
      </w:r>
      <w:r w:rsidRPr="00693FB8">
        <w:rPr>
          <w:rFonts w:ascii="Times New Roman" w:eastAsia="Times New Roman" w:hAnsi="Times New Roman" w:cs="Times New Roman"/>
          <w:color w:val="000000"/>
          <w:lang w:eastAsia="x-none"/>
        </w:rPr>
        <w:t>.</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2.14.1. Предоставление муниципальной услуги осуществляется в специально выделенных для этих целей помещениях ОМСУ/Организации или в МФЦ.</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2.14.5. Вход в здание (помещение) и выход из него оборудуются лестницами с поручнями и пандусами для передвижения детских и инвалидных колясок.</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2.14.6. В помещении организуется бесплатный туалет для посетителей, в том числе туалет, предназначенный для инвалидов.</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2.14.12. Помещения приема и выдачи документов должны предусматривать места для ожидания, информирования и приема заявителей.</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2.15. Показатели доступности и качества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2.15.1. Показатели доступности муниципальной услуги (общие, применимые в отношении всех заявителей):</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 транспортная доступность к месту предоставления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 наличие указателей, обеспечивающих беспрепятственный доступ к помещениям, в которых предоставляется услуга;</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4) предоставление муниципальной услуги любым доступным способом, предусмотренным действующим законодательством;</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2.15.2. Показатели доступности муниципальной услуги (специальные, применимые в отношении инвалидов):</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 наличие инфраструктуры, указанной в пункте 2.14;</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 исполнение требований доступности услуг для инвалидов;</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 обеспечение беспрепятственного доступа инвалидов к помещениям, в которых предоставляется муниципальная услуга.</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2.15.3. Показатели качества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 соблюдение срока предоставления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 соблюдение времени ожидания в очереди при подаче запроса и получении результата;</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4) отсутствие жалоб на действия или бездействие должностных лиц ОМСУ/Организации, поданных в установленном порядке.</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2.16. Перечисление услуг, которые являются необходимыми и обязательными для предоставления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Получения услуг, которые являются необходимыми и обязательными для предоставления муниципальной услуги, не требуется.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 Состав, последовательность и сроки выполнения</w:t>
      </w: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административных процедур, требования к порядку</w:t>
      </w: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их выполнения, в том числе особенности выполнения</w:t>
      </w: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административных процедур в электронной форме</w:t>
      </w: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3.1. Состав, последовательность и сроки выполнения административных процедур, требования к порядку их выполнения.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3.1.1. Предоставление муниципальной услуги включает в себя следующие административные процедуры:</w:t>
      </w:r>
    </w:p>
    <w:p w:rsidR="00693FB8" w:rsidRPr="00693FB8" w:rsidRDefault="00693FB8" w:rsidP="00693FB8">
      <w:pPr>
        <w:widowControl w:val="0"/>
        <w:autoSpaceDE w:val="0"/>
        <w:autoSpaceDN w:val="0"/>
        <w:adjustRightInd w:val="0"/>
        <w:spacing w:after="0" w:line="240" w:lineRule="auto"/>
        <w:ind w:firstLine="709"/>
        <w:jc w:val="both"/>
        <w:rPr>
          <w:rFonts w:ascii="Times New Roman" w:eastAsia="Times New Roman" w:hAnsi="Times New Roman" w:cs="Times New Roman"/>
          <w:lang w:eastAsia="en-US"/>
        </w:rPr>
      </w:pPr>
      <w:r w:rsidRPr="00693FB8">
        <w:rPr>
          <w:rFonts w:ascii="Times New Roman" w:eastAsia="Times New Roman" w:hAnsi="Times New Roman" w:cs="Times New Roman"/>
          <w:lang w:eastAsia="en-US"/>
        </w:rPr>
        <w:t xml:space="preserve">- прием и регистрация заявления о предоставлении права на размещение НТО и прилагаемых к заявлению документов </w:t>
      </w:r>
      <w:r w:rsidRPr="00693FB8">
        <w:rPr>
          <w:rFonts w:ascii="Times New Roman" w:eastAsiaTheme="minorHAnsi" w:hAnsi="Times New Roman" w:cs="Times New Roman"/>
          <w:color w:val="000000"/>
          <w:lang w:eastAsia="en-US"/>
        </w:rPr>
        <w:t>– 1 рабочий день</w:t>
      </w:r>
      <w:r w:rsidRPr="00693FB8">
        <w:rPr>
          <w:rFonts w:ascii="Times New Roman" w:eastAsia="Times New Roman" w:hAnsi="Times New Roman" w:cs="Times New Roman"/>
          <w:lang w:eastAsia="en-US"/>
        </w:rPr>
        <w:t>;</w:t>
      </w:r>
    </w:p>
    <w:p w:rsidR="00693FB8" w:rsidRPr="00693FB8" w:rsidRDefault="00693FB8" w:rsidP="00693FB8">
      <w:pPr>
        <w:widowControl w:val="0"/>
        <w:autoSpaceDE w:val="0"/>
        <w:autoSpaceDN w:val="0"/>
        <w:adjustRightInd w:val="0"/>
        <w:spacing w:after="0" w:line="240" w:lineRule="auto"/>
        <w:ind w:firstLine="709"/>
        <w:jc w:val="both"/>
        <w:rPr>
          <w:rFonts w:ascii="Times New Roman" w:eastAsia="Times New Roman" w:hAnsi="Times New Roman" w:cs="Times New Roman"/>
          <w:lang w:eastAsia="en-US"/>
        </w:rPr>
      </w:pPr>
      <w:r w:rsidRPr="00693FB8">
        <w:rPr>
          <w:rFonts w:ascii="Times New Roman" w:eastAsia="Times New Roman" w:hAnsi="Times New Roman" w:cs="Times New Roman"/>
          <w:lang w:eastAsia="en-US"/>
        </w:rPr>
        <w:t xml:space="preserve">- рассмотрение заявления о предоставлении права на размещение НТО и принятие решения </w:t>
      </w:r>
      <w:r w:rsidRPr="00693FB8">
        <w:rPr>
          <w:rFonts w:ascii="Times New Roman" w:eastAsiaTheme="minorHAnsi" w:hAnsi="Times New Roman" w:cs="Times New Roman"/>
          <w:color w:val="000000"/>
          <w:lang w:eastAsia="en-US"/>
        </w:rPr>
        <w:t>– 10 рабочих дней</w:t>
      </w:r>
      <w:r w:rsidRPr="00693FB8">
        <w:rPr>
          <w:rFonts w:ascii="Times New Roman" w:eastAsia="Times New Roman" w:hAnsi="Times New Roman" w:cs="Times New Roman"/>
          <w:lang w:eastAsia="en-US"/>
        </w:rPr>
        <w:t>;</w:t>
      </w:r>
    </w:p>
    <w:p w:rsidR="00693FB8" w:rsidRPr="00693FB8" w:rsidRDefault="00693FB8" w:rsidP="00693FB8">
      <w:pPr>
        <w:widowControl w:val="0"/>
        <w:autoSpaceDE w:val="0"/>
        <w:autoSpaceDN w:val="0"/>
        <w:adjustRightInd w:val="0"/>
        <w:spacing w:after="0" w:line="240" w:lineRule="auto"/>
        <w:ind w:firstLine="709"/>
        <w:jc w:val="both"/>
        <w:rPr>
          <w:rFonts w:ascii="Times New Roman" w:eastAsia="Times New Roman" w:hAnsi="Times New Roman" w:cs="Times New Roman"/>
          <w:lang w:eastAsia="en-US"/>
        </w:rPr>
      </w:pPr>
      <w:r w:rsidRPr="00693FB8">
        <w:rPr>
          <w:rFonts w:ascii="Times New Roman" w:eastAsia="Times New Roman" w:hAnsi="Times New Roman" w:cs="Times New Roman"/>
          <w:lang w:eastAsia="en-US"/>
        </w:rPr>
        <w:t xml:space="preserve">- принятие решения о предоставлении права на размещение НТО или об отказе в праве на размещение НТО </w:t>
      </w:r>
      <w:r w:rsidRPr="00693FB8">
        <w:rPr>
          <w:rFonts w:ascii="Times New Roman" w:eastAsiaTheme="minorHAnsi" w:hAnsi="Times New Roman" w:cs="Times New Roman"/>
          <w:color w:val="000000"/>
          <w:lang w:eastAsia="en-US"/>
        </w:rPr>
        <w:t>– 16 рабочих дней</w:t>
      </w:r>
      <w:r w:rsidRPr="00693FB8">
        <w:rPr>
          <w:rFonts w:ascii="Times New Roman" w:eastAsia="Times New Roman" w:hAnsi="Times New Roman" w:cs="Times New Roman"/>
          <w:lang w:eastAsia="en-US"/>
        </w:rPr>
        <w:t>;</w:t>
      </w:r>
    </w:p>
    <w:p w:rsidR="00693FB8" w:rsidRPr="00693FB8" w:rsidRDefault="00693FB8" w:rsidP="00693FB8">
      <w:pPr>
        <w:widowControl w:val="0"/>
        <w:autoSpaceDE w:val="0"/>
        <w:autoSpaceDN w:val="0"/>
        <w:adjustRightInd w:val="0"/>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en-US"/>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Pr="00693FB8">
        <w:rPr>
          <w:rFonts w:ascii="Times New Roman" w:eastAsia="Times New Roman" w:hAnsi="Times New Roman" w:cs="Times New Roman"/>
          <w:lang w:eastAsia="ar-SA"/>
        </w:rPr>
        <w:t xml:space="preserve">ПГУ ЛО и/или ЕПГУ </w:t>
      </w:r>
      <w:r w:rsidRPr="00693FB8">
        <w:rPr>
          <w:rFonts w:ascii="Times New Roman" w:eastAsiaTheme="minorHAnsi" w:hAnsi="Times New Roman" w:cs="Times New Roman"/>
          <w:color w:val="000000"/>
          <w:lang w:eastAsia="en-US"/>
        </w:rPr>
        <w:t>– 1 рабочий день</w:t>
      </w:r>
      <w:r w:rsidRPr="00693FB8">
        <w:rPr>
          <w:rFonts w:ascii="Times New Roman" w:eastAsia="Times New Roman" w:hAnsi="Times New Roman" w:cs="Times New Roman"/>
          <w:lang w:eastAsia="en-US"/>
        </w:rPr>
        <w:t>.</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3.1.2. Прием и регистрация заявления о предоставлении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3.1.2.1. Основание для начала административной процедуры: поступление заявления </w:t>
      </w:r>
      <w:r w:rsidRPr="00693FB8">
        <w:rPr>
          <w:rFonts w:ascii="Times New Roman" w:eastAsia="Times New Roman" w:hAnsi="Times New Roman" w:cs="Times New Roman"/>
          <w:lang w:eastAsia="en-US"/>
        </w:rPr>
        <w:t>о предоставлении</w:t>
      </w:r>
      <w:r w:rsidRPr="00693FB8">
        <w:rPr>
          <w:rFonts w:ascii="Times New Roman" w:eastAsia="Times New Roman" w:hAnsi="Times New Roman" w:cs="Times New Roman"/>
          <w:lang w:eastAsia="ar-SA"/>
        </w:rPr>
        <w:t xml:space="preserve"> </w:t>
      </w:r>
      <w:r w:rsidRPr="00693FB8">
        <w:rPr>
          <w:rFonts w:ascii="Times New Roman" w:eastAsia="Times New Roman" w:hAnsi="Times New Roman" w:cs="Times New Roman"/>
          <w:lang w:eastAsia="en-US"/>
        </w:rPr>
        <w:t>права на размещение НТО  и прилагаемых к нему документов в</w:t>
      </w:r>
      <w:r w:rsidRPr="00693FB8">
        <w:rPr>
          <w:rFonts w:ascii="Times New Roman" w:eastAsia="Times New Roman" w:hAnsi="Times New Roman" w:cs="Times New Roman"/>
          <w:lang w:eastAsia="ar-SA"/>
        </w:rPr>
        <w:t xml:space="preserve"> ОМСУ, в том числе почтовым отправлением, или заявления, составленного заявителем лично</w:t>
      </w:r>
      <w:r w:rsidRPr="00693FB8">
        <w:rPr>
          <w:rFonts w:ascii="Times New Roman" w:eastAsia="Times New Roman" w:hAnsi="Times New Roman" w:cs="Times New Roman"/>
          <w:bCs/>
          <w:lang w:eastAsia="ar-SA"/>
        </w:rPr>
        <w:t xml:space="preserve">, либо через МФЦ, либо через </w:t>
      </w:r>
      <w:r w:rsidRPr="00693FB8">
        <w:rPr>
          <w:rFonts w:ascii="Times New Roman" w:eastAsia="Times New Roman" w:hAnsi="Times New Roman" w:cs="Times New Roman"/>
          <w:lang w:eastAsia="ar-SA"/>
        </w:rPr>
        <w:t>ПГУ ЛО и/или ЕПГУ.</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3.1.2.2. Содержание административного действия, продолжительность и(или) максимальный срок его выполнения: работник ОМСУ,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ОМСУ, ответственному за рассмотрение документов и формирование проекта решения, в соответствии с правилами делопроизводства, установленными в ОМСУ, в течение не более 1 (одного) рабочего дня.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3.1.2.3. Лицо, ответственное за выполнение административного действия: специалист ОМСУ, ответственный за делопроизводство.</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3.1.2.4. Критерием принятия решения: </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 3.1.2.5. Результат выполнения административной процедуры:</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отказ в приеме заявления о предоставлении муниципальной услуги и прилагаемых к нему документов;</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3.1.3. Рассмотрение документов о предоставлении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3.1.3.2. Содержание административного действия (административных действий), продолжительность и(или) максимальный срок его (их) выполнения: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в течение не более 1 (одного) рабочего дня;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8 (восьми) рабочих дней;</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3 действие: </w:t>
      </w:r>
      <w:r w:rsidRPr="00693FB8">
        <w:rPr>
          <w:rFonts w:ascii="Times New Roman" w:eastAsia="Times New Roman" w:hAnsi="Times New Roman" w:cs="Times New Roman"/>
          <w:lang w:eastAsia="en-US"/>
        </w:rPr>
        <w:t>направление сформированного комплекта документов для рассмотрения на Комиссии</w:t>
      </w:r>
      <w:r w:rsidRPr="00693FB8">
        <w:rPr>
          <w:rFonts w:ascii="Times New Roman" w:eastAsia="Times New Roman" w:hAnsi="Times New Roman" w:cs="Times New Roman"/>
          <w:lang w:eastAsia="ar-SA"/>
        </w:rPr>
        <w:t>, в течение не более 1 (одного) рабочего дня.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3.1.3.3. Лицо, ответственное за выполнение административной процедуры: должностное лицо ОМСУ, ответственное за рассмотрение документов.</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3.1.3.4. Критерии принятия решения: наличие либо отсутствие у заявителя права на получение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en-US"/>
        </w:rPr>
      </w:pPr>
      <w:r w:rsidRPr="00693FB8">
        <w:rPr>
          <w:rFonts w:ascii="Times New Roman" w:eastAsia="Times New Roman" w:hAnsi="Times New Roman" w:cs="Times New Roman"/>
          <w:lang w:eastAsia="ar-SA"/>
        </w:rPr>
        <w:t xml:space="preserve">3.1.3.5. Результат выполнения административной процедуры: </w:t>
      </w:r>
      <w:r w:rsidRPr="00693FB8">
        <w:rPr>
          <w:rFonts w:ascii="Times New Roman" w:eastAsia="Times New Roman" w:hAnsi="Times New Roman" w:cs="Times New Roman"/>
          <w:lang w:eastAsia="en-US"/>
        </w:rPr>
        <w:t>направление заявления на рассмотрение Комиссии.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en-US"/>
        </w:rPr>
      </w:pPr>
      <w:r w:rsidRPr="00693FB8">
        <w:rPr>
          <w:rFonts w:ascii="Times New Roman" w:eastAsia="Times New Roman" w:hAnsi="Times New Roman" w:cs="Times New Roman"/>
          <w:lang w:eastAsia="en-US"/>
        </w:rPr>
        <w:t>3.1.4. Принятие решения о предоставлении муниципальной услуги или об отказе в предоставлении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lastRenderedPageBreak/>
        <w:t>3.1.4.1. Основание для начала административной процедуры: представление должностным лицом, ответственным за рассмотрение документов, заявления и представленных заявителем документов  на рассмотрение Комиссии.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3.1.4.2. Содержание административного действия (административных действий), продолжительность и(или) максимальный срок его (их) выполнения: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В срок, не превышающий 16 рабочих дней, Комиссия выполняет следующие действия: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 действие: рассмотрение заявления и представленных документов членами Комиссии, принятие решения Комиссией, в срок установленный положением администрации о порядке проведения заседаний комиссии по вопросам размещения нестационарных торговых объектов.</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 действие: подготовка решения о предоставлении (решения об отказе в предоставлении) права на размещение НТО на территории муниципального образования, в срок установленный положением администрации о порядке проведения заседаний комиссии по вопросам размещения нестационарных торговых объектов.</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3.1.4.3. Лицо, ответственное за выполнение административной процедуры: должностное лицо ОМСУ, ответственное за принятие соответствующего решения.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3.1.4.4.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3.1.4.5. Результат выполнения административной процедуры: подписание уведомления о предоставлении (об отказе в предоставлении) услуги (приложение № 2 регламента).</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3.1.5. Вручение (направление) результата оказания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3.1.5.1. Основание для начала административной процедуры: решение, являющееся результатом предоставления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3.1.5.2. Содержание административного действия, продолжительность и(или) максимальный срок его выполнения: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 действие: должностное лицо, ответственное за делопроизводство, регистрирует результат предоставления муниципальной услуги, в течение не более 1 (одного) рабочего дня.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 действие: должностное лицо, ответственное за предоставление муниципальной услуги направляет результат предоставления муниципальной услуги способом, указанным в заявлении, после окончания первого административного действия данной административной процедуры не позднее 1 рабочего дня, следующего за днем принятия решения, указанного в пункте 3.1.4 административного регламента.</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3.1.5.3. Лицо, ответственное за выполнение административной процедуры: должностное лицо ОМСУ, ответственное за делопроизводство.</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3.2. Особенности выполнения административных процедур в электронной форме</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3.2.3. Муниципальная услуга может быть получена через ПГУ ЛО либо через ЕПГУ следующими способами: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без личной явки на прием в Администрацию.</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3.2.4. Для подачи заявления через ЕПГУ или через ПГУ ЛО заявитель должен выполнить следующие действия: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пройти идентификацию и аутентификацию в ЕСИА;</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в личном кабинете на ЕПГУ или на ПГУ ЛО заполнить в электронной форме заявление на оказание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lastRenderedPageBreak/>
        <w:t>3.2.6. При предоставлении муниципальной услуги через ПГУ ЛО либо через ЕПГУ, должностное лицо ОМСУ выполняет следующие действия: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3.3. Порядок исправления допущенных опечаток и ошибок в выданных в результате предоставления муниципальной услуги документах</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rsidR="00693FB8" w:rsidRPr="00693FB8" w:rsidRDefault="00693FB8" w:rsidP="00693FB8">
      <w:pPr>
        <w:suppressAutoHyphens/>
        <w:spacing w:after="0" w:line="240" w:lineRule="auto"/>
        <w:jc w:val="both"/>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4. Формы контроля за исполнением административного</w:t>
      </w: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регламента</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По результатам рассмотрения обращений дается письменный ответ.</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Руководитель ОМСУ несет персональную ответственность за обеспечение предоставления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Работники ОМСУ/Организации при предоставлении муниципальной услуги несут персональную ответственность:</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за неисполнение или ненадлежащее исполнение административных процедур при предоставлении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за действия (бездействие), влекущие нарушение прав и законных интересов физических или юридических лиц, индивидуальных предпринимателей.</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5. Досудебный (внесудебный) порядок обжалования решений</w:t>
      </w: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и действий (бездействия) органа, предоставляющего</w:t>
      </w: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муниципальную услугу, а также должностных лиц органа,</w:t>
      </w: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предоставляющего муниципальную услугу,</w:t>
      </w: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либо государственных или муниципальных служащих,</w:t>
      </w: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многофункционального центра предоставления государственных</w:t>
      </w: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и муниципальных услуг, работника многофункционального центра</w:t>
      </w: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предоставления государственных и муниципальных услуг</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693FB8">
        <w:rPr>
          <w:rFonts w:ascii="Times New Roman" w:eastAsia="Times New Roman" w:hAnsi="Times New Roman" w:cs="Times New Roman"/>
        </w:rPr>
        <w:t>муниципальными правовыми актами</w:t>
      </w:r>
      <w:r w:rsidRPr="00693FB8">
        <w:rPr>
          <w:rFonts w:ascii="Times New Roman" w:eastAsia="Times New Roman" w:hAnsi="Times New Roman" w:cs="Times New Roman"/>
          <w:lang w:eastAsia="ar-SA"/>
        </w:rPr>
        <w:t xml:space="preserve"> для предоставления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693FB8">
        <w:rPr>
          <w:rFonts w:ascii="Times New Roman" w:eastAsia="Times New Roman" w:hAnsi="Times New Roman" w:cs="Times New Roman"/>
        </w:rPr>
        <w:t>муниципальными правовыми актами</w:t>
      </w:r>
      <w:r w:rsidRPr="00693FB8">
        <w:rPr>
          <w:rFonts w:ascii="Times New Roman" w:eastAsia="Times New Roman" w:hAnsi="Times New Roman" w:cs="Times New Roman"/>
          <w:lang w:eastAsia="ar-SA"/>
        </w:rPr>
        <w:t xml:space="preserve"> для предоставления муниципальной услуги, у заявителя;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693FB8">
        <w:rPr>
          <w:rFonts w:ascii="Times New Roman" w:eastAsia="Times New Roman" w:hAnsi="Times New Roman" w:cs="Times New Roman"/>
        </w:rPr>
        <w:t>муниципальными правовыми актами</w:t>
      </w:r>
      <w:r w:rsidRPr="00693FB8">
        <w:rPr>
          <w:rFonts w:ascii="Times New Roman" w:eastAsia="Times New Roman" w:hAnsi="Times New Roman" w:cs="Times New Roman"/>
          <w:lang w:eastAsia="ar-SA"/>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693FB8">
        <w:rPr>
          <w:rFonts w:ascii="Times New Roman" w:eastAsia="Times New Roman" w:hAnsi="Times New Roman" w:cs="Times New Roman"/>
        </w:rPr>
        <w:t>муниципальными правовыми актами</w:t>
      </w:r>
      <w:r w:rsidRPr="00693FB8">
        <w:rPr>
          <w:rFonts w:ascii="Times New Roman" w:eastAsia="Times New Roman" w:hAnsi="Times New Roman" w:cs="Times New Roman"/>
          <w:lang w:eastAsia="ar-SA"/>
        </w:rPr>
        <w:t>;</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8) нарушение срока или порядка выдачи документов по результатам предоставления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693FB8">
        <w:rPr>
          <w:rFonts w:ascii="Times New Roman" w:eastAsia="Times New Roman" w:hAnsi="Times New Roman" w:cs="Times New Roman"/>
        </w:rPr>
        <w:t>муниципальными правовыми актами</w:t>
      </w:r>
      <w:r w:rsidRPr="00693FB8">
        <w:rPr>
          <w:rFonts w:ascii="Times New Roman" w:eastAsia="Times New Roman" w:hAnsi="Times New Roman" w:cs="Times New Roman"/>
          <w:lang w:eastAsia="ar-SA"/>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w:t>
      </w:r>
      <w:r w:rsidRPr="00693FB8">
        <w:rPr>
          <w:rFonts w:ascii="Times New Roman" w:eastAsia="Times New Roman" w:hAnsi="Times New Roman" w:cs="Times New Roman"/>
          <w:lang w:eastAsia="ar-SA"/>
        </w:rPr>
        <w:lastRenderedPageBreak/>
        <w:t>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В письменной жалобе в обязательном порядке указываются: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5.7. По результатам рассмотрения жалобы принимается одно из следующих решений:</w:t>
      </w:r>
    </w:p>
    <w:p w:rsidR="00693FB8" w:rsidRPr="00693FB8" w:rsidRDefault="00693FB8" w:rsidP="00693FB8">
      <w:pPr>
        <w:autoSpaceDE w:val="0"/>
        <w:autoSpaceDN w:val="0"/>
        <w:adjustRightInd w:val="0"/>
        <w:spacing w:after="0" w:line="240" w:lineRule="auto"/>
        <w:jc w:val="both"/>
        <w:rPr>
          <w:rFonts w:ascii="Times New Roman" w:eastAsiaTheme="minorHAnsi" w:hAnsi="Times New Roman" w:cs="Times New Roman"/>
          <w:lang w:eastAsia="en-US"/>
        </w:rPr>
      </w:pPr>
      <w:r w:rsidRPr="00693FB8">
        <w:rPr>
          <w:rFonts w:ascii="Times New Roman" w:eastAsia="Times New Roman" w:hAnsi="Times New Roman" w:cs="Times New Roman"/>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693FB8">
        <w:rPr>
          <w:rFonts w:ascii="Times New Roman" w:eastAsiaTheme="minorHAnsi" w:hAnsi="Times New Roman" w:cs="Times New Roman"/>
          <w:lang w:eastAsia="en-US"/>
        </w:rPr>
        <w:t>муниципальными правовыми актами</w:t>
      </w:r>
      <w:r w:rsidRPr="00693FB8">
        <w:rPr>
          <w:rFonts w:ascii="Times New Roman" w:eastAsia="Times New Roman" w:hAnsi="Times New Roman" w:cs="Times New Roman"/>
          <w:lang w:eastAsia="ar-SA"/>
        </w:rPr>
        <w:t>;</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 в удовлетворении жалобы отказывается.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6. Особенности выполнения административных процедур</w:t>
      </w: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в многофункциональных центрах</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а) удостоверяет личность заявителя или личность и полномочия законного представителя заявителя - в случае обращения физического лица;</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б) определяет предмет обращения;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в) проводит проверку правильности заполнения обращения;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г) проводит проверку укомплектованности пакета документов;</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е) заверяет каждый документ дела своей электронной подписью ж) направляет копии документов и реестр документов в ОМСУ/Организацию:</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в электронной форме (в составе пакетов электронных дел) - в день обращения заявителя в МФЦ;</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По окончании приема документов специалист МФЦ выдает заявителю расписку в приеме документов.</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6.3. При установлении работником МФЦ факта представления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сообщает заявителю, какие необходимые документы им не представлены;</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lastRenderedPageBreak/>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Pr="00693FB8" w:rsidRDefault="00693FB8" w:rsidP="00693FB8">
      <w:pPr>
        <w:suppressAutoHyphens/>
        <w:spacing w:after="0" w:line="240" w:lineRule="auto"/>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Приложение N 1</w:t>
      </w: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к Административному регламенту</w:t>
      </w: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по предоставлению</w:t>
      </w: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муниципальной услуги</w:t>
      </w: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«Предоставление права на  размещение </w:t>
      </w: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нестационарного торгового объекта на </w:t>
      </w: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территории муниципального образования </w:t>
      </w: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_______________________Ленинградской области»</w:t>
      </w: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p>
    <w:p w:rsidR="00693FB8" w:rsidRPr="00693FB8" w:rsidRDefault="00693FB8" w:rsidP="00693FB8">
      <w:pPr>
        <w:autoSpaceDE w:val="0"/>
        <w:autoSpaceDN w:val="0"/>
        <w:adjustRightInd w:val="0"/>
        <w:spacing w:after="0" w:line="240" w:lineRule="auto"/>
        <w:jc w:val="right"/>
        <w:rPr>
          <w:rFonts w:ascii="Times New Roman" w:eastAsia="Calibri" w:hAnsi="Times New Roman" w:cs="Times New Roman"/>
          <w:lang w:eastAsia="en-US"/>
        </w:rPr>
      </w:pPr>
      <w:r w:rsidRPr="00693FB8">
        <w:rPr>
          <w:rFonts w:ascii="Times New Roman" w:eastAsia="Calibri" w:hAnsi="Times New Roman" w:cs="Times New Roman"/>
          <w:lang w:eastAsia="en-US"/>
        </w:rPr>
        <w:t xml:space="preserve">                          В___ ___________________________________________________</w:t>
      </w:r>
    </w:p>
    <w:p w:rsidR="00693FB8" w:rsidRPr="00693FB8" w:rsidRDefault="00693FB8" w:rsidP="00693FB8">
      <w:pPr>
        <w:autoSpaceDE w:val="0"/>
        <w:autoSpaceDN w:val="0"/>
        <w:adjustRightInd w:val="0"/>
        <w:spacing w:after="0" w:line="240" w:lineRule="auto"/>
        <w:jc w:val="center"/>
        <w:rPr>
          <w:rFonts w:ascii="Times New Roman" w:eastAsia="Calibri" w:hAnsi="Times New Roman" w:cs="Times New Roman"/>
          <w:lang w:eastAsia="en-US"/>
        </w:rPr>
      </w:pPr>
      <w:r w:rsidRPr="00693FB8">
        <w:rPr>
          <w:rFonts w:ascii="Times New Roman" w:eastAsia="Calibri" w:hAnsi="Times New Roman" w:cs="Times New Roman"/>
          <w:lang w:eastAsia="en-US"/>
        </w:rPr>
        <w:t xml:space="preserve">                                                                                                               (наименование органа, предоставляющего муниципальную услугу)</w:t>
      </w:r>
    </w:p>
    <w:p w:rsidR="00693FB8" w:rsidRPr="00693FB8" w:rsidRDefault="00693FB8" w:rsidP="00693FB8">
      <w:pPr>
        <w:autoSpaceDE w:val="0"/>
        <w:autoSpaceDN w:val="0"/>
        <w:adjustRightInd w:val="0"/>
        <w:spacing w:after="0" w:line="240" w:lineRule="auto"/>
        <w:jc w:val="right"/>
        <w:rPr>
          <w:rFonts w:ascii="Times New Roman" w:eastAsia="Calibri" w:hAnsi="Times New Roman" w:cs="Times New Roman"/>
          <w:lang w:eastAsia="en-US"/>
        </w:rPr>
      </w:pPr>
      <w:r w:rsidRPr="00693FB8">
        <w:rPr>
          <w:rFonts w:ascii="Times New Roman" w:eastAsia="Calibri" w:hAnsi="Times New Roman" w:cs="Times New Roman"/>
          <w:lang w:eastAsia="en-US"/>
        </w:rPr>
        <w:t xml:space="preserve">                                   ______________________________________________</w:t>
      </w:r>
    </w:p>
    <w:p w:rsidR="00693FB8" w:rsidRPr="00693FB8" w:rsidRDefault="00693FB8" w:rsidP="00693FB8">
      <w:pPr>
        <w:autoSpaceDE w:val="0"/>
        <w:autoSpaceDN w:val="0"/>
        <w:adjustRightInd w:val="0"/>
        <w:spacing w:after="0" w:line="240" w:lineRule="auto"/>
        <w:jc w:val="right"/>
        <w:rPr>
          <w:rFonts w:ascii="Times New Roman" w:eastAsia="Calibri" w:hAnsi="Times New Roman" w:cs="Times New Roman"/>
          <w:lang w:eastAsia="en-US"/>
        </w:rPr>
      </w:pPr>
    </w:p>
    <w:p w:rsidR="00693FB8" w:rsidRPr="00693FB8" w:rsidRDefault="00693FB8" w:rsidP="00693FB8">
      <w:pPr>
        <w:autoSpaceDE w:val="0"/>
        <w:autoSpaceDN w:val="0"/>
        <w:adjustRightInd w:val="0"/>
        <w:spacing w:after="0" w:line="240" w:lineRule="auto"/>
        <w:jc w:val="right"/>
        <w:rPr>
          <w:rFonts w:ascii="Times New Roman" w:eastAsia="Calibri" w:hAnsi="Times New Roman" w:cs="Times New Roman"/>
          <w:lang w:eastAsia="en-US"/>
        </w:rPr>
      </w:pPr>
      <w:r w:rsidRPr="00693FB8">
        <w:rPr>
          <w:rFonts w:ascii="Times New Roman" w:eastAsia="Calibri" w:hAnsi="Times New Roman" w:cs="Times New Roman"/>
          <w:lang w:eastAsia="en-US"/>
        </w:rPr>
        <w:t xml:space="preserve">                                   от ______________________________________________</w:t>
      </w:r>
    </w:p>
    <w:p w:rsidR="00693FB8" w:rsidRPr="00693FB8" w:rsidRDefault="00693FB8" w:rsidP="00693FB8">
      <w:pPr>
        <w:autoSpaceDE w:val="0"/>
        <w:autoSpaceDN w:val="0"/>
        <w:adjustRightInd w:val="0"/>
        <w:spacing w:after="0" w:line="240" w:lineRule="auto"/>
        <w:jc w:val="right"/>
        <w:rPr>
          <w:rFonts w:ascii="Times New Roman" w:eastAsia="Calibri" w:hAnsi="Times New Roman" w:cs="Times New Roman"/>
          <w:lang w:eastAsia="en-US"/>
        </w:rPr>
      </w:pPr>
      <w:r w:rsidRPr="00693FB8">
        <w:rPr>
          <w:rFonts w:ascii="Times New Roman" w:eastAsia="Calibri" w:hAnsi="Times New Roman" w:cs="Times New Roman"/>
          <w:lang w:eastAsia="en-US"/>
        </w:rPr>
        <w:t>(наименование юридического лица,  ФИО индивидуального предпринимателя/самозанятого гражданина)</w:t>
      </w:r>
    </w:p>
    <w:p w:rsidR="00693FB8" w:rsidRPr="00693FB8" w:rsidRDefault="00693FB8" w:rsidP="00693FB8">
      <w:pPr>
        <w:autoSpaceDE w:val="0"/>
        <w:autoSpaceDN w:val="0"/>
        <w:adjustRightInd w:val="0"/>
        <w:spacing w:after="0" w:line="240" w:lineRule="auto"/>
        <w:jc w:val="right"/>
        <w:rPr>
          <w:rFonts w:ascii="Times New Roman" w:eastAsia="Calibri" w:hAnsi="Times New Roman" w:cs="Times New Roman"/>
          <w:lang w:eastAsia="en-US"/>
        </w:rPr>
      </w:pPr>
      <w:r w:rsidRPr="00693FB8">
        <w:rPr>
          <w:rFonts w:ascii="Times New Roman" w:eastAsia="Calibri" w:hAnsi="Times New Roman" w:cs="Times New Roman"/>
          <w:lang w:eastAsia="en-US"/>
        </w:rPr>
        <w:t>ИНН___________________________ОГРН_______________________________</w:t>
      </w:r>
    </w:p>
    <w:p w:rsidR="00693FB8" w:rsidRPr="00693FB8" w:rsidRDefault="00693FB8" w:rsidP="00693FB8">
      <w:pPr>
        <w:autoSpaceDE w:val="0"/>
        <w:autoSpaceDN w:val="0"/>
        <w:adjustRightInd w:val="0"/>
        <w:spacing w:after="0" w:line="240" w:lineRule="auto"/>
        <w:jc w:val="right"/>
        <w:rPr>
          <w:rFonts w:ascii="Times New Roman" w:eastAsia="Calibri" w:hAnsi="Times New Roman" w:cs="Times New Roman"/>
          <w:lang w:eastAsia="en-US"/>
        </w:rPr>
      </w:pPr>
      <w:r w:rsidRPr="00693FB8">
        <w:rPr>
          <w:rFonts w:ascii="Times New Roman" w:eastAsia="Calibri" w:hAnsi="Times New Roman" w:cs="Times New Roman"/>
          <w:lang w:eastAsia="en-US"/>
        </w:rPr>
        <w:t>Почтовый адрес___________________________________________________</w:t>
      </w:r>
    </w:p>
    <w:p w:rsidR="00693FB8" w:rsidRPr="00693FB8" w:rsidRDefault="00693FB8" w:rsidP="00693FB8">
      <w:pPr>
        <w:autoSpaceDE w:val="0"/>
        <w:autoSpaceDN w:val="0"/>
        <w:adjustRightInd w:val="0"/>
        <w:spacing w:after="0" w:line="240" w:lineRule="auto"/>
        <w:jc w:val="right"/>
        <w:rPr>
          <w:rFonts w:ascii="Times New Roman" w:eastAsia="Calibri" w:hAnsi="Times New Roman" w:cs="Times New Roman"/>
          <w:lang w:eastAsia="en-US"/>
        </w:rPr>
      </w:pPr>
      <w:r w:rsidRPr="00693FB8">
        <w:rPr>
          <w:rFonts w:ascii="Times New Roman" w:eastAsia="Calibri" w:hAnsi="Times New Roman" w:cs="Times New Roman"/>
          <w:lang w:eastAsia="en-US"/>
        </w:rPr>
        <w:t xml:space="preserve">                                   Телефон:______________</w:t>
      </w:r>
      <w:r w:rsidRPr="00693FB8">
        <w:rPr>
          <w:rFonts w:ascii="Times New Roman" w:eastAsia="Times New Roman" w:hAnsi="Times New Roman" w:cs="Times New Roman"/>
          <w:lang w:eastAsia="ar-SA"/>
        </w:rPr>
        <w:t xml:space="preserve"> </w:t>
      </w:r>
      <w:r w:rsidRPr="00693FB8">
        <w:rPr>
          <w:rFonts w:ascii="Times New Roman" w:eastAsia="Calibri" w:hAnsi="Times New Roman" w:cs="Times New Roman"/>
          <w:lang w:eastAsia="en-US"/>
        </w:rPr>
        <w:t>Адрес эл. почты: ___________</w:t>
      </w:r>
    </w:p>
    <w:p w:rsidR="00693FB8" w:rsidRPr="00693FB8" w:rsidRDefault="00693FB8" w:rsidP="00693FB8">
      <w:pPr>
        <w:autoSpaceDE w:val="0"/>
        <w:autoSpaceDN w:val="0"/>
        <w:adjustRightInd w:val="0"/>
        <w:spacing w:after="0" w:line="240" w:lineRule="auto"/>
        <w:jc w:val="right"/>
        <w:rPr>
          <w:rFonts w:ascii="Times New Roman" w:eastAsia="Calibri" w:hAnsi="Times New Roman" w:cs="Times New Roman"/>
          <w:lang w:eastAsia="en-US"/>
        </w:rPr>
      </w:pPr>
    </w:p>
    <w:p w:rsidR="00693FB8" w:rsidRPr="00693FB8" w:rsidRDefault="00693FB8" w:rsidP="00693FB8">
      <w:pPr>
        <w:autoSpaceDE w:val="0"/>
        <w:autoSpaceDN w:val="0"/>
        <w:adjustRightInd w:val="0"/>
        <w:spacing w:after="0" w:line="240" w:lineRule="auto"/>
        <w:jc w:val="center"/>
        <w:rPr>
          <w:rFonts w:ascii="Times New Roman" w:eastAsia="Calibri" w:hAnsi="Times New Roman" w:cs="Times New Roman"/>
          <w:lang w:eastAsia="en-US"/>
        </w:rPr>
      </w:pPr>
      <w:r w:rsidRPr="00693FB8">
        <w:rPr>
          <w:rFonts w:ascii="Times New Roman" w:eastAsia="Calibri" w:hAnsi="Times New Roman" w:cs="Times New Roman"/>
          <w:lang w:eastAsia="en-US"/>
        </w:rPr>
        <w:t>Заявление</w:t>
      </w:r>
    </w:p>
    <w:p w:rsidR="00693FB8" w:rsidRPr="00693FB8" w:rsidRDefault="00693FB8" w:rsidP="00693FB8">
      <w:pPr>
        <w:autoSpaceDE w:val="0"/>
        <w:autoSpaceDN w:val="0"/>
        <w:adjustRightInd w:val="0"/>
        <w:spacing w:after="0" w:line="240" w:lineRule="auto"/>
        <w:rPr>
          <w:rFonts w:ascii="Times New Roman" w:eastAsia="Calibri" w:hAnsi="Times New Roman" w:cs="Times New Roman"/>
          <w:lang w:eastAsia="en-US"/>
        </w:rPr>
      </w:pPr>
    </w:p>
    <w:p w:rsidR="00693FB8" w:rsidRPr="00693FB8" w:rsidRDefault="00693FB8" w:rsidP="00693FB8">
      <w:pPr>
        <w:autoSpaceDE w:val="0"/>
        <w:autoSpaceDN w:val="0"/>
        <w:adjustRightInd w:val="0"/>
        <w:spacing w:after="0" w:line="240" w:lineRule="auto"/>
        <w:ind w:left="142"/>
        <w:jc w:val="center"/>
        <w:rPr>
          <w:rFonts w:ascii="Times New Roman" w:eastAsia="Calibri" w:hAnsi="Times New Roman" w:cs="Times New Roman"/>
          <w:lang w:eastAsia="en-US"/>
        </w:rPr>
      </w:pPr>
      <w:r w:rsidRPr="00693FB8">
        <w:rPr>
          <w:rFonts w:ascii="Times New Roman" w:eastAsia="Calibri" w:hAnsi="Times New Roman" w:cs="Times New Roman"/>
          <w:lang w:eastAsia="en-US"/>
        </w:rPr>
        <w:t>Прошу предоставить право на  размещение нестационарного торгового объекта (НТО)                 по адресному ориентиру_____________________________________________________________</w:t>
      </w:r>
    </w:p>
    <w:p w:rsidR="00693FB8" w:rsidRPr="00693FB8" w:rsidRDefault="00693FB8" w:rsidP="00693FB8">
      <w:pPr>
        <w:autoSpaceDE w:val="0"/>
        <w:autoSpaceDN w:val="0"/>
        <w:adjustRightInd w:val="0"/>
        <w:spacing w:after="0" w:line="240" w:lineRule="auto"/>
        <w:ind w:left="142"/>
        <w:jc w:val="center"/>
        <w:rPr>
          <w:rFonts w:ascii="Times New Roman" w:eastAsia="Calibri" w:hAnsi="Times New Roman" w:cs="Times New Roman"/>
          <w:lang w:eastAsia="en-US"/>
        </w:rPr>
      </w:pPr>
      <w:r w:rsidRPr="00693FB8">
        <w:rPr>
          <w:rFonts w:ascii="Times New Roman" w:eastAsia="Calibri" w:hAnsi="Times New Roman" w:cs="Times New Roman"/>
          <w:lang w:eastAsia="en-US"/>
        </w:rPr>
        <w:t>__________________________________________________________________________________ Площадь НТО_____________________________________________________________________</w:t>
      </w:r>
    </w:p>
    <w:p w:rsidR="00693FB8" w:rsidRPr="00693FB8" w:rsidRDefault="00693FB8" w:rsidP="00693FB8">
      <w:pPr>
        <w:autoSpaceDE w:val="0"/>
        <w:autoSpaceDN w:val="0"/>
        <w:adjustRightInd w:val="0"/>
        <w:spacing w:after="0" w:line="240" w:lineRule="auto"/>
        <w:ind w:left="142"/>
        <w:jc w:val="center"/>
        <w:rPr>
          <w:rFonts w:ascii="Times New Roman" w:eastAsia="Calibri" w:hAnsi="Times New Roman" w:cs="Times New Roman"/>
          <w:lang w:eastAsia="en-US"/>
        </w:rPr>
      </w:pPr>
      <w:r w:rsidRPr="00693FB8">
        <w:rPr>
          <w:rFonts w:ascii="Times New Roman" w:eastAsia="Calibri" w:hAnsi="Times New Roman" w:cs="Times New Roman"/>
          <w:lang w:eastAsia="en-US"/>
        </w:rPr>
        <w:t>Вид НТО_________________________________________________________________________</w:t>
      </w:r>
    </w:p>
    <w:p w:rsidR="00693FB8" w:rsidRPr="00693FB8" w:rsidRDefault="00693FB8" w:rsidP="00693FB8">
      <w:pPr>
        <w:autoSpaceDE w:val="0"/>
        <w:autoSpaceDN w:val="0"/>
        <w:adjustRightInd w:val="0"/>
        <w:spacing w:after="0" w:line="240" w:lineRule="auto"/>
        <w:ind w:left="142"/>
        <w:jc w:val="center"/>
        <w:rPr>
          <w:rFonts w:ascii="Times New Roman" w:eastAsia="Calibri" w:hAnsi="Times New Roman" w:cs="Times New Roman"/>
          <w:lang w:eastAsia="en-US"/>
        </w:rPr>
      </w:pPr>
      <w:r w:rsidRPr="00693FB8">
        <w:rPr>
          <w:rFonts w:ascii="Times New Roman" w:eastAsia="Calibri" w:hAnsi="Times New Roman" w:cs="Times New Roman"/>
          <w:lang w:eastAsia="en-US"/>
        </w:rPr>
        <w:t>Специализация НТО_______________________________________________________________</w:t>
      </w:r>
    </w:p>
    <w:p w:rsidR="00693FB8" w:rsidRPr="00693FB8" w:rsidRDefault="00693FB8" w:rsidP="00693FB8">
      <w:pPr>
        <w:autoSpaceDE w:val="0"/>
        <w:autoSpaceDN w:val="0"/>
        <w:adjustRightInd w:val="0"/>
        <w:spacing w:after="0" w:line="240" w:lineRule="auto"/>
        <w:ind w:left="142"/>
        <w:rPr>
          <w:rFonts w:ascii="Times New Roman" w:eastAsia="Calibri" w:hAnsi="Times New Roman" w:cs="Times New Roman"/>
          <w:lang w:eastAsia="en-US"/>
        </w:rPr>
      </w:pPr>
      <w:r w:rsidRPr="00693FB8">
        <w:rPr>
          <w:rFonts w:ascii="Times New Roman" w:eastAsia="Calibri" w:hAnsi="Times New Roman" w:cs="Times New Roman"/>
          <w:lang w:eastAsia="en-US"/>
        </w:rPr>
        <w:t xml:space="preserve">  Приложение: на ___________ листах.</w:t>
      </w:r>
    </w:p>
    <w:p w:rsidR="00693FB8" w:rsidRPr="00693FB8" w:rsidRDefault="00693FB8" w:rsidP="00693FB8">
      <w:pPr>
        <w:autoSpaceDE w:val="0"/>
        <w:autoSpaceDN w:val="0"/>
        <w:adjustRightInd w:val="0"/>
        <w:spacing w:after="0" w:line="240" w:lineRule="auto"/>
        <w:ind w:firstLine="709"/>
        <w:jc w:val="both"/>
        <w:rPr>
          <w:rFonts w:ascii="Times New Roman" w:eastAsia="Times New Roman" w:hAnsi="Times New Roman" w:cs="Times New Roman"/>
        </w:rPr>
      </w:pPr>
      <w:r w:rsidRPr="00693FB8">
        <w:rPr>
          <w:rFonts w:ascii="Times New Roman" w:eastAsia="Times New Roman" w:hAnsi="Times New Roman" w:cs="Times New Roman"/>
        </w:rPr>
        <w:t>1. Копия документа, удостоверяющего личность заявителя</w:t>
      </w:r>
      <w:r w:rsidRPr="00693FB8">
        <w:rPr>
          <w:rFonts w:ascii="Times New Roman" w:eastAsia="Times New Roman" w:hAnsi="Times New Roman" w:cs="Times New Roman"/>
          <w:lang w:eastAsia="en-US"/>
        </w:rPr>
        <w:t>;</w:t>
      </w:r>
    </w:p>
    <w:p w:rsidR="00693FB8" w:rsidRPr="00693FB8" w:rsidRDefault="00693FB8" w:rsidP="00693FB8">
      <w:pPr>
        <w:autoSpaceDE w:val="0"/>
        <w:autoSpaceDN w:val="0"/>
        <w:adjustRightInd w:val="0"/>
        <w:spacing w:after="0" w:line="240" w:lineRule="auto"/>
        <w:ind w:firstLine="708"/>
        <w:jc w:val="both"/>
        <w:outlineLvl w:val="1"/>
        <w:rPr>
          <w:rFonts w:ascii="Times New Roman" w:eastAsia="Times New Roman" w:hAnsi="Times New Roman" w:cs="Times New Roman"/>
          <w:lang w:eastAsia="en-US"/>
        </w:rPr>
      </w:pPr>
      <w:r w:rsidRPr="00693FB8">
        <w:rPr>
          <w:rFonts w:ascii="Times New Roman" w:eastAsia="Times New Roman" w:hAnsi="Times New Roman" w:cs="Times New Roman"/>
          <w:lang w:eastAsia="en-US"/>
        </w:rPr>
        <w:t>2. 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w:t>
      </w:r>
    </w:p>
    <w:p w:rsidR="00693FB8" w:rsidRPr="00693FB8" w:rsidRDefault="00693FB8" w:rsidP="00693FB8">
      <w:pPr>
        <w:autoSpaceDE w:val="0"/>
        <w:autoSpaceDN w:val="0"/>
        <w:adjustRightInd w:val="0"/>
        <w:spacing w:after="0" w:line="240" w:lineRule="auto"/>
        <w:ind w:firstLine="708"/>
        <w:jc w:val="both"/>
        <w:outlineLvl w:val="1"/>
        <w:rPr>
          <w:rFonts w:ascii="Times New Roman" w:eastAsia="Times New Roman" w:hAnsi="Times New Roman" w:cs="Times New Roman"/>
          <w:lang w:eastAsia="en-US"/>
        </w:rPr>
      </w:pPr>
      <w:r w:rsidRPr="00693FB8">
        <w:rPr>
          <w:rFonts w:ascii="Times New Roman" w:eastAsia="Times New Roman" w:hAnsi="Times New Roman" w:cs="Times New Roman"/>
          <w:lang w:eastAsia="en-US"/>
        </w:rPr>
        <w:t>3. Справка о постановке на учет физического лица в качестве налогоплательщика налога на профессиональный доход (для самозанятых граждан);</w:t>
      </w:r>
    </w:p>
    <w:p w:rsidR="00693FB8" w:rsidRPr="00693FB8" w:rsidRDefault="00693FB8" w:rsidP="00693FB8">
      <w:pPr>
        <w:autoSpaceDE w:val="0"/>
        <w:autoSpaceDN w:val="0"/>
        <w:adjustRightInd w:val="0"/>
        <w:spacing w:after="0" w:line="240" w:lineRule="auto"/>
        <w:ind w:firstLine="708"/>
        <w:jc w:val="both"/>
        <w:outlineLvl w:val="1"/>
        <w:rPr>
          <w:rFonts w:ascii="Times New Roman" w:eastAsia="Times New Roman" w:hAnsi="Times New Roman" w:cs="Times New Roman"/>
          <w:lang w:eastAsia="en-US"/>
        </w:rPr>
      </w:pPr>
      <w:r w:rsidRPr="00693FB8">
        <w:rPr>
          <w:rFonts w:ascii="Times New Roman" w:eastAsia="Times New Roman" w:hAnsi="Times New Roman" w:cs="Times New Roman"/>
          <w:lang w:eastAsia="en-US"/>
        </w:rPr>
        <w:t xml:space="preserve">5. </w:t>
      </w:r>
      <w:r w:rsidRPr="00693FB8">
        <w:rPr>
          <w:rFonts w:ascii="Times New Roman" w:eastAsia="Calibri" w:hAnsi="Times New Roman" w:cs="Times New Roman"/>
          <w:lang w:eastAsia="en-US"/>
        </w:rPr>
        <w:t>Ситуационный план земельного участка, документы о соответствии требованиям к архитектурным решениям НТО (при наличии).</w:t>
      </w:r>
    </w:p>
    <w:p w:rsidR="00693FB8" w:rsidRPr="00693FB8" w:rsidRDefault="00693FB8" w:rsidP="00693FB8">
      <w:pPr>
        <w:autoSpaceDE w:val="0"/>
        <w:autoSpaceDN w:val="0"/>
        <w:adjustRightInd w:val="0"/>
        <w:spacing w:after="0" w:line="240" w:lineRule="auto"/>
        <w:rPr>
          <w:rFonts w:ascii="Times New Roman" w:eastAsia="Calibri" w:hAnsi="Times New Roman" w:cs="Times New Roman"/>
          <w:lang w:eastAsia="en-US"/>
        </w:rPr>
      </w:pPr>
      <w:r w:rsidRPr="00693FB8">
        <w:rPr>
          <w:rFonts w:ascii="Times New Roman" w:eastAsia="Calibri" w:hAnsi="Times New Roman" w:cs="Times New Roman"/>
          <w:lang w:eastAsia="en-US"/>
        </w:rPr>
        <w:t xml:space="preserve">      </w:t>
      </w:r>
    </w:p>
    <w:p w:rsidR="00693FB8" w:rsidRPr="00693FB8" w:rsidRDefault="00693FB8" w:rsidP="00693FB8">
      <w:pPr>
        <w:autoSpaceDE w:val="0"/>
        <w:autoSpaceDN w:val="0"/>
        <w:adjustRightInd w:val="0"/>
        <w:spacing w:after="0" w:line="240" w:lineRule="auto"/>
        <w:rPr>
          <w:rFonts w:ascii="Times New Roman" w:eastAsia="Calibri" w:hAnsi="Times New Roman" w:cs="Times New Roman"/>
          <w:lang w:eastAsia="en-US"/>
        </w:rPr>
      </w:pPr>
      <w:r w:rsidRPr="00693FB8">
        <w:rPr>
          <w:rFonts w:ascii="Times New Roman" w:eastAsia="Calibri" w:hAnsi="Times New Roman" w:cs="Times New Roman"/>
          <w:lang w:eastAsia="en-US"/>
        </w:rPr>
        <w:t xml:space="preserve">     Руководитель юридического лица (Индивидуальный предприниматель/самозанятый гражданин)</w:t>
      </w:r>
    </w:p>
    <w:p w:rsidR="00693FB8" w:rsidRPr="00693FB8" w:rsidRDefault="00693FB8" w:rsidP="00693FB8">
      <w:pPr>
        <w:autoSpaceDE w:val="0"/>
        <w:autoSpaceDN w:val="0"/>
        <w:adjustRightInd w:val="0"/>
        <w:spacing w:after="0" w:line="240" w:lineRule="auto"/>
        <w:rPr>
          <w:rFonts w:ascii="Times New Roman" w:eastAsia="Calibri" w:hAnsi="Times New Roman" w:cs="Times New Roman"/>
          <w:lang w:eastAsia="en-US"/>
        </w:rPr>
      </w:pPr>
    </w:p>
    <w:p w:rsidR="00693FB8" w:rsidRPr="00693FB8" w:rsidRDefault="00693FB8" w:rsidP="00693FB8">
      <w:pPr>
        <w:autoSpaceDE w:val="0"/>
        <w:autoSpaceDN w:val="0"/>
        <w:adjustRightInd w:val="0"/>
        <w:spacing w:after="0" w:line="240" w:lineRule="auto"/>
        <w:rPr>
          <w:rFonts w:ascii="Times New Roman" w:eastAsia="Calibri" w:hAnsi="Times New Roman" w:cs="Times New Roman"/>
          <w:lang w:eastAsia="en-US"/>
        </w:rPr>
      </w:pPr>
      <w:r w:rsidRPr="00693FB8">
        <w:rPr>
          <w:rFonts w:ascii="Times New Roman" w:eastAsia="Calibri" w:hAnsi="Times New Roman" w:cs="Times New Roman"/>
          <w:lang w:eastAsia="en-US"/>
        </w:rPr>
        <w:t xml:space="preserve">     М.П                         « ___»___________ 20      г.   ________________ (Ф.И.О.)</w:t>
      </w:r>
    </w:p>
    <w:p w:rsidR="00693FB8" w:rsidRPr="00693FB8" w:rsidRDefault="00693FB8" w:rsidP="00693FB8">
      <w:pPr>
        <w:autoSpaceDE w:val="0"/>
        <w:autoSpaceDN w:val="0"/>
        <w:adjustRightInd w:val="0"/>
        <w:spacing w:after="0" w:line="240" w:lineRule="auto"/>
        <w:rPr>
          <w:rFonts w:ascii="Times New Roman" w:eastAsia="Calibri" w:hAnsi="Times New Roman" w:cs="Times New Roman"/>
          <w:lang w:eastAsia="en-US"/>
        </w:rPr>
      </w:pPr>
      <w:r w:rsidRPr="00693FB8">
        <w:rPr>
          <w:rFonts w:ascii="Times New Roman" w:eastAsia="Calibri" w:hAnsi="Times New Roman" w:cs="Times New Roman"/>
          <w:lang w:eastAsia="en-US"/>
        </w:rPr>
        <w:t xml:space="preserve">                                                                                                                    (подпись)</w:t>
      </w:r>
    </w:p>
    <w:p w:rsidR="00693FB8" w:rsidRPr="00693FB8" w:rsidRDefault="00693FB8" w:rsidP="00693FB8">
      <w:pPr>
        <w:autoSpaceDE w:val="0"/>
        <w:autoSpaceDN w:val="0"/>
        <w:adjustRightInd w:val="0"/>
        <w:spacing w:after="0" w:line="240" w:lineRule="auto"/>
        <w:rPr>
          <w:rFonts w:ascii="Times New Roman" w:eastAsia="Calibri" w:hAnsi="Times New Roman" w:cs="Times New Roman"/>
          <w:lang w:eastAsia="en-US"/>
        </w:rPr>
      </w:pPr>
    </w:p>
    <w:p w:rsidR="00693FB8" w:rsidRPr="00693FB8" w:rsidRDefault="00693FB8" w:rsidP="00693FB8">
      <w:pPr>
        <w:autoSpaceDE w:val="0"/>
        <w:autoSpaceDN w:val="0"/>
        <w:adjustRightInd w:val="0"/>
        <w:spacing w:after="0" w:line="240" w:lineRule="auto"/>
        <w:rPr>
          <w:rFonts w:ascii="Times New Roman" w:eastAsia="Calibri" w:hAnsi="Times New Roman" w:cs="Times New Roman"/>
          <w:lang w:eastAsia="en-US"/>
        </w:rPr>
      </w:pPr>
      <w:r w:rsidRPr="00693FB8">
        <w:rPr>
          <w:rFonts w:ascii="Times New Roman" w:eastAsia="Calibri" w:hAnsi="Times New Roman" w:cs="Times New Roman"/>
          <w:lang w:eastAsia="en-US"/>
        </w:rPr>
        <w:t xml:space="preserve">      Результат рассмотрения заявления прошу: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693FB8" w:rsidRPr="00693FB8" w:rsidTr="00903D07">
        <w:trPr>
          <w:trHeight w:val="215"/>
        </w:trPr>
        <w:tc>
          <w:tcPr>
            <w:tcW w:w="599" w:type="dxa"/>
            <w:shd w:val="clear" w:color="auto" w:fill="auto"/>
            <w:vAlign w:val="center"/>
          </w:tcPr>
          <w:p w:rsidR="00693FB8" w:rsidRPr="00693FB8" w:rsidRDefault="00693FB8" w:rsidP="00693FB8">
            <w:pPr>
              <w:autoSpaceDE w:val="0"/>
              <w:autoSpaceDN w:val="0"/>
              <w:adjustRightInd w:val="0"/>
              <w:spacing w:after="0" w:line="240" w:lineRule="auto"/>
              <w:rPr>
                <w:rFonts w:ascii="Times New Roman" w:eastAsia="Calibri" w:hAnsi="Times New Roman" w:cs="Times New Roman"/>
                <w:lang w:eastAsia="en-US"/>
              </w:rPr>
            </w:pPr>
          </w:p>
        </w:tc>
        <w:tc>
          <w:tcPr>
            <w:tcW w:w="7492" w:type="dxa"/>
            <w:shd w:val="clear" w:color="auto" w:fill="auto"/>
            <w:vAlign w:val="bottom"/>
          </w:tcPr>
          <w:p w:rsidR="00693FB8" w:rsidRPr="00693FB8" w:rsidRDefault="00693FB8" w:rsidP="00693FB8">
            <w:pPr>
              <w:autoSpaceDE w:val="0"/>
              <w:autoSpaceDN w:val="0"/>
              <w:adjustRightInd w:val="0"/>
              <w:spacing w:after="0" w:line="240" w:lineRule="auto"/>
              <w:rPr>
                <w:rFonts w:ascii="Times New Roman" w:eastAsia="Calibri" w:hAnsi="Times New Roman" w:cs="Times New Roman"/>
                <w:lang w:eastAsia="en-US"/>
              </w:rPr>
            </w:pPr>
            <w:r w:rsidRPr="00693FB8">
              <w:rPr>
                <w:rFonts w:ascii="Times New Roman" w:eastAsia="Calibri" w:hAnsi="Times New Roman" w:cs="Times New Roman"/>
                <w:lang w:eastAsia="en-US"/>
              </w:rPr>
              <w:t>выдать на руки</w:t>
            </w:r>
          </w:p>
        </w:tc>
      </w:tr>
      <w:tr w:rsidR="00693FB8" w:rsidRPr="00693FB8" w:rsidTr="00903D07">
        <w:trPr>
          <w:trHeight w:val="347"/>
        </w:trPr>
        <w:tc>
          <w:tcPr>
            <w:tcW w:w="599" w:type="dxa"/>
            <w:shd w:val="clear" w:color="auto" w:fill="auto"/>
            <w:vAlign w:val="center"/>
          </w:tcPr>
          <w:p w:rsidR="00693FB8" w:rsidRPr="00693FB8" w:rsidRDefault="00693FB8" w:rsidP="00693FB8">
            <w:pPr>
              <w:autoSpaceDE w:val="0"/>
              <w:autoSpaceDN w:val="0"/>
              <w:adjustRightInd w:val="0"/>
              <w:spacing w:after="0" w:line="240" w:lineRule="auto"/>
              <w:jc w:val="center"/>
              <w:rPr>
                <w:rFonts w:ascii="Times New Roman" w:eastAsia="Calibri" w:hAnsi="Times New Roman" w:cs="Times New Roman"/>
                <w:lang w:eastAsia="en-US"/>
              </w:rPr>
            </w:pPr>
          </w:p>
        </w:tc>
        <w:tc>
          <w:tcPr>
            <w:tcW w:w="7492" w:type="dxa"/>
            <w:shd w:val="clear" w:color="auto" w:fill="auto"/>
            <w:vAlign w:val="bottom"/>
          </w:tcPr>
          <w:p w:rsidR="00693FB8" w:rsidRPr="00693FB8" w:rsidRDefault="00693FB8" w:rsidP="00693FB8">
            <w:pPr>
              <w:autoSpaceDE w:val="0"/>
              <w:autoSpaceDN w:val="0"/>
              <w:adjustRightInd w:val="0"/>
              <w:spacing w:after="0" w:line="240" w:lineRule="auto"/>
              <w:rPr>
                <w:rFonts w:ascii="Times New Roman" w:eastAsia="Calibri" w:hAnsi="Times New Roman" w:cs="Times New Roman"/>
                <w:lang w:eastAsia="en-US"/>
              </w:rPr>
            </w:pPr>
            <w:r w:rsidRPr="00693FB8">
              <w:rPr>
                <w:rFonts w:ascii="Times New Roman" w:eastAsia="Calibri" w:hAnsi="Times New Roman" w:cs="Times New Roman"/>
                <w:lang w:eastAsia="en-US"/>
              </w:rPr>
              <w:t>личная явка в МФЦ</w:t>
            </w:r>
          </w:p>
        </w:tc>
      </w:tr>
      <w:tr w:rsidR="00693FB8" w:rsidRPr="00693FB8" w:rsidTr="00903D07">
        <w:trPr>
          <w:trHeight w:val="281"/>
        </w:trPr>
        <w:tc>
          <w:tcPr>
            <w:tcW w:w="599" w:type="dxa"/>
            <w:shd w:val="clear" w:color="auto" w:fill="auto"/>
            <w:vAlign w:val="center"/>
          </w:tcPr>
          <w:p w:rsidR="00693FB8" w:rsidRPr="00693FB8" w:rsidRDefault="00693FB8" w:rsidP="00693FB8">
            <w:pPr>
              <w:autoSpaceDE w:val="0"/>
              <w:autoSpaceDN w:val="0"/>
              <w:adjustRightInd w:val="0"/>
              <w:spacing w:after="0" w:line="240" w:lineRule="auto"/>
              <w:jc w:val="center"/>
              <w:rPr>
                <w:rFonts w:ascii="Times New Roman" w:eastAsia="Calibri" w:hAnsi="Times New Roman" w:cs="Times New Roman"/>
                <w:lang w:eastAsia="en-US"/>
              </w:rPr>
            </w:pPr>
          </w:p>
        </w:tc>
        <w:tc>
          <w:tcPr>
            <w:tcW w:w="7492" w:type="dxa"/>
            <w:shd w:val="clear" w:color="auto" w:fill="auto"/>
            <w:vAlign w:val="bottom"/>
          </w:tcPr>
          <w:p w:rsidR="00693FB8" w:rsidRPr="00693FB8" w:rsidRDefault="00693FB8" w:rsidP="00693FB8">
            <w:pPr>
              <w:autoSpaceDE w:val="0"/>
              <w:autoSpaceDN w:val="0"/>
              <w:adjustRightInd w:val="0"/>
              <w:spacing w:after="0" w:line="240" w:lineRule="auto"/>
              <w:rPr>
                <w:rFonts w:ascii="Times New Roman" w:eastAsia="Calibri" w:hAnsi="Times New Roman" w:cs="Times New Roman"/>
                <w:lang w:eastAsia="en-US"/>
              </w:rPr>
            </w:pPr>
            <w:r w:rsidRPr="00693FB8">
              <w:rPr>
                <w:rFonts w:ascii="Times New Roman" w:eastAsia="Calibri" w:hAnsi="Times New Roman" w:cs="Times New Roman"/>
                <w:lang w:eastAsia="en-US"/>
              </w:rPr>
              <w:t>направить по почте</w:t>
            </w:r>
          </w:p>
        </w:tc>
      </w:tr>
      <w:tr w:rsidR="00693FB8" w:rsidRPr="00693FB8" w:rsidTr="00903D07">
        <w:trPr>
          <w:trHeight w:val="271"/>
        </w:trPr>
        <w:tc>
          <w:tcPr>
            <w:tcW w:w="599" w:type="dxa"/>
            <w:shd w:val="clear" w:color="auto" w:fill="auto"/>
            <w:vAlign w:val="center"/>
          </w:tcPr>
          <w:p w:rsidR="00693FB8" w:rsidRPr="00693FB8" w:rsidRDefault="00693FB8" w:rsidP="00693FB8">
            <w:pPr>
              <w:autoSpaceDE w:val="0"/>
              <w:autoSpaceDN w:val="0"/>
              <w:adjustRightInd w:val="0"/>
              <w:spacing w:after="0" w:line="240" w:lineRule="auto"/>
              <w:jc w:val="center"/>
              <w:rPr>
                <w:rFonts w:ascii="Times New Roman" w:eastAsia="Calibri" w:hAnsi="Times New Roman" w:cs="Times New Roman"/>
                <w:lang w:eastAsia="en-US"/>
              </w:rPr>
            </w:pPr>
          </w:p>
        </w:tc>
        <w:tc>
          <w:tcPr>
            <w:tcW w:w="7492" w:type="dxa"/>
            <w:shd w:val="clear" w:color="auto" w:fill="auto"/>
            <w:vAlign w:val="bottom"/>
          </w:tcPr>
          <w:p w:rsidR="00693FB8" w:rsidRPr="00693FB8" w:rsidRDefault="00693FB8" w:rsidP="00693FB8">
            <w:pPr>
              <w:autoSpaceDE w:val="0"/>
              <w:autoSpaceDN w:val="0"/>
              <w:adjustRightInd w:val="0"/>
              <w:spacing w:after="0" w:line="240" w:lineRule="auto"/>
              <w:rPr>
                <w:rFonts w:ascii="Times New Roman" w:eastAsia="Calibri" w:hAnsi="Times New Roman" w:cs="Times New Roman"/>
                <w:lang w:eastAsia="en-US"/>
              </w:rPr>
            </w:pPr>
            <w:r w:rsidRPr="00693FB8">
              <w:rPr>
                <w:rFonts w:ascii="Times New Roman" w:eastAsia="Calibri" w:hAnsi="Times New Roman" w:cs="Times New Roman"/>
                <w:lang w:eastAsia="en-US"/>
              </w:rPr>
              <w:t>направить по электронной почте</w:t>
            </w:r>
          </w:p>
        </w:tc>
      </w:tr>
      <w:tr w:rsidR="00693FB8" w:rsidRPr="00693FB8" w:rsidTr="00903D07">
        <w:trPr>
          <w:trHeight w:val="387"/>
        </w:trPr>
        <w:tc>
          <w:tcPr>
            <w:tcW w:w="599" w:type="dxa"/>
            <w:shd w:val="clear" w:color="auto" w:fill="auto"/>
            <w:vAlign w:val="center"/>
          </w:tcPr>
          <w:p w:rsidR="00693FB8" w:rsidRPr="00693FB8" w:rsidRDefault="00693FB8" w:rsidP="00693FB8">
            <w:pPr>
              <w:autoSpaceDE w:val="0"/>
              <w:autoSpaceDN w:val="0"/>
              <w:adjustRightInd w:val="0"/>
              <w:spacing w:after="0" w:line="240" w:lineRule="auto"/>
              <w:jc w:val="center"/>
              <w:rPr>
                <w:rFonts w:ascii="Times New Roman" w:eastAsia="Calibri" w:hAnsi="Times New Roman" w:cs="Times New Roman"/>
                <w:lang w:eastAsia="en-US"/>
              </w:rPr>
            </w:pPr>
          </w:p>
        </w:tc>
        <w:tc>
          <w:tcPr>
            <w:tcW w:w="7492" w:type="dxa"/>
            <w:shd w:val="clear" w:color="auto" w:fill="auto"/>
            <w:vAlign w:val="bottom"/>
          </w:tcPr>
          <w:p w:rsidR="00693FB8" w:rsidRPr="00693FB8" w:rsidRDefault="00693FB8" w:rsidP="00693FB8">
            <w:pPr>
              <w:autoSpaceDE w:val="0"/>
              <w:autoSpaceDN w:val="0"/>
              <w:adjustRightInd w:val="0"/>
              <w:spacing w:after="0" w:line="240" w:lineRule="auto"/>
              <w:rPr>
                <w:rFonts w:ascii="Times New Roman" w:eastAsia="Calibri" w:hAnsi="Times New Roman" w:cs="Times New Roman"/>
                <w:lang w:eastAsia="en-US"/>
              </w:rPr>
            </w:pPr>
            <w:r w:rsidRPr="00693FB8">
              <w:rPr>
                <w:rFonts w:ascii="Times New Roman" w:eastAsia="Calibri" w:hAnsi="Times New Roman" w:cs="Times New Roman"/>
                <w:lang w:eastAsia="en-US"/>
              </w:rPr>
              <w:t>направить в электронной форме в личный кабинет на ЕПГУ/ПГУ ЛО</w:t>
            </w:r>
          </w:p>
        </w:tc>
      </w:tr>
    </w:tbl>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p>
    <w:p w:rsidR="00693FB8" w:rsidRDefault="00693FB8" w:rsidP="00693FB8">
      <w:pPr>
        <w:suppressAutoHyphens/>
        <w:spacing w:after="0" w:line="240" w:lineRule="auto"/>
        <w:ind w:firstLine="709"/>
        <w:jc w:val="right"/>
        <w:rPr>
          <w:rFonts w:ascii="Times New Roman" w:eastAsia="Times New Roman" w:hAnsi="Times New Roman" w:cs="Times New Roman"/>
          <w:lang w:eastAsia="ar-SA"/>
        </w:rPr>
      </w:pPr>
    </w:p>
    <w:p w:rsidR="00693FB8" w:rsidRDefault="00693FB8" w:rsidP="00693FB8">
      <w:pPr>
        <w:suppressAutoHyphens/>
        <w:spacing w:after="0" w:line="240" w:lineRule="auto"/>
        <w:ind w:firstLine="709"/>
        <w:jc w:val="right"/>
        <w:rPr>
          <w:rFonts w:ascii="Times New Roman" w:eastAsia="Times New Roman" w:hAnsi="Times New Roman" w:cs="Times New Roman"/>
          <w:lang w:eastAsia="ar-SA"/>
        </w:rPr>
      </w:pPr>
    </w:p>
    <w:p w:rsidR="00693FB8" w:rsidRDefault="00693FB8" w:rsidP="00693FB8">
      <w:pPr>
        <w:suppressAutoHyphens/>
        <w:spacing w:after="0" w:line="240" w:lineRule="auto"/>
        <w:ind w:firstLine="709"/>
        <w:jc w:val="right"/>
        <w:rPr>
          <w:rFonts w:ascii="Times New Roman" w:eastAsia="Times New Roman" w:hAnsi="Times New Roman" w:cs="Times New Roman"/>
          <w:lang w:eastAsia="ar-SA"/>
        </w:rPr>
      </w:pPr>
    </w:p>
    <w:p w:rsidR="00693FB8" w:rsidRDefault="00693FB8" w:rsidP="00693FB8">
      <w:pPr>
        <w:suppressAutoHyphens/>
        <w:spacing w:after="0" w:line="240" w:lineRule="auto"/>
        <w:ind w:firstLine="709"/>
        <w:jc w:val="right"/>
        <w:rPr>
          <w:rFonts w:ascii="Times New Roman" w:eastAsia="Times New Roman" w:hAnsi="Times New Roman" w:cs="Times New Roman"/>
          <w:lang w:eastAsia="ar-SA"/>
        </w:rPr>
      </w:pPr>
    </w:p>
    <w:p w:rsidR="00693FB8" w:rsidRDefault="00693FB8" w:rsidP="00693FB8">
      <w:pPr>
        <w:suppressAutoHyphens/>
        <w:spacing w:after="0" w:line="240" w:lineRule="auto"/>
        <w:ind w:firstLine="709"/>
        <w:jc w:val="right"/>
        <w:rPr>
          <w:rFonts w:ascii="Times New Roman" w:eastAsia="Times New Roman" w:hAnsi="Times New Roman" w:cs="Times New Roman"/>
          <w:lang w:eastAsia="ar-SA"/>
        </w:rPr>
      </w:pPr>
    </w:p>
    <w:p w:rsidR="00693FB8" w:rsidRDefault="00693FB8" w:rsidP="00693FB8">
      <w:pPr>
        <w:suppressAutoHyphens/>
        <w:spacing w:after="0" w:line="240" w:lineRule="auto"/>
        <w:ind w:firstLine="709"/>
        <w:jc w:val="right"/>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Приложение N 2</w:t>
      </w: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к Административному регламенту</w:t>
      </w: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по предоставлению</w:t>
      </w: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муниципальной услуги</w:t>
      </w: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«Предоставление права на  размещение </w:t>
      </w: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нестационарного торгового объекта на </w:t>
      </w: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территории муниципального образования </w:t>
      </w: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_______________________Ленинградской области»</w:t>
      </w: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(ФОРМА)</w:t>
      </w: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p>
    <w:p w:rsidR="00693FB8" w:rsidRPr="00693FB8" w:rsidRDefault="00693FB8" w:rsidP="00693FB8">
      <w:pPr>
        <w:autoSpaceDE w:val="0"/>
        <w:autoSpaceDN w:val="0"/>
        <w:adjustRightInd w:val="0"/>
        <w:spacing w:after="0" w:line="240" w:lineRule="auto"/>
        <w:jc w:val="right"/>
        <w:rPr>
          <w:rFonts w:ascii="Times New Roman" w:eastAsia="Calibri" w:hAnsi="Times New Roman" w:cs="Times New Roman"/>
          <w:lang w:eastAsia="en-US"/>
        </w:rPr>
      </w:pPr>
      <w:r w:rsidRPr="00693FB8">
        <w:rPr>
          <w:rFonts w:ascii="Times New Roman" w:eastAsia="Calibri" w:hAnsi="Times New Roman" w:cs="Times New Roman"/>
          <w:lang w:eastAsia="en-US"/>
        </w:rPr>
        <w:t>___________________________________________________</w:t>
      </w:r>
    </w:p>
    <w:p w:rsidR="00693FB8" w:rsidRPr="00693FB8" w:rsidRDefault="00693FB8" w:rsidP="00693FB8">
      <w:pPr>
        <w:autoSpaceDE w:val="0"/>
        <w:autoSpaceDN w:val="0"/>
        <w:adjustRightInd w:val="0"/>
        <w:spacing w:after="0" w:line="240" w:lineRule="auto"/>
        <w:jc w:val="right"/>
        <w:rPr>
          <w:rFonts w:ascii="Times New Roman" w:eastAsia="Calibri" w:hAnsi="Times New Roman" w:cs="Times New Roman"/>
          <w:lang w:eastAsia="en-US"/>
        </w:rPr>
      </w:pPr>
      <w:r w:rsidRPr="00693FB8">
        <w:rPr>
          <w:rFonts w:ascii="Times New Roman" w:eastAsia="Calibri" w:hAnsi="Times New Roman" w:cs="Times New Roman"/>
          <w:lang w:eastAsia="en-US"/>
        </w:rPr>
        <w:t>(наименование органа, предоставляющего муниципальную услугу)</w:t>
      </w:r>
    </w:p>
    <w:p w:rsidR="00693FB8" w:rsidRPr="00693FB8" w:rsidRDefault="00693FB8" w:rsidP="00693FB8">
      <w:pPr>
        <w:autoSpaceDE w:val="0"/>
        <w:autoSpaceDN w:val="0"/>
        <w:adjustRightInd w:val="0"/>
        <w:spacing w:after="0" w:line="240" w:lineRule="auto"/>
        <w:jc w:val="right"/>
        <w:rPr>
          <w:rFonts w:ascii="Times New Roman" w:eastAsia="Calibri" w:hAnsi="Times New Roman" w:cs="Times New Roman"/>
          <w:lang w:eastAsia="en-US"/>
        </w:rPr>
      </w:pPr>
      <w:r w:rsidRPr="00693FB8">
        <w:rPr>
          <w:rFonts w:ascii="Times New Roman" w:eastAsia="Calibri" w:hAnsi="Times New Roman" w:cs="Times New Roman"/>
          <w:lang w:eastAsia="en-US"/>
        </w:rPr>
        <w:t>______________________________________________</w:t>
      </w:r>
    </w:p>
    <w:p w:rsidR="00693FB8" w:rsidRPr="00693FB8" w:rsidRDefault="00693FB8" w:rsidP="00693FB8">
      <w:pPr>
        <w:autoSpaceDE w:val="0"/>
        <w:autoSpaceDN w:val="0"/>
        <w:adjustRightInd w:val="0"/>
        <w:spacing w:after="0" w:line="240" w:lineRule="auto"/>
        <w:jc w:val="right"/>
        <w:rPr>
          <w:rFonts w:ascii="Times New Roman" w:eastAsia="Calibri" w:hAnsi="Times New Roman" w:cs="Times New Roman"/>
          <w:lang w:eastAsia="en-US"/>
        </w:rPr>
      </w:pPr>
      <w:r w:rsidRPr="00693FB8">
        <w:rPr>
          <w:rFonts w:ascii="Times New Roman" w:eastAsia="Calibri" w:hAnsi="Times New Roman" w:cs="Times New Roman"/>
          <w:lang w:eastAsia="en-US"/>
        </w:rPr>
        <w:t>(адрес органа, предоставляющего муниципальную услугу)</w:t>
      </w:r>
    </w:p>
    <w:p w:rsidR="00693FB8" w:rsidRPr="00693FB8" w:rsidRDefault="00693FB8" w:rsidP="00693FB8">
      <w:pPr>
        <w:autoSpaceDE w:val="0"/>
        <w:autoSpaceDN w:val="0"/>
        <w:adjustRightInd w:val="0"/>
        <w:spacing w:after="0" w:line="240" w:lineRule="auto"/>
        <w:jc w:val="right"/>
        <w:rPr>
          <w:rFonts w:ascii="Times New Roman" w:eastAsia="Calibri" w:hAnsi="Times New Roman" w:cs="Times New Roman"/>
          <w:lang w:eastAsia="en-US"/>
        </w:rPr>
      </w:pPr>
      <w:r w:rsidRPr="00693FB8">
        <w:rPr>
          <w:rFonts w:ascii="Times New Roman" w:eastAsia="Calibri" w:hAnsi="Times New Roman" w:cs="Times New Roman"/>
          <w:lang w:eastAsia="en-US"/>
        </w:rPr>
        <w:t>ИНН___________________________КПП_______________________________</w:t>
      </w: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Уведомление</w:t>
      </w: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о предоставлении (об отказе в предоставлении)  права на размещение нестационарного торгового объекта  на территории муниципального образования ___________________ Ленинградской области</w:t>
      </w: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Наименование юридического лица (индивидуального предпринимателя/самозанятого гражданина)_____ ИНН _____________________________________________________________</w:t>
      </w:r>
    </w:p>
    <w:p w:rsidR="00693FB8" w:rsidRPr="00693FB8" w:rsidRDefault="00693FB8" w:rsidP="00693FB8">
      <w:pPr>
        <w:suppressAutoHyphens/>
        <w:spacing w:after="0" w:line="240" w:lineRule="auto"/>
        <w:ind w:firstLine="709"/>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Адрес юридического лица (индивидуального предпринимателя/самозанятого гражданина): ___________________________________________________________________</w:t>
      </w:r>
    </w:p>
    <w:p w:rsidR="00693FB8" w:rsidRPr="00693FB8" w:rsidRDefault="00693FB8" w:rsidP="00693FB8">
      <w:pPr>
        <w:suppressAutoHyphens/>
        <w:spacing w:after="0" w:line="240" w:lineRule="auto"/>
        <w:ind w:firstLine="709"/>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На основании __________________________________________________________  </w:t>
      </w:r>
    </w:p>
    <w:p w:rsidR="00693FB8" w:rsidRPr="00693FB8" w:rsidRDefault="00693FB8" w:rsidP="00693FB8">
      <w:pPr>
        <w:suppressAutoHyphens/>
        <w:spacing w:after="0" w:line="240" w:lineRule="auto"/>
        <w:ind w:firstLine="709"/>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(наименование, дата и номер решения комиссии)</w:t>
      </w:r>
    </w:p>
    <w:p w:rsidR="00693FB8" w:rsidRPr="00693FB8" w:rsidRDefault="00693FB8" w:rsidP="00693FB8">
      <w:pPr>
        <w:suppressAutoHyphens/>
        <w:spacing w:after="0" w:line="240" w:lineRule="auto"/>
        <w:ind w:firstLine="709"/>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rsidR="00693FB8" w:rsidRPr="00693FB8" w:rsidRDefault="00693FB8" w:rsidP="00693FB8">
      <w:pPr>
        <w:suppressAutoHyphens/>
        <w:spacing w:after="0" w:line="240" w:lineRule="auto"/>
        <w:ind w:firstLine="709"/>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(ненужное зачеркнуть)</w:t>
      </w:r>
    </w:p>
    <w:p w:rsidR="00693FB8" w:rsidRPr="00693FB8" w:rsidRDefault="00693FB8" w:rsidP="00693FB8">
      <w:pPr>
        <w:suppressAutoHyphens/>
        <w:spacing w:after="0" w:line="240" w:lineRule="auto"/>
        <w:ind w:firstLine="709"/>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____________________________________________________________________________</w:t>
      </w:r>
    </w:p>
    <w:p w:rsidR="00693FB8" w:rsidRPr="00693FB8" w:rsidRDefault="00693FB8" w:rsidP="00693FB8">
      <w:pPr>
        <w:suppressAutoHyphens/>
        <w:spacing w:after="0" w:line="240" w:lineRule="auto"/>
        <w:ind w:firstLine="709"/>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(в случае отказа указать  причину отказа)</w:t>
      </w:r>
    </w:p>
    <w:p w:rsidR="00693FB8" w:rsidRPr="00693FB8" w:rsidRDefault="00693FB8" w:rsidP="00693FB8">
      <w:pPr>
        <w:suppressAutoHyphens/>
        <w:spacing w:after="0" w:line="240" w:lineRule="auto"/>
        <w:ind w:firstLine="709"/>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"____" _____________ 20 ____ г.</w:t>
      </w:r>
      <w:r w:rsidRPr="00693FB8">
        <w:rPr>
          <w:rFonts w:ascii="Times New Roman" w:eastAsia="Times New Roman" w:hAnsi="Times New Roman" w:cs="Times New Roman"/>
          <w:lang w:eastAsia="ar-SA"/>
        </w:rPr>
        <w:tab/>
        <w:t>___________</w:t>
      </w:r>
      <w:r w:rsidRPr="00693FB8">
        <w:rPr>
          <w:rFonts w:ascii="Times New Roman" w:eastAsia="Times New Roman" w:hAnsi="Times New Roman" w:cs="Times New Roman"/>
          <w:lang w:eastAsia="ar-SA"/>
        </w:rPr>
        <w:tab/>
        <w:t>_____________</w:t>
      </w:r>
      <w:r w:rsidRPr="00693FB8">
        <w:rPr>
          <w:rFonts w:ascii="Times New Roman" w:eastAsia="Times New Roman" w:hAnsi="Times New Roman" w:cs="Times New Roman"/>
          <w:lang w:eastAsia="ar-SA"/>
        </w:rPr>
        <w:tab/>
        <w:t>_______________</w:t>
      </w:r>
    </w:p>
    <w:p w:rsidR="00693FB8" w:rsidRPr="00693FB8" w:rsidRDefault="00693FB8" w:rsidP="00693FB8">
      <w:pPr>
        <w:suppressAutoHyphens/>
        <w:spacing w:after="0" w:line="240" w:lineRule="auto"/>
        <w:ind w:firstLine="709"/>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ab/>
        <w:t xml:space="preserve">(должность)          </w:t>
      </w:r>
      <w:r w:rsidRPr="00693FB8">
        <w:rPr>
          <w:rFonts w:ascii="Times New Roman" w:eastAsia="Times New Roman" w:hAnsi="Times New Roman" w:cs="Times New Roman"/>
          <w:lang w:eastAsia="ar-SA"/>
        </w:rPr>
        <w:tab/>
        <w:t xml:space="preserve">(подпись)                    </w:t>
      </w:r>
      <w:r w:rsidRPr="00693FB8">
        <w:rPr>
          <w:rFonts w:ascii="Times New Roman" w:eastAsia="Times New Roman" w:hAnsi="Times New Roman" w:cs="Times New Roman"/>
          <w:lang w:eastAsia="ar-SA"/>
        </w:rPr>
        <w:tab/>
        <w:t>(расшифровка подписи)</w:t>
      </w:r>
    </w:p>
    <w:p w:rsidR="00693FB8" w:rsidRPr="00693FB8" w:rsidRDefault="00693FB8" w:rsidP="00693FB8">
      <w:pPr>
        <w:suppressAutoHyphens/>
        <w:spacing w:after="0" w:line="240" w:lineRule="auto"/>
        <w:ind w:firstLine="709"/>
        <w:rPr>
          <w:rFonts w:ascii="Times New Roman" w:eastAsia="Times New Roman" w:hAnsi="Times New Roman" w:cs="Times New Roman"/>
          <w:lang w:eastAsia="ar-SA"/>
        </w:rPr>
      </w:pPr>
    </w:p>
    <w:p w:rsidR="00BE246B" w:rsidRPr="002A0798"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2A0798"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2A0798"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2A0798"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2A0798"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2A0798"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2A0798"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2A0798"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2B63DF" w:rsidRPr="002A0798" w:rsidRDefault="00AC3AD7" w:rsidP="00A76E5C">
      <w:pPr>
        <w:widowControl w:val="0"/>
        <w:autoSpaceDE w:val="0"/>
        <w:autoSpaceDN w:val="0"/>
        <w:spacing w:after="0" w:line="240" w:lineRule="auto"/>
        <w:jc w:val="center"/>
        <w:rPr>
          <w:rFonts w:ascii="Courier New" w:eastAsia="Times New Roman" w:hAnsi="Courier New" w:cs="Courier New"/>
          <w:sz w:val="24"/>
          <w:szCs w:val="24"/>
        </w:rPr>
      </w:pPr>
      <w:r w:rsidRPr="002A0798">
        <w:rPr>
          <w:rFonts w:ascii="Courier New" w:eastAsia="Times New Roman" w:hAnsi="Courier New" w:cs="Courier New"/>
          <w:sz w:val="24"/>
          <w:szCs w:val="24"/>
        </w:rPr>
        <w:t xml:space="preserve">               </w:t>
      </w:r>
      <w:r w:rsidR="00A76E5C" w:rsidRPr="002A0798">
        <w:rPr>
          <w:rFonts w:ascii="Courier New" w:eastAsia="Times New Roman" w:hAnsi="Courier New" w:cs="Courier New"/>
          <w:sz w:val="24"/>
          <w:szCs w:val="24"/>
        </w:rPr>
        <w:t xml:space="preserve">                     </w:t>
      </w:r>
    </w:p>
    <w:sectPr w:rsidR="002B63DF" w:rsidRPr="002A0798" w:rsidSect="00052A13">
      <w:footerReference w:type="default" r:id="rId10"/>
      <w:pgSz w:w="11906" w:h="16838"/>
      <w:pgMar w:top="567"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B32" w:rsidRDefault="00902B32" w:rsidP="00CD1239">
      <w:pPr>
        <w:spacing w:after="0" w:line="240" w:lineRule="auto"/>
      </w:pPr>
      <w:r>
        <w:separator/>
      </w:r>
    </w:p>
  </w:endnote>
  <w:endnote w:type="continuationSeparator" w:id="0">
    <w:p w:rsidR="00902B32" w:rsidRDefault="00902B32"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B32" w:rsidRDefault="008A0B32">
    <w:pPr>
      <w:pStyle w:val="a9"/>
      <w:jc w:val="right"/>
    </w:pPr>
    <w:r>
      <w:fldChar w:fldCharType="begin"/>
    </w:r>
    <w:r>
      <w:instrText>PAGE   \* MERGEFORMAT</w:instrText>
    </w:r>
    <w:r>
      <w:fldChar w:fldCharType="separate"/>
    </w:r>
    <w:r w:rsidR="009B2B9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B32" w:rsidRDefault="00902B32" w:rsidP="00CD1239">
      <w:pPr>
        <w:spacing w:after="0" w:line="240" w:lineRule="auto"/>
      </w:pPr>
      <w:r>
        <w:separator/>
      </w:r>
    </w:p>
  </w:footnote>
  <w:footnote w:type="continuationSeparator" w:id="0">
    <w:p w:rsidR="00902B32" w:rsidRDefault="00902B32" w:rsidP="00CD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C395E75"/>
    <w:multiLevelType w:val="hybridMultilevel"/>
    <w:tmpl w:val="50DC7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39348E5"/>
    <w:multiLevelType w:val="hybridMultilevel"/>
    <w:tmpl w:val="51CC962A"/>
    <w:lvl w:ilvl="0" w:tplc="E6D41746">
      <w:start w:val="1"/>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15"/>
  </w:num>
  <w:num w:numId="3">
    <w:abstractNumId w:val="25"/>
  </w:num>
  <w:num w:numId="4">
    <w:abstractNumId w:val="12"/>
  </w:num>
  <w:num w:numId="5">
    <w:abstractNumId w:val="0"/>
  </w:num>
  <w:num w:numId="6">
    <w:abstractNumId w:val="13"/>
  </w:num>
  <w:num w:numId="7">
    <w:abstractNumId w:val="19"/>
  </w:num>
  <w:num w:numId="8">
    <w:abstractNumId w:val="7"/>
  </w:num>
  <w:num w:numId="9">
    <w:abstractNumId w:val="27"/>
  </w:num>
  <w:num w:numId="10">
    <w:abstractNumId w:val="11"/>
  </w:num>
  <w:num w:numId="11">
    <w:abstractNumId w:val="16"/>
  </w:num>
  <w:num w:numId="12">
    <w:abstractNumId w:val="8"/>
  </w:num>
  <w:num w:numId="13">
    <w:abstractNumId w:val="2"/>
  </w:num>
  <w:num w:numId="14">
    <w:abstractNumId w:val="10"/>
  </w:num>
  <w:num w:numId="15">
    <w:abstractNumId w:val="21"/>
  </w:num>
  <w:num w:numId="16">
    <w:abstractNumId w:val="20"/>
  </w:num>
  <w:num w:numId="17">
    <w:abstractNumId w:val="1"/>
  </w:num>
  <w:num w:numId="18">
    <w:abstractNumId w:val="14"/>
  </w:num>
  <w:num w:numId="19">
    <w:abstractNumId w:val="5"/>
  </w:num>
  <w:num w:numId="20">
    <w:abstractNumId w:val="4"/>
  </w:num>
  <w:num w:numId="21">
    <w:abstractNumId w:val="6"/>
  </w:num>
  <w:num w:numId="22">
    <w:abstractNumId w:val="26"/>
  </w:num>
  <w:num w:numId="23">
    <w:abstractNumId w:val="24"/>
  </w:num>
  <w:num w:numId="24">
    <w:abstractNumId w:val="3"/>
  </w:num>
  <w:num w:numId="25">
    <w:abstractNumId w:val="9"/>
  </w:num>
  <w:num w:numId="26">
    <w:abstractNumId w:val="17"/>
  </w:num>
  <w:num w:numId="27">
    <w:abstractNumId w:val="23"/>
  </w:num>
  <w:num w:numId="28">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0765"/>
    <w:rsid w:val="00051074"/>
    <w:rsid w:val="00052A13"/>
    <w:rsid w:val="00053C28"/>
    <w:rsid w:val="000579D0"/>
    <w:rsid w:val="000603A0"/>
    <w:rsid w:val="0006050B"/>
    <w:rsid w:val="0006121C"/>
    <w:rsid w:val="00090D31"/>
    <w:rsid w:val="000A5F8A"/>
    <w:rsid w:val="000B7538"/>
    <w:rsid w:val="000D56D4"/>
    <w:rsid w:val="000E114A"/>
    <w:rsid w:val="000E16EC"/>
    <w:rsid w:val="000E68E5"/>
    <w:rsid w:val="00107551"/>
    <w:rsid w:val="00107D03"/>
    <w:rsid w:val="00107E11"/>
    <w:rsid w:val="001121A9"/>
    <w:rsid w:val="00136E8E"/>
    <w:rsid w:val="001423C8"/>
    <w:rsid w:val="001465C2"/>
    <w:rsid w:val="00150F55"/>
    <w:rsid w:val="00152D8C"/>
    <w:rsid w:val="00157581"/>
    <w:rsid w:val="00161C68"/>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231FB"/>
    <w:rsid w:val="00231152"/>
    <w:rsid w:val="00233F92"/>
    <w:rsid w:val="00242FA8"/>
    <w:rsid w:val="002450C6"/>
    <w:rsid w:val="00245C21"/>
    <w:rsid w:val="00263B34"/>
    <w:rsid w:val="00264AB7"/>
    <w:rsid w:val="0026689D"/>
    <w:rsid w:val="002720E9"/>
    <w:rsid w:val="00292B1D"/>
    <w:rsid w:val="002A0798"/>
    <w:rsid w:val="002A1675"/>
    <w:rsid w:val="002A1FA5"/>
    <w:rsid w:val="002B104A"/>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25FE9"/>
    <w:rsid w:val="00342890"/>
    <w:rsid w:val="00344701"/>
    <w:rsid w:val="003706E0"/>
    <w:rsid w:val="00376DF0"/>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E049F"/>
    <w:rsid w:val="004F6630"/>
    <w:rsid w:val="00500E21"/>
    <w:rsid w:val="005051B6"/>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6B86"/>
    <w:rsid w:val="005710AC"/>
    <w:rsid w:val="00573A8E"/>
    <w:rsid w:val="00582D25"/>
    <w:rsid w:val="00585469"/>
    <w:rsid w:val="005854EC"/>
    <w:rsid w:val="005A026F"/>
    <w:rsid w:val="005A23B4"/>
    <w:rsid w:val="005A2458"/>
    <w:rsid w:val="005B3D0A"/>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3FB8"/>
    <w:rsid w:val="0069439C"/>
    <w:rsid w:val="006B0246"/>
    <w:rsid w:val="006B53F0"/>
    <w:rsid w:val="006B56A2"/>
    <w:rsid w:val="006B6E87"/>
    <w:rsid w:val="006C01EB"/>
    <w:rsid w:val="006E2AE4"/>
    <w:rsid w:val="006E45D0"/>
    <w:rsid w:val="006E652F"/>
    <w:rsid w:val="006F25CD"/>
    <w:rsid w:val="006F71D6"/>
    <w:rsid w:val="0070437D"/>
    <w:rsid w:val="00713321"/>
    <w:rsid w:val="00717AD2"/>
    <w:rsid w:val="0073179D"/>
    <w:rsid w:val="00736AD0"/>
    <w:rsid w:val="00750080"/>
    <w:rsid w:val="00750A9B"/>
    <w:rsid w:val="007537D9"/>
    <w:rsid w:val="00753806"/>
    <w:rsid w:val="00766185"/>
    <w:rsid w:val="007747DC"/>
    <w:rsid w:val="007760FE"/>
    <w:rsid w:val="00776F79"/>
    <w:rsid w:val="00786DB2"/>
    <w:rsid w:val="007A3B8D"/>
    <w:rsid w:val="007B5E60"/>
    <w:rsid w:val="007C128C"/>
    <w:rsid w:val="007C3C14"/>
    <w:rsid w:val="007C7ED3"/>
    <w:rsid w:val="007E720A"/>
    <w:rsid w:val="0080239B"/>
    <w:rsid w:val="00806C8D"/>
    <w:rsid w:val="00822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0B32"/>
    <w:rsid w:val="008A6F75"/>
    <w:rsid w:val="008B0076"/>
    <w:rsid w:val="008B0F95"/>
    <w:rsid w:val="008B4855"/>
    <w:rsid w:val="008B756C"/>
    <w:rsid w:val="008D00FD"/>
    <w:rsid w:val="008F4736"/>
    <w:rsid w:val="00902B32"/>
    <w:rsid w:val="00925A95"/>
    <w:rsid w:val="00931CC3"/>
    <w:rsid w:val="00942DB2"/>
    <w:rsid w:val="0095673C"/>
    <w:rsid w:val="00957BE2"/>
    <w:rsid w:val="0096491D"/>
    <w:rsid w:val="009669A0"/>
    <w:rsid w:val="00966DA2"/>
    <w:rsid w:val="009733F2"/>
    <w:rsid w:val="00977415"/>
    <w:rsid w:val="0099230C"/>
    <w:rsid w:val="00994859"/>
    <w:rsid w:val="009B2B98"/>
    <w:rsid w:val="009C27A8"/>
    <w:rsid w:val="009C5ABC"/>
    <w:rsid w:val="009D7461"/>
    <w:rsid w:val="009E3A78"/>
    <w:rsid w:val="009F24AF"/>
    <w:rsid w:val="00A00B8D"/>
    <w:rsid w:val="00A016E6"/>
    <w:rsid w:val="00A028DB"/>
    <w:rsid w:val="00A036A7"/>
    <w:rsid w:val="00A12B69"/>
    <w:rsid w:val="00A26923"/>
    <w:rsid w:val="00A26F19"/>
    <w:rsid w:val="00A35777"/>
    <w:rsid w:val="00A362F6"/>
    <w:rsid w:val="00A51910"/>
    <w:rsid w:val="00A53415"/>
    <w:rsid w:val="00A5680E"/>
    <w:rsid w:val="00A62C0B"/>
    <w:rsid w:val="00A64847"/>
    <w:rsid w:val="00A654C7"/>
    <w:rsid w:val="00A76E5C"/>
    <w:rsid w:val="00A81C30"/>
    <w:rsid w:val="00A87645"/>
    <w:rsid w:val="00A8782B"/>
    <w:rsid w:val="00A9078B"/>
    <w:rsid w:val="00AA59F6"/>
    <w:rsid w:val="00AB1081"/>
    <w:rsid w:val="00AC160E"/>
    <w:rsid w:val="00AC2DB2"/>
    <w:rsid w:val="00AC34CF"/>
    <w:rsid w:val="00AC3AD7"/>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1D26"/>
    <w:rsid w:val="00B53187"/>
    <w:rsid w:val="00B56242"/>
    <w:rsid w:val="00B63537"/>
    <w:rsid w:val="00B80949"/>
    <w:rsid w:val="00B85620"/>
    <w:rsid w:val="00B87BD4"/>
    <w:rsid w:val="00B96A88"/>
    <w:rsid w:val="00BA04E2"/>
    <w:rsid w:val="00BA1221"/>
    <w:rsid w:val="00BA1CC2"/>
    <w:rsid w:val="00BC39FD"/>
    <w:rsid w:val="00BD7207"/>
    <w:rsid w:val="00BE246B"/>
    <w:rsid w:val="00BE2609"/>
    <w:rsid w:val="00BE6E74"/>
    <w:rsid w:val="00BF284B"/>
    <w:rsid w:val="00C26033"/>
    <w:rsid w:val="00C26AB0"/>
    <w:rsid w:val="00C34DCA"/>
    <w:rsid w:val="00C41E38"/>
    <w:rsid w:val="00C450E7"/>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977F3"/>
    <w:rsid w:val="00DA384A"/>
    <w:rsid w:val="00DA7B65"/>
    <w:rsid w:val="00DB22DE"/>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28B8"/>
    <w:rsid w:val="00EA3675"/>
    <w:rsid w:val="00EA3D17"/>
    <w:rsid w:val="00EA3D1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80B58"/>
    <w:rsid w:val="00F96FC6"/>
    <w:rsid w:val="00FA3814"/>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B46A3"/>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rb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54155-1AC7-49EC-AE09-1CD4E1A73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4107</TotalTime>
  <Pages>17</Pages>
  <Words>9242</Words>
  <Characters>52681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85</cp:revision>
  <cp:lastPrinted>2022-03-30T06:34:00Z</cp:lastPrinted>
  <dcterms:created xsi:type="dcterms:W3CDTF">2017-07-19T13:56:00Z</dcterms:created>
  <dcterms:modified xsi:type="dcterms:W3CDTF">2023-11-22T07:22:00Z</dcterms:modified>
</cp:coreProperties>
</file>