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44C" w:rsidRDefault="00884FFA" w:rsidP="00AC2DB2">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КРАСНОБОРСКОЕ  ГОРОДСКОЕ  ПОСЕЛЕНИЕ</w:t>
      </w:r>
    </w:p>
    <w:p w:rsidR="00884FFA" w:rsidRPr="00D977F3" w:rsidRDefault="00884FFA" w:rsidP="00AC2DB2">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ТОСНЕНСКОГО  РАЙОНА  ЛЕНИНГРАДСКОЙ  ОБЛАСТИ</w:t>
      </w:r>
    </w:p>
    <w:p w:rsidR="00884FFA" w:rsidRPr="00D977F3" w:rsidRDefault="00884FFA" w:rsidP="00162E93">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r w:rsidR="00162E93">
        <w:rPr>
          <w:rFonts w:ascii="Times New Roman" w:eastAsia="Times New Roman" w:hAnsi="Times New Roman" w:cs="Times New Roman"/>
          <w:b/>
          <w:sz w:val="28"/>
          <w:szCs w:val="28"/>
        </w:rPr>
        <w:t xml:space="preserve">      </w:t>
      </w:r>
      <w:r w:rsidRPr="00D977F3">
        <w:rPr>
          <w:rFonts w:ascii="Times New Roman" w:eastAsia="Times New Roman" w:hAnsi="Times New Roman" w:cs="Times New Roman"/>
          <w:b/>
          <w:sz w:val="28"/>
          <w:szCs w:val="28"/>
        </w:rPr>
        <w:t>АДМИНИСТРАЦИЯ</w:t>
      </w:r>
    </w:p>
    <w:p w:rsidR="00884FFA" w:rsidRPr="00D977F3" w:rsidRDefault="00884FFA" w:rsidP="00884FFA">
      <w:pPr>
        <w:spacing w:after="0" w:line="240" w:lineRule="auto"/>
        <w:rPr>
          <w:rFonts w:ascii="Times New Roman" w:eastAsia="Times New Roman" w:hAnsi="Times New Roman" w:cs="Times New Roman"/>
          <w:b/>
          <w:sz w:val="28"/>
          <w:szCs w:val="28"/>
        </w:rPr>
      </w:pPr>
    </w:p>
    <w:p w:rsidR="00884FFA" w:rsidRDefault="00884FFA" w:rsidP="00713321">
      <w:pPr>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ПОСТАНОВЛЕНИЕ</w:t>
      </w:r>
    </w:p>
    <w:p w:rsidR="00713321" w:rsidRPr="00D977F3" w:rsidRDefault="00713321" w:rsidP="00713321">
      <w:pPr>
        <w:spacing w:after="0" w:line="240" w:lineRule="auto"/>
        <w:jc w:val="center"/>
        <w:rPr>
          <w:rFonts w:ascii="Times New Roman" w:eastAsia="Times New Roman" w:hAnsi="Times New Roman" w:cs="Times New Roman"/>
          <w:b/>
          <w:sz w:val="28"/>
          <w:szCs w:val="28"/>
        </w:rPr>
      </w:pPr>
    </w:p>
    <w:p w:rsidR="00713321" w:rsidRDefault="00162E93" w:rsidP="00884FF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04.05</w:t>
      </w:r>
      <w:r w:rsidR="002B58CB" w:rsidRPr="00C450E7">
        <w:rPr>
          <w:rFonts w:ascii="Times New Roman" w:eastAsia="Times New Roman" w:hAnsi="Times New Roman" w:cs="Times New Roman"/>
          <w:b/>
          <w:sz w:val="28"/>
          <w:szCs w:val="28"/>
        </w:rPr>
        <w:t>.</w:t>
      </w:r>
      <w:r w:rsidR="002B58CB" w:rsidRPr="00D977F3">
        <w:rPr>
          <w:rFonts w:ascii="Times New Roman" w:eastAsia="Times New Roman" w:hAnsi="Times New Roman" w:cs="Times New Roman"/>
          <w:b/>
          <w:sz w:val="28"/>
          <w:szCs w:val="28"/>
        </w:rPr>
        <w:t>20</w:t>
      </w:r>
      <w:r w:rsidR="00EB7C82" w:rsidRPr="00D977F3">
        <w:rPr>
          <w:rFonts w:ascii="Times New Roman" w:eastAsia="Times New Roman" w:hAnsi="Times New Roman" w:cs="Times New Roman"/>
          <w:b/>
          <w:sz w:val="28"/>
          <w:szCs w:val="28"/>
        </w:rPr>
        <w:t>22</w:t>
      </w:r>
      <w:r w:rsidR="001121A9" w:rsidRPr="00D977F3">
        <w:rPr>
          <w:rFonts w:ascii="Times New Roman" w:eastAsia="Times New Roman" w:hAnsi="Times New Roman" w:cs="Times New Roman"/>
          <w:b/>
          <w:sz w:val="28"/>
          <w:szCs w:val="28"/>
        </w:rPr>
        <w:t xml:space="preserve">   </w:t>
      </w:r>
      <w:r w:rsidR="00884FFA" w:rsidRPr="00C450E7">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235</w:t>
      </w:r>
    </w:p>
    <w:p w:rsidR="00884FFA" w:rsidRPr="00D977F3" w:rsidRDefault="006B53F0" w:rsidP="00884FFA">
      <w:pPr>
        <w:spacing w:after="0" w:line="240" w:lineRule="auto"/>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 </w:t>
      </w:r>
      <w:r w:rsidR="00884FFA" w:rsidRPr="00D977F3">
        <w:rPr>
          <w:rFonts w:ascii="Times New Roman" w:eastAsia="Times New Roman" w:hAnsi="Times New Roman" w:cs="Times New Roman"/>
          <w:b/>
          <w:sz w:val="28"/>
          <w:szCs w:val="28"/>
        </w:rPr>
        <w:t xml:space="preserve"> </w:t>
      </w:r>
    </w:p>
    <w:p w:rsidR="00AE59C2" w:rsidRPr="00D977F3" w:rsidRDefault="00884FFA" w:rsidP="00EB327A">
      <w:pPr>
        <w:spacing w:after="0" w:line="240" w:lineRule="auto"/>
        <w:ind w:right="2551"/>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Об утверждении административного регламента по</w:t>
      </w:r>
      <w:r w:rsidR="00FB435C">
        <w:rPr>
          <w:rFonts w:ascii="Times New Roman" w:eastAsia="Times New Roman" w:hAnsi="Times New Roman" w:cs="Times New Roman"/>
          <w:sz w:val="28"/>
          <w:szCs w:val="28"/>
        </w:rPr>
        <w:t xml:space="preserve"> предоставлению администрацией </w:t>
      </w:r>
      <w:r w:rsidRPr="00D977F3">
        <w:rPr>
          <w:rFonts w:ascii="Times New Roman" w:eastAsia="Times New Roman" w:hAnsi="Times New Roman" w:cs="Times New Roman"/>
          <w:sz w:val="28"/>
          <w:szCs w:val="28"/>
        </w:rPr>
        <w:t xml:space="preserve">Красноборского городского поселения Тосненского района Ленинградской области муниципальной услуги </w:t>
      </w:r>
      <w:r w:rsidR="00EB327A" w:rsidRPr="00D977F3">
        <w:rPr>
          <w:rFonts w:ascii="Times New Roman" w:eastAsia="Times New Roman" w:hAnsi="Times New Roman" w:cs="Times New Roman"/>
          <w:sz w:val="28"/>
          <w:szCs w:val="28"/>
        </w:rPr>
        <w:t>«</w:t>
      </w:r>
      <w:r w:rsidR="00822C8D" w:rsidRPr="00822C8D">
        <w:rPr>
          <w:rFonts w:ascii="Times New Roman" w:eastAsia="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w:t>
      </w:r>
      <w:r w:rsidR="00822C8D">
        <w:rPr>
          <w:rFonts w:ascii="Times New Roman" w:eastAsia="Times New Roman" w:hAnsi="Times New Roman" w:cs="Times New Roman"/>
          <w:sz w:val="28"/>
          <w:szCs w:val="28"/>
        </w:rPr>
        <w:t>сть на которые не разграничена</w:t>
      </w:r>
      <w:r w:rsidR="00822C8D" w:rsidRPr="00822C8D">
        <w:rPr>
          <w:rFonts w:ascii="Times New Roman" w:eastAsia="Times New Roman" w:hAnsi="Times New Roman" w:cs="Times New Roman"/>
          <w:sz w:val="28"/>
          <w:szCs w:val="28"/>
        </w:rPr>
        <w:t>), без предоставления земельного участка и установления сервитута, публичного сервитута</w:t>
      </w:r>
      <w:r w:rsidR="00EB327A" w:rsidRPr="00994859">
        <w:rPr>
          <w:rFonts w:ascii="Times New Roman" w:eastAsia="Times New Roman" w:hAnsi="Times New Roman" w:cs="Times New Roman"/>
          <w:sz w:val="28"/>
          <w:szCs w:val="28"/>
        </w:rPr>
        <w:t>»</w:t>
      </w:r>
    </w:p>
    <w:p w:rsidR="00884FFA" w:rsidRDefault="00162E93" w:rsidP="0040779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B211A1" w:rsidRPr="00D977F3">
        <w:rPr>
          <w:rFonts w:ascii="Times New Roman" w:eastAsia="Times New Roman" w:hAnsi="Times New Roman" w:cs="Times New Roman"/>
          <w:bCs/>
          <w:sz w:val="28"/>
          <w:szCs w:val="28"/>
        </w:rPr>
        <w:t xml:space="preserve">На основании </w:t>
      </w:r>
      <w:r w:rsidR="00884FFA" w:rsidRPr="00D977F3">
        <w:rPr>
          <w:rFonts w:ascii="Times New Roman" w:eastAsia="Times New Roman" w:hAnsi="Times New Roman" w:cs="Times New Roman"/>
          <w:bCs/>
          <w:sz w:val="28"/>
          <w:szCs w:val="28"/>
        </w:rPr>
        <w:t>Федерального закона от 27.07.2010 № 210-ФЗ "Об организации предоставления государ</w:t>
      </w:r>
      <w:r w:rsidR="0062112D" w:rsidRPr="00D977F3">
        <w:rPr>
          <w:rFonts w:ascii="Times New Roman" w:eastAsia="Times New Roman" w:hAnsi="Times New Roman" w:cs="Times New Roman"/>
          <w:bCs/>
          <w:sz w:val="28"/>
          <w:szCs w:val="28"/>
        </w:rPr>
        <w:t>ственных и муниципальных услуг",</w:t>
      </w:r>
      <w:r w:rsidR="00884FFA" w:rsidRPr="00D977F3">
        <w:rPr>
          <w:rFonts w:ascii="Times New Roman" w:eastAsia="Times New Roman" w:hAnsi="Times New Roman" w:cs="Times New Roman"/>
          <w:bCs/>
          <w:sz w:val="28"/>
          <w:szCs w:val="28"/>
        </w:rPr>
        <w:t xml:space="preserve"> </w:t>
      </w:r>
      <w:r w:rsidR="00884FFA" w:rsidRPr="00D977F3">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w:t>
      </w:r>
      <w:r w:rsidR="0062112D" w:rsidRPr="00D977F3">
        <w:rPr>
          <w:rFonts w:ascii="Times New Roman" w:eastAsia="Times New Roman" w:hAnsi="Times New Roman" w:cs="Times New Roman"/>
          <w:sz w:val="28"/>
          <w:szCs w:val="28"/>
        </w:rPr>
        <w:t>авления в Российской Федерации»,</w:t>
      </w:r>
      <w:r w:rsidR="00884FFA" w:rsidRPr="00D977F3">
        <w:rPr>
          <w:rFonts w:ascii="Times New Roman" w:eastAsia="Times New Roman" w:hAnsi="Times New Roman" w:cs="Times New Roman"/>
          <w:color w:val="000000"/>
          <w:sz w:val="28"/>
          <w:szCs w:val="28"/>
        </w:rPr>
        <w:t xml:space="preserve"> </w:t>
      </w:r>
      <w:r w:rsidR="00884FFA" w:rsidRPr="00D977F3">
        <w:rPr>
          <w:rFonts w:ascii="Times New Roman" w:eastAsia="Times New Roman" w:hAnsi="Times New Roman" w:cs="Times New Roman"/>
          <w:sz w:val="28"/>
          <w:szCs w:val="28"/>
        </w:rPr>
        <w:t>Устава Красноборского городского поселения Тосненско</w:t>
      </w:r>
      <w:r w:rsidR="00B211A1" w:rsidRPr="00D977F3">
        <w:rPr>
          <w:rFonts w:ascii="Times New Roman" w:eastAsia="Times New Roman" w:hAnsi="Times New Roman" w:cs="Times New Roman"/>
          <w:sz w:val="28"/>
          <w:szCs w:val="28"/>
        </w:rPr>
        <w:t>го района Ленинградской области</w:t>
      </w:r>
    </w:p>
    <w:p w:rsidR="00713321" w:rsidRPr="00D977F3" w:rsidRDefault="00713321" w:rsidP="0040779A">
      <w:pPr>
        <w:spacing w:after="0" w:line="240" w:lineRule="auto"/>
        <w:jc w:val="both"/>
        <w:rPr>
          <w:rFonts w:ascii="Times New Roman" w:eastAsia="Times New Roman" w:hAnsi="Times New Roman" w:cs="Times New Roman"/>
          <w:sz w:val="28"/>
          <w:szCs w:val="28"/>
        </w:rPr>
      </w:pPr>
    </w:p>
    <w:p w:rsidR="00884FFA" w:rsidRPr="00D977F3" w:rsidRDefault="00BF284B" w:rsidP="00BF284B">
      <w:pPr>
        <w:spacing w:after="12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color w:val="FF0000"/>
          <w:sz w:val="28"/>
          <w:szCs w:val="28"/>
        </w:rPr>
        <w:t xml:space="preserve">            </w:t>
      </w:r>
      <w:r w:rsidR="00884FFA" w:rsidRPr="00D977F3">
        <w:rPr>
          <w:rFonts w:ascii="Times New Roman" w:eastAsia="Times New Roman" w:hAnsi="Times New Roman" w:cs="Times New Roman"/>
          <w:sz w:val="28"/>
          <w:szCs w:val="28"/>
        </w:rPr>
        <w:t>ПОСТАНОВЛЯЮ:</w:t>
      </w:r>
    </w:p>
    <w:p w:rsidR="00884FFA" w:rsidRPr="00D977F3" w:rsidRDefault="0083081E" w:rsidP="0062112D">
      <w:pPr>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ab/>
        <w:t xml:space="preserve">1. </w:t>
      </w:r>
      <w:r w:rsidR="00884FFA" w:rsidRPr="00D977F3">
        <w:rPr>
          <w:rFonts w:ascii="Times New Roman" w:eastAsia="Times New Roman" w:hAnsi="Times New Roman" w:cs="Times New Roman"/>
          <w:sz w:val="28"/>
          <w:szCs w:val="28"/>
        </w:rPr>
        <w:t xml:space="preserve">Утвердить </w:t>
      </w:r>
      <w:r w:rsidR="00162E93">
        <w:rPr>
          <w:rFonts w:ascii="Times New Roman" w:eastAsia="Times New Roman" w:hAnsi="Times New Roman" w:cs="Times New Roman"/>
          <w:sz w:val="28"/>
          <w:szCs w:val="28"/>
        </w:rPr>
        <w:t>административный регламент</w:t>
      </w:r>
      <w:r w:rsidR="00884FFA" w:rsidRPr="00D977F3">
        <w:rPr>
          <w:rFonts w:ascii="Times New Roman" w:eastAsia="Times New Roman" w:hAnsi="Times New Roman" w:cs="Times New Roman"/>
          <w:sz w:val="28"/>
          <w:szCs w:val="28"/>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EB327A" w:rsidRPr="00D977F3">
        <w:rPr>
          <w:rFonts w:ascii="Times New Roman" w:eastAsia="Times New Roman" w:hAnsi="Times New Roman" w:cs="Times New Roman"/>
          <w:sz w:val="28"/>
          <w:szCs w:val="28"/>
        </w:rPr>
        <w:t>«</w:t>
      </w:r>
      <w:r w:rsidR="00822C8D" w:rsidRPr="00822C8D">
        <w:rPr>
          <w:rFonts w:ascii="Times New Roman" w:eastAsia="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w:t>
      </w:r>
      <w:r w:rsidR="00822C8D">
        <w:rPr>
          <w:rFonts w:ascii="Times New Roman" w:eastAsia="Times New Roman" w:hAnsi="Times New Roman" w:cs="Times New Roman"/>
          <w:sz w:val="28"/>
          <w:szCs w:val="28"/>
        </w:rPr>
        <w:t>сть на которые не разграничена</w:t>
      </w:r>
      <w:r w:rsidR="00822C8D" w:rsidRPr="00822C8D">
        <w:rPr>
          <w:rFonts w:ascii="Times New Roman" w:eastAsia="Times New Roman" w:hAnsi="Times New Roman" w:cs="Times New Roman"/>
          <w:sz w:val="28"/>
          <w:szCs w:val="28"/>
        </w:rPr>
        <w:t>), без предоставления земельного участка и установления сервитута, публичного сервитута</w:t>
      </w:r>
      <w:r w:rsidR="00EB327A" w:rsidRPr="00D977F3">
        <w:rPr>
          <w:rFonts w:ascii="Times New Roman" w:eastAsia="Times New Roman" w:hAnsi="Times New Roman" w:cs="Times New Roman"/>
          <w:sz w:val="28"/>
          <w:szCs w:val="28"/>
        </w:rPr>
        <w:t>»</w:t>
      </w:r>
      <w:r w:rsidR="00394851" w:rsidRPr="00D977F3">
        <w:rPr>
          <w:rFonts w:ascii="Times New Roman" w:eastAsia="Times New Roman" w:hAnsi="Times New Roman" w:cs="Times New Roman"/>
          <w:sz w:val="28"/>
          <w:szCs w:val="28"/>
        </w:rPr>
        <w:t xml:space="preserve"> (далее - </w:t>
      </w:r>
      <w:r w:rsidR="00394851" w:rsidRPr="00D977F3">
        <w:rPr>
          <w:rFonts w:ascii="Times New Roman" w:eastAsia="Calibri" w:hAnsi="Times New Roman" w:cs="Times New Roman"/>
          <w:sz w:val="28"/>
          <w:szCs w:val="28"/>
          <w:lang w:eastAsia="en-US"/>
        </w:rPr>
        <w:t>админис</w:t>
      </w:r>
      <w:r w:rsidR="00162E93">
        <w:rPr>
          <w:rFonts w:ascii="Times New Roman" w:eastAsia="Calibri" w:hAnsi="Times New Roman" w:cs="Times New Roman"/>
          <w:sz w:val="28"/>
          <w:szCs w:val="28"/>
          <w:lang w:eastAsia="en-US"/>
        </w:rPr>
        <w:t>тративный регламент</w:t>
      </w:r>
      <w:r w:rsidR="00394851" w:rsidRPr="00D977F3">
        <w:rPr>
          <w:rFonts w:ascii="Times New Roman" w:eastAsia="Calibri" w:hAnsi="Times New Roman" w:cs="Times New Roman"/>
          <w:sz w:val="28"/>
          <w:szCs w:val="28"/>
          <w:lang w:eastAsia="en-US"/>
        </w:rPr>
        <w:t>)</w:t>
      </w:r>
      <w:r w:rsidR="00394851" w:rsidRPr="00D977F3">
        <w:rPr>
          <w:rFonts w:ascii="Times New Roman" w:eastAsia="Times New Roman" w:hAnsi="Times New Roman" w:cs="Times New Roman"/>
          <w:sz w:val="28"/>
          <w:szCs w:val="28"/>
        </w:rPr>
        <w:t xml:space="preserve"> </w:t>
      </w:r>
      <w:r w:rsidR="00AE59C2" w:rsidRPr="00D977F3">
        <w:rPr>
          <w:rFonts w:ascii="Times New Roman" w:eastAsia="Times New Roman" w:hAnsi="Times New Roman" w:cs="Times New Roman"/>
          <w:sz w:val="28"/>
          <w:szCs w:val="28"/>
        </w:rPr>
        <w:t xml:space="preserve"> </w:t>
      </w:r>
      <w:r w:rsidR="00884FFA" w:rsidRPr="00D977F3">
        <w:rPr>
          <w:rFonts w:ascii="Times New Roman" w:eastAsia="Times New Roman" w:hAnsi="Times New Roman" w:cs="Times New Roman"/>
          <w:sz w:val="28"/>
          <w:szCs w:val="28"/>
        </w:rPr>
        <w:t xml:space="preserve">(Приложение). </w:t>
      </w:r>
    </w:p>
    <w:p w:rsidR="00A12B69" w:rsidRPr="00162E93" w:rsidRDefault="00D83353" w:rsidP="00162E93">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2. </w:t>
      </w:r>
      <w:r w:rsidR="00162E93" w:rsidRPr="00162E93">
        <w:rPr>
          <w:rFonts w:ascii="Times New Roman" w:eastAsia="Calibri" w:hAnsi="Times New Roman" w:cs="Times New Roman"/>
          <w:sz w:val="28"/>
          <w:szCs w:val="28"/>
          <w:lang w:eastAsia="en-US"/>
        </w:rPr>
        <w:t xml:space="preserve">Опубликовать настоящее постановление в газете «Тосненский вестник» и разместить на сайте администрации Красноборского городского поселения Тосненского района Ленинградской области в информационно-телекоммуникационной сети «Интернет»: </w:t>
      </w:r>
      <w:hyperlink r:id="rId9" w:history="1">
        <w:r w:rsidR="00162E93" w:rsidRPr="00162E93">
          <w:rPr>
            <w:rStyle w:val="a6"/>
            <w:rFonts w:ascii="Times New Roman" w:eastAsia="Calibri" w:hAnsi="Times New Roman" w:cs="Times New Roman"/>
            <w:sz w:val="28"/>
            <w:szCs w:val="28"/>
            <w:lang w:eastAsia="en-US"/>
          </w:rPr>
          <w:t>http://www.</w:t>
        </w:r>
        <w:r w:rsidR="00162E93" w:rsidRPr="00162E93">
          <w:rPr>
            <w:rStyle w:val="a6"/>
            <w:rFonts w:ascii="Times New Roman" w:eastAsia="Calibri" w:hAnsi="Times New Roman" w:cs="Times New Roman"/>
            <w:sz w:val="28"/>
            <w:szCs w:val="28"/>
            <w:lang w:val="en-US" w:eastAsia="en-US"/>
          </w:rPr>
          <w:t>krbor</w:t>
        </w:r>
        <w:r w:rsidR="00162E93" w:rsidRPr="00162E93">
          <w:rPr>
            <w:rStyle w:val="a6"/>
            <w:rFonts w:ascii="Times New Roman" w:eastAsia="Calibri" w:hAnsi="Times New Roman" w:cs="Times New Roman"/>
            <w:sz w:val="28"/>
            <w:szCs w:val="28"/>
            <w:lang w:eastAsia="en-US"/>
          </w:rPr>
          <w:t>.ru/</w:t>
        </w:r>
      </w:hyperlink>
      <w:r w:rsidR="00162E93" w:rsidRPr="00162E93">
        <w:rPr>
          <w:rFonts w:ascii="Times New Roman" w:eastAsia="Calibri" w:hAnsi="Times New Roman" w:cs="Times New Roman"/>
          <w:sz w:val="28"/>
          <w:szCs w:val="28"/>
          <w:lang w:eastAsia="en-US"/>
        </w:rPr>
        <w:t>.</w:t>
      </w:r>
    </w:p>
    <w:p w:rsidR="00DE0173" w:rsidRPr="00D977F3" w:rsidRDefault="00DE0173" w:rsidP="0040779A">
      <w:pPr>
        <w:tabs>
          <w:tab w:val="left" w:pos="709"/>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00162E93">
        <w:rPr>
          <w:rFonts w:ascii="Times New Roman" w:eastAsia="Times New Roman" w:hAnsi="Times New Roman" w:cs="Times New Roman"/>
          <w:sz w:val="28"/>
          <w:szCs w:val="28"/>
        </w:rPr>
        <w:t xml:space="preserve">          3</w:t>
      </w:r>
      <w:r w:rsidRPr="00D977F3">
        <w:rPr>
          <w:rFonts w:ascii="Times New Roman" w:eastAsia="Times New Roman" w:hAnsi="Times New Roman" w:cs="Times New Roman"/>
          <w:sz w:val="28"/>
          <w:szCs w:val="28"/>
        </w:rPr>
        <w:t xml:space="preserve">. </w:t>
      </w:r>
      <w:r w:rsidR="008B4855"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Настоящее постановление вступает в силу с момента подписания.</w:t>
      </w:r>
    </w:p>
    <w:p w:rsidR="002B58CB" w:rsidRPr="00D977F3" w:rsidRDefault="00CD1239" w:rsidP="0040779A">
      <w:pPr>
        <w:tabs>
          <w:tab w:val="left" w:pos="1134"/>
        </w:tabs>
        <w:spacing w:after="0" w:line="240" w:lineRule="auto"/>
        <w:jc w:val="both"/>
        <w:rPr>
          <w:rFonts w:ascii="Times New Roman" w:eastAsia="Calibri" w:hAnsi="Times New Roman" w:cs="Times New Roman"/>
          <w:sz w:val="28"/>
          <w:szCs w:val="28"/>
          <w:lang w:eastAsia="en-US"/>
        </w:rPr>
      </w:pPr>
      <w:r w:rsidRPr="00D977F3">
        <w:rPr>
          <w:rFonts w:ascii="Times New Roman" w:eastAsia="Calibri" w:hAnsi="Times New Roman" w:cs="Times New Roman"/>
          <w:sz w:val="28"/>
          <w:szCs w:val="28"/>
          <w:lang w:eastAsia="en-US"/>
        </w:rPr>
        <w:t xml:space="preserve">   </w:t>
      </w:r>
      <w:r w:rsidR="00162E93">
        <w:rPr>
          <w:rFonts w:ascii="Times New Roman" w:eastAsia="Calibri" w:hAnsi="Times New Roman" w:cs="Times New Roman"/>
          <w:sz w:val="28"/>
          <w:szCs w:val="28"/>
          <w:lang w:eastAsia="en-US"/>
        </w:rPr>
        <w:t xml:space="preserve">        4</w:t>
      </w:r>
      <w:r w:rsidR="003D0169" w:rsidRPr="00D977F3">
        <w:rPr>
          <w:rFonts w:ascii="Times New Roman" w:eastAsia="Calibri" w:hAnsi="Times New Roman" w:cs="Times New Roman"/>
          <w:sz w:val="28"/>
          <w:szCs w:val="28"/>
          <w:lang w:eastAsia="en-US"/>
        </w:rPr>
        <w:t>.  Контроль за исполнением</w:t>
      </w:r>
      <w:r w:rsidRPr="00D977F3">
        <w:rPr>
          <w:rFonts w:ascii="Times New Roman" w:eastAsia="Calibri" w:hAnsi="Times New Roman" w:cs="Times New Roman"/>
          <w:sz w:val="28"/>
          <w:szCs w:val="28"/>
          <w:lang w:eastAsia="en-US"/>
        </w:rPr>
        <w:t xml:space="preserve"> настоящего постановления оставляю за собой.</w:t>
      </w:r>
      <w:r w:rsidR="0040779A" w:rsidRPr="00D977F3">
        <w:rPr>
          <w:rFonts w:ascii="Times New Roman" w:eastAsia="Calibri" w:hAnsi="Times New Roman" w:cs="Times New Roman"/>
          <w:sz w:val="28"/>
          <w:szCs w:val="28"/>
          <w:lang w:eastAsia="en-US"/>
        </w:rPr>
        <w:t xml:space="preserve">    </w:t>
      </w:r>
    </w:p>
    <w:p w:rsidR="0040779A" w:rsidRPr="00D977F3" w:rsidRDefault="0040779A" w:rsidP="0040779A">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Calibri" w:hAnsi="Times New Roman" w:cs="Times New Roman"/>
          <w:sz w:val="28"/>
          <w:szCs w:val="28"/>
          <w:lang w:eastAsia="en-US"/>
        </w:rPr>
        <w:t xml:space="preserve">            </w:t>
      </w:r>
      <w:r w:rsidR="006B53F0" w:rsidRPr="00D977F3">
        <w:rPr>
          <w:rFonts w:ascii="Times New Roman" w:eastAsia="Times New Roman" w:hAnsi="Times New Roman" w:cs="Times New Roman"/>
          <w:sz w:val="28"/>
          <w:szCs w:val="28"/>
        </w:rPr>
        <w:t xml:space="preserve"> </w:t>
      </w:r>
    </w:p>
    <w:p w:rsidR="00713321" w:rsidRDefault="002B58CB" w:rsidP="00162E93">
      <w:pPr>
        <w:tabs>
          <w:tab w:val="left" w:pos="1134"/>
        </w:tabs>
        <w:spacing w:after="0" w:line="240" w:lineRule="auto"/>
        <w:jc w:val="both"/>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 xml:space="preserve"> </w:t>
      </w:r>
      <w:r w:rsidR="00CD1239" w:rsidRPr="00D977F3">
        <w:rPr>
          <w:rFonts w:ascii="Times New Roman" w:eastAsia="Times New Roman" w:hAnsi="Times New Roman" w:cs="Times New Roman"/>
          <w:sz w:val="28"/>
          <w:szCs w:val="28"/>
        </w:rPr>
        <w:t xml:space="preserve">Глава  администрации                                                 </w:t>
      </w:r>
      <w:r w:rsidRPr="00D977F3">
        <w:rPr>
          <w:rFonts w:ascii="Times New Roman" w:eastAsia="Times New Roman" w:hAnsi="Times New Roman" w:cs="Times New Roman"/>
          <w:sz w:val="28"/>
          <w:szCs w:val="28"/>
        </w:rPr>
        <w:t xml:space="preserve">       </w:t>
      </w:r>
      <w:r w:rsidR="00162E93">
        <w:rPr>
          <w:rFonts w:ascii="Times New Roman" w:eastAsia="Times New Roman" w:hAnsi="Times New Roman" w:cs="Times New Roman"/>
          <w:sz w:val="28"/>
          <w:szCs w:val="28"/>
        </w:rPr>
        <w:t xml:space="preserve">                    Н.И. Аксенов</w:t>
      </w:r>
    </w:p>
    <w:p w:rsidR="00162E93" w:rsidRPr="00D977F3" w:rsidRDefault="00162E93" w:rsidP="00162E93">
      <w:pPr>
        <w:tabs>
          <w:tab w:val="left" w:pos="1134"/>
        </w:tabs>
        <w:spacing w:after="0" w:line="240" w:lineRule="auto"/>
        <w:jc w:val="both"/>
        <w:rPr>
          <w:rFonts w:ascii="Times New Roman" w:eastAsia="Times New Roman" w:hAnsi="Times New Roman" w:cs="Times New Roman"/>
          <w:sz w:val="28"/>
          <w:szCs w:val="28"/>
        </w:rPr>
      </w:pPr>
    </w:p>
    <w:p w:rsidR="00822C8D" w:rsidRPr="00162E93" w:rsidRDefault="00713321" w:rsidP="00162E93">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Крылова Л.Л. 8(813)6162341</w:t>
      </w:r>
    </w:p>
    <w:p w:rsidR="0026689D" w:rsidRPr="00D977F3" w:rsidRDefault="0026689D"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r w:rsidRPr="00D977F3">
        <w:rPr>
          <w:rFonts w:ascii="Times New Roman" w:eastAsia="Times New Roman" w:hAnsi="Times New Roman" w:cs="Times New Roman"/>
          <w:sz w:val="28"/>
          <w:szCs w:val="28"/>
        </w:rPr>
        <w:t>Приложение                                                                                         к постановлению администрации                            Красноборского городского поселения Тосненского района Ленингра</w:t>
      </w:r>
      <w:r w:rsidR="00713321">
        <w:rPr>
          <w:rFonts w:ascii="Times New Roman" w:eastAsia="Times New Roman" w:hAnsi="Times New Roman" w:cs="Times New Roman"/>
          <w:sz w:val="28"/>
          <w:szCs w:val="28"/>
        </w:rPr>
        <w:t xml:space="preserve">дской  </w:t>
      </w:r>
      <w:r w:rsidR="00F21EA0" w:rsidRPr="00D977F3">
        <w:rPr>
          <w:rFonts w:ascii="Times New Roman" w:eastAsia="Times New Roman" w:hAnsi="Times New Roman" w:cs="Times New Roman"/>
          <w:sz w:val="28"/>
          <w:szCs w:val="28"/>
        </w:rPr>
        <w:t xml:space="preserve"> области  </w:t>
      </w:r>
      <w:r w:rsidRPr="00D977F3">
        <w:rPr>
          <w:rFonts w:ascii="Times New Roman" w:eastAsia="Times New Roman" w:hAnsi="Times New Roman" w:cs="Times New Roman"/>
          <w:sz w:val="28"/>
          <w:szCs w:val="28"/>
        </w:rPr>
        <w:t>от</w:t>
      </w:r>
      <w:r w:rsidR="00162E93">
        <w:rPr>
          <w:rFonts w:ascii="Times New Roman" w:eastAsia="Times New Roman" w:hAnsi="Times New Roman" w:cs="Times New Roman"/>
          <w:sz w:val="28"/>
          <w:szCs w:val="28"/>
        </w:rPr>
        <w:t xml:space="preserve"> 04.05</w:t>
      </w:r>
      <w:r w:rsidR="002B58CB" w:rsidRPr="00D977F3">
        <w:rPr>
          <w:rFonts w:ascii="Times New Roman" w:eastAsia="Times New Roman" w:hAnsi="Times New Roman" w:cs="Times New Roman"/>
          <w:sz w:val="28"/>
          <w:szCs w:val="28"/>
        </w:rPr>
        <w:t>.20</w:t>
      </w:r>
      <w:r w:rsidR="0060065B" w:rsidRPr="00D977F3">
        <w:rPr>
          <w:rFonts w:ascii="Times New Roman" w:eastAsia="Times New Roman" w:hAnsi="Times New Roman" w:cs="Times New Roman"/>
          <w:sz w:val="28"/>
          <w:szCs w:val="28"/>
        </w:rPr>
        <w:t>22</w:t>
      </w:r>
      <w:r w:rsidR="00F55B1C" w:rsidRPr="00D977F3">
        <w:rPr>
          <w:rFonts w:ascii="Times New Roman" w:eastAsia="Times New Roman" w:hAnsi="Times New Roman" w:cs="Times New Roman"/>
          <w:sz w:val="28"/>
          <w:szCs w:val="28"/>
        </w:rPr>
        <w:t xml:space="preserve"> </w:t>
      </w:r>
      <w:r w:rsidRPr="00D977F3">
        <w:rPr>
          <w:rFonts w:ascii="Times New Roman" w:eastAsia="Times New Roman" w:hAnsi="Times New Roman" w:cs="Times New Roman"/>
          <w:sz w:val="28"/>
          <w:szCs w:val="28"/>
        </w:rPr>
        <w:t xml:space="preserve"> №</w:t>
      </w:r>
      <w:r w:rsidR="00162E93">
        <w:rPr>
          <w:rFonts w:ascii="Times New Roman" w:eastAsia="Times New Roman" w:hAnsi="Times New Roman" w:cs="Times New Roman"/>
          <w:sz w:val="28"/>
          <w:szCs w:val="28"/>
        </w:rPr>
        <w:t xml:space="preserve"> 235</w:t>
      </w:r>
      <w:r w:rsidR="006B53F0" w:rsidRPr="00D977F3">
        <w:rPr>
          <w:rFonts w:ascii="Times New Roman" w:eastAsia="Times New Roman" w:hAnsi="Times New Roman" w:cs="Times New Roman"/>
          <w:sz w:val="28"/>
          <w:szCs w:val="28"/>
        </w:rPr>
        <w:t xml:space="preserve"> </w:t>
      </w: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D96638" w:rsidP="00D96638">
      <w:pPr>
        <w:spacing w:after="0" w:line="240" w:lineRule="auto"/>
        <w:ind w:left="5664"/>
        <w:rPr>
          <w:rFonts w:ascii="Times New Roman" w:eastAsia="Times New Roman" w:hAnsi="Times New Roman" w:cs="Times New Roman"/>
          <w:sz w:val="28"/>
          <w:szCs w:val="28"/>
        </w:rPr>
      </w:pPr>
    </w:p>
    <w:p w:rsidR="00D96638" w:rsidRPr="00D977F3" w:rsidRDefault="00162E93" w:rsidP="00D9663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АДМИНИСТРАТИВНЫЙ РЕГЛАМЕНТ</w:t>
      </w:r>
      <w:bookmarkStart w:id="0" w:name="_GoBack"/>
      <w:bookmarkEnd w:id="0"/>
    </w:p>
    <w:p w:rsidR="00D96638" w:rsidRPr="00D977F3"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977F3">
        <w:rPr>
          <w:rFonts w:ascii="Times New Roman" w:eastAsia="Times New Roman" w:hAnsi="Times New Roman" w:cs="Times New Roman"/>
          <w:b/>
          <w:sz w:val="28"/>
          <w:szCs w:val="28"/>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BF284B" w:rsidRPr="00D977F3" w:rsidRDefault="00BF284B" w:rsidP="00BF284B">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D977F3">
        <w:rPr>
          <w:rFonts w:ascii="Times New Roman" w:eastAsia="Calibri" w:hAnsi="Times New Roman" w:cs="Times New Roman"/>
          <w:b/>
          <w:bCs/>
          <w:sz w:val="28"/>
          <w:szCs w:val="28"/>
        </w:rPr>
        <w:t>«</w:t>
      </w:r>
      <w:r w:rsidR="00822C8D" w:rsidRPr="00822C8D">
        <w:rPr>
          <w:rFonts w:ascii="Times New Roman" w:eastAsia="Calibri" w:hAnsi="Times New Roman" w:cs="Times New Roman"/>
          <w:b/>
          <w:sz w:val="28"/>
          <w:szCs w:val="28"/>
          <w:lang w:eastAsia="en-US"/>
        </w:rPr>
        <w:t xml:space="preserve">Выдача </w:t>
      </w:r>
      <w:r w:rsidR="00822C8D" w:rsidRPr="00C26AB0">
        <w:rPr>
          <w:rFonts w:ascii="Times New Roman" w:eastAsia="Calibri" w:hAnsi="Times New Roman" w:cs="Times New Roman"/>
          <w:b/>
          <w:sz w:val="28"/>
          <w:szCs w:val="28"/>
          <w:lang w:eastAsia="en-US"/>
        </w:rPr>
        <w:t>разрешения</w:t>
      </w:r>
      <w:r w:rsidR="00822C8D" w:rsidRPr="00822C8D">
        <w:rPr>
          <w:rFonts w:ascii="Times New Roman" w:eastAsia="Calibri" w:hAnsi="Times New Roman" w:cs="Times New Roman"/>
          <w:b/>
          <w:sz w:val="28"/>
          <w:szCs w:val="28"/>
          <w:lang w:eastAsia="en-US"/>
        </w:rPr>
        <w:t xml:space="preserve"> на использование земель или земельного участка, находящихся в муниципальной собственности (государственная собственность на которые не разграничена*</w:t>
      </w:r>
      <w:r w:rsidR="00822C8D" w:rsidRPr="00822C8D">
        <w:rPr>
          <w:rFonts w:ascii="Times New Roman" w:eastAsia="Calibri" w:hAnsi="Times New Roman" w:cs="Times New Roman"/>
          <w:b/>
          <w:sz w:val="28"/>
          <w:szCs w:val="28"/>
          <w:vertAlign w:val="superscript"/>
          <w:lang w:eastAsia="en-US"/>
        </w:rPr>
        <w:footnoteReference w:id="1"/>
      </w:r>
      <w:r w:rsidR="00822C8D" w:rsidRPr="00822C8D">
        <w:rPr>
          <w:rFonts w:ascii="Times New Roman" w:eastAsia="Calibri" w:hAnsi="Times New Roman" w:cs="Times New Roman"/>
          <w:b/>
          <w:sz w:val="28"/>
          <w:szCs w:val="28"/>
          <w:lang w:eastAsia="en-US"/>
        </w:rPr>
        <w:t xml:space="preserve">), без предоставления земельного участка и установления </w:t>
      </w:r>
      <w:r w:rsidR="00822C8D" w:rsidRPr="00C26AB0">
        <w:rPr>
          <w:rFonts w:ascii="Times New Roman" w:eastAsia="Calibri" w:hAnsi="Times New Roman" w:cs="Times New Roman"/>
          <w:b/>
          <w:sz w:val="28"/>
          <w:szCs w:val="28"/>
          <w:lang w:eastAsia="en-US"/>
        </w:rPr>
        <w:t>сервитута, публичного сервитута</w:t>
      </w:r>
      <w:r w:rsidRPr="00D977F3">
        <w:rPr>
          <w:rFonts w:ascii="Times New Roman" w:eastAsia="Calibri" w:hAnsi="Times New Roman" w:cs="Times New Roman"/>
          <w:b/>
          <w:bCs/>
          <w:sz w:val="28"/>
          <w:szCs w:val="28"/>
        </w:rPr>
        <w:t>»</w:t>
      </w:r>
    </w:p>
    <w:p w:rsidR="00D96638" w:rsidRPr="00D977F3"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77F3" w:rsidRDefault="00487727" w:rsidP="00D9663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D977F3">
        <w:rPr>
          <w:rFonts w:ascii="Times New Roman" w:hAnsi="Times New Roman" w:cs="Times New Roman"/>
          <w:b/>
          <w:sz w:val="28"/>
          <w:szCs w:val="28"/>
        </w:rPr>
        <w:t>1</w:t>
      </w:r>
      <w:r w:rsidR="00D96638" w:rsidRPr="00D977F3">
        <w:rPr>
          <w:rFonts w:ascii="Times New Roman" w:hAnsi="Times New Roman" w:cs="Times New Roman"/>
          <w:b/>
          <w:sz w:val="28"/>
          <w:szCs w:val="28"/>
        </w:rPr>
        <w:t>. Общие положения</w:t>
      </w:r>
    </w:p>
    <w:p w:rsidR="004616AE" w:rsidRPr="00D977F3" w:rsidRDefault="004616AE" w:rsidP="004616AE">
      <w:pPr>
        <w:spacing w:after="0" w:line="240" w:lineRule="auto"/>
        <w:ind w:left="720"/>
        <w:rPr>
          <w:rFonts w:ascii="Times New Roman" w:eastAsia="Calibri" w:hAnsi="Times New Roman" w:cs="Times New Roman"/>
          <w:b/>
          <w:bCs/>
          <w:sz w:val="28"/>
          <w:szCs w:val="28"/>
          <w:lang w:eastAsia="en-US"/>
        </w:rPr>
      </w:pPr>
      <w:bookmarkStart w:id="2" w:name="Par45"/>
      <w:bookmarkEnd w:id="2"/>
    </w:p>
    <w:p w:rsidR="00DB5A7F" w:rsidRPr="00D977F3" w:rsidRDefault="00DB5A7F" w:rsidP="00B26AB0">
      <w:pPr>
        <w:pStyle w:val="a3"/>
        <w:widowControl w:val="0"/>
        <w:numPr>
          <w:ilvl w:val="1"/>
          <w:numId w:val="1"/>
        </w:numPr>
        <w:tabs>
          <w:tab w:val="left" w:pos="142"/>
          <w:tab w:val="left" w:pos="284"/>
          <w:tab w:val="left" w:pos="1418"/>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977F3">
        <w:rPr>
          <w:rFonts w:ascii="Times New Roman" w:hAnsi="Times New Roman" w:cs="Times New Roman"/>
          <w:sz w:val="28"/>
          <w:szCs w:val="28"/>
        </w:rPr>
        <w:t>Настоящий административный регламент определяет порядок, стандарт и сроки при предоставлении муниципальной услуги.</w:t>
      </w:r>
    </w:p>
    <w:p w:rsidR="001F7CE0" w:rsidRPr="00A53241" w:rsidRDefault="001F7CE0" w:rsidP="001F7CE0">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DC5977" w:rsidRPr="00D977F3">
        <w:rPr>
          <w:rFonts w:ascii="Times New Roman" w:hAnsi="Times New Roman"/>
          <w:sz w:val="28"/>
          <w:szCs w:val="28"/>
        </w:rPr>
        <w:t xml:space="preserve"> </w:t>
      </w:r>
      <w:r w:rsidR="00233F92" w:rsidRPr="00D977F3">
        <w:rPr>
          <w:rFonts w:ascii="Times New Roman" w:hAnsi="Times New Roman"/>
          <w:sz w:val="28"/>
          <w:szCs w:val="28"/>
        </w:rPr>
        <w:t xml:space="preserve">1.2. </w:t>
      </w:r>
      <w:r w:rsidRPr="00A53241">
        <w:rPr>
          <w:rFonts w:ascii="Times New Roman" w:hAnsi="Times New Roman" w:cs="Times New Roman"/>
          <w:sz w:val="28"/>
          <w:szCs w:val="28"/>
        </w:rPr>
        <w:t>Заявителями, имеющими</w:t>
      </w:r>
      <w:r>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ной услуги</w:t>
      </w:r>
      <w:r>
        <w:rPr>
          <w:rFonts w:ascii="Times New Roman" w:hAnsi="Times New Roman" w:cs="Times New Roman"/>
          <w:sz w:val="28"/>
          <w:szCs w:val="28"/>
        </w:rPr>
        <w:t xml:space="preserve"> (далее – заявитель), </w:t>
      </w:r>
      <w:r w:rsidRPr="00A53241">
        <w:rPr>
          <w:rFonts w:ascii="Times New Roman" w:hAnsi="Times New Roman" w:cs="Times New Roman"/>
          <w:sz w:val="28"/>
          <w:szCs w:val="28"/>
        </w:rPr>
        <w:t>являются:</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 физические лица;</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 юридические лица (далее – заявитель).</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Представлять интересы заявителя имеют право:</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822C8D" w:rsidRPr="00822C8D" w:rsidRDefault="00822C8D" w:rsidP="00822C8D">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822C8D">
        <w:rPr>
          <w:rFonts w:ascii="Times New Roman" w:eastAsia="Times New Roman" w:hAnsi="Times New Roman" w:cs="Times New Roman"/>
          <w:sz w:val="28"/>
          <w:szCs w:val="28"/>
        </w:rPr>
        <w:t xml:space="preserve">1.3. </w:t>
      </w:r>
      <w:r w:rsidRPr="00822C8D">
        <w:rPr>
          <w:rFonts w:ascii="Times New Roman" w:eastAsiaTheme="minorHAnsi" w:hAnsi="Times New Roman" w:cs="Times New Roman"/>
          <w:sz w:val="28"/>
          <w:szCs w:val="28"/>
          <w:lang w:eastAsia="en-US"/>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w:t>
      </w:r>
      <w:r w:rsidRPr="00822C8D">
        <w:rPr>
          <w:rFonts w:ascii="Times New Roman" w:eastAsiaTheme="minorHAnsi" w:hAnsi="Times New Roman" w:cs="Times New Roman"/>
          <w:sz w:val="28"/>
          <w:szCs w:val="28"/>
          <w:lang w:eastAsia="en-US"/>
        </w:rPr>
        <w:lastRenderedPageBreak/>
        <w:t>сведения информационного характера), размещается:</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на сайте Администраций;</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0" w:history="1">
        <w:r w:rsidRPr="00822C8D">
          <w:rPr>
            <w:rFonts w:ascii="Times New Roman" w:eastAsia="Times New Roman" w:hAnsi="Times New Roman" w:cs="Times New Roman"/>
            <w:color w:val="0000FF" w:themeColor="hyperlink"/>
            <w:sz w:val="28"/>
            <w:szCs w:val="28"/>
            <w:u w:val="single"/>
          </w:rPr>
          <w:t>http://mfc47.ru/</w:t>
        </w:r>
      </w:hyperlink>
      <w:r w:rsidRPr="00822C8D">
        <w:rPr>
          <w:rFonts w:ascii="Times New Roman" w:eastAsia="Times New Roman" w:hAnsi="Times New Roman" w:cs="Times New Roman"/>
          <w:sz w:val="28"/>
          <w:szCs w:val="28"/>
        </w:rPr>
        <w:t>;</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822C8D">
        <w:rPr>
          <w:rFonts w:ascii="Times New Roman" w:eastAsia="Times New Roman" w:hAnsi="Times New Roman" w:cs="Times New Roman"/>
          <w:sz w:val="28"/>
          <w:szCs w:val="28"/>
          <w:lang w:val="en-US"/>
        </w:rPr>
        <w:t>n</w:t>
      </w:r>
      <w:r w:rsidRPr="00822C8D">
        <w:rPr>
          <w:rFonts w:ascii="Times New Roman" w:eastAsia="Times New Roman" w:hAnsi="Times New Roman" w:cs="Times New Roman"/>
          <w:sz w:val="28"/>
          <w:szCs w:val="28"/>
        </w:rPr>
        <w:t>obl.ru, www.gosuslugi.ru;</w:t>
      </w:r>
    </w:p>
    <w:p w:rsidR="00822C8D" w:rsidRPr="00822C8D" w:rsidRDefault="00822C8D" w:rsidP="00822C8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0E68E5" w:rsidRPr="00D977F3"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D977F3">
        <w:rPr>
          <w:rFonts w:ascii="Times New Roman" w:eastAsiaTheme="minorHAnsi" w:hAnsi="Times New Roman" w:cs="Times New Roman"/>
          <w:sz w:val="28"/>
          <w:szCs w:val="28"/>
          <w:lang w:eastAsia="en-US"/>
        </w:rPr>
        <w:t xml:space="preserve">                  </w:t>
      </w:r>
      <w:r w:rsidR="00B30190" w:rsidRPr="00D977F3">
        <w:rPr>
          <w:rFonts w:ascii="Times New Roman" w:eastAsiaTheme="minorHAnsi" w:hAnsi="Times New Roman" w:cs="Times New Roman"/>
          <w:sz w:val="28"/>
          <w:szCs w:val="28"/>
          <w:lang w:eastAsia="en-US"/>
        </w:rPr>
        <w:t xml:space="preserve">                                                                                                                       </w:t>
      </w:r>
      <w:r w:rsidRPr="00D977F3">
        <w:rPr>
          <w:rFonts w:ascii="Times New Roman" w:eastAsiaTheme="minorHAnsi" w:hAnsi="Times New Roman" w:cs="Times New Roman"/>
          <w:sz w:val="28"/>
          <w:szCs w:val="28"/>
          <w:lang w:eastAsia="en-US"/>
        </w:rPr>
        <w:t xml:space="preserve"> </w:t>
      </w:r>
      <w:r w:rsidR="00DC1DF0" w:rsidRPr="00D977F3">
        <w:rPr>
          <w:rFonts w:ascii="Times New Roman" w:eastAsiaTheme="minorHAnsi" w:hAnsi="Times New Roman" w:cs="Times New Roman"/>
          <w:sz w:val="28"/>
          <w:szCs w:val="28"/>
          <w:lang w:eastAsia="en-US"/>
        </w:rPr>
        <w:t xml:space="preserve">                 </w:t>
      </w:r>
      <w:r w:rsidR="00487727" w:rsidRPr="00D977F3">
        <w:rPr>
          <w:rFonts w:ascii="Times New Roman" w:eastAsia="Calibri" w:hAnsi="Times New Roman" w:cs="Times New Roman"/>
          <w:b/>
          <w:sz w:val="28"/>
          <w:szCs w:val="28"/>
        </w:rPr>
        <w:t>2</w:t>
      </w:r>
      <w:r w:rsidR="00DD644C" w:rsidRPr="00D977F3">
        <w:rPr>
          <w:rFonts w:ascii="Times New Roman" w:eastAsia="Calibri" w:hAnsi="Times New Roman" w:cs="Times New Roman"/>
          <w:b/>
          <w:sz w:val="28"/>
          <w:szCs w:val="28"/>
        </w:rPr>
        <w:t>. Стандарт предоставления муниципальной услуги</w:t>
      </w:r>
    </w:p>
    <w:p w:rsidR="0006050B" w:rsidRPr="00D977F3"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99230C" w:rsidRPr="0099230C" w:rsidRDefault="00822C8D" w:rsidP="0099230C">
      <w:pPr>
        <w:pStyle w:val="ConsPlusNormal"/>
        <w:ind w:firstLine="709"/>
        <w:jc w:val="both"/>
        <w:rPr>
          <w:rFonts w:ascii="Times New Roman" w:hAnsi="Times New Roman" w:cs="Times New Roman"/>
          <w:sz w:val="28"/>
          <w:szCs w:val="28"/>
        </w:rPr>
      </w:pPr>
      <w:bookmarkStart w:id="3" w:name="Par383"/>
      <w:bookmarkEnd w:id="3"/>
      <w:r>
        <w:rPr>
          <w:rFonts w:ascii="Times New Roman" w:hAnsi="Times New Roman" w:cs="Times New Roman"/>
          <w:sz w:val="28"/>
          <w:szCs w:val="28"/>
        </w:rPr>
        <w:t>2.1</w:t>
      </w:r>
      <w:r w:rsidR="00D977F3" w:rsidRPr="00D977F3">
        <w:rPr>
          <w:rFonts w:ascii="Times New Roman" w:hAnsi="Times New Roman" w:cs="Times New Roman"/>
          <w:sz w:val="28"/>
          <w:szCs w:val="28"/>
        </w:rPr>
        <w:t xml:space="preserve">Полное наименование муниципальной услуги: </w:t>
      </w:r>
      <w:r w:rsidR="00D977F3" w:rsidRPr="00D977F3">
        <w:rPr>
          <w:rFonts w:ascii="Times New Roman" w:hAnsi="Times New Roman" w:cs="Times New Roman"/>
          <w:sz w:val="28"/>
          <w:szCs w:val="28"/>
        </w:rPr>
        <w:br/>
      </w:r>
      <w:r>
        <w:rPr>
          <w:rFonts w:ascii="Times New Roman" w:hAnsi="Times New Roman" w:cs="Times New Roman"/>
          <w:sz w:val="28"/>
          <w:szCs w:val="28"/>
        </w:rPr>
        <w:t xml:space="preserve">         </w:t>
      </w:r>
      <w:r w:rsidRPr="00822C8D">
        <w:rPr>
          <w:rFonts w:ascii="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w:t>
      </w:r>
      <w:r>
        <w:rPr>
          <w:rFonts w:ascii="Times New Roman" w:hAnsi="Times New Roman" w:cs="Times New Roman"/>
          <w:sz w:val="28"/>
          <w:szCs w:val="28"/>
        </w:rPr>
        <w:t>сть на которые не разграничена</w:t>
      </w:r>
      <w:r w:rsidRPr="00822C8D">
        <w:rPr>
          <w:rFonts w:ascii="Times New Roman" w:hAnsi="Times New Roman" w:cs="Times New Roman"/>
          <w:sz w:val="28"/>
          <w:szCs w:val="28"/>
        </w:rPr>
        <w:t>), без предоставления земельного участка и установления сервитута, публичного сервитута</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Сокращенное наименование муниципальной услуги:</w:t>
      </w:r>
    </w:p>
    <w:p w:rsidR="00822C8D" w:rsidRDefault="00822C8D" w:rsidP="0099230C">
      <w:pPr>
        <w:widowControl w:val="0"/>
        <w:autoSpaceDE w:val="0"/>
        <w:autoSpaceDN w:val="0"/>
        <w:spacing w:after="0" w:line="240" w:lineRule="auto"/>
        <w:ind w:firstLine="709"/>
        <w:jc w:val="both"/>
        <w:rPr>
          <w:rFonts w:ascii="Times New Roman" w:hAnsi="Times New Roman" w:cs="Times New Roman"/>
          <w:bCs/>
          <w:sz w:val="28"/>
          <w:szCs w:val="28"/>
        </w:rPr>
      </w:pPr>
      <w:r w:rsidRPr="00822C8D">
        <w:rPr>
          <w:rFonts w:ascii="Times New Roman" w:hAnsi="Times New Roman" w:cs="Times New Roman"/>
          <w:bCs/>
          <w:sz w:val="28"/>
          <w:szCs w:val="28"/>
        </w:rPr>
        <w:t xml:space="preserve">Выдача разрешения на использование земельного участка без предоставления земельного участка и установления сервитута, публичного сервитута </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2.2. Муниципальную услугу предоставляют:</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 xml:space="preserve">Администрация </w:t>
      </w:r>
      <w:r w:rsidR="00776F79">
        <w:rPr>
          <w:rFonts w:ascii="Times New Roman" w:eastAsia="Times New Roman" w:hAnsi="Times New Roman" w:cs="Times New Roman"/>
          <w:sz w:val="28"/>
          <w:szCs w:val="28"/>
        </w:rPr>
        <w:t>Красноборского городского поселения Тосненского района</w:t>
      </w:r>
      <w:r w:rsidRPr="0099230C">
        <w:rPr>
          <w:rFonts w:ascii="Times New Roman" w:eastAsia="Times New Roman" w:hAnsi="Times New Roman" w:cs="Times New Roman"/>
          <w:sz w:val="28"/>
          <w:szCs w:val="28"/>
        </w:rPr>
        <w:t xml:space="preserve"> Ленинградской области.</w:t>
      </w:r>
    </w:p>
    <w:p w:rsidR="0099230C" w:rsidRPr="0099230C" w:rsidRDefault="0099230C" w:rsidP="0099230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230C">
        <w:rPr>
          <w:rFonts w:ascii="Times New Roman" w:eastAsia="Times New Roman" w:hAnsi="Times New Roman" w:cs="Times New Roman"/>
          <w:sz w:val="28"/>
          <w:szCs w:val="28"/>
        </w:rPr>
        <w:t>В предоставлении услуги участвуют:</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ar395"/>
      <w:bookmarkStart w:id="5" w:name="Par454"/>
      <w:bookmarkStart w:id="6" w:name="Par469"/>
      <w:bookmarkEnd w:id="4"/>
      <w:bookmarkEnd w:id="5"/>
      <w:bookmarkEnd w:id="6"/>
      <w:r w:rsidRPr="00161C68">
        <w:rPr>
          <w:rFonts w:ascii="Times New Roman" w:eastAsia="Times New Roman" w:hAnsi="Times New Roman" w:cs="Times New Roman"/>
          <w:sz w:val="28"/>
          <w:szCs w:val="28"/>
        </w:rPr>
        <w:t>- ГБУ ЛО «МФЦ»;</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Федеральная налоговая служба;</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xml:space="preserve">- Федеральное агентство по недропользованию.  </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1) при личной явке:</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в Администрации;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в филиалах, отделах, удаленных рабочих местах ГБУ ЛО «МФЦ» (при наличии соглашения);</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 без личной явки: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почтовым отправлением в Администрацию;</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в электронной форме через личный кабинет заявителя на ПГУ ЛО/ЕПГУ.</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lastRenderedPageBreak/>
        <w:t>1) посредством ПГУ ЛО/ЕПГУ – в Администрацию, МФЦ;</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 посредством сайта ОМСУ, МФЦ (при технической реализации) – в Администрацию, МФЦ;</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 по телефону –  в Администрацию, МФЦ.</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2.3. Результатом предоставления муниципальной услуги является:</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xml:space="preserve">- </w:t>
      </w:r>
      <w:r w:rsidRPr="00161C68">
        <w:rPr>
          <w:rFonts w:ascii="Times New Roman" w:eastAsia="Times New Roman" w:hAnsi="Times New Roman" w:cs="Times New Roman"/>
          <w:sz w:val="28"/>
          <w:szCs w:val="28"/>
        </w:rPr>
        <w:tab/>
        <w:t>решение о выдаче разрешения на использование земель или земельного участка без предоставления земельного участка и установления сервитутов;</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xml:space="preserve">- </w:t>
      </w:r>
      <w:r w:rsidRPr="00161C68">
        <w:rPr>
          <w:rFonts w:ascii="Times New Roman" w:eastAsia="Times New Roman" w:hAnsi="Times New Roman" w:cs="Times New Roman"/>
          <w:sz w:val="28"/>
          <w:szCs w:val="28"/>
        </w:rPr>
        <w:tab/>
        <w:t>решение об отказе в предоставлении муниципальной услуги.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Результат предоставления муниципальной услуги выдается:</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1) при личной явке:</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в Администрации;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в филиалах, отделах, удаленных рабочих местах ГБУ ЛО «МФЦ»;</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 без личной явки: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посредством ПГУ ЛО/ЕПГУ (при технической реализации);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почтовым отправлением (заказным письмом с приложением представленных документов).</w:t>
      </w:r>
    </w:p>
    <w:p w:rsidR="00161C68" w:rsidRPr="00161C68" w:rsidRDefault="00161C68" w:rsidP="00161C68">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161C68">
        <w:rPr>
          <w:rFonts w:ascii="Times New Roman" w:eastAsiaTheme="minorHAnsi" w:hAnsi="Times New Roman" w:cs="Times New Roman"/>
          <w:sz w:val="28"/>
          <w:szCs w:val="28"/>
          <w:lang w:eastAsia="en-US"/>
        </w:rPr>
        <w:t xml:space="preserve">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w:t>
      </w:r>
      <w:r w:rsidRPr="00161C68">
        <w:rPr>
          <w:rFonts w:ascii="Times New Roman" w:eastAsiaTheme="minorHAnsi" w:hAnsi="Times New Roman" w:cs="Times New Roman"/>
          <w:sz w:val="28"/>
          <w:szCs w:val="28"/>
          <w:lang w:eastAsia="en-US"/>
        </w:rPr>
        <w:lastRenderedPageBreak/>
        <w:t>территории в федеральный орган исполнительной власти, уполномоченный на осуществление государственного земельного надзора.</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2.4. Срок предоставления муниципальной услуги составляет не более 28 дней с даты поступления заявления в Администрацию.</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ar187"/>
      <w:bookmarkEnd w:id="7"/>
      <w:r w:rsidRPr="00161C68">
        <w:rPr>
          <w:rFonts w:ascii="Times New Roman" w:eastAsia="Times New Roman" w:hAnsi="Times New Roman" w:cs="Times New Roman"/>
          <w:sz w:val="28"/>
          <w:szCs w:val="28"/>
        </w:rPr>
        <w:t>2.5. Правовые основания для предоставления муниципальной услуги.</w:t>
      </w:r>
    </w:p>
    <w:p w:rsidR="00161C68" w:rsidRPr="00161C68" w:rsidRDefault="00161C68" w:rsidP="00161C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Земельный кодекс Российской Федерации;</w:t>
      </w:r>
    </w:p>
    <w:p w:rsidR="00161C68" w:rsidRPr="00161C68" w:rsidRDefault="00161C68" w:rsidP="00161C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Федеральный закон от 24.07.2007 № 221-ФЗ «О государственном кадастре недвижимости»;</w:t>
      </w:r>
    </w:p>
    <w:p w:rsidR="00161C68" w:rsidRPr="00161C68" w:rsidRDefault="00161C68" w:rsidP="00161C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Федеральный закон от 13.07.2015 № 218-ФЗ «О государственной регистрации недвижимости»;</w:t>
      </w:r>
    </w:p>
    <w:p w:rsidR="00161C68" w:rsidRPr="00161C68" w:rsidRDefault="00161C68" w:rsidP="00161C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161C68" w:rsidRPr="00161C68" w:rsidRDefault="00161C68" w:rsidP="00161C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161C68" w:rsidRPr="00161C68" w:rsidRDefault="00161C68" w:rsidP="00161C6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61C68" w:rsidRPr="00161C68" w:rsidRDefault="00161C68" w:rsidP="00161C68">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161C68">
        <w:rPr>
          <w:rFonts w:ascii="Times New Roman" w:eastAsiaTheme="minorHAnsi" w:hAnsi="Times New Roman" w:cs="Times New Roman"/>
          <w:sz w:val="28"/>
          <w:szCs w:val="28"/>
          <w:lang w:eastAsia="en-US"/>
        </w:rPr>
        <w:t>1) Заявление о выдаче разрешения (приложение к административному регламенту).</w:t>
      </w:r>
    </w:p>
    <w:p w:rsidR="00161C68" w:rsidRPr="00161C68" w:rsidRDefault="00161C68" w:rsidP="00161C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В заявлении должны быть указаны:</w:t>
      </w:r>
    </w:p>
    <w:p w:rsidR="00161C68" w:rsidRPr="00161C68" w:rsidRDefault="00161C68" w:rsidP="00161C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61C68" w:rsidRPr="00161C68" w:rsidRDefault="00161C68" w:rsidP="00161C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161C68" w:rsidRPr="00161C68" w:rsidRDefault="00161C68" w:rsidP="00161C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61C68" w:rsidRPr="00161C68" w:rsidRDefault="00161C68" w:rsidP="00161C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rsidR="00161C68" w:rsidRPr="00161C68" w:rsidRDefault="00161C68" w:rsidP="00161C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xml:space="preserve">д) предполагаемые цели использования земель или земельного участка в соответствии с </w:t>
      </w:r>
      <w:hyperlink r:id="rId11" w:history="1">
        <w:r w:rsidRPr="00161C68">
          <w:rPr>
            <w:rFonts w:ascii="Times New Roman" w:eastAsia="Times New Roman" w:hAnsi="Times New Roman" w:cs="Times New Roman"/>
            <w:sz w:val="28"/>
            <w:szCs w:val="28"/>
          </w:rPr>
          <w:t>пунктом 1 статьи 39.34</w:t>
        </w:r>
      </w:hyperlink>
      <w:r w:rsidRPr="00161C68">
        <w:rPr>
          <w:rFonts w:ascii="Times New Roman" w:eastAsia="Times New Roman" w:hAnsi="Times New Roman" w:cs="Times New Roman"/>
          <w:sz w:val="28"/>
          <w:szCs w:val="28"/>
        </w:rPr>
        <w:t xml:space="preserve"> Земельного кодекса Российской Федерации;</w:t>
      </w:r>
    </w:p>
    <w:p w:rsidR="00161C68" w:rsidRPr="00161C68" w:rsidRDefault="00161C68" w:rsidP="00161C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rsidR="00161C68" w:rsidRPr="00161C68" w:rsidRDefault="00161C68" w:rsidP="00161C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xml:space="preserve">ж) срок использования земель или земельного участка (в пределах сроков, установленных </w:t>
      </w:r>
      <w:hyperlink r:id="rId12" w:history="1">
        <w:r w:rsidRPr="00161C68">
          <w:rPr>
            <w:rFonts w:ascii="Times New Roman" w:eastAsia="Times New Roman" w:hAnsi="Times New Roman" w:cs="Times New Roman"/>
            <w:sz w:val="28"/>
            <w:szCs w:val="28"/>
          </w:rPr>
          <w:t>пунктом 1 статьи 39.34</w:t>
        </w:r>
      </w:hyperlink>
      <w:r w:rsidRPr="00161C68">
        <w:rPr>
          <w:rFonts w:ascii="Times New Roman" w:eastAsia="Times New Roman" w:hAnsi="Times New Roman" w:cs="Times New Roman"/>
          <w:sz w:val="28"/>
          <w:szCs w:val="28"/>
        </w:rPr>
        <w:t xml:space="preserve"> Земельного кодекса Российской Федерации);</w:t>
      </w:r>
    </w:p>
    <w:p w:rsidR="00161C68" w:rsidRPr="00161C68" w:rsidRDefault="00161C68" w:rsidP="00161C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w:t>
      </w:r>
      <w:r w:rsidRPr="00161C68">
        <w:rPr>
          <w:rFonts w:ascii="Times New Roman" w:eastAsia="Times New Roman" w:hAnsi="Times New Roman" w:cs="Times New Roman"/>
          <w:sz w:val="28"/>
          <w:szCs w:val="28"/>
        </w:rPr>
        <w:lastRenderedPageBreak/>
        <w:t>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161C68" w:rsidRPr="00161C68" w:rsidRDefault="00161C68" w:rsidP="00161C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 К заявлению прилагаются:</w:t>
      </w:r>
    </w:p>
    <w:p w:rsidR="00161C68" w:rsidRPr="00161C68" w:rsidRDefault="00161C68" w:rsidP="00161C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61C68" w:rsidRPr="00161C68" w:rsidRDefault="00161C68" w:rsidP="00161C6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выписка из Единого государственного реестра юридических лиц (ЕГРЮЛ);</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выписка из Единого государственного реестра недвижимости (ЕГРН);</w:t>
      </w:r>
    </w:p>
    <w:p w:rsidR="00161C68" w:rsidRPr="00161C68" w:rsidRDefault="00161C68" w:rsidP="00161C68">
      <w:pPr>
        <w:widowControl w:val="0"/>
        <w:autoSpaceDE w:val="0"/>
        <w:autoSpaceDN w:val="0"/>
        <w:spacing w:after="0" w:line="240" w:lineRule="auto"/>
        <w:ind w:firstLine="709"/>
        <w:jc w:val="both"/>
        <w:rPr>
          <w:rFonts w:ascii="Times New Roman" w:eastAsia="Calibri" w:hAnsi="Times New Roman" w:cs="Times New Roman"/>
          <w:sz w:val="28"/>
          <w:szCs w:val="28"/>
        </w:rPr>
      </w:pPr>
      <w:r w:rsidRPr="00161C68">
        <w:rPr>
          <w:rFonts w:ascii="Times New Roman" w:eastAsia="Calibri" w:hAnsi="Times New Roman" w:cs="Times New Roman"/>
          <w:sz w:val="28"/>
          <w:szCs w:val="28"/>
        </w:rPr>
        <w:t>- копия лицензии, удостоверяющей право проведения работ по геологическому изучению недр;</w:t>
      </w:r>
    </w:p>
    <w:p w:rsidR="00161C68" w:rsidRPr="00161C68" w:rsidRDefault="00161C68" w:rsidP="00161C68">
      <w:pPr>
        <w:widowControl w:val="0"/>
        <w:autoSpaceDE w:val="0"/>
        <w:autoSpaceDN w:val="0"/>
        <w:spacing w:after="0" w:line="240" w:lineRule="auto"/>
        <w:ind w:firstLine="708"/>
        <w:jc w:val="both"/>
        <w:rPr>
          <w:rFonts w:ascii="Times New Roman" w:eastAsia="Calibri" w:hAnsi="Times New Roman" w:cs="Times New Roman"/>
          <w:sz w:val="28"/>
          <w:szCs w:val="28"/>
        </w:rPr>
      </w:pPr>
      <w:r w:rsidRPr="00161C68">
        <w:rPr>
          <w:rFonts w:ascii="Times New Roman" w:eastAsia="Calibri" w:hAnsi="Times New Roman" w:cs="Times New Roman"/>
          <w:sz w:val="28"/>
          <w:szCs w:val="28"/>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1.</w:t>
      </w:r>
      <w:r w:rsidRPr="00161C68">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w:t>
      </w:r>
      <w:r w:rsidRPr="00161C68">
        <w:rPr>
          <w:rFonts w:ascii="Times New Roman" w:eastAsia="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w:t>
      </w:r>
      <w:r w:rsidRPr="00161C68">
        <w:rPr>
          <w:rFonts w:ascii="Times New Roman" w:eastAsia="Times New Roman" w:hAnsi="Times New Roman" w:cs="Times New Roman"/>
          <w:sz w:val="28"/>
          <w:szCs w:val="28"/>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w:t>
      </w:r>
      <w:r w:rsidRPr="00161C68">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61C68" w:rsidRPr="00161C68" w:rsidRDefault="00161C68" w:rsidP="00161C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161C68">
        <w:rPr>
          <w:rFonts w:ascii="Times New Roman" w:hAnsi="Times New Roman" w:cs="Times New Roman"/>
          <w:sz w:val="28"/>
          <w:szCs w:val="28"/>
        </w:rPr>
        <w:t xml:space="preserve">за исключением случаев, </w:t>
      </w:r>
      <w:r w:rsidRPr="00161C68">
        <w:rPr>
          <w:rFonts w:ascii="Times New Roman" w:eastAsia="Times New Roman" w:hAnsi="Times New Roman" w:cs="Times New Roman"/>
          <w:sz w:val="28"/>
          <w:szCs w:val="28"/>
        </w:rPr>
        <w:t>предусмотренных пунктом 4 части 1 статьи 7 Федерального закона № 210-ФЗ;</w:t>
      </w:r>
    </w:p>
    <w:p w:rsidR="00161C68" w:rsidRPr="00161C68" w:rsidRDefault="00161C68" w:rsidP="00161C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8" w:name="Par211"/>
      <w:bookmarkStart w:id="9" w:name="Par226"/>
      <w:bookmarkEnd w:id="8"/>
      <w:bookmarkEnd w:id="9"/>
      <w:r w:rsidRPr="00161C68">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w:t>
      </w:r>
      <w:r w:rsidRPr="00161C68">
        <w:rPr>
          <w:rFonts w:ascii="Times New Roman" w:eastAsia="Times New Roman" w:hAnsi="Times New Roman" w:cs="Times New Roman"/>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161C68" w:rsidRPr="00161C68" w:rsidRDefault="00161C68" w:rsidP="00161C6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161C68">
        <w:rPr>
          <w:rFonts w:ascii="Times New Roman" w:eastAsiaTheme="minorHAnsi" w:hAnsi="Times New Roman" w:cs="Times New Roman"/>
          <w:sz w:val="28"/>
          <w:szCs w:val="28"/>
          <w:lang w:eastAsia="en-US"/>
        </w:rPr>
        <w:t xml:space="preserve">2.9. </w:t>
      </w:r>
      <w:bookmarkStart w:id="10" w:name="P124"/>
      <w:bookmarkEnd w:id="10"/>
      <w:r w:rsidRPr="00161C68">
        <w:rPr>
          <w:rFonts w:ascii="Times New Roman" w:eastAsiaTheme="minorHAnsi" w:hAnsi="Times New Roman" w:cs="Times New Roman"/>
          <w:sz w:val="28"/>
          <w:szCs w:val="28"/>
          <w:lang w:eastAsia="en-US"/>
        </w:rPr>
        <w:t>Исчерпывающий перечень оснований для отказа в приеме документов, необходимых для предоставления государственной услуги:</w:t>
      </w:r>
    </w:p>
    <w:p w:rsidR="00161C68" w:rsidRPr="00161C68" w:rsidRDefault="00161C68" w:rsidP="00161C6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161C68">
        <w:rPr>
          <w:rFonts w:ascii="Times New Roman" w:eastAsiaTheme="minorHAnsi" w:hAnsi="Times New Roman" w:cs="Times New Roman"/>
          <w:sz w:val="28"/>
          <w:szCs w:val="28"/>
          <w:lang w:eastAsia="en-US"/>
        </w:rPr>
        <w:t>1)</w:t>
      </w:r>
      <w:r w:rsidRPr="00161C68">
        <w:rPr>
          <w:rFonts w:ascii="Times New Roman" w:eastAsiaTheme="minorHAnsi" w:hAnsi="Times New Roman" w:cs="Times New Roman"/>
          <w:sz w:val="28"/>
          <w:szCs w:val="28"/>
          <w:lang w:eastAsia="en-US"/>
        </w:rPr>
        <w:tab/>
        <w:t>заявление подано лицом, не уполномоченным на осуществление таких действий:</w:t>
      </w:r>
    </w:p>
    <w:p w:rsidR="00161C68" w:rsidRPr="00161C68" w:rsidRDefault="00161C68" w:rsidP="00161C68">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161C68">
        <w:rPr>
          <w:rFonts w:ascii="Times New Roman" w:eastAsiaTheme="minorHAnsi" w:hAnsi="Times New Roman" w:cs="Times New Roman"/>
          <w:sz w:val="28"/>
          <w:szCs w:val="28"/>
          <w:lang w:eastAsia="en-US"/>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rsidR="00161C68" w:rsidRPr="00161C68" w:rsidRDefault="00161C68" w:rsidP="00161C6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11" w:name="Par256"/>
      <w:bookmarkEnd w:id="11"/>
      <w:r w:rsidRPr="00161C68">
        <w:rPr>
          <w:rFonts w:ascii="Times New Roman" w:eastAsiaTheme="minorHAnsi" w:hAnsi="Times New Roman" w:cs="Times New Roman"/>
          <w:sz w:val="28"/>
          <w:szCs w:val="28"/>
          <w:lang w:eastAsia="en-US"/>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61C68" w:rsidRPr="00161C68" w:rsidRDefault="00161C68" w:rsidP="00161C6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61C68">
        <w:rPr>
          <w:rFonts w:ascii="Times New Roman" w:eastAsiaTheme="minorHAnsi" w:hAnsi="Times New Roman" w:cs="Times New Roman"/>
          <w:sz w:val="28"/>
          <w:szCs w:val="28"/>
          <w:lang w:eastAsia="en-US"/>
        </w:rPr>
        <w:t xml:space="preserve">- заявление подано с нарушением требований, установленных </w:t>
      </w:r>
      <w:hyperlink r:id="rId13" w:history="1">
        <w:r w:rsidRPr="00161C68">
          <w:rPr>
            <w:rFonts w:ascii="Times New Roman" w:eastAsiaTheme="minorHAnsi" w:hAnsi="Times New Roman" w:cs="Times New Roman"/>
            <w:sz w:val="28"/>
            <w:szCs w:val="28"/>
            <w:lang w:eastAsia="en-US"/>
          </w:rPr>
          <w:t>пунктом 2.6 административного регламента</w:t>
        </w:r>
      </w:hyperlink>
      <w:r w:rsidRPr="00161C68">
        <w:rPr>
          <w:rFonts w:ascii="Times New Roman" w:eastAsiaTheme="minorHAnsi" w:hAnsi="Times New Roman" w:cs="Times New Roman"/>
          <w:sz w:val="28"/>
          <w:szCs w:val="28"/>
          <w:lang w:eastAsia="en-US"/>
        </w:rPr>
        <w:t>;</w:t>
      </w:r>
    </w:p>
    <w:p w:rsidR="00161C68" w:rsidRPr="00161C68" w:rsidRDefault="00161C68" w:rsidP="00161C6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61C68">
        <w:rPr>
          <w:rFonts w:ascii="Times New Roman" w:eastAsiaTheme="minorHAnsi" w:hAnsi="Times New Roman" w:cs="Times New Roman"/>
          <w:sz w:val="28"/>
          <w:szCs w:val="28"/>
          <w:lang w:eastAsia="en-US"/>
        </w:rPr>
        <w:t>2) предмет запроса не регламентируется законодательством в рамках услуги:</w:t>
      </w:r>
    </w:p>
    <w:p w:rsidR="00161C68" w:rsidRPr="00161C68" w:rsidRDefault="00161C68" w:rsidP="00161C6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61C68">
        <w:rPr>
          <w:rFonts w:ascii="Times New Roman" w:eastAsiaTheme="minorHAnsi" w:hAnsi="Times New Roman" w:cs="Times New Roman"/>
          <w:sz w:val="28"/>
          <w:szCs w:val="28"/>
          <w:lang w:eastAsia="en-US"/>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14" w:history="1">
        <w:r w:rsidRPr="00161C68">
          <w:rPr>
            <w:rFonts w:ascii="Times New Roman" w:eastAsiaTheme="minorHAnsi" w:hAnsi="Times New Roman" w:cs="Times New Roman"/>
            <w:sz w:val="28"/>
            <w:szCs w:val="28"/>
            <w:lang w:eastAsia="en-US"/>
          </w:rPr>
          <w:t>пунктом 1 статьи 39.34</w:t>
        </w:r>
      </w:hyperlink>
      <w:r w:rsidRPr="00161C68">
        <w:rPr>
          <w:rFonts w:ascii="Times New Roman" w:eastAsiaTheme="minorHAnsi" w:hAnsi="Times New Roman" w:cs="Times New Roman"/>
          <w:sz w:val="28"/>
          <w:szCs w:val="28"/>
          <w:lang w:eastAsia="en-US"/>
        </w:rPr>
        <w:t xml:space="preserve"> Земельного кодекса Российской Федерации;</w:t>
      </w:r>
    </w:p>
    <w:p w:rsidR="00161C68" w:rsidRPr="00161C68" w:rsidRDefault="00161C68" w:rsidP="00161C6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61C68">
        <w:rPr>
          <w:rFonts w:ascii="Times New Roman" w:eastAsiaTheme="minorHAnsi" w:hAnsi="Times New Roman" w:cs="Times New Roman"/>
          <w:sz w:val="28"/>
          <w:szCs w:val="28"/>
          <w:lang w:eastAsia="en-US"/>
        </w:rPr>
        <w:t>3) отсутствие права на предоставление государственной услуги:</w:t>
      </w:r>
    </w:p>
    <w:p w:rsidR="00161C68" w:rsidRPr="00161C68" w:rsidRDefault="00161C68" w:rsidP="00161C68">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61C68">
        <w:rPr>
          <w:rFonts w:ascii="Times New Roman" w:eastAsiaTheme="minorHAnsi" w:hAnsi="Times New Roman" w:cs="Times New Roman"/>
          <w:sz w:val="28"/>
          <w:szCs w:val="28"/>
          <w:lang w:eastAsia="en-US"/>
        </w:rPr>
        <w:t>- земельный участок, на использование которого испрашивается разрешение, предоставлен физическому или юридическому лицу.</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2.11. Муниципальная услуга предоставляется бесплатно.</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61C68" w:rsidRPr="00161C68" w:rsidRDefault="00161C68" w:rsidP="00161C68">
      <w:pPr>
        <w:spacing w:after="0" w:line="240" w:lineRule="auto"/>
        <w:ind w:firstLine="709"/>
        <w:jc w:val="both"/>
        <w:rPr>
          <w:rFonts w:ascii="Times New Roman" w:eastAsiaTheme="minorHAnsi" w:hAnsi="Times New Roman" w:cs="Times New Roman"/>
          <w:sz w:val="28"/>
          <w:szCs w:val="28"/>
          <w:lang w:eastAsia="en-US"/>
        </w:rPr>
      </w:pPr>
      <w:r w:rsidRPr="00161C68">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161C68" w:rsidRPr="00161C68" w:rsidRDefault="00161C68" w:rsidP="00161C68">
      <w:pPr>
        <w:spacing w:after="0" w:line="240" w:lineRule="auto"/>
        <w:ind w:firstLine="709"/>
        <w:jc w:val="both"/>
        <w:rPr>
          <w:rFonts w:ascii="Times New Roman" w:eastAsiaTheme="minorHAnsi" w:hAnsi="Times New Roman" w:cs="Times New Roman"/>
          <w:sz w:val="28"/>
          <w:szCs w:val="28"/>
          <w:lang w:eastAsia="en-US"/>
        </w:rPr>
      </w:pPr>
      <w:r w:rsidRPr="00161C68">
        <w:rPr>
          <w:rFonts w:ascii="Times New Roman" w:eastAsiaTheme="minorHAnsi" w:hAnsi="Times New Roman" w:cs="Times New Roman"/>
          <w:sz w:val="28"/>
          <w:szCs w:val="28"/>
          <w:lang w:eastAsia="en-US"/>
        </w:rPr>
        <w:t>при личном обращении заявителя – в день поступления заявления в Администрацию;</w:t>
      </w:r>
    </w:p>
    <w:p w:rsidR="00161C68" w:rsidRPr="00161C68" w:rsidRDefault="00161C68" w:rsidP="00161C68">
      <w:pPr>
        <w:spacing w:after="0" w:line="240" w:lineRule="auto"/>
        <w:ind w:firstLine="709"/>
        <w:jc w:val="both"/>
        <w:rPr>
          <w:rFonts w:ascii="Times New Roman" w:eastAsiaTheme="minorHAnsi" w:hAnsi="Times New Roman" w:cs="Times New Roman"/>
          <w:sz w:val="28"/>
          <w:szCs w:val="28"/>
          <w:lang w:eastAsia="en-US"/>
        </w:rPr>
      </w:pPr>
      <w:r w:rsidRPr="00161C68">
        <w:rPr>
          <w:rFonts w:ascii="Times New Roman" w:eastAsiaTheme="minorHAnsi" w:hAnsi="Times New Roman" w:cs="Times New Roman"/>
          <w:sz w:val="28"/>
          <w:szCs w:val="28"/>
          <w:lang w:eastAsia="en-US"/>
        </w:rPr>
        <w:t>при направлении заявления почтовой связью в Администрацию – в день поступления заявления в Администрацию;</w:t>
      </w:r>
    </w:p>
    <w:p w:rsidR="00161C68" w:rsidRPr="00161C68" w:rsidRDefault="00161C68" w:rsidP="00161C68">
      <w:pPr>
        <w:spacing w:after="0" w:line="240" w:lineRule="auto"/>
        <w:ind w:firstLine="709"/>
        <w:jc w:val="both"/>
        <w:rPr>
          <w:rFonts w:ascii="Times New Roman" w:eastAsiaTheme="minorHAnsi" w:hAnsi="Times New Roman" w:cs="Times New Roman"/>
          <w:sz w:val="28"/>
          <w:szCs w:val="28"/>
          <w:lang w:eastAsia="en-US"/>
        </w:rPr>
      </w:pPr>
      <w:r w:rsidRPr="00161C68">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161C68" w:rsidRPr="00161C68" w:rsidRDefault="00161C68" w:rsidP="00161C68">
      <w:pPr>
        <w:spacing w:after="0" w:line="240" w:lineRule="auto"/>
        <w:ind w:firstLine="709"/>
        <w:jc w:val="both"/>
        <w:rPr>
          <w:rFonts w:ascii="Times New Roman" w:eastAsiaTheme="minorHAnsi" w:hAnsi="Times New Roman" w:cs="Times New Roman"/>
          <w:sz w:val="28"/>
          <w:szCs w:val="28"/>
          <w:lang w:eastAsia="en-US"/>
        </w:rPr>
      </w:pPr>
      <w:r w:rsidRPr="00161C68">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w:t>
      </w:r>
      <w:r w:rsidRPr="00161C68">
        <w:rPr>
          <w:rFonts w:ascii="Times New Roman" w:eastAsia="Times New Roman" w:hAnsi="Times New Roman" w:cs="Times New Roman"/>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161C68">
        <w:rPr>
          <w:rFonts w:ascii="Times New Roman" w:eastAsia="Times New Roman" w:hAnsi="Times New Roman" w:cs="Times New Roman"/>
          <w:sz w:val="28"/>
          <w:szCs w:val="28"/>
        </w:rPr>
        <w:lastRenderedPageBreak/>
        <w:t>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2.15. Показатели доступности и качества муниципальной услуги.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161C68" w:rsidRPr="00161C68" w:rsidRDefault="00161C68" w:rsidP="00161C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1C68">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161C68" w:rsidRPr="00161C68" w:rsidRDefault="00161C68" w:rsidP="00161C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1C68">
        <w:rPr>
          <w:rFonts w:ascii="Times New Roman" w:hAnsi="Times New Roman" w:cs="Times New Roman"/>
          <w:sz w:val="28"/>
          <w:szCs w:val="28"/>
        </w:rPr>
        <w:t>6) возможность получения муниципальной услуги по экстерриториальному принципу.</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xml:space="preserve">1) наличие инфраструктуры, указанной в </w:t>
      </w:r>
      <w:hyperlink w:anchor="P200" w:history="1">
        <w:r w:rsidRPr="00161C68">
          <w:rPr>
            <w:rFonts w:ascii="Times New Roman" w:eastAsia="Times New Roman" w:hAnsi="Times New Roman" w:cs="Times New Roman"/>
            <w:sz w:val="28"/>
            <w:szCs w:val="28"/>
          </w:rPr>
          <w:t>п. 2.14</w:t>
        </w:r>
      </w:hyperlink>
      <w:r w:rsidRPr="00161C68">
        <w:rPr>
          <w:rFonts w:ascii="Times New Roman" w:eastAsia="Times New Roman" w:hAnsi="Times New Roman" w:cs="Times New Roman"/>
          <w:sz w:val="28"/>
          <w:szCs w:val="28"/>
        </w:rPr>
        <w:t xml:space="preserve"> административного регламента;</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 исполнение требований доступности услуг для инвалидов;</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2.15.3. Показатели качества муниципальной услуги: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1) соблюдение срока предоставления муниципальной услуги;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lastRenderedPageBreak/>
        <w:t>Согласований, необходимых для получения муниципальной услуги, не требуется.</w:t>
      </w:r>
    </w:p>
    <w:p w:rsidR="00161C68" w:rsidRPr="00161C68" w:rsidRDefault="00161C68" w:rsidP="00161C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1C68">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1C68" w:rsidRPr="00161C68" w:rsidRDefault="00161C68" w:rsidP="00161C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61C68">
        <w:rPr>
          <w:rFonts w:ascii="Times New Roman" w:hAnsi="Times New Roman" w:cs="Times New Roman"/>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r w:rsidRPr="00D977F3">
        <w:rPr>
          <w:rFonts w:ascii="Times New Roman" w:eastAsia="Calibri" w:hAnsi="Times New Roman" w:cs="Times New Roman"/>
          <w:bCs/>
          <w:sz w:val="28"/>
          <w:szCs w:val="28"/>
        </w:rPr>
        <w:t>3. Состав, последовательность и сроки выполнения</w:t>
      </w:r>
    </w:p>
    <w:p w:rsidR="00835DD2"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r w:rsidRPr="00D977F3">
        <w:rPr>
          <w:rFonts w:ascii="Times New Roman" w:eastAsia="Calibri" w:hAnsi="Times New Roman" w:cs="Times New Roman"/>
          <w:bCs/>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854EC" w:rsidRPr="00D977F3" w:rsidRDefault="005854EC" w:rsidP="005854EC">
      <w:pPr>
        <w:autoSpaceDE w:val="0"/>
        <w:autoSpaceDN w:val="0"/>
        <w:adjustRightInd w:val="0"/>
        <w:spacing w:after="0" w:line="240" w:lineRule="auto"/>
        <w:ind w:firstLine="539"/>
        <w:jc w:val="center"/>
        <w:rPr>
          <w:rFonts w:ascii="Times New Roman" w:eastAsia="Calibri" w:hAnsi="Times New Roman" w:cs="Times New Roman"/>
          <w:bCs/>
          <w:sz w:val="28"/>
          <w:szCs w:val="28"/>
        </w:rPr>
      </w:pP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A28B8" w:rsidRPr="00EA28B8" w:rsidRDefault="00EA28B8" w:rsidP="00EA28B8">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EA28B8">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161C68" w:rsidRPr="00161C68" w:rsidRDefault="00161C68" w:rsidP="00161C68">
      <w:pPr>
        <w:widowControl w:val="0"/>
        <w:numPr>
          <w:ilvl w:val="0"/>
          <w:numId w:val="26"/>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прием и регистрация заявления и документов о предоставлении муниципальной услуги – в течение 1 дня;</w:t>
      </w:r>
    </w:p>
    <w:p w:rsidR="00161C68" w:rsidRPr="00161C68" w:rsidRDefault="00161C68" w:rsidP="00161C68">
      <w:pPr>
        <w:widowControl w:val="0"/>
        <w:numPr>
          <w:ilvl w:val="0"/>
          <w:numId w:val="26"/>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рассмотрение заявления и документов о предоставлении муниципальной услуги – в течение 22 дней;</w:t>
      </w:r>
    </w:p>
    <w:p w:rsidR="00161C68" w:rsidRPr="00161C68" w:rsidRDefault="00161C68" w:rsidP="00161C68">
      <w:pPr>
        <w:widowControl w:val="0"/>
        <w:numPr>
          <w:ilvl w:val="0"/>
          <w:numId w:val="26"/>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 – в течение 2 дней;</w:t>
      </w:r>
    </w:p>
    <w:p w:rsidR="00161C68" w:rsidRPr="00161C68" w:rsidRDefault="00161C68" w:rsidP="00161C68">
      <w:pPr>
        <w:widowControl w:val="0"/>
        <w:numPr>
          <w:ilvl w:val="0"/>
          <w:numId w:val="26"/>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xml:space="preserve">выдача результата оказания муниципальной услуги – в течение </w:t>
      </w:r>
      <w:r w:rsidRPr="00161C68">
        <w:rPr>
          <w:rFonts w:ascii="Times New Roman" w:eastAsia="Times New Roman" w:hAnsi="Times New Roman" w:cs="Times New Roman"/>
          <w:sz w:val="28"/>
          <w:szCs w:val="28"/>
        </w:rPr>
        <w:br/>
        <w:t>3 рабочих дней.</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161C68">
          <w:rPr>
            <w:rFonts w:ascii="Times New Roman" w:eastAsia="Times New Roman" w:hAnsi="Times New Roman" w:cs="Times New Roman"/>
            <w:sz w:val="28"/>
            <w:szCs w:val="28"/>
          </w:rPr>
          <w:t>п. 2.6</w:t>
        </w:r>
      </w:hyperlink>
      <w:r w:rsidRPr="00161C68">
        <w:rPr>
          <w:rFonts w:ascii="Times New Roman" w:eastAsia="Times New Roman" w:hAnsi="Times New Roman" w:cs="Times New Roman"/>
          <w:sz w:val="28"/>
          <w:szCs w:val="28"/>
        </w:rPr>
        <w:t xml:space="preserve"> административного регламента.</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w:t>
      </w:r>
      <w:r w:rsidRPr="00161C68">
        <w:rPr>
          <w:rFonts w:ascii="Times New Roman" w:eastAsia="Times New Roman" w:hAnsi="Times New Roman" w:cs="Times New Roman"/>
          <w:sz w:val="28"/>
          <w:szCs w:val="28"/>
        </w:rPr>
        <w:lastRenderedPageBreak/>
        <w:t>соответствии с правилами делопроизводства в течение не более 1 дня.</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3.1.2.4. Критерии принятия решения: поступление в Администрацию</w:t>
      </w:r>
      <w:r w:rsidRPr="00161C68">
        <w:rPr>
          <w:rFonts w:ascii="Calibri" w:eastAsia="Times New Roman" w:hAnsi="Calibri" w:cs="Calibri"/>
          <w:szCs w:val="20"/>
        </w:rPr>
        <w:t xml:space="preserve"> </w:t>
      </w:r>
      <w:r w:rsidRPr="00161C68">
        <w:rPr>
          <w:rFonts w:ascii="Times New Roman" w:eastAsia="Times New Roman" w:hAnsi="Times New Roman" w:cs="Times New Roman"/>
          <w:sz w:val="28"/>
          <w:szCs w:val="28"/>
        </w:rPr>
        <w:t xml:space="preserve">заявления и документов о предоставлении муниципальной услуги способом, указанным в пункте 2.2 административного регламента. </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3.1.2.5. Результат выполнения административной процедуры: регистрация заявления и документов о предоставлении муниципальной услуги.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3.1.3. Рассмотрение заявления и документов о предоставлении муниципальной услуги.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3.1.3.1. Содержание административного действия (административных действий), продолжительность и(или) максимальный срок его (их) выполнения:</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u w:val="single"/>
        </w:rPr>
        <w:t>1 действие:</w:t>
      </w:r>
      <w:r w:rsidRPr="00161C68">
        <w:rPr>
          <w:rFonts w:ascii="Times New Roman" w:eastAsia="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u w:val="single"/>
        </w:rPr>
        <w:t>2 действие:</w:t>
      </w:r>
      <w:r w:rsidRPr="00161C68">
        <w:rPr>
          <w:rFonts w:ascii="Times New Roman" w:eastAsia="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u w:val="single"/>
        </w:rPr>
        <w:t>3 действие:</w:t>
      </w:r>
      <w:r w:rsidRPr="00161C68">
        <w:rPr>
          <w:rFonts w:ascii="Times New Roman" w:eastAsia="Times New Roman" w:hAnsi="Times New Roman" w:cs="Times New Roman"/>
          <w:sz w:val="28"/>
          <w:szCs w:val="28"/>
        </w:rPr>
        <w:t xml:space="preserve"> формирование проекта решения по итогам рассмотрения заявления;</w:t>
      </w:r>
    </w:p>
    <w:p w:rsidR="00161C68" w:rsidRPr="00161C68" w:rsidRDefault="00161C68" w:rsidP="00161C68">
      <w:pPr>
        <w:widowControl w:val="0"/>
        <w:autoSpaceDE w:val="0"/>
        <w:autoSpaceDN w:val="0"/>
        <w:spacing w:after="0" w:line="240" w:lineRule="auto"/>
        <w:ind w:left="709"/>
        <w:contextualSpacing/>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Срок административных действий составляет не более 22 дней.</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xml:space="preserve">3.1.3.7. Критерии принятия решения: соответствие (несоответствие) заявления и документов требованиям пункта 2.10 административного регламента.  </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3.1.3.5. Результат выполнения административной процедуры:</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подготовка проекта разрешения;</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подготовка проекта решения об отказе в предоставлении муниципальной услуги.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lastRenderedPageBreak/>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3.1.4.4. Критерии принятия решения: наличие (отсутствие) у заявителя права на получение муниципальной услуги.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3.1.4.5. Результат выполнения административной процедуры:</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подписание решения о выдаче разрешения</w:t>
      </w:r>
      <w:r w:rsidRPr="00161C68">
        <w:rPr>
          <w:rFonts w:eastAsiaTheme="minorHAnsi"/>
          <w:lang w:eastAsia="en-US"/>
        </w:rPr>
        <w:t xml:space="preserve"> </w:t>
      </w:r>
      <w:r w:rsidRPr="00161C68">
        <w:rPr>
          <w:rFonts w:ascii="Times New Roman" w:eastAsia="Times New Roman" w:hAnsi="Times New Roman" w:cs="Times New Roman"/>
          <w:sz w:val="28"/>
          <w:szCs w:val="28"/>
        </w:rPr>
        <w:t>на использование земель или земельного участка, без предоставления земельного участка и установления сервитутов;</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 подписание решения об отказе в предоставлении муниципальной услуги;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3.1.5. Выдача результата предоставления муниципальной услуги.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в течение 3 рабочих дней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161C68" w:rsidRPr="00161C68" w:rsidRDefault="00161C68" w:rsidP="00161C68">
      <w:pPr>
        <w:autoSpaceDE w:val="0"/>
        <w:autoSpaceDN w:val="0"/>
        <w:adjustRightInd w:val="0"/>
        <w:spacing w:after="0" w:line="240" w:lineRule="auto"/>
        <w:ind w:firstLine="709"/>
        <w:jc w:val="both"/>
        <w:outlineLvl w:val="0"/>
        <w:rPr>
          <w:rFonts w:ascii="Times New Roman" w:eastAsiaTheme="minorHAnsi" w:hAnsi="Times New Roman"/>
          <w:sz w:val="28"/>
          <w:szCs w:val="28"/>
          <w:lang w:eastAsia="en-US"/>
        </w:rPr>
      </w:pPr>
      <w:bookmarkStart w:id="12" w:name="Par396"/>
      <w:bookmarkStart w:id="13" w:name="Par413"/>
      <w:bookmarkEnd w:id="12"/>
      <w:bookmarkEnd w:id="13"/>
      <w:r w:rsidRPr="00161C68">
        <w:rPr>
          <w:rFonts w:ascii="Times New Roman" w:eastAsiaTheme="minorHAnsi" w:hAnsi="Times New Roman"/>
          <w:sz w:val="28"/>
          <w:szCs w:val="28"/>
          <w:lang w:eastAsia="en-US"/>
        </w:rPr>
        <w:t>3.2. Особенности выполнения административных процедур в электронной форме</w:t>
      </w:r>
    </w:p>
    <w:p w:rsidR="00161C68" w:rsidRPr="00161C68" w:rsidRDefault="00161C68" w:rsidP="00161C68">
      <w:pPr>
        <w:autoSpaceDE w:val="0"/>
        <w:autoSpaceDN w:val="0"/>
        <w:spacing w:after="0" w:line="240" w:lineRule="auto"/>
        <w:ind w:firstLine="709"/>
        <w:jc w:val="both"/>
        <w:rPr>
          <w:rFonts w:ascii="Times New Roman" w:eastAsiaTheme="minorHAnsi" w:hAnsi="Times New Roman"/>
          <w:sz w:val="28"/>
          <w:szCs w:val="28"/>
        </w:rPr>
      </w:pPr>
      <w:bookmarkStart w:id="14" w:name="Par368"/>
      <w:bookmarkEnd w:id="14"/>
      <w:r w:rsidRPr="00161C68">
        <w:rPr>
          <w:rFonts w:ascii="Times New Roman" w:eastAsiaTheme="minorHAnsi"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161C68">
          <w:rPr>
            <w:rFonts w:ascii="Times New Roman" w:eastAsiaTheme="minorHAnsi" w:hAnsi="Times New Roman"/>
            <w:sz w:val="28"/>
            <w:szCs w:val="28"/>
          </w:rPr>
          <w:t>законом</w:t>
        </w:r>
      </w:hyperlink>
      <w:r w:rsidRPr="00161C68">
        <w:rPr>
          <w:rFonts w:ascii="Times New Roman" w:eastAsiaTheme="minorHAnsi" w:hAnsi="Times New Roman"/>
          <w:sz w:val="28"/>
          <w:szCs w:val="28"/>
        </w:rPr>
        <w:t xml:space="preserve"> № 210-ФЗ, Федеральным </w:t>
      </w:r>
      <w:hyperlink r:id="rId16" w:history="1">
        <w:r w:rsidRPr="00161C68">
          <w:rPr>
            <w:rFonts w:ascii="Times New Roman" w:eastAsiaTheme="minorHAnsi" w:hAnsi="Times New Roman"/>
            <w:sz w:val="28"/>
            <w:szCs w:val="28"/>
          </w:rPr>
          <w:t>законом</w:t>
        </w:r>
      </w:hyperlink>
      <w:r w:rsidRPr="00161C68">
        <w:rPr>
          <w:rFonts w:ascii="Times New Roman" w:eastAsiaTheme="minorHAnsi" w:hAnsi="Times New Roman"/>
          <w:sz w:val="28"/>
          <w:szCs w:val="28"/>
        </w:rPr>
        <w:t xml:space="preserve"> от 27.07.2006 № 149-ФЗ «Об информации, информационных технологиях и о защите информации», </w:t>
      </w:r>
      <w:hyperlink r:id="rId17" w:history="1">
        <w:r w:rsidRPr="00161C68">
          <w:rPr>
            <w:rFonts w:ascii="Times New Roman" w:eastAsiaTheme="minorHAnsi" w:hAnsi="Times New Roman"/>
            <w:sz w:val="28"/>
            <w:szCs w:val="28"/>
          </w:rPr>
          <w:t>постановлением</w:t>
        </w:r>
      </w:hyperlink>
      <w:r w:rsidRPr="00161C68">
        <w:rPr>
          <w:rFonts w:ascii="Times New Roman" w:eastAsiaTheme="minorHAnsi"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61C68" w:rsidRPr="00161C68"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161C68">
        <w:rPr>
          <w:rFonts w:ascii="Times New Roman" w:eastAsiaTheme="minorHAnsi"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61C68" w:rsidRPr="00161C68"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161C68">
        <w:rPr>
          <w:rFonts w:ascii="Times New Roman" w:eastAsiaTheme="minorHAnsi" w:hAnsi="Times New Roman"/>
          <w:sz w:val="28"/>
          <w:szCs w:val="28"/>
        </w:rPr>
        <w:t>3.2.3. Муниципальная услуга может быть получена через ПГУ ЛО либо через ЕПГУ следующими способами:</w:t>
      </w:r>
    </w:p>
    <w:p w:rsidR="00161C68" w:rsidRPr="00161C68"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161C68">
        <w:rPr>
          <w:rFonts w:ascii="Times New Roman" w:eastAsiaTheme="minorHAnsi" w:hAnsi="Times New Roman"/>
          <w:sz w:val="28"/>
          <w:szCs w:val="28"/>
        </w:rPr>
        <w:t>без личной явки на прием в Администрацию.</w:t>
      </w:r>
    </w:p>
    <w:p w:rsidR="00161C68" w:rsidRPr="00161C68"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161C68">
        <w:rPr>
          <w:rFonts w:ascii="Times New Roman" w:eastAsiaTheme="minorHAnsi" w:hAnsi="Times New Roman"/>
          <w:sz w:val="28"/>
          <w:szCs w:val="28"/>
        </w:rPr>
        <w:t>3.2.4. Для подачи заявления через ЕПГУ или через ПГУ ЛО заявитель должен выполнить следующие действия:</w:t>
      </w:r>
    </w:p>
    <w:p w:rsidR="00161C68" w:rsidRPr="00161C68"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161C68">
        <w:rPr>
          <w:rFonts w:ascii="Times New Roman" w:eastAsiaTheme="minorHAnsi" w:hAnsi="Times New Roman"/>
          <w:sz w:val="28"/>
          <w:szCs w:val="28"/>
        </w:rPr>
        <w:t>пройти идентификацию и аутентификацию в ЕСИА;</w:t>
      </w:r>
    </w:p>
    <w:p w:rsidR="00161C68" w:rsidRPr="00161C68"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161C68">
        <w:rPr>
          <w:rFonts w:ascii="Times New Roman" w:eastAsiaTheme="minorHAnsi" w:hAnsi="Times New Roman"/>
          <w:sz w:val="28"/>
          <w:szCs w:val="28"/>
        </w:rPr>
        <w:lastRenderedPageBreak/>
        <w:t>в личном кабинете на ЕПГУ или на ПГУ ЛО заполнить в электронной форме заявление на оказание муниципальной услуги;</w:t>
      </w:r>
    </w:p>
    <w:p w:rsidR="00161C68" w:rsidRPr="00161C68"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161C68">
        <w:rPr>
          <w:rFonts w:ascii="Times New Roman" w:eastAsiaTheme="minorHAnsi"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61C68" w:rsidRPr="00161C68"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161C68">
        <w:rPr>
          <w:rFonts w:ascii="Times New Roman" w:eastAsiaTheme="minorHAnsi" w:hAnsi="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61C68" w:rsidRPr="00161C68"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161C68">
        <w:rPr>
          <w:rFonts w:ascii="Times New Roman" w:eastAsiaTheme="minorHAnsi"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61C68" w:rsidRPr="00161C68"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161C68">
        <w:rPr>
          <w:rFonts w:ascii="Times New Roman" w:eastAsiaTheme="minorHAnsi"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61C68" w:rsidRPr="00161C68"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161C68">
        <w:rPr>
          <w:rFonts w:ascii="Times New Roman" w:eastAsiaTheme="minorHAnsi"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61C68" w:rsidRPr="00161C68"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161C68">
        <w:rPr>
          <w:rFonts w:ascii="Times New Roman" w:eastAsiaTheme="minorHAnsi"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61C68" w:rsidRPr="00161C68"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161C68">
        <w:rPr>
          <w:rFonts w:ascii="Times New Roman" w:eastAsiaTheme="minorHAnsi" w:hAnsi="Times New Roman"/>
          <w:sz w:val="28"/>
          <w:szCs w:val="28"/>
        </w:rPr>
        <w:t xml:space="preserve">3.2.7. В случае поступления всех документов, указанных в </w:t>
      </w:r>
      <w:hyperlink w:anchor="P99" w:history="1">
        <w:r w:rsidRPr="00161C68">
          <w:rPr>
            <w:rFonts w:ascii="Times New Roman" w:eastAsiaTheme="minorHAnsi" w:hAnsi="Times New Roman"/>
            <w:sz w:val="28"/>
            <w:szCs w:val="28"/>
          </w:rPr>
          <w:t>пункте 2.6</w:t>
        </w:r>
      </w:hyperlink>
      <w:r w:rsidRPr="00161C68">
        <w:rPr>
          <w:rFonts w:ascii="Times New Roman" w:eastAsiaTheme="minorHAnsi"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61C68" w:rsidRPr="00161C68"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161C68">
        <w:rPr>
          <w:rFonts w:ascii="Times New Roman" w:eastAsiaTheme="minorHAnsi"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61C68" w:rsidRPr="00161C68" w:rsidRDefault="00161C68" w:rsidP="00161C68">
      <w:pPr>
        <w:autoSpaceDE w:val="0"/>
        <w:autoSpaceDN w:val="0"/>
        <w:spacing w:after="0" w:line="240" w:lineRule="auto"/>
        <w:ind w:firstLine="709"/>
        <w:jc w:val="both"/>
        <w:rPr>
          <w:rFonts w:ascii="Times New Roman" w:eastAsiaTheme="minorHAnsi" w:hAnsi="Times New Roman"/>
          <w:sz w:val="28"/>
          <w:szCs w:val="28"/>
        </w:rPr>
      </w:pPr>
      <w:r w:rsidRPr="00161C68">
        <w:rPr>
          <w:rFonts w:ascii="Times New Roman" w:eastAsiaTheme="minorHAnsi"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61C68" w:rsidRPr="00161C68" w:rsidRDefault="00161C68" w:rsidP="00161C68">
      <w:pPr>
        <w:widowControl w:val="0"/>
        <w:autoSpaceDE w:val="0"/>
        <w:autoSpaceDN w:val="0"/>
        <w:spacing w:after="0" w:line="240" w:lineRule="auto"/>
        <w:ind w:firstLine="709"/>
        <w:jc w:val="both"/>
        <w:rPr>
          <w:rFonts w:ascii="Times New Roman" w:eastAsiaTheme="minorHAnsi" w:hAnsi="Times New Roman"/>
          <w:sz w:val="28"/>
          <w:szCs w:val="28"/>
        </w:rPr>
      </w:pPr>
      <w:r w:rsidRPr="00161C68">
        <w:rPr>
          <w:rFonts w:ascii="Times New Roman" w:eastAsiaTheme="minorHAnsi"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61C68" w:rsidRPr="00161C68" w:rsidRDefault="00161C68" w:rsidP="00161C68">
      <w:pPr>
        <w:widowControl w:val="0"/>
        <w:autoSpaceDE w:val="0"/>
        <w:autoSpaceDN w:val="0"/>
        <w:spacing w:after="0" w:line="240" w:lineRule="auto"/>
        <w:ind w:firstLine="709"/>
        <w:jc w:val="both"/>
        <w:rPr>
          <w:rFonts w:ascii="Times New Roman" w:eastAsiaTheme="minorHAnsi" w:hAnsi="Times New Roman"/>
          <w:sz w:val="28"/>
          <w:szCs w:val="28"/>
        </w:rPr>
      </w:pP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lastRenderedPageBreak/>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61C68" w:rsidRPr="00161C68" w:rsidRDefault="00161C68" w:rsidP="00161C6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61C68">
        <w:rPr>
          <w:rFonts w:ascii="Times New Roman" w:eastAsia="Times New Roman"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82D25" w:rsidRPr="00582D25" w:rsidRDefault="00582D25" w:rsidP="00582D25">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B7538" w:rsidRPr="00D977F3" w:rsidRDefault="00582D25" w:rsidP="00582D25">
      <w:pPr>
        <w:adjustRightInd w:val="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A53415" w:rsidRPr="00D977F3">
        <w:rPr>
          <w:rFonts w:ascii="Times New Roman" w:eastAsia="Calibri" w:hAnsi="Times New Roman" w:cs="Times New Roman"/>
          <w:sz w:val="28"/>
          <w:szCs w:val="28"/>
        </w:rPr>
        <w:t>4</w:t>
      </w:r>
      <w:r w:rsidR="000B7538" w:rsidRPr="00D977F3">
        <w:rPr>
          <w:rFonts w:ascii="Times New Roman" w:eastAsia="Calibri" w:hAnsi="Times New Roman" w:cs="Times New Roman"/>
          <w:sz w:val="28"/>
          <w:szCs w:val="28"/>
        </w:rPr>
        <w:t xml:space="preserve">. </w:t>
      </w:r>
      <w:r w:rsidR="00573A8E" w:rsidRPr="00D977F3">
        <w:rPr>
          <w:rFonts w:ascii="Times New Roman" w:eastAsia="Calibri" w:hAnsi="Times New Roman" w:cs="Times New Roman"/>
          <w:sz w:val="28"/>
          <w:szCs w:val="28"/>
        </w:rPr>
        <w:t>Формы контроля за исполнением административного регламента</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bookmarkStart w:id="15" w:name="Par491"/>
      <w:bookmarkEnd w:id="15"/>
      <w:r w:rsidRPr="00D977F3">
        <w:rPr>
          <w:rFonts w:ascii="Times New Roman" w:hAnsi="Times New Roman" w:cs="Times New Roman"/>
          <w:color w:val="auto"/>
          <w:sz w:val="28"/>
          <w:szCs w:val="28"/>
        </w:rPr>
        <w:t>4.1. Порядок осуществления те</w:t>
      </w:r>
      <w:r w:rsidR="0080239B" w:rsidRPr="00D977F3">
        <w:rPr>
          <w:rFonts w:ascii="Times New Roman" w:hAnsi="Times New Roman" w:cs="Times New Roman"/>
          <w:color w:val="auto"/>
          <w:sz w:val="28"/>
          <w:szCs w:val="28"/>
        </w:rPr>
        <w:t xml:space="preserve">кущего контроля за соблюдением </w:t>
      </w:r>
      <w:r w:rsidRPr="00D977F3">
        <w:rPr>
          <w:rFonts w:ascii="Times New Roman" w:hAnsi="Times New Roman" w:cs="Times New Roman"/>
          <w:color w:val="auto"/>
          <w:sz w:val="28"/>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При проверке могут рассматриват</w:t>
      </w:r>
      <w:r w:rsidR="0080239B" w:rsidRPr="00D977F3">
        <w:rPr>
          <w:rFonts w:ascii="Times New Roman" w:hAnsi="Times New Roman" w:cs="Times New Roman"/>
          <w:color w:val="auto"/>
          <w:sz w:val="28"/>
          <w:szCs w:val="28"/>
        </w:rPr>
        <w:t xml:space="preserve">ься все вопросы, связанные с </w:t>
      </w:r>
      <w:r w:rsidRPr="00D977F3">
        <w:rPr>
          <w:rFonts w:ascii="Times New Roman" w:hAnsi="Times New Roman" w:cs="Times New Roman"/>
          <w:color w:val="auto"/>
          <w:sz w:val="28"/>
          <w:szCs w:val="28"/>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lastRenderedPageBreak/>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xml:space="preserve">О проведении проверки исполнения административных регламентов </w:t>
      </w:r>
      <w:r w:rsidRPr="00D977F3">
        <w:rPr>
          <w:rFonts w:ascii="Times New Roman" w:hAnsi="Times New Roman" w:cs="Times New Roman"/>
          <w:color w:val="auto"/>
          <w:sz w:val="28"/>
          <w:szCs w:val="28"/>
        </w:rPr>
        <w:br/>
        <w:t>по предоставлению муници</w:t>
      </w:r>
      <w:r w:rsidR="0080239B" w:rsidRPr="00D977F3">
        <w:rPr>
          <w:rFonts w:ascii="Times New Roman" w:hAnsi="Times New Roman" w:cs="Times New Roman"/>
          <w:color w:val="auto"/>
          <w:sz w:val="28"/>
          <w:szCs w:val="28"/>
        </w:rPr>
        <w:t xml:space="preserve">пальных услуг издается правовой </w:t>
      </w:r>
      <w:r w:rsidRPr="00D977F3">
        <w:rPr>
          <w:rFonts w:ascii="Times New Roman" w:hAnsi="Times New Roman" w:cs="Times New Roman"/>
          <w:color w:val="auto"/>
          <w:sz w:val="28"/>
          <w:szCs w:val="28"/>
        </w:rPr>
        <w:t>акт руководителя контролирующего органа.</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По результатам проведения проверки составляется акт, в</w:t>
      </w:r>
      <w:r w:rsidR="0080239B" w:rsidRPr="00D977F3">
        <w:rPr>
          <w:rFonts w:ascii="Times New Roman" w:hAnsi="Times New Roman" w:cs="Times New Roman"/>
          <w:color w:val="auto"/>
          <w:sz w:val="28"/>
          <w:szCs w:val="28"/>
        </w:rPr>
        <w:t xml:space="preserve"> котором </w:t>
      </w:r>
      <w:r w:rsidRPr="00D977F3">
        <w:rPr>
          <w:rFonts w:ascii="Times New Roman" w:hAnsi="Times New Roman" w:cs="Times New Roman"/>
          <w:color w:val="auto"/>
          <w:sz w:val="28"/>
          <w:szCs w:val="28"/>
        </w:rPr>
        <w:t>должны быть указаны документально подтвержденные факты нарушени</w:t>
      </w:r>
      <w:r w:rsidR="0080239B" w:rsidRPr="00D977F3">
        <w:rPr>
          <w:rFonts w:ascii="Times New Roman" w:hAnsi="Times New Roman" w:cs="Times New Roman"/>
          <w:color w:val="auto"/>
          <w:sz w:val="28"/>
          <w:szCs w:val="28"/>
        </w:rPr>
        <w:t xml:space="preserve">й, выявленные </w:t>
      </w:r>
      <w:r w:rsidRPr="00D977F3">
        <w:rPr>
          <w:rFonts w:ascii="Times New Roman" w:hAnsi="Times New Roman" w:cs="Times New Roman"/>
          <w:color w:val="auto"/>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w:t>
      </w:r>
      <w:r w:rsidR="0080239B" w:rsidRPr="00D977F3">
        <w:rPr>
          <w:rFonts w:ascii="Times New Roman" w:hAnsi="Times New Roman" w:cs="Times New Roman"/>
          <w:color w:val="auto"/>
          <w:sz w:val="28"/>
          <w:szCs w:val="28"/>
        </w:rPr>
        <w:t xml:space="preserve">х </w:t>
      </w:r>
      <w:r w:rsidRPr="00D977F3">
        <w:rPr>
          <w:rFonts w:ascii="Times New Roman" w:hAnsi="Times New Roman" w:cs="Times New Roman"/>
          <w:color w:val="auto"/>
          <w:sz w:val="28"/>
          <w:szCs w:val="28"/>
        </w:rPr>
        <w:t>в обращении, а также выводы и предло</w:t>
      </w:r>
      <w:r w:rsidR="0080239B" w:rsidRPr="00D977F3">
        <w:rPr>
          <w:rFonts w:ascii="Times New Roman" w:hAnsi="Times New Roman" w:cs="Times New Roman"/>
          <w:color w:val="auto"/>
          <w:sz w:val="28"/>
          <w:szCs w:val="28"/>
        </w:rPr>
        <w:t xml:space="preserve">жения по устранению выявленных </w:t>
      </w:r>
      <w:r w:rsidRPr="00D977F3">
        <w:rPr>
          <w:rFonts w:ascii="Times New Roman" w:hAnsi="Times New Roman" w:cs="Times New Roman"/>
          <w:color w:val="auto"/>
          <w:sz w:val="28"/>
          <w:szCs w:val="28"/>
        </w:rPr>
        <w:t>при проверке нарушений.</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xml:space="preserve"> По результатам рассмотрения обращений дается письменный ответ. </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Р</w:t>
      </w:r>
      <w:r w:rsidR="0080239B" w:rsidRPr="00D977F3">
        <w:rPr>
          <w:rFonts w:ascii="Times New Roman" w:hAnsi="Times New Roman" w:cs="Times New Roman"/>
          <w:color w:val="auto"/>
          <w:sz w:val="28"/>
          <w:szCs w:val="28"/>
        </w:rPr>
        <w:t xml:space="preserve">уководитель администрации несет </w:t>
      </w:r>
      <w:r w:rsidRPr="00D977F3">
        <w:rPr>
          <w:rFonts w:ascii="Times New Roman" w:hAnsi="Times New Roman" w:cs="Times New Roman"/>
          <w:color w:val="auto"/>
          <w:sz w:val="28"/>
          <w:szCs w:val="28"/>
        </w:rPr>
        <w:t>персональную ответственность                           за обеспечение предоставления муниципальной услуги.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Работники администрации при предоставлении муниципальной услуги несут персональную ответственность:</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за неисполнение или ненадлежащее исполнение административных процедур при предоставлении муниципальной услуги;</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362F6" w:rsidRPr="00D977F3" w:rsidRDefault="00A362F6" w:rsidP="00A362F6">
      <w:pPr>
        <w:pStyle w:val="ab"/>
        <w:widowControl w:val="0"/>
        <w:tabs>
          <w:tab w:val="left" w:pos="142"/>
          <w:tab w:val="left" w:pos="284"/>
        </w:tabs>
        <w:spacing w:after="0"/>
        <w:ind w:firstLine="709"/>
        <w:jc w:val="both"/>
        <w:rPr>
          <w:rFonts w:ascii="Times New Roman" w:hAnsi="Times New Roman" w:cs="Times New Roman"/>
          <w:color w:val="auto"/>
          <w:sz w:val="28"/>
          <w:szCs w:val="28"/>
        </w:rPr>
      </w:pPr>
      <w:r w:rsidRPr="00D977F3">
        <w:rPr>
          <w:rFonts w:ascii="Times New Roman" w:hAnsi="Times New Roman" w:cs="Times New Roman"/>
          <w:color w:val="auto"/>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35DD2" w:rsidRPr="00D977F3" w:rsidRDefault="00835DD2" w:rsidP="00835DD2">
      <w:pPr>
        <w:spacing w:after="0" w:line="240" w:lineRule="auto"/>
        <w:ind w:firstLine="709"/>
        <w:jc w:val="both"/>
        <w:rPr>
          <w:rFonts w:ascii="Times New Roman" w:eastAsia="Calibri" w:hAnsi="Times New Roman" w:cs="Times New Roman"/>
          <w:sz w:val="28"/>
          <w:szCs w:val="28"/>
        </w:rPr>
      </w:pPr>
    </w:p>
    <w:p w:rsidR="006B6E87" w:rsidRPr="00D977F3" w:rsidRDefault="006B6E87" w:rsidP="006B6E87">
      <w:pPr>
        <w:autoSpaceDN w:val="0"/>
        <w:spacing w:after="0" w:line="240" w:lineRule="auto"/>
        <w:ind w:firstLine="709"/>
        <w:jc w:val="center"/>
        <w:outlineLvl w:val="1"/>
        <w:rPr>
          <w:rFonts w:ascii="Times New Roman" w:hAnsi="Times New Roman" w:cs="Times New Roman"/>
          <w:sz w:val="28"/>
          <w:szCs w:val="28"/>
        </w:rPr>
      </w:pPr>
      <w:r w:rsidRPr="00D977F3">
        <w:rPr>
          <w:rFonts w:ascii="Times New Roman" w:hAnsi="Times New Roman" w:cs="Times New Roman"/>
          <w:bCs/>
          <w:sz w:val="28"/>
          <w:szCs w:val="28"/>
        </w:rPr>
        <w:lastRenderedPageBreak/>
        <w:t xml:space="preserve">5. </w:t>
      </w:r>
      <w:r w:rsidRPr="00D977F3">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6B6E87" w:rsidRPr="00D977F3" w:rsidRDefault="006B6E87" w:rsidP="006B6E87">
      <w:pPr>
        <w:autoSpaceDN w:val="0"/>
        <w:spacing w:after="0" w:line="240" w:lineRule="auto"/>
        <w:ind w:firstLine="709"/>
        <w:jc w:val="center"/>
        <w:outlineLvl w:val="1"/>
        <w:rPr>
          <w:rFonts w:ascii="Times New Roman" w:hAnsi="Times New Roman" w:cs="Times New Roman"/>
          <w:sz w:val="28"/>
          <w:szCs w:val="28"/>
        </w:rPr>
      </w:pPr>
      <w:r w:rsidRPr="00D977F3">
        <w:rPr>
          <w:rFonts w:ascii="Times New Roman" w:hAnsi="Times New Roman" w:cs="Times New Roman"/>
          <w:sz w:val="28"/>
          <w:szCs w:val="28"/>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B6E87" w:rsidRPr="00D977F3" w:rsidRDefault="006B6E87" w:rsidP="006B6E87">
      <w:pPr>
        <w:tabs>
          <w:tab w:val="left" w:pos="5442"/>
        </w:tabs>
        <w:autoSpaceDN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ab/>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80239B" w:rsidRPr="00D977F3">
        <w:rPr>
          <w:rFonts w:ascii="Times New Roman" w:hAnsi="Times New Roman" w:cs="Times New Roman"/>
          <w:sz w:val="28"/>
          <w:szCs w:val="28"/>
        </w:rPr>
        <w:t xml:space="preserve">муниципального </w:t>
      </w:r>
      <w:r w:rsidRPr="00D977F3">
        <w:rPr>
          <w:rFonts w:ascii="Times New Roman" w:hAnsi="Times New Roman" w:cs="Times New Roman"/>
          <w:sz w:val="28"/>
          <w:szCs w:val="28"/>
        </w:rPr>
        <w:t>служащего, многофункционального центра, работника многофункционального центра являются:</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w:t>
      </w:r>
      <w:r w:rsidR="0080239B" w:rsidRPr="00D977F3">
        <w:rPr>
          <w:rFonts w:ascii="Times New Roman" w:hAnsi="Times New Roman" w:cs="Times New Roman"/>
          <w:sz w:val="28"/>
          <w:szCs w:val="28"/>
        </w:rPr>
        <w:t xml:space="preserve">ного в статье 15.1 Федерального закона </w:t>
      </w:r>
      <w:r w:rsidRPr="00D977F3">
        <w:rPr>
          <w:rFonts w:ascii="Times New Roman" w:hAnsi="Times New Roman" w:cs="Times New Roman"/>
          <w:sz w:val="28"/>
          <w:szCs w:val="28"/>
        </w:rPr>
        <w:t>№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w:t>
      </w:r>
      <w:r w:rsidR="0080239B" w:rsidRPr="00D977F3">
        <w:rPr>
          <w:rFonts w:ascii="Times New Roman" w:hAnsi="Times New Roman" w:cs="Times New Roman"/>
          <w:sz w:val="28"/>
          <w:szCs w:val="28"/>
        </w:rPr>
        <w:t xml:space="preserve">ункциональный центр, решения </w:t>
      </w:r>
      <w:r w:rsidRPr="00D977F3">
        <w:rPr>
          <w:rFonts w:ascii="Times New Roman" w:hAnsi="Times New Roman" w:cs="Times New Roman"/>
          <w:sz w:val="28"/>
          <w:szCs w:val="28"/>
        </w:rPr>
        <w:t>и действия (бездействие) которого</w:t>
      </w:r>
      <w:r w:rsidR="0080239B" w:rsidRPr="00D977F3">
        <w:rPr>
          <w:rFonts w:ascii="Times New Roman" w:hAnsi="Times New Roman" w:cs="Times New Roman"/>
          <w:sz w:val="28"/>
          <w:szCs w:val="28"/>
        </w:rPr>
        <w:t xml:space="preserve"> обжалуются, возложена функция </w:t>
      </w:r>
      <w:r w:rsidRPr="00D977F3">
        <w:rPr>
          <w:rFonts w:ascii="Times New Roman" w:hAnsi="Times New Roman" w:cs="Times New Roman"/>
          <w:sz w:val="28"/>
          <w:szCs w:val="28"/>
        </w:rPr>
        <w:t>по предоставлению соответствующих муниц</w:t>
      </w:r>
      <w:r w:rsidR="0080239B" w:rsidRPr="00D977F3">
        <w:rPr>
          <w:rFonts w:ascii="Times New Roman" w:hAnsi="Times New Roman" w:cs="Times New Roman"/>
          <w:sz w:val="28"/>
          <w:szCs w:val="28"/>
        </w:rPr>
        <w:t xml:space="preserve">ипальных услуг в полном объеме </w:t>
      </w:r>
      <w:r w:rsidRPr="00D977F3">
        <w:rPr>
          <w:rFonts w:ascii="Times New Roman" w:hAnsi="Times New Roman" w:cs="Times New Roman"/>
          <w:sz w:val="28"/>
          <w:szCs w:val="28"/>
        </w:rPr>
        <w:t>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77F3" w:rsidDel="009F0626">
        <w:rPr>
          <w:rFonts w:ascii="Times New Roman" w:hAnsi="Times New Roman" w:cs="Times New Roman"/>
          <w:sz w:val="28"/>
          <w:szCs w:val="28"/>
        </w:rPr>
        <w:t xml:space="preserve"> </w:t>
      </w:r>
      <w:r w:rsidRPr="00D977F3">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D977F3">
        <w:rPr>
          <w:rFonts w:ascii="Times New Roman" w:hAnsi="Times New Roman" w:cs="Times New Roman"/>
          <w:sz w:val="28"/>
          <w:szCs w:val="28"/>
        </w:rPr>
        <w:b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D977F3">
        <w:rPr>
          <w:rFonts w:ascii="Times New Roman"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w:t>
      </w:r>
      <w:r w:rsidR="0080239B" w:rsidRPr="00D977F3">
        <w:rPr>
          <w:rFonts w:ascii="Times New Roman" w:hAnsi="Times New Roman" w:cs="Times New Roman"/>
          <w:sz w:val="28"/>
          <w:szCs w:val="28"/>
        </w:rPr>
        <w:t xml:space="preserve">                            в </w:t>
      </w:r>
      <w:r w:rsidRPr="00D977F3">
        <w:rPr>
          <w:rFonts w:ascii="Times New Roman" w:hAnsi="Times New Roman" w:cs="Times New Roman"/>
          <w:sz w:val="28"/>
          <w:szCs w:val="28"/>
        </w:rPr>
        <w:t xml:space="preserve">выданных в результате предоставления муниципальной услуги документах </w:t>
      </w:r>
      <w:r w:rsidR="0080239B" w:rsidRPr="00D977F3">
        <w:rPr>
          <w:rFonts w:ascii="Times New Roman" w:hAnsi="Times New Roman" w:cs="Times New Roman"/>
          <w:sz w:val="28"/>
          <w:szCs w:val="28"/>
        </w:rPr>
        <w:t xml:space="preserve">                                       либо </w:t>
      </w:r>
      <w:r w:rsidRPr="00D977F3">
        <w:rPr>
          <w:rFonts w:ascii="Times New Roman" w:hAnsi="Times New Roman" w:cs="Times New Roman"/>
          <w:sz w:val="28"/>
          <w:szCs w:val="28"/>
        </w:rPr>
        <w:t>наруш</w:t>
      </w:r>
      <w:r w:rsidR="0080239B" w:rsidRPr="00D977F3">
        <w:rPr>
          <w:rFonts w:ascii="Times New Roman" w:hAnsi="Times New Roman" w:cs="Times New Roman"/>
          <w:sz w:val="28"/>
          <w:szCs w:val="28"/>
        </w:rPr>
        <w:t xml:space="preserve">ение установленного срока таких </w:t>
      </w:r>
      <w:r w:rsidRPr="00D977F3">
        <w:rPr>
          <w:rFonts w:ascii="Times New Roman" w:hAnsi="Times New Roman" w:cs="Times New Roman"/>
          <w:sz w:val="28"/>
          <w:szCs w:val="28"/>
        </w:rPr>
        <w:t xml:space="preserve">исправлений. </w:t>
      </w:r>
      <w:r w:rsidRPr="00D977F3">
        <w:rPr>
          <w:rFonts w:ascii="Times New Roman" w:hAnsi="Times New Roman" w:cs="Times New Roman"/>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sidRPr="00D977F3">
        <w:rPr>
          <w:rFonts w:ascii="Times New Roman" w:hAnsi="Times New Roman" w:cs="Times New Roman"/>
          <w:sz w:val="28"/>
          <w:szCs w:val="28"/>
        </w:rPr>
        <w:t xml:space="preserve">центра возможно в случае, если </w:t>
      </w:r>
      <w:r w:rsidRPr="00D977F3">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D977F3">
        <w:rPr>
          <w:rFonts w:ascii="Times New Roman" w:hAnsi="Times New Roman" w:cs="Times New Roman"/>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0080239B" w:rsidRPr="00D977F3">
        <w:rPr>
          <w:rFonts w:ascii="Times New Roman" w:hAnsi="Times New Roman" w:cs="Times New Roman"/>
          <w:sz w:val="28"/>
          <w:szCs w:val="28"/>
        </w:rPr>
        <w:t xml:space="preserve">центра возможно в случае, если </w:t>
      </w:r>
      <w:r w:rsidRPr="00D977F3">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w:t>
      </w:r>
      <w:r w:rsidR="0080239B" w:rsidRPr="00D977F3">
        <w:rPr>
          <w:rFonts w:ascii="Times New Roman" w:hAnsi="Times New Roman" w:cs="Times New Roman"/>
          <w:sz w:val="28"/>
          <w:szCs w:val="28"/>
        </w:rPr>
        <w:t xml:space="preserve">твие и (или) недостоверность которых </w:t>
      </w:r>
      <w:r w:rsidRPr="00D977F3">
        <w:rPr>
          <w:rFonts w:ascii="Times New Roman" w:hAnsi="Times New Roman" w:cs="Times New Roman"/>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lastRenderedPageBreak/>
        <w:t xml:space="preserve">5.3. Жалоба согласно подается в письменной форме </w:t>
      </w:r>
      <w:r w:rsidRPr="00D977F3">
        <w:rPr>
          <w:rFonts w:ascii="Times New Roman" w:hAnsi="Times New Roman" w:cs="Times New Roman"/>
          <w:sz w:val="28"/>
          <w:szCs w:val="28"/>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w:t>
      </w:r>
      <w:r w:rsidR="00DA384A" w:rsidRPr="00D977F3">
        <w:rPr>
          <w:rFonts w:ascii="Times New Roman" w:hAnsi="Times New Roman" w:cs="Times New Roman"/>
          <w:sz w:val="28"/>
          <w:szCs w:val="28"/>
        </w:rPr>
        <w:t xml:space="preserve">редитель ГБУ ЛО «МФЦ»). Жалобы </w:t>
      </w:r>
      <w:r w:rsidRPr="00D977F3">
        <w:rPr>
          <w:rFonts w:ascii="Times New Roman" w:hAnsi="Times New Roman" w:cs="Times New Roman"/>
          <w:sz w:val="28"/>
          <w:szCs w:val="28"/>
        </w:rPr>
        <w:t>на решения и действия (бездействие) руководителя органа, предоставляющего муниципальную услугу, подаются в вышестоящи</w:t>
      </w:r>
      <w:r w:rsidR="00DA384A" w:rsidRPr="00D977F3">
        <w:rPr>
          <w:rFonts w:ascii="Times New Roman" w:hAnsi="Times New Roman" w:cs="Times New Roman"/>
          <w:sz w:val="28"/>
          <w:szCs w:val="28"/>
        </w:rPr>
        <w:t xml:space="preserve">й орган (при его наличии) либо </w:t>
      </w:r>
      <w:r w:rsidRPr="00D977F3">
        <w:rPr>
          <w:rFonts w:ascii="Times New Roman" w:hAnsi="Times New Roman" w:cs="Times New Roman"/>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D977F3">
          <w:rPr>
            <w:rFonts w:ascii="Times New Roman" w:hAnsi="Times New Roman" w:cs="Times New Roman"/>
            <w:sz w:val="28"/>
            <w:szCs w:val="28"/>
          </w:rPr>
          <w:t>части 5 статьи 11.2</w:t>
        </w:r>
      </w:hyperlink>
      <w:r w:rsidRPr="00D977F3">
        <w:rPr>
          <w:rFonts w:ascii="Times New Roman" w:hAnsi="Times New Roman" w:cs="Times New Roman"/>
          <w:sz w:val="28"/>
          <w:szCs w:val="28"/>
        </w:rPr>
        <w:t xml:space="preserve"> Федерального закона № 210-ФЗ.</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В письменной жалобе в обязательном порядке указываются:</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004B6740" w:rsidRPr="00D977F3">
        <w:rPr>
          <w:rFonts w:ascii="Times New Roman" w:hAnsi="Times New Roman" w:cs="Times New Roman"/>
          <w:sz w:val="28"/>
          <w:szCs w:val="28"/>
        </w:rPr>
        <w:t xml:space="preserve">при наличии) и почтовый адрес, </w:t>
      </w:r>
      <w:r w:rsidRPr="00D977F3">
        <w:rPr>
          <w:rFonts w:ascii="Times New Roman" w:hAnsi="Times New Roman" w:cs="Times New Roman"/>
          <w:sz w:val="28"/>
          <w:szCs w:val="28"/>
        </w:rPr>
        <w:t>по которым должен быть направлен ответ заявителю;</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 доводы, на основании которых заявитель не согласен с решением </w:t>
      </w:r>
      <w:r w:rsidRPr="00D977F3">
        <w:rPr>
          <w:rFonts w:ascii="Times New Roman" w:hAnsi="Times New Roman" w:cs="Times New Roman"/>
          <w:sz w:val="28"/>
          <w:szCs w:val="28"/>
        </w:rPr>
        <w:br/>
        <w:t xml:space="preserve">и действием (бездействием) органа, предоставляющего муниципальную услугу, </w:t>
      </w:r>
      <w:r w:rsidRPr="00D977F3">
        <w:rPr>
          <w:rFonts w:ascii="Times New Roman" w:hAnsi="Times New Roman" w:cs="Times New Roman"/>
          <w:sz w:val="28"/>
          <w:szCs w:val="28"/>
        </w:rPr>
        <w:lastRenderedPageBreak/>
        <w:t>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4B6740" w:rsidRPr="00D977F3">
        <w:rPr>
          <w:rFonts w:ascii="Times New Roman" w:hAnsi="Times New Roman" w:cs="Times New Roman"/>
          <w:sz w:val="28"/>
          <w:szCs w:val="28"/>
        </w:rPr>
        <w:t xml:space="preserve">ут быть представлены документы </w:t>
      </w:r>
      <w:r w:rsidRPr="00D977F3">
        <w:rPr>
          <w:rFonts w:ascii="Times New Roman" w:hAnsi="Times New Roman" w:cs="Times New Roman"/>
          <w:sz w:val="28"/>
          <w:szCs w:val="28"/>
        </w:rPr>
        <w:t>(при наличии), подтверждающие доводы заявителя, либо их копии.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D977F3">
          <w:rPr>
            <w:rFonts w:ascii="Times New Roman" w:hAnsi="Times New Roman" w:cs="Times New Roman"/>
            <w:sz w:val="28"/>
            <w:szCs w:val="28"/>
          </w:rPr>
          <w:t>статьей 11.1</w:t>
        </w:r>
      </w:hyperlink>
      <w:r w:rsidRPr="00D977F3">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w:t>
      </w:r>
      <w:r w:rsidR="004B6740" w:rsidRPr="00D977F3">
        <w:rPr>
          <w:rFonts w:ascii="Times New Roman" w:hAnsi="Times New Roman" w:cs="Times New Roman"/>
          <w:sz w:val="28"/>
          <w:szCs w:val="28"/>
        </w:rPr>
        <w:t xml:space="preserve">ц, и если указанные информация </w:t>
      </w:r>
      <w:r w:rsidRPr="00D977F3">
        <w:rPr>
          <w:rFonts w:ascii="Times New Roman" w:hAnsi="Times New Roman" w:cs="Times New Roman"/>
          <w:sz w:val="28"/>
          <w:szCs w:val="28"/>
        </w:rPr>
        <w:t>и документы не содержат сведений, составляющих государственную или иную охраняемую тайну.</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4B6740" w:rsidRPr="00D977F3">
        <w:rPr>
          <w:rFonts w:ascii="Times New Roman" w:hAnsi="Times New Roman" w:cs="Times New Roman"/>
          <w:sz w:val="28"/>
          <w:szCs w:val="28"/>
        </w:rPr>
        <w:t xml:space="preserve">и допущенных опечаток и ошибок </w:t>
      </w:r>
      <w:r w:rsidRPr="00D977F3">
        <w:rPr>
          <w:rFonts w:ascii="Times New Roman" w:hAnsi="Times New Roman" w:cs="Times New Roman"/>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5.7. По результатам рассмотрения жалобы принимается одно из следующих решений:</w:t>
      </w:r>
    </w:p>
    <w:p w:rsidR="006B6E87" w:rsidRPr="00D977F3" w:rsidRDefault="006B6E87" w:rsidP="006B6E87">
      <w:pPr>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6E87" w:rsidRPr="00D977F3" w:rsidRDefault="006B6E87" w:rsidP="006B6E87">
      <w:pPr>
        <w:tabs>
          <w:tab w:val="left" w:pos="6358"/>
        </w:tabs>
        <w:autoSpaceDN w:val="0"/>
        <w:spacing w:after="0" w:line="240" w:lineRule="auto"/>
        <w:ind w:firstLine="540"/>
        <w:jc w:val="both"/>
        <w:rPr>
          <w:rFonts w:ascii="Times New Roman" w:hAnsi="Times New Roman" w:cs="Times New Roman"/>
          <w:sz w:val="28"/>
          <w:szCs w:val="28"/>
        </w:rPr>
      </w:pPr>
      <w:r w:rsidRPr="00D977F3">
        <w:rPr>
          <w:rFonts w:ascii="Times New Roman" w:hAnsi="Times New Roman" w:cs="Times New Roman"/>
          <w:sz w:val="28"/>
          <w:szCs w:val="28"/>
        </w:rPr>
        <w:t>2) в удовлетворении жалобы отказывается.</w:t>
      </w:r>
    </w:p>
    <w:p w:rsidR="006B6E87" w:rsidRPr="00D977F3" w:rsidRDefault="006B6E87" w:rsidP="006B6E87">
      <w:pPr>
        <w:autoSpaceDN w:val="0"/>
        <w:adjustRightInd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w:t>
      </w:r>
      <w:r w:rsidR="004B6740" w:rsidRPr="00D977F3">
        <w:rPr>
          <w:rFonts w:ascii="Times New Roman" w:hAnsi="Times New Roman" w:cs="Times New Roman"/>
          <w:sz w:val="28"/>
          <w:szCs w:val="28"/>
        </w:rPr>
        <w:t xml:space="preserve">й форме и по желанию заявителя </w:t>
      </w:r>
      <w:r w:rsidRPr="00D977F3">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6B6E87" w:rsidRPr="00D977F3" w:rsidRDefault="006B6E87" w:rsidP="00B26AB0">
      <w:pPr>
        <w:numPr>
          <w:ilvl w:val="0"/>
          <w:numId w:val="3"/>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977F3">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4B6740" w:rsidRPr="00D977F3">
        <w:rPr>
          <w:rFonts w:ascii="Times New Roman" w:hAnsi="Times New Roman" w:cs="Times New Roman"/>
          <w:sz w:val="28"/>
          <w:szCs w:val="28"/>
        </w:rPr>
        <w:t xml:space="preserve">у, многофункциональным центром </w:t>
      </w:r>
      <w:r w:rsidRPr="00D977F3">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6E87" w:rsidRPr="00D977F3" w:rsidRDefault="006B6E87" w:rsidP="00B26AB0">
      <w:pPr>
        <w:pStyle w:val="a3"/>
        <w:widowControl w:val="0"/>
        <w:numPr>
          <w:ilvl w:val="0"/>
          <w:numId w:val="4"/>
        </w:numPr>
        <w:autoSpaceDE w:val="0"/>
        <w:autoSpaceDN w:val="0"/>
        <w:spacing w:after="0" w:line="240" w:lineRule="auto"/>
        <w:ind w:left="0" w:firstLine="720"/>
        <w:contextualSpacing/>
        <w:jc w:val="both"/>
        <w:rPr>
          <w:rFonts w:ascii="Times New Roman" w:hAnsi="Times New Roman" w:cs="Times New Roman"/>
          <w:sz w:val="28"/>
          <w:szCs w:val="28"/>
        </w:rPr>
      </w:pPr>
      <w:r w:rsidRPr="00D977F3">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4B6740" w:rsidRPr="00D977F3">
        <w:rPr>
          <w:rFonts w:ascii="Times New Roman" w:hAnsi="Times New Roman" w:cs="Times New Roman"/>
          <w:sz w:val="28"/>
          <w:szCs w:val="28"/>
        </w:rPr>
        <w:t xml:space="preserve"> обжалования принятого решения.</w:t>
      </w:r>
    </w:p>
    <w:p w:rsidR="006B6E87" w:rsidRPr="00D977F3" w:rsidRDefault="006B6E87" w:rsidP="006B6E87">
      <w:pPr>
        <w:autoSpaceDN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38F1" w:rsidRPr="00D977F3" w:rsidRDefault="00EC38F1" w:rsidP="006B6E87">
      <w:pPr>
        <w:autoSpaceDN w:val="0"/>
        <w:spacing w:after="0" w:line="240" w:lineRule="auto"/>
        <w:ind w:firstLine="709"/>
        <w:jc w:val="both"/>
        <w:rPr>
          <w:rFonts w:ascii="Times New Roman" w:hAnsi="Times New Roman" w:cs="Times New Roman"/>
          <w:sz w:val="28"/>
          <w:szCs w:val="28"/>
        </w:rPr>
      </w:pPr>
    </w:p>
    <w:p w:rsidR="00EC38F1" w:rsidRPr="00D977F3" w:rsidRDefault="00EC38F1" w:rsidP="00EC38F1">
      <w:pPr>
        <w:widowControl w:val="0"/>
        <w:spacing w:after="0" w:line="240" w:lineRule="auto"/>
        <w:ind w:firstLine="709"/>
        <w:jc w:val="center"/>
        <w:rPr>
          <w:rFonts w:ascii="Times New Roman" w:hAnsi="Times New Roman" w:cs="Times New Roman"/>
          <w:sz w:val="28"/>
          <w:szCs w:val="28"/>
        </w:rPr>
      </w:pPr>
      <w:r w:rsidRPr="00D977F3">
        <w:rPr>
          <w:rFonts w:ascii="Times New Roman" w:hAnsi="Times New Roman" w:cs="Times New Roman"/>
          <w:sz w:val="28"/>
          <w:szCs w:val="28"/>
        </w:rPr>
        <w:lastRenderedPageBreak/>
        <w:t xml:space="preserve">6. Особенности выполнения административных процедур </w:t>
      </w:r>
      <w:r w:rsidRPr="00D977F3">
        <w:rPr>
          <w:rFonts w:ascii="Times New Roman" w:hAnsi="Times New Roman" w:cs="Times New Roman"/>
          <w:sz w:val="28"/>
          <w:szCs w:val="28"/>
        </w:rPr>
        <w:br/>
        <w:t>в многофункциональных центрах</w:t>
      </w:r>
    </w:p>
    <w:p w:rsidR="00EC38F1" w:rsidRPr="00D977F3" w:rsidRDefault="00EC38F1" w:rsidP="00EC38F1">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p>
    <w:p w:rsidR="00EC38F1" w:rsidRPr="00D977F3" w:rsidRDefault="00EC38F1" w:rsidP="00EC38F1">
      <w:pPr>
        <w:autoSpaceDE w:val="0"/>
        <w:autoSpaceDN w:val="0"/>
        <w:adjustRightInd w:val="0"/>
        <w:spacing w:after="0" w:line="240" w:lineRule="auto"/>
        <w:ind w:firstLine="709"/>
        <w:jc w:val="both"/>
        <w:rPr>
          <w:rFonts w:ascii="Times New Roman" w:hAnsi="Times New Roman" w:cs="Times New Roman"/>
          <w:b/>
          <w:sz w:val="28"/>
          <w:szCs w:val="28"/>
        </w:rPr>
      </w:pPr>
      <w:r w:rsidRPr="00D977F3">
        <w:rPr>
          <w:rFonts w:ascii="Times New Roman" w:eastAsiaTheme="minorHAnsi" w:hAnsi="Times New Roman" w:cs="Times New Roman"/>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б) определяет предмет обращения;</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в) проводит проверку правильности заполнения обращения;</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г) проводит проверку укомплектованности пакета документов;</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eastAsiaTheme="minorHAnsi" w:hAnsi="Times New Roman" w:cs="Times New Roman"/>
          <w:sz w:val="28"/>
          <w:szCs w:val="28"/>
          <w:lang w:eastAsia="en-US"/>
        </w:rPr>
        <w:t>е) заверяет каждый документ дела своей электронной подписью;</w:t>
      </w:r>
    </w:p>
    <w:p w:rsidR="00EC38F1" w:rsidRPr="00D977F3" w:rsidRDefault="00EC38F1" w:rsidP="00EC38F1">
      <w:pPr>
        <w:widowControl w:val="0"/>
        <w:spacing w:after="0" w:line="240" w:lineRule="auto"/>
        <w:ind w:firstLine="709"/>
        <w:jc w:val="both"/>
        <w:rPr>
          <w:rFonts w:ascii="Times New Roman" w:eastAsiaTheme="minorHAnsi" w:hAnsi="Times New Roman" w:cs="Times New Roman"/>
          <w:sz w:val="28"/>
          <w:szCs w:val="28"/>
          <w:lang w:eastAsia="en-US"/>
        </w:rPr>
      </w:pPr>
      <w:r w:rsidRPr="00D977F3">
        <w:rPr>
          <w:rFonts w:ascii="Times New Roman" w:eastAsiaTheme="minorHAnsi" w:hAnsi="Times New Roman" w:cs="Times New Roman"/>
          <w:sz w:val="28"/>
          <w:szCs w:val="28"/>
          <w:lang w:eastAsia="en-US"/>
        </w:rPr>
        <w:t>ж) направляет копии документов и реестр документов в администрацию:</w:t>
      </w:r>
    </w:p>
    <w:p w:rsidR="00EC38F1" w:rsidRPr="00D977F3" w:rsidRDefault="00EC38F1" w:rsidP="00EC38F1">
      <w:pPr>
        <w:widowControl w:val="0"/>
        <w:spacing w:after="0" w:line="240" w:lineRule="auto"/>
        <w:ind w:firstLine="709"/>
        <w:jc w:val="both"/>
        <w:rPr>
          <w:rFonts w:ascii="Times New Roman" w:eastAsiaTheme="minorHAnsi" w:hAnsi="Times New Roman" w:cs="Times New Roman"/>
          <w:sz w:val="28"/>
          <w:szCs w:val="28"/>
          <w:lang w:eastAsia="en-US"/>
        </w:rPr>
      </w:pPr>
      <w:r w:rsidRPr="00D977F3">
        <w:rPr>
          <w:rFonts w:ascii="Times New Roman" w:eastAsiaTheme="minorHAnsi" w:hAnsi="Times New Roman" w:cs="Times New Roman"/>
          <w:sz w:val="28"/>
          <w:szCs w:val="28"/>
          <w:lang w:eastAsia="en-US"/>
        </w:rPr>
        <w:t xml:space="preserve">- в электронной форме (в составе пакетов электронных дел) - в день обращения заявителя в </w:t>
      </w:r>
      <w:r w:rsidRPr="00D977F3">
        <w:rPr>
          <w:rFonts w:ascii="Times New Roman" w:hAnsi="Times New Roman" w:cs="Times New Roman"/>
          <w:sz w:val="28"/>
          <w:szCs w:val="28"/>
        </w:rPr>
        <w:t>ГБУ ЛО «МФЦ»</w:t>
      </w:r>
      <w:r w:rsidRPr="00D977F3">
        <w:rPr>
          <w:rFonts w:ascii="Times New Roman" w:eastAsiaTheme="minorHAnsi" w:hAnsi="Times New Roman" w:cs="Times New Roman"/>
          <w:sz w:val="28"/>
          <w:szCs w:val="28"/>
          <w:lang w:eastAsia="en-US"/>
        </w:rPr>
        <w:t>;</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D977F3">
        <w:rPr>
          <w:rFonts w:ascii="Times New Roman" w:hAnsi="Times New Roman" w:cs="Times New Roman"/>
          <w:color w:val="4F81BD" w:themeColor="accent1"/>
          <w:sz w:val="28"/>
          <w:szCs w:val="28"/>
        </w:rPr>
        <w:t xml:space="preserve"> </w:t>
      </w:r>
      <w:r w:rsidRPr="00D977F3">
        <w:rPr>
          <w:rFonts w:ascii="Times New Roman" w:hAnsi="Times New Roman" w:cs="Times New Roman"/>
          <w:sz w:val="28"/>
          <w:szCs w:val="28"/>
        </w:rPr>
        <w:t>ГБУ ЛО «МФЦ»</w:t>
      </w:r>
      <w:r w:rsidRPr="00D977F3">
        <w:rPr>
          <w:rFonts w:ascii="Times New Roman" w:hAnsi="Times New Roman" w:cs="Times New Roman"/>
          <w:color w:val="4F81BD" w:themeColor="accent1"/>
          <w:sz w:val="28"/>
          <w:szCs w:val="28"/>
        </w:rPr>
        <w:t xml:space="preserve"> </w:t>
      </w:r>
      <w:r w:rsidRPr="00D977F3">
        <w:rPr>
          <w:rFonts w:ascii="Times New Roman" w:hAnsi="Times New Roman" w:cs="Times New Roman"/>
          <w:sz w:val="28"/>
          <w:szCs w:val="28"/>
        </w:rPr>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EC38F1" w:rsidRPr="00D977F3" w:rsidRDefault="00EC38F1" w:rsidP="00EC38F1">
      <w:pPr>
        <w:widowControl w:val="0"/>
        <w:spacing w:after="0" w:line="240" w:lineRule="auto"/>
        <w:ind w:firstLine="709"/>
        <w:jc w:val="both"/>
        <w:rPr>
          <w:rFonts w:ascii="Times New Roman" w:hAnsi="Times New Roman" w:cs="Times New Roman"/>
          <w:sz w:val="28"/>
          <w:szCs w:val="28"/>
        </w:rPr>
      </w:pPr>
      <w:r w:rsidRPr="00D977F3">
        <w:rPr>
          <w:rFonts w:ascii="Times New Roman" w:hAnsi="Times New Roman" w:cs="Times New Roman"/>
          <w:sz w:val="28"/>
          <w:szCs w:val="28"/>
        </w:rPr>
        <w:t>По окончании приема документов работник ГБУ ЛО «МФЦ» выдает заявителю расписку в приеме документов.</w:t>
      </w:r>
    </w:p>
    <w:p w:rsidR="00A87645" w:rsidRPr="00A87645" w:rsidRDefault="00EC38F1"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977F3">
        <w:rPr>
          <w:rFonts w:ascii="Times New Roman" w:hAnsi="Times New Roman" w:cs="Times New Roman"/>
          <w:sz w:val="28"/>
          <w:szCs w:val="28"/>
        </w:rPr>
        <w:t xml:space="preserve">6.3. </w:t>
      </w:r>
      <w:r w:rsidR="00A87645" w:rsidRPr="00A87645">
        <w:rPr>
          <w:rFonts w:ascii="Times New Roman" w:eastAsia="Times New Roman" w:hAnsi="Times New Roman" w:cs="Times New Roman"/>
          <w:sz w:val="28"/>
          <w:szCs w:val="28"/>
        </w:rPr>
        <w:t>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A87645" w:rsidRPr="00A87645"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7645">
        <w:rPr>
          <w:rFonts w:ascii="Times New Roman" w:eastAsia="Times New Roman" w:hAnsi="Times New Roman" w:cs="Times New Roman"/>
          <w:sz w:val="28"/>
          <w:szCs w:val="28"/>
        </w:rPr>
        <w:t>сообщает заявителю, какие необходимые документы им не представлены;</w:t>
      </w:r>
    </w:p>
    <w:p w:rsidR="00A87645" w:rsidRPr="00A87645"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7645">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A87645" w:rsidRPr="00A87645"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7645">
        <w:rPr>
          <w:rFonts w:ascii="Times New Roman" w:eastAsia="Times New Roman" w:hAnsi="Times New Roman" w:cs="Times New Roman"/>
          <w:sz w:val="28"/>
          <w:szCs w:val="28"/>
        </w:rPr>
        <w:t xml:space="preserve">6.4. При указании заявителем места получения ответа (результата </w:t>
      </w:r>
      <w:r w:rsidRPr="00A87645">
        <w:rPr>
          <w:rFonts w:ascii="Times New Roman" w:eastAsia="Times New Roman" w:hAnsi="Times New Roman" w:cs="Times New Roman"/>
          <w:sz w:val="28"/>
          <w:szCs w:val="28"/>
        </w:rPr>
        <w:lastRenderedPageBreak/>
        <w:t>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645" w:rsidRPr="00A87645"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7645">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87645" w:rsidRPr="00A87645"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7645">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87645" w:rsidRPr="00A87645"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87645">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87645" w:rsidRPr="00A87645" w:rsidRDefault="00A87645" w:rsidP="00A8764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6" w:name="P588"/>
      <w:bookmarkEnd w:id="16"/>
      <w:r w:rsidRPr="00A87645">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A2458" w:rsidRDefault="005A2458" w:rsidP="00A87645">
      <w:pPr>
        <w:widowControl w:val="0"/>
        <w:spacing w:after="0" w:line="240" w:lineRule="auto"/>
        <w:ind w:firstLine="709"/>
        <w:jc w:val="both"/>
        <w:rPr>
          <w:rFonts w:ascii="Times New Roman" w:hAnsi="Times New Roman" w:cs="Times New Roman"/>
          <w:sz w:val="28"/>
          <w:szCs w:val="28"/>
        </w:rPr>
      </w:pPr>
    </w:p>
    <w:p w:rsidR="00713321" w:rsidRDefault="00713321"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5A2458" w:rsidRDefault="005A2458"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A87645" w:rsidRDefault="00A87645" w:rsidP="000E16EC">
      <w:pPr>
        <w:widowControl w:val="0"/>
        <w:spacing w:after="0" w:line="240" w:lineRule="auto"/>
        <w:jc w:val="both"/>
        <w:rPr>
          <w:rFonts w:ascii="Times New Roman" w:hAnsi="Times New Roman" w:cs="Times New Roman"/>
          <w:sz w:val="24"/>
          <w:szCs w:val="24"/>
        </w:rPr>
      </w:pPr>
    </w:p>
    <w:p w:rsidR="00344701" w:rsidRDefault="00344701" w:rsidP="000E16EC">
      <w:pPr>
        <w:widowControl w:val="0"/>
        <w:spacing w:after="0" w:line="240" w:lineRule="auto"/>
        <w:jc w:val="both"/>
        <w:rPr>
          <w:rFonts w:ascii="Times New Roman" w:hAnsi="Times New Roman" w:cs="Times New Roman"/>
          <w:sz w:val="24"/>
          <w:szCs w:val="24"/>
        </w:rPr>
      </w:pPr>
    </w:p>
    <w:p w:rsidR="00BE246B" w:rsidRDefault="00BE246B" w:rsidP="000E16EC">
      <w:pPr>
        <w:widowControl w:val="0"/>
        <w:spacing w:after="0" w:line="240" w:lineRule="auto"/>
        <w:jc w:val="both"/>
        <w:rPr>
          <w:rFonts w:ascii="Times New Roman" w:hAnsi="Times New Roman" w:cs="Times New Roman"/>
          <w:sz w:val="24"/>
          <w:szCs w:val="24"/>
        </w:rPr>
      </w:pPr>
    </w:p>
    <w:p w:rsidR="00344701" w:rsidRDefault="00344701" w:rsidP="000E16EC">
      <w:pPr>
        <w:widowControl w:val="0"/>
        <w:spacing w:after="0" w:line="240" w:lineRule="auto"/>
        <w:jc w:val="both"/>
        <w:rPr>
          <w:rFonts w:ascii="Times New Roman" w:hAnsi="Times New Roman" w:cs="Times New Roman"/>
          <w:sz w:val="24"/>
          <w:szCs w:val="24"/>
        </w:rPr>
      </w:pPr>
    </w:p>
    <w:p w:rsidR="00344701" w:rsidRDefault="00344701"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Default="00161C68" w:rsidP="000E16EC">
      <w:pPr>
        <w:widowControl w:val="0"/>
        <w:spacing w:after="0" w:line="240" w:lineRule="auto"/>
        <w:jc w:val="both"/>
        <w:rPr>
          <w:rFonts w:ascii="Times New Roman" w:hAnsi="Times New Roman" w:cs="Times New Roman"/>
          <w:sz w:val="24"/>
          <w:szCs w:val="24"/>
        </w:rPr>
      </w:pPr>
    </w:p>
    <w:p w:rsidR="00161C68" w:rsidRPr="00161C68" w:rsidRDefault="00161C68" w:rsidP="00161C68">
      <w:pPr>
        <w:widowControl w:val="0"/>
        <w:autoSpaceDE w:val="0"/>
        <w:autoSpaceDN w:val="0"/>
        <w:adjustRightInd w:val="0"/>
        <w:spacing w:after="0" w:line="240" w:lineRule="auto"/>
        <w:jc w:val="right"/>
        <w:outlineLvl w:val="1"/>
        <w:rPr>
          <w:rFonts w:ascii="Times New Roman" w:eastAsiaTheme="minorHAnsi" w:hAnsi="Times New Roman" w:cs="Times New Roman"/>
          <w:sz w:val="28"/>
          <w:szCs w:val="28"/>
          <w:lang w:eastAsia="en-US"/>
        </w:rPr>
      </w:pPr>
      <w:r w:rsidRPr="00161C68">
        <w:rPr>
          <w:rFonts w:ascii="Times New Roman" w:eastAsiaTheme="minorHAnsi" w:hAnsi="Times New Roman" w:cs="Times New Roman"/>
          <w:sz w:val="28"/>
          <w:szCs w:val="28"/>
          <w:lang w:eastAsia="en-US"/>
        </w:rPr>
        <w:lastRenderedPageBreak/>
        <w:t xml:space="preserve">Приложение </w:t>
      </w:r>
      <w:r w:rsidR="00C26AB0">
        <w:rPr>
          <w:rFonts w:ascii="Times New Roman" w:eastAsiaTheme="minorHAnsi" w:hAnsi="Times New Roman" w:cs="Times New Roman"/>
          <w:sz w:val="28"/>
          <w:szCs w:val="28"/>
          <w:lang w:eastAsia="en-US"/>
        </w:rPr>
        <w:t>№1</w:t>
      </w:r>
    </w:p>
    <w:p w:rsidR="00161C68" w:rsidRPr="00161C68" w:rsidRDefault="00161C68" w:rsidP="00161C68">
      <w:pPr>
        <w:widowControl w:val="0"/>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161C68">
        <w:rPr>
          <w:rFonts w:ascii="Times New Roman" w:eastAsiaTheme="minorHAnsi" w:hAnsi="Times New Roman" w:cs="Times New Roman"/>
          <w:sz w:val="28"/>
          <w:szCs w:val="28"/>
          <w:lang w:eastAsia="en-US"/>
        </w:rPr>
        <w:t>к административному регламенту</w:t>
      </w:r>
    </w:p>
    <w:p w:rsidR="00161C68" w:rsidRPr="00161C68" w:rsidRDefault="00161C68" w:rsidP="00161C68">
      <w:pPr>
        <w:widowControl w:val="0"/>
        <w:autoSpaceDE w:val="0"/>
        <w:autoSpaceDN w:val="0"/>
        <w:adjustRightInd w:val="0"/>
        <w:spacing w:after="0" w:line="240" w:lineRule="auto"/>
        <w:ind w:firstLine="540"/>
        <w:jc w:val="both"/>
        <w:rPr>
          <w:rFonts w:ascii="Calibri" w:eastAsiaTheme="minorHAnsi" w:hAnsi="Calibri" w:cs="Calibri"/>
          <w:lang w:eastAsia="en-US"/>
        </w:rPr>
      </w:pPr>
    </w:p>
    <w:p w:rsidR="00161C68" w:rsidRPr="00161C68" w:rsidRDefault="00161C68" w:rsidP="00161C68">
      <w:pPr>
        <w:spacing w:after="0" w:line="240" w:lineRule="auto"/>
        <w:jc w:val="right"/>
        <w:rPr>
          <w:rFonts w:ascii="Times New Roman" w:eastAsiaTheme="minorHAnsi" w:hAnsi="Times New Roman" w:cs="Times New Roman"/>
          <w:sz w:val="24"/>
          <w:szCs w:val="24"/>
          <w:lang w:eastAsia="en-US"/>
        </w:rPr>
      </w:pPr>
    </w:p>
    <w:p w:rsidR="00161C68" w:rsidRPr="00161C68" w:rsidRDefault="00161C68" w:rsidP="00161C68">
      <w:pPr>
        <w:widowControl w:val="0"/>
        <w:autoSpaceDE w:val="0"/>
        <w:autoSpaceDN w:val="0"/>
        <w:adjustRightInd w:val="0"/>
        <w:spacing w:after="0" w:line="240" w:lineRule="auto"/>
        <w:jc w:val="both"/>
        <w:rPr>
          <w:rFonts w:ascii="Courier New" w:eastAsia="Times New Roman" w:hAnsi="Courier New" w:cs="Courier New"/>
          <w:sz w:val="20"/>
          <w:szCs w:val="20"/>
        </w:rPr>
      </w:pPr>
      <w:r w:rsidRPr="00161C68">
        <w:rPr>
          <w:rFonts w:ascii="Courier New" w:hAnsi="Courier New" w:cs="Courier New"/>
          <w:sz w:val="20"/>
          <w:szCs w:val="20"/>
        </w:rPr>
        <w:t xml:space="preserve">                                        </w:t>
      </w:r>
      <w:r w:rsidRPr="00161C68">
        <w:rPr>
          <w:rFonts w:ascii="Courier New" w:eastAsia="Times New Roman" w:hAnsi="Courier New" w:cs="Courier New"/>
          <w:sz w:val="20"/>
          <w:szCs w:val="20"/>
        </w:rPr>
        <w:t>В Администрацию 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______________________________________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от 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(фамилия, имя, отчество гражданина)</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______________________________________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"__" ___________________ года рождения</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______________________________________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(документ, удостоверяющий личность)</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серия ___________ N ____________ выдан</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______________________________________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______________________________________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"___" __________________________ года,</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адрес постоянного места жительства</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______________________________________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адрес преимущественного пребывания</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______________________________________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Телефон 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p>
    <w:p w:rsidR="00161C68" w:rsidRPr="00161C68" w:rsidRDefault="00161C68" w:rsidP="00161C68">
      <w:pPr>
        <w:widowControl w:val="0"/>
        <w:autoSpaceDE w:val="0"/>
        <w:autoSpaceDN w:val="0"/>
        <w:spacing w:after="0" w:line="240" w:lineRule="auto"/>
        <w:ind w:left="4248"/>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от 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наименование и местонахождение</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______________________________________</w:t>
      </w:r>
    </w:p>
    <w:p w:rsidR="00161C68" w:rsidRPr="00161C68" w:rsidRDefault="00161C68" w:rsidP="00161C68">
      <w:pPr>
        <w:widowControl w:val="0"/>
        <w:autoSpaceDE w:val="0"/>
        <w:autoSpaceDN w:val="0"/>
        <w:spacing w:after="0" w:line="240" w:lineRule="auto"/>
        <w:ind w:left="4248" w:firstLine="708"/>
        <w:jc w:val="both"/>
        <w:rPr>
          <w:rFonts w:ascii="Courier New" w:eastAsia="Times New Roman" w:hAnsi="Courier New" w:cs="Courier New"/>
          <w:sz w:val="20"/>
          <w:szCs w:val="20"/>
        </w:rPr>
      </w:pPr>
      <w:r w:rsidRPr="00161C68">
        <w:rPr>
          <w:rFonts w:ascii="Courier New" w:eastAsia="Times New Roman" w:hAnsi="Courier New" w:cs="Courier New"/>
          <w:sz w:val="20"/>
          <w:szCs w:val="20"/>
        </w:rPr>
        <w:t>юридического лица</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______________________________________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ОГРН, ИНН, почтовый адрес</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______________________________________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______________________________________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w:t>
      </w:r>
      <w:r w:rsidRPr="00161C68">
        <w:rPr>
          <w:rFonts w:ascii="Courier New" w:eastAsia="Times New Roman" w:hAnsi="Courier New" w:cs="Courier New"/>
          <w:sz w:val="20"/>
          <w:szCs w:val="20"/>
        </w:rPr>
        <w:tab/>
      </w:r>
      <w:r w:rsidRPr="00161C68">
        <w:rPr>
          <w:rFonts w:ascii="Courier New" w:eastAsia="Times New Roman" w:hAnsi="Courier New" w:cs="Courier New"/>
          <w:sz w:val="20"/>
          <w:szCs w:val="20"/>
        </w:rPr>
        <w:tab/>
      </w:r>
      <w:r w:rsidRPr="00161C68">
        <w:rPr>
          <w:rFonts w:ascii="Courier New" w:eastAsia="Times New Roman" w:hAnsi="Courier New" w:cs="Courier New"/>
          <w:sz w:val="20"/>
          <w:szCs w:val="20"/>
        </w:rPr>
        <w:tab/>
      </w:r>
      <w:r w:rsidRPr="00161C68">
        <w:rPr>
          <w:rFonts w:ascii="Courier New" w:eastAsia="Times New Roman" w:hAnsi="Courier New" w:cs="Courier New"/>
          <w:sz w:val="20"/>
          <w:szCs w:val="20"/>
        </w:rPr>
        <w:tab/>
      </w:r>
      <w:r w:rsidRPr="00161C68">
        <w:rPr>
          <w:rFonts w:ascii="Courier New" w:eastAsia="Times New Roman" w:hAnsi="Courier New" w:cs="Courier New"/>
          <w:sz w:val="20"/>
          <w:szCs w:val="20"/>
        </w:rPr>
        <w:tab/>
      </w:r>
      <w:r w:rsidRPr="00161C68">
        <w:rPr>
          <w:rFonts w:ascii="Courier New" w:eastAsia="Times New Roman" w:hAnsi="Courier New" w:cs="Courier New"/>
          <w:sz w:val="20"/>
          <w:szCs w:val="20"/>
        </w:rPr>
        <w:tab/>
        <w:t xml:space="preserve">  адрес электронной почты</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______________________________________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Телефон 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bookmarkStart w:id="17" w:name="P582"/>
      <w:bookmarkEnd w:id="17"/>
      <w:r w:rsidRPr="00161C68">
        <w:rPr>
          <w:rFonts w:ascii="Courier New" w:eastAsia="Times New Roman" w:hAnsi="Courier New" w:cs="Courier New"/>
          <w:sz w:val="20"/>
          <w:szCs w:val="20"/>
        </w:rPr>
        <w:t xml:space="preserve">                                 </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bookmarkStart w:id="18" w:name="P702"/>
      <w:bookmarkEnd w:id="18"/>
      <w:r w:rsidRPr="00161C68">
        <w:rPr>
          <w:rFonts w:ascii="Courier New" w:eastAsia="Times New Roman" w:hAnsi="Courier New" w:cs="Courier New"/>
          <w:sz w:val="20"/>
          <w:szCs w:val="20"/>
        </w:rPr>
        <w:t xml:space="preserve">                                 Заявление</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о выдаче разрешения на использование земель или земельного</w:t>
      </w:r>
    </w:p>
    <w:p w:rsidR="00161C68" w:rsidRPr="00161C68" w:rsidRDefault="00161C68" w:rsidP="00161C68">
      <w:pPr>
        <w:widowControl w:val="0"/>
        <w:autoSpaceDE w:val="0"/>
        <w:autoSpaceDN w:val="0"/>
        <w:spacing w:after="0" w:line="240" w:lineRule="auto"/>
        <w:jc w:val="center"/>
        <w:rPr>
          <w:rFonts w:ascii="Courier New" w:eastAsia="Times New Roman" w:hAnsi="Courier New" w:cs="Courier New"/>
          <w:sz w:val="20"/>
          <w:szCs w:val="20"/>
        </w:rPr>
      </w:pPr>
      <w:r w:rsidRPr="00161C68">
        <w:rPr>
          <w:rFonts w:ascii="Courier New" w:eastAsia="Times New Roman" w:hAnsi="Courier New" w:cs="Courier New"/>
          <w:sz w:val="20"/>
          <w:szCs w:val="20"/>
        </w:rPr>
        <w:t>участка без предоставления земельного участка и установления сервитутов</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Прошу  Вас  выдать  разрешение  на  использование  земельного участка с</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кадастровым номером _________________ (номер указывается в случае наличия).</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Цель использования земельного участка: ________________. Срок использования</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земельного участка: ____ месяцев.</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18"/>
          <w:szCs w:val="18"/>
        </w:rPr>
      </w:pPr>
      <w:r w:rsidRPr="00161C68">
        <w:rPr>
          <w:rFonts w:ascii="Courier New" w:eastAsia="Times New Roman" w:hAnsi="Courier New" w:cs="Courier New"/>
          <w:sz w:val="20"/>
          <w:szCs w:val="20"/>
        </w:rPr>
        <w:t xml:space="preserve"> (</w:t>
      </w:r>
      <w:r w:rsidRPr="00161C68">
        <w:rPr>
          <w:rFonts w:ascii="Courier New" w:eastAsia="Times New Roman" w:hAnsi="Courier New" w:cs="Courier New"/>
          <w:sz w:val="18"/>
          <w:szCs w:val="18"/>
        </w:rPr>
        <w:t>указывается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(в случае наличия такой необходимости)).</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Приложение:</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1. Документ, удостоверяющий личность.</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2. Схема границ.</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lastRenderedPageBreak/>
        <w:t xml:space="preserve">    Подпись ____________                       Дата 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Отметка  о  комплекте  документов  (проставляется  в  случае отсутствия</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одного  или  более  документов,  не  находящихся  в  распоряжении  органов,</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предоставляющих    государственные    или    муниципальные   услуги,   либо</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подведомственных   органам  государственной  власти  или  органам  местного</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самоуправления  организаций,  участвующих  в  предоставлении  муниципальной</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услуги):</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О   представлении   неполного  комплекта  документов,  требующихся  для</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предоставления  муниципальной  услуги  и представляемых заявителем, так как</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сведения   по  ним  отсутствуют  в  распоряжении  органов,  предоставляющих</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государственные  или  муниципальные  услуги,  либо подведомственных органам</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государственной  власти  или  органам  местного самоуправления организаций,</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участвующих в предоставлении муниципальной услуги, предупрежден.</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p>
    <w:p w:rsidR="00161C68" w:rsidRPr="00161C68" w:rsidRDefault="00161C68" w:rsidP="00161C68">
      <w:pPr>
        <w:widowControl w:val="0"/>
        <w:autoSpaceDE w:val="0"/>
        <w:autoSpaceDN w:val="0"/>
        <w:adjustRightInd w:val="0"/>
        <w:spacing w:after="0" w:line="240" w:lineRule="auto"/>
        <w:rPr>
          <w:rFonts w:ascii="Courier New" w:hAnsi="Courier New" w:cs="Courier New"/>
          <w:sz w:val="20"/>
          <w:szCs w:val="20"/>
        </w:rPr>
      </w:pPr>
    </w:p>
    <w:p w:rsidR="00161C68" w:rsidRPr="00161C68" w:rsidRDefault="00161C68" w:rsidP="00161C68">
      <w:pPr>
        <w:widowControl w:val="0"/>
        <w:autoSpaceDE w:val="0"/>
        <w:autoSpaceDN w:val="0"/>
        <w:adjustRightInd w:val="0"/>
        <w:spacing w:after="0" w:line="240" w:lineRule="auto"/>
        <w:rPr>
          <w:rFonts w:ascii="Courier New" w:hAnsi="Courier New" w:cs="Courier New"/>
          <w:sz w:val="20"/>
          <w:szCs w:val="20"/>
        </w:rPr>
      </w:pPr>
      <w:r w:rsidRPr="00161C68">
        <w:rPr>
          <w:rFonts w:ascii="Courier New" w:hAnsi="Courier New" w:cs="Courier New"/>
          <w:sz w:val="20"/>
          <w:szCs w:val="20"/>
        </w:rPr>
        <w:t>Заявитель</w:t>
      </w:r>
    </w:p>
    <w:p w:rsidR="00161C68" w:rsidRPr="00161C68" w:rsidRDefault="00161C68" w:rsidP="00161C68">
      <w:pPr>
        <w:widowControl w:val="0"/>
        <w:autoSpaceDE w:val="0"/>
        <w:autoSpaceDN w:val="0"/>
        <w:adjustRightInd w:val="0"/>
        <w:spacing w:after="0" w:line="240" w:lineRule="auto"/>
        <w:rPr>
          <w:rFonts w:ascii="Courier New" w:hAnsi="Courier New" w:cs="Courier New"/>
          <w:sz w:val="20"/>
          <w:szCs w:val="20"/>
        </w:rPr>
      </w:pPr>
      <w:r w:rsidRPr="00161C68">
        <w:rPr>
          <w:rFonts w:ascii="Courier New" w:hAnsi="Courier New" w:cs="Courier New"/>
          <w:sz w:val="20"/>
          <w:szCs w:val="20"/>
        </w:rPr>
        <w:t>___________________________________________________________________________</w:t>
      </w:r>
    </w:p>
    <w:p w:rsidR="00161C68" w:rsidRPr="00161C68" w:rsidRDefault="00161C68" w:rsidP="00161C68">
      <w:pPr>
        <w:widowControl w:val="0"/>
        <w:autoSpaceDE w:val="0"/>
        <w:autoSpaceDN w:val="0"/>
        <w:adjustRightInd w:val="0"/>
        <w:spacing w:after="0" w:line="240" w:lineRule="auto"/>
        <w:rPr>
          <w:rFonts w:ascii="Courier New" w:hAnsi="Courier New" w:cs="Courier New"/>
          <w:sz w:val="20"/>
          <w:szCs w:val="20"/>
        </w:rPr>
      </w:pPr>
      <w:r w:rsidRPr="00161C68">
        <w:rPr>
          <w:rFonts w:ascii="Courier New" w:hAnsi="Courier New" w:cs="Courier New"/>
          <w:sz w:val="20"/>
          <w:szCs w:val="20"/>
        </w:rPr>
        <w:t>(подпись лица, уполномоченного на подачу заявления от имени заявителя -</w:t>
      </w:r>
    </w:p>
    <w:p w:rsidR="00161C68" w:rsidRPr="00161C68" w:rsidRDefault="00161C68" w:rsidP="00161C68">
      <w:pPr>
        <w:widowControl w:val="0"/>
        <w:autoSpaceDE w:val="0"/>
        <w:autoSpaceDN w:val="0"/>
        <w:adjustRightInd w:val="0"/>
        <w:spacing w:after="0" w:line="240" w:lineRule="auto"/>
        <w:rPr>
          <w:rFonts w:ascii="Courier New" w:hAnsi="Courier New" w:cs="Courier New"/>
          <w:sz w:val="20"/>
          <w:szCs w:val="20"/>
        </w:rPr>
      </w:pPr>
      <w:r w:rsidRPr="00161C68">
        <w:rPr>
          <w:rFonts w:ascii="Courier New" w:hAnsi="Courier New" w:cs="Courier New"/>
          <w:sz w:val="20"/>
          <w:szCs w:val="20"/>
        </w:rPr>
        <w:t xml:space="preserve">       юридического лица, либо подпись заявителя - физического лица)</w:t>
      </w:r>
    </w:p>
    <w:p w:rsidR="00161C68" w:rsidRPr="00161C68" w:rsidRDefault="00161C68" w:rsidP="00161C68">
      <w:pPr>
        <w:widowControl w:val="0"/>
        <w:autoSpaceDE w:val="0"/>
        <w:autoSpaceDN w:val="0"/>
        <w:adjustRightInd w:val="0"/>
        <w:spacing w:after="0" w:line="240" w:lineRule="auto"/>
        <w:rPr>
          <w:rFonts w:ascii="Courier New" w:hAnsi="Courier New" w:cs="Courier New"/>
          <w:sz w:val="20"/>
          <w:szCs w:val="20"/>
        </w:rPr>
      </w:pPr>
    </w:p>
    <w:p w:rsidR="00161C68" w:rsidRPr="00161C68" w:rsidRDefault="00161C68" w:rsidP="00161C68">
      <w:pPr>
        <w:widowControl w:val="0"/>
        <w:autoSpaceDE w:val="0"/>
        <w:autoSpaceDN w:val="0"/>
        <w:adjustRightInd w:val="0"/>
        <w:spacing w:after="0" w:line="240" w:lineRule="auto"/>
        <w:rPr>
          <w:rFonts w:ascii="Courier New" w:hAnsi="Courier New" w:cs="Courier New"/>
          <w:sz w:val="20"/>
          <w:szCs w:val="20"/>
        </w:rPr>
      </w:pPr>
      <w:r w:rsidRPr="00161C68">
        <w:rPr>
          <w:rFonts w:ascii="Courier New" w:hAnsi="Courier New" w:cs="Courier New"/>
          <w:sz w:val="20"/>
          <w:szCs w:val="20"/>
        </w:rPr>
        <w:t>М.П.</w:t>
      </w:r>
    </w:p>
    <w:p w:rsidR="00161C68" w:rsidRPr="00161C68" w:rsidRDefault="00161C68" w:rsidP="00161C68">
      <w:pPr>
        <w:widowControl w:val="0"/>
        <w:autoSpaceDE w:val="0"/>
        <w:autoSpaceDN w:val="0"/>
        <w:adjustRightInd w:val="0"/>
        <w:spacing w:after="0" w:line="240" w:lineRule="auto"/>
        <w:ind w:firstLine="540"/>
        <w:jc w:val="both"/>
        <w:rPr>
          <w:rFonts w:ascii="Calibri" w:eastAsiaTheme="minorHAnsi" w:hAnsi="Calibri" w:cs="Calibri"/>
          <w:lang w:eastAsia="en-US"/>
        </w:rPr>
      </w:pPr>
    </w:p>
    <w:p w:rsidR="00161C68" w:rsidRPr="00161C68" w:rsidRDefault="00161C68" w:rsidP="00161C68">
      <w:pPr>
        <w:widowControl w:val="0"/>
        <w:autoSpaceDE w:val="0"/>
        <w:autoSpaceDN w:val="0"/>
        <w:adjustRightInd w:val="0"/>
        <w:spacing w:after="0" w:line="240" w:lineRule="auto"/>
        <w:rPr>
          <w:rFonts w:ascii="Courier New" w:hAnsi="Courier New" w:cs="Courier New"/>
          <w:sz w:val="20"/>
          <w:szCs w:val="20"/>
        </w:rPr>
      </w:pPr>
      <w:r w:rsidRPr="00161C68">
        <w:rPr>
          <w:rFonts w:ascii="Courier New" w:hAnsi="Courier New" w:cs="Courier New"/>
          <w:sz w:val="20"/>
          <w:szCs w:val="20"/>
        </w:rPr>
        <w:t>Результат рассмотрения заявления прошу:</w:t>
      </w:r>
    </w:p>
    <w:p w:rsidR="00161C68" w:rsidRPr="00161C68" w:rsidRDefault="00161C68" w:rsidP="00161C68">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161C68" w:rsidRPr="00161C68" w:rsidTr="00EB1E27">
        <w:tc>
          <w:tcPr>
            <w:tcW w:w="534" w:type="dxa"/>
            <w:tcBorders>
              <w:right w:val="single" w:sz="4" w:space="0" w:color="auto"/>
            </w:tcBorders>
            <w:shd w:val="clear" w:color="auto" w:fill="auto"/>
          </w:tcPr>
          <w:p w:rsidR="00161C68" w:rsidRPr="00161C68" w:rsidRDefault="00161C68" w:rsidP="00161C68">
            <w:pPr>
              <w:widowControl w:val="0"/>
              <w:autoSpaceDE w:val="0"/>
              <w:autoSpaceDN w:val="0"/>
              <w:adjustRightInd w:val="0"/>
              <w:spacing w:after="0" w:line="240" w:lineRule="auto"/>
              <w:rPr>
                <w:rFonts w:ascii="Courier New" w:hAnsi="Courier New" w:cs="Courier New"/>
                <w:sz w:val="20"/>
                <w:szCs w:val="20"/>
              </w:rPr>
            </w:pPr>
          </w:p>
          <w:p w:rsidR="00161C68" w:rsidRPr="00161C68" w:rsidRDefault="00161C68" w:rsidP="00161C68">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161C68" w:rsidRPr="00161C68" w:rsidRDefault="00161C68" w:rsidP="00161C68">
            <w:pPr>
              <w:widowControl w:val="0"/>
              <w:autoSpaceDE w:val="0"/>
              <w:autoSpaceDN w:val="0"/>
              <w:adjustRightInd w:val="0"/>
              <w:spacing w:after="0" w:line="240" w:lineRule="auto"/>
              <w:rPr>
                <w:rFonts w:ascii="Courier New" w:hAnsi="Courier New" w:cs="Courier New"/>
                <w:sz w:val="20"/>
                <w:szCs w:val="20"/>
              </w:rPr>
            </w:pPr>
            <w:r w:rsidRPr="00161C68">
              <w:rPr>
                <w:rFonts w:ascii="Courier New" w:hAnsi="Courier New" w:cs="Courier New"/>
                <w:sz w:val="20"/>
                <w:szCs w:val="20"/>
              </w:rPr>
              <w:t>выдать на руки в Администрации</w:t>
            </w:r>
          </w:p>
        </w:tc>
      </w:tr>
      <w:tr w:rsidR="00161C68" w:rsidRPr="00161C68" w:rsidTr="00EB1E27">
        <w:tc>
          <w:tcPr>
            <w:tcW w:w="534" w:type="dxa"/>
            <w:tcBorders>
              <w:right w:val="single" w:sz="4" w:space="0" w:color="auto"/>
            </w:tcBorders>
            <w:shd w:val="clear" w:color="auto" w:fill="auto"/>
          </w:tcPr>
          <w:p w:rsidR="00161C68" w:rsidRPr="00161C68" w:rsidRDefault="00161C68" w:rsidP="00161C68">
            <w:pPr>
              <w:widowControl w:val="0"/>
              <w:autoSpaceDE w:val="0"/>
              <w:autoSpaceDN w:val="0"/>
              <w:adjustRightInd w:val="0"/>
              <w:spacing w:after="0" w:line="240" w:lineRule="auto"/>
              <w:rPr>
                <w:rFonts w:ascii="Courier New" w:hAnsi="Courier New" w:cs="Courier New"/>
                <w:sz w:val="20"/>
                <w:szCs w:val="20"/>
              </w:rPr>
            </w:pPr>
          </w:p>
          <w:p w:rsidR="00161C68" w:rsidRPr="00161C68" w:rsidRDefault="00161C68" w:rsidP="00161C68">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161C68" w:rsidRPr="00161C68" w:rsidRDefault="00161C68" w:rsidP="00161C68">
            <w:pPr>
              <w:widowControl w:val="0"/>
              <w:autoSpaceDE w:val="0"/>
              <w:autoSpaceDN w:val="0"/>
              <w:adjustRightInd w:val="0"/>
              <w:spacing w:after="0" w:line="240" w:lineRule="auto"/>
              <w:rPr>
                <w:rFonts w:ascii="Courier New" w:hAnsi="Courier New" w:cs="Courier New"/>
                <w:sz w:val="20"/>
                <w:szCs w:val="20"/>
              </w:rPr>
            </w:pPr>
            <w:r w:rsidRPr="00161C68">
              <w:rPr>
                <w:rFonts w:ascii="Courier New" w:hAnsi="Courier New" w:cs="Courier New"/>
                <w:sz w:val="20"/>
                <w:szCs w:val="20"/>
              </w:rPr>
              <w:t>выдать на руки в МФЦ, расположенный по адресу:</w:t>
            </w:r>
          </w:p>
        </w:tc>
      </w:tr>
      <w:tr w:rsidR="00161C68" w:rsidRPr="00161C68" w:rsidTr="00EB1E27">
        <w:tc>
          <w:tcPr>
            <w:tcW w:w="534" w:type="dxa"/>
            <w:tcBorders>
              <w:right w:val="single" w:sz="4" w:space="0" w:color="auto"/>
            </w:tcBorders>
            <w:shd w:val="clear" w:color="auto" w:fill="auto"/>
          </w:tcPr>
          <w:p w:rsidR="00161C68" w:rsidRPr="00161C68" w:rsidRDefault="00161C68" w:rsidP="00161C68">
            <w:pPr>
              <w:widowControl w:val="0"/>
              <w:autoSpaceDE w:val="0"/>
              <w:autoSpaceDN w:val="0"/>
              <w:adjustRightInd w:val="0"/>
              <w:spacing w:after="0" w:line="240" w:lineRule="auto"/>
              <w:rPr>
                <w:rFonts w:ascii="Courier New" w:hAnsi="Courier New" w:cs="Courier New"/>
                <w:sz w:val="20"/>
                <w:szCs w:val="20"/>
              </w:rPr>
            </w:pPr>
          </w:p>
          <w:p w:rsidR="00161C68" w:rsidRPr="00161C68" w:rsidRDefault="00161C68" w:rsidP="00161C68">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161C68" w:rsidRPr="00161C68" w:rsidRDefault="00161C68" w:rsidP="00161C68">
            <w:pPr>
              <w:widowControl w:val="0"/>
              <w:autoSpaceDE w:val="0"/>
              <w:autoSpaceDN w:val="0"/>
              <w:adjustRightInd w:val="0"/>
              <w:spacing w:after="0" w:line="240" w:lineRule="auto"/>
              <w:rPr>
                <w:rFonts w:ascii="Courier New" w:hAnsi="Courier New" w:cs="Courier New"/>
                <w:sz w:val="20"/>
                <w:szCs w:val="20"/>
              </w:rPr>
            </w:pPr>
            <w:r w:rsidRPr="00161C68">
              <w:rPr>
                <w:rFonts w:ascii="Courier New" w:hAnsi="Courier New" w:cs="Courier New"/>
                <w:sz w:val="20"/>
                <w:szCs w:val="20"/>
              </w:rPr>
              <w:t>направить по почте</w:t>
            </w:r>
          </w:p>
        </w:tc>
      </w:tr>
      <w:tr w:rsidR="00161C68" w:rsidRPr="00161C68" w:rsidTr="00EB1E27">
        <w:tc>
          <w:tcPr>
            <w:tcW w:w="534" w:type="dxa"/>
            <w:tcBorders>
              <w:right w:val="single" w:sz="4" w:space="0" w:color="auto"/>
            </w:tcBorders>
            <w:shd w:val="clear" w:color="auto" w:fill="auto"/>
          </w:tcPr>
          <w:p w:rsidR="00161C68" w:rsidRPr="00161C68" w:rsidRDefault="00161C68" w:rsidP="00161C68">
            <w:pPr>
              <w:widowControl w:val="0"/>
              <w:autoSpaceDE w:val="0"/>
              <w:autoSpaceDN w:val="0"/>
              <w:adjustRightInd w:val="0"/>
              <w:spacing w:after="0" w:line="240" w:lineRule="auto"/>
              <w:rPr>
                <w:rFonts w:ascii="Courier New" w:hAnsi="Courier New" w:cs="Courier New"/>
                <w:b/>
                <w:sz w:val="20"/>
                <w:szCs w:val="20"/>
              </w:rPr>
            </w:pPr>
          </w:p>
          <w:p w:rsidR="00161C68" w:rsidRPr="00161C68" w:rsidRDefault="00161C68" w:rsidP="00161C68">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161C68" w:rsidRPr="00161C68" w:rsidRDefault="00161C68" w:rsidP="00161C68">
            <w:pPr>
              <w:widowControl w:val="0"/>
              <w:autoSpaceDE w:val="0"/>
              <w:autoSpaceDN w:val="0"/>
              <w:adjustRightInd w:val="0"/>
              <w:spacing w:after="0" w:line="240" w:lineRule="auto"/>
              <w:rPr>
                <w:rFonts w:ascii="Courier New" w:hAnsi="Courier New" w:cs="Courier New"/>
                <w:sz w:val="20"/>
                <w:szCs w:val="20"/>
              </w:rPr>
            </w:pPr>
            <w:r w:rsidRPr="00161C68">
              <w:rPr>
                <w:rFonts w:ascii="Courier New" w:hAnsi="Courier New" w:cs="Courier New"/>
                <w:sz w:val="20"/>
                <w:szCs w:val="20"/>
              </w:rPr>
              <w:t>направить в электронной форме в личный кабинет на ПГУ ЛО/ЕПГУ</w:t>
            </w:r>
          </w:p>
        </w:tc>
      </w:tr>
    </w:tbl>
    <w:p w:rsidR="00161C68" w:rsidRPr="00161C68" w:rsidRDefault="00161C68" w:rsidP="00161C68">
      <w:pPr>
        <w:widowControl w:val="0"/>
        <w:autoSpaceDE w:val="0"/>
        <w:autoSpaceDN w:val="0"/>
        <w:adjustRightInd w:val="0"/>
        <w:spacing w:after="0" w:line="240" w:lineRule="auto"/>
        <w:rPr>
          <w:rFonts w:ascii="Courier New" w:hAnsi="Courier New" w:cs="Courier New"/>
          <w:sz w:val="20"/>
          <w:szCs w:val="20"/>
        </w:rPr>
      </w:pPr>
      <w:r w:rsidRPr="00161C68">
        <w:rPr>
          <w:rFonts w:ascii="Courier New" w:hAnsi="Courier New" w:cs="Courier New"/>
          <w:sz w:val="20"/>
          <w:szCs w:val="20"/>
        </w:rPr>
        <w:t xml:space="preserve">    </w:t>
      </w: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bookmarkStart w:id="19" w:name="Par601"/>
      <w:bookmarkEnd w:id="19"/>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P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P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p>
    <w:p w:rsidR="00161C68" w:rsidRPr="00161C68" w:rsidRDefault="00161C68" w:rsidP="00161C68">
      <w:pPr>
        <w:widowControl w:val="0"/>
        <w:autoSpaceDE w:val="0"/>
        <w:autoSpaceDN w:val="0"/>
        <w:spacing w:after="0" w:line="240" w:lineRule="auto"/>
        <w:jc w:val="center"/>
        <w:rPr>
          <w:rFonts w:ascii="Times New Roman" w:eastAsia="Times New Roman" w:hAnsi="Times New Roman" w:cs="Times New Roman"/>
          <w:sz w:val="24"/>
          <w:szCs w:val="24"/>
        </w:rPr>
      </w:pPr>
      <w:r w:rsidRPr="00161C68">
        <w:rPr>
          <w:rFonts w:ascii="Times New Roman" w:eastAsia="Times New Roman" w:hAnsi="Times New Roman" w:cs="Times New Roman"/>
          <w:sz w:val="24"/>
          <w:szCs w:val="24"/>
        </w:rPr>
        <w:t>Согласие на обработку персональных данных</w:t>
      </w:r>
    </w:p>
    <w:p w:rsidR="00161C68" w:rsidRPr="00161C68" w:rsidRDefault="00161C68" w:rsidP="00161C68">
      <w:pPr>
        <w:widowControl w:val="0"/>
        <w:autoSpaceDE w:val="0"/>
        <w:autoSpaceDN w:val="0"/>
        <w:spacing w:after="0" w:line="240" w:lineRule="auto"/>
        <w:jc w:val="center"/>
        <w:rPr>
          <w:rFonts w:ascii="Times New Roman" w:eastAsia="Times New Roman" w:hAnsi="Times New Roman" w:cs="Times New Roman"/>
          <w:sz w:val="28"/>
          <w:szCs w:val="28"/>
        </w:rPr>
      </w:pPr>
      <w:r w:rsidRPr="00161C68">
        <w:rPr>
          <w:rFonts w:ascii="Times New Roman" w:eastAsia="Times New Roman" w:hAnsi="Times New Roman" w:cs="Times New Roman"/>
          <w:sz w:val="24"/>
          <w:szCs w:val="24"/>
        </w:rPr>
        <w:t>(для физических лиц)</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Я, _______________________________________________________________________,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(фамилия, имя, отчество субъекта персональных данных)</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в  соответствии  с </w:t>
      </w:r>
      <w:hyperlink r:id="rId20" w:history="1">
        <w:r w:rsidRPr="00161C68">
          <w:rPr>
            <w:rFonts w:ascii="Courier New" w:eastAsia="Times New Roman" w:hAnsi="Courier New" w:cs="Courier New"/>
            <w:sz w:val="20"/>
            <w:szCs w:val="20"/>
          </w:rPr>
          <w:t>п. 4 ст. 9</w:t>
        </w:r>
      </w:hyperlink>
      <w:r w:rsidRPr="00161C68">
        <w:rPr>
          <w:rFonts w:ascii="Courier New" w:eastAsia="Times New Roman" w:hAnsi="Courier New" w:cs="Courier New"/>
          <w:sz w:val="20"/>
          <w:szCs w:val="20"/>
        </w:rPr>
        <w:t xml:space="preserve"> Федерального закона  от  27.07.2006  № 152-ФЗ</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«О персональных данных», зарегистрирован(а) по адресу: 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документ, удостоверяющий личность: _______________________________________,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(наименование документа, №, сведения о дате</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выдачи документа и выдавшем его органе)</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(Вариант: ________________________________________________________________,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(фамилия, имя, отчество представителя субъекта персональных данных)</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зарегистрирован ______ по адресу: ________________________________________,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документ, удостоверяющий личность: _______________________________________,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(наименование документа, №, сведения о дате</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выдачи документа и выдавшем его органе)</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Доверенность от «__» ______ _____ г. № ____ (или реквизиты иного документа,</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подтверждающего полномочия представителя)</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в целях ___________________________________________________________________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(указать цель обработки данных)</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даю согласие _____________________________________________________________,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(указать наименование лица, получающего согласие субъекта</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персональных данных)</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находящемуся по адресу: ____________________________________,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на обработку моих персональных данных, а именно: 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(указать перечень персональных данных, на обработку которых дается согласие</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субъекта   персональных   данных),  то   есть   на   совершение   действий,</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предусмотренных  </w:t>
      </w:r>
      <w:hyperlink r:id="rId21" w:history="1">
        <w:r w:rsidRPr="00161C68">
          <w:rPr>
            <w:rFonts w:ascii="Courier New" w:eastAsia="Times New Roman" w:hAnsi="Courier New" w:cs="Courier New"/>
            <w:sz w:val="20"/>
            <w:szCs w:val="20"/>
          </w:rPr>
          <w:t>п.  3  ст. 3</w:t>
        </w:r>
      </w:hyperlink>
      <w:r w:rsidRPr="00161C68">
        <w:rPr>
          <w:rFonts w:ascii="Courier New" w:eastAsia="Times New Roman" w:hAnsi="Courier New" w:cs="Courier New"/>
          <w:sz w:val="20"/>
          <w:szCs w:val="20"/>
        </w:rPr>
        <w:t xml:space="preserve"> Федерального закона от 27.07.2006 № 152-ФЗ «О</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персональных данных».</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Настоящее  согласие  действует  со  дня  его подписания до дня отзыва в</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письменной форме.</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«__» ______________ ____ г.</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Субъект персональных данных:</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_______________/____________________</w:t>
      </w:r>
    </w:p>
    <w:p w:rsidR="00161C68" w:rsidRPr="00161C68" w:rsidRDefault="00161C68" w:rsidP="00161C68">
      <w:pPr>
        <w:widowControl w:val="0"/>
        <w:autoSpaceDE w:val="0"/>
        <w:autoSpaceDN w:val="0"/>
        <w:spacing w:after="0" w:line="240" w:lineRule="auto"/>
        <w:jc w:val="both"/>
        <w:rPr>
          <w:rFonts w:ascii="Courier New" w:eastAsia="Times New Roman" w:hAnsi="Courier New" w:cs="Courier New"/>
          <w:sz w:val="20"/>
          <w:szCs w:val="20"/>
        </w:rPr>
      </w:pPr>
      <w:r w:rsidRPr="00161C68">
        <w:rPr>
          <w:rFonts w:ascii="Courier New" w:eastAsia="Times New Roman" w:hAnsi="Courier New" w:cs="Courier New"/>
          <w:sz w:val="20"/>
          <w:szCs w:val="20"/>
        </w:rPr>
        <w:t xml:space="preserve">   (подпись)         (Ф.И.О.)</w:t>
      </w: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BE246B" w:rsidRDefault="00BE246B" w:rsidP="00344701">
      <w:pPr>
        <w:widowControl w:val="0"/>
        <w:autoSpaceDE w:val="0"/>
        <w:autoSpaceDN w:val="0"/>
        <w:spacing w:after="0" w:line="240" w:lineRule="auto"/>
        <w:jc w:val="center"/>
        <w:rPr>
          <w:rFonts w:ascii="Courier New" w:eastAsia="Times New Roman" w:hAnsi="Courier New" w:cs="Courier New"/>
          <w:sz w:val="20"/>
          <w:szCs w:val="20"/>
        </w:rPr>
      </w:pPr>
    </w:p>
    <w:p w:rsidR="002B63DF" w:rsidRPr="00344701" w:rsidRDefault="00AC3AD7" w:rsidP="00344701">
      <w:pPr>
        <w:widowControl w:val="0"/>
        <w:autoSpaceDE w:val="0"/>
        <w:autoSpaceDN w:val="0"/>
        <w:spacing w:after="0" w:line="240" w:lineRule="auto"/>
        <w:jc w:val="center"/>
        <w:rPr>
          <w:rFonts w:ascii="Courier New" w:eastAsia="Times New Roman" w:hAnsi="Courier New" w:cs="Courier New"/>
          <w:sz w:val="20"/>
          <w:szCs w:val="20"/>
        </w:rPr>
      </w:pPr>
      <w:r w:rsidRPr="00AC3AD7">
        <w:rPr>
          <w:rFonts w:ascii="Courier New" w:eastAsia="Times New Roman" w:hAnsi="Courier New" w:cs="Courier New"/>
          <w:sz w:val="20"/>
          <w:szCs w:val="20"/>
        </w:rPr>
        <w:t xml:space="preserve">               </w:t>
      </w:r>
      <w:r w:rsidR="00344701">
        <w:rPr>
          <w:rFonts w:ascii="Courier New" w:eastAsia="Times New Roman" w:hAnsi="Courier New" w:cs="Courier New"/>
          <w:sz w:val="20"/>
          <w:szCs w:val="20"/>
        </w:rPr>
        <w:t xml:space="preserve">                            </w:t>
      </w:r>
    </w:p>
    <w:p w:rsidR="00BE246B" w:rsidRDefault="00BE246B" w:rsidP="00161C68">
      <w:pPr>
        <w:pStyle w:val="ConsPlusNormal"/>
        <w:jc w:val="center"/>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BE246B" w:rsidRDefault="00BE246B" w:rsidP="002B63DF">
      <w:pPr>
        <w:pStyle w:val="ConsPlusNormal"/>
        <w:jc w:val="right"/>
        <w:outlineLvl w:val="1"/>
        <w:rPr>
          <w:rFonts w:ascii="Times New Roman" w:hAnsi="Times New Roman" w:cs="Times New Roman"/>
          <w:sz w:val="28"/>
          <w:szCs w:val="28"/>
        </w:rPr>
      </w:pPr>
    </w:p>
    <w:p w:rsidR="002B63DF" w:rsidRPr="00267709" w:rsidRDefault="002B63DF" w:rsidP="002B63DF">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Приложение </w:t>
      </w:r>
      <w:r w:rsidR="00C26AB0">
        <w:rPr>
          <w:rFonts w:ascii="Times New Roman" w:hAnsi="Times New Roman" w:cs="Times New Roman"/>
          <w:sz w:val="28"/>
          <w:szCs w:val="28"/>
        </w:rPr>
        <w:t>№ 2</w:t>
      </w:r>
    </w:p>
    <w:p w:rsidR="002B63DF" w:rsidRPr="00267709" w:rsidRDefault="002B63DF" w:rsidP="002B63DF">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к А</w:t>
      </w:r>
      <w:r w:rsidRPr="00267709">
        <w:rPr>
          <w:rFonts w:ascii="Times New Roman" w:hAnsi="Times New Roman" w:cs="Times New Roman"/>
          <w:sz w:val="28"/>
          <w:szCs w:val="28"/>
        </w:rPr>
        <w:t>дминистративному регламенту</w:t>
      </w:r>
    </w:p>
    <w:p w:rsidR="002B63DF" w:rsidRPr="00267709" w:rsidRDefault="002B63DF" w:rsidP="002B63DF">
      <w:pPr>
        <w:pStyle w:val="ConsPlusNormal"/>
        <w:jc w:val="right"/>
        <w:outlineLvl w:val="1"/>
        <w:rPr>
          <w:rFonts w:ascii="Times New Roman" w:hAnsi="Times New Roman" w:cs="Times New Roman"/>
          <w:sz w:val="28"/>
          <w:szCs w:val="28"/>
        </w:rPr>
      </w:pPr>
    </w:p>
    <w:p w:rsidR="002B63DF" w:rsidRPr="00267709" w:rsidRDefault="002B63DF" w:rsidP="002B63DF">
      <w:pPr>
        <w:pStyle w:val="ConsPlusNormal"/>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00C56A60" wp14:editId="308E9D72">
            <wp:extent cx="647700" cy="695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2B63DF" w:rsidRPr="00884FFA" w:rsidRDefault="002B63DF" w:rsidP="002B63DF">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2B63DF" w:rsidRPr="00884FFA" w:rsidRDefault="002B63DF" w:rsidP="002B63DF">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2B63DF" w:rsidRDefault="002B63DF" w:rsidP="002B63DF">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2B63DF" w:rsidRPr="00884FFA" w:rsidRDefault="002B63DF" w:rsidP="002B63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2B63DF" w:rsidRPr="00884FFA" w:rsidRDefault="002B63DF" w:rsidP="002B63DF">
      <w:pPr>
        <w:spacing w:after="0" w:line="240" w:lineRule="auto"/>
        <w:rPr>
          <w:rFonts w:ascii="Times New Roman" w:eastAsia="Times New Roman" w:hAnsi="Times New Roman" w:cs="Times New Roman"/>
          <w:b/>
          <w:sz w:val="20"/>
          <w:szCs w:val="20"/>
        </w:rPr>
      </w:pPr>
    </w:p>
    <w:p w:rsidR="002B63DF" w:rsidRDefault="002B63DF" w:rsidP="002B63DF">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2B63DF" w:rsidRPr="00884FFA" w:rsidRDefault="002B63DF" w:rsidP="002B63DF">
      <w:pPr>
        <w:spacing w:after="0" w:line="240" w:lineRule="auto"/>
        <w:rPr>
          <w:rFonts w:ascii="Times New Roman" w:eastAsia="Times New Roman" w:hAnsi="Times New Roman" w:cs="Times New Roman"/>
          <w:b/>
          <w:sz w:val="28"/>
          <w:szCs w:val="28"/>
        </w:rPr>
      </w:pPr>
    </w:p>
    <w:p w:rsidR="002B63DF" w:rsidRPr="00EA1969" w:rsidRDefault="002B63DF" w:rsidP="002B63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r>
      <w:r>
        <w:rPr>
          <w:rFonts w:ascii="Times New Roman" w:eastAsia="Times New Roman" w:hAnsi="Times New Roman" w:cs="Times New Roman"/>
          <w:b/>
          <w:sz w:val="24"/>
          <w:szCs w:val="24"/>
        </w:rPr>
        <w:softHyphen/>
        <w:t xml:space="preserve">_____________ </w:t>
      </w:r>
      <w:r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_______      </w:t>
      </w:r>
      <w:r w:rsidRPr="00884FFA">
        <w:rPr>
          <w:rFonts w:ascii="Times New Roman" w:eastAsia="Times New Roman" w:hAnsi="Times New Roman" w:cs="Times New Roman"/>
          <w:b/>
          <w:sz w:val="24"/>
          <w:szCs w:val="24"/>
        </w:rPr>
        <w:t xml:space="preserve"> </w:t>
      </w:r>
    </w:p>
    <w:p w:rsidR="002B63DF" w:rsidRPr="00267709" w:rsidRDefault="002B63DF" w:rsidP="002B63DF">
      <w:pPr>
        <w:pStyle w:val="ConsPlusNormal"/>
        <w:jc w:val="right"/>
        <w:outlineLvl w:val="1"/>
        <w:rPr>
          <w:rFonts w:ascii="Times New Roman" w:hAnsi="Times New Roman" w:cs="Times New Roman"/>
          <w:sz w:val="28"/>
          <w:szCs w:val="28"/>
        </w:rPr>
      </w:pPr>
    </w:p>
    <w:p w:rsidR="00BE246B" w:rsidRDefault="00161C68" w:rsidP="002B63DF">
      <w:pPr>
        <w:widowControl w:val="0"/>
        <w:autoSpaceDE w:val="0"/>
        <w:autoSpaceDN w:val="0"/>
        <w:spacing w:after="0" w:line="240" w:lineRule="auto"/>
        <w:jc w:val="both"/>
        <w:rPr>
          <w:rFonts w:ascii="Times New Roman" w:eastAsia="Times New Roman" w:hAnsi="Times New Roman" w:cs="Times New Roman"/>
          <w:sz w:val="28"/>
          <w:szCs w:val="28"/>
        </w:rPr>
      </w:pPr>
      <w:r w:rsidRPr="00822C8D">
        <w:rPr>
          <w:rFonts w:ascii="Times New Roman" w:eastAsia="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w:t>
      </w:r>
      <w:r>
        <w:rPr>
          <w:rFonts w:ascii="Times New Roman" w:eastAsia="Times New Roman" w:hAnsi="Times New Roman" w:cs="Times New Roman"/>
          <w:sz w:val="28"/>
          <w:szCs w:val="28"/>
        </w:rPr>
        <w:t>сть на которые не разграничена</w:t>
      </w:r>
      <w:r w:rsidRPr="00822C8D">
        <w:rPr>
          <w:rFonts w:ascii="Times New Roman" w:eastAsia="Times New Roman" w:hAnsi="Times New Roman" w:cs="Times New Roman"/>
          <w:sz w:val="28"/>
          <w:szCs w:val="28"/>
        </w:rPr>
        <w:t>), без предоставления земельного участка и установления сервитута, публичного сервитута</w:t>
      </w:r>
    </w:p>
    <w:p w:rsidR="00BE246B" w:rsidRDefault="00BE246B"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Pr="007A3EA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Глава администрации    </w:t>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t>_________________</w:t>
      </w:r>
    </w:p>
    <w:p w:rsidR="002B63D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713321" w:rsidRDefault="00713321"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2B63DF" w:rsidRPr="00074968"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Приложение</w:t>
      </w:r>
      <w:r>
        <w:rPr>
          <w:rFonts w:ascii="Times New Roman" w:hAnsi="Times New Roman" w:cs="Times New Roman"/>
          <w:sz w:val="28"/>
          <w:szCs w:val="28"/>
        </w:rPr>
        <w:t xml:space="preserve"> №</w:t>
      </w:r>
      <w:r w:rsidR="00C26AB0">
        <w:rPr>
          <w:rFonts w:ascii="Times New Roman" w:hAnsi="Times New Roman" w:cs="Times New Roman"/>
          <w:sz w:val="28"/>
          <w:szCs w:val="28"/>
        </w:rPr>
        <w:t xml:space="preserve"> 3</w:t>
      </w:r>
    </w:p>
    <w:p w:rsidR="002B63DF" w:rsidRPr="00074968"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А</w:t>
      </w:r>
      <w:r w:rsidRPr="00074968">
        <w:rPr>
          <w:rFonts w:ascii="Times New Roman" w:hAnsi="Times New Roman" w:cs="Times New Roman"/>
          <w:sz w:val="28"/>
          <w:szCs w:val="28"/>
        </w:rPr>
        <w:t>дминистративному регламенту</w:t>
      </w:r>
    </w:p>
    <w:p w:rsidR="002B63DF" w:rsidRPr="00074968" w:rsidRDefault="002B63DF" w:rsidP="002B63DF">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2B63DF" w:rsidRPr="00074968" w:rsidRDefault="002B63DF" w:rsidP="002B63DF">
      <w:pPr>
        <w:widowControl w:val="0"/>
        <w:autoSpaceDE w:val="0"/>
        <w:autoSpaceDN w:val="0"/>
        <w:adjustRightInd w:val="0"/>
        <w:spacing w:after="0" w:line="240" w:lineRule="auto"/>
        <w:jc w:val="right"/>
        <w:rPr>
          <w:rFonts w:ascii="Courier New" w:hAnsi="Courier New" w:cs="Courier New"/>
          <w:sz w:val="24"/>
          <w:szCs w:val="24"/>
        </w:rPr>
      </w:pPr>
      <w:r w:rsidRPr="00074968">
        <w:rPr>
          <w:rFonts w:ascii="Courier New" w:hAnsi="Courier New" w:cs="Courier New"/>
          <w:sz w:val="24"/>
          <w:szCs w:val="24"/>
        </w:rPr>
        <w:t>_______________________</w:t>
      </w:r>
    </w:p>
    <w:p w:rsidR="002B63DF" w:rsidRPr="00074968" w:rsidRDefault="002B63DF" w:rsidP="002B63DF">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2B63DF" w:rsidRPr="00074968" w:rsidRDefault="002B63DF" w:rsidP="002B63DF">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2B63DF" w:rsidRPr="00074968" w:rsidRDefault="002B63DF" w:rsidP="002B63DF">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(контактные данные заявителя </w:t>
      </w:r>
    </w:p>
    <w:p w:rsidR="002B63DF" w:rsidRPr="00074968" w:rsidRDefault="002B63DF" w:rsidP="002B63DF">
      <w:pPr>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                          адрес, телефон)</w:t>
      </w:r>
    </w:p>
    <w:p w:rsidR="002B63DF" w:rsidRPr="00074968" w:rsidRDefault="002B63DF" w:rsidP="002B63DF">
      <w:pPr>
        <w:autoSpaceDE w:val="0"/>
        <w:autoSpaceDN w:val="0"/>
        <w:adjustRightInd w:val="0"/>
        <w:spacing w:after="0" w:line="240" w:lineRule="auto"/>
        <w:jc w:val="right"/>
        <w:rPr>
          <w:rFonts w:ascii="Times New Roman" w:eastAsia="Times New Roman" w:hAnsi="Times New Roman" w:cs="Times New Roman"/>
          <w:sz w:val="24"/>
          <w:szCs w:val="24"/>
        </w:rPr>
      </w:pPr>
    </w:p>
    <w:p w:rsidR="002B63DF" w:rsidRPr="00074968" w:rsidRDefault="002B63DF" w:rsidP="002B63DF">
      <w:pPr>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074968" w:rsidRDefault="002B63DF" w:rsidP="002B63DF">
      <w:pPr>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074968" w:rsidRDefault="002B63DF" w:rsidP="002B63DF">
      <w:pPr>
        <w:autoSpaceDE w:val="0"/>
        <w:autoSpaceDN w:val="0"/>
        <w:adjustRightInd w:val="0"/>
        <w:spacing w:after="0" w:line="240" w:lineRule="auto"/>
        <w:jc w:val="center"/>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РЕШЕНИЕ</w:t>
      </w:r>
    </w:p>
    <w:p w:rsidR="002B63DF" w:rsidRPr="007A3EAF"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об отказе в предоставлении муниципальной услуги </w:t>
      </w:r>
    </w:p>
    <w:p w:rsidR="002B63DF"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B63DF"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7A3EA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r w:rsidRPr="007A3EAF">
        <w:rPr>
          <w:rFonts w:ascii="Times New Roman" w:eastAsia="Times New Roman" w:hAnsi="Times New Roman" w:cs="Times New Roman"/>
          <w:sz w:val="28"/>
          <w:szCs w:val="28"/>
        </w:rPr>
        <w:t xml:space="preserve">Глава администрации    </w:t>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r>
      <w:r w:rsidRPr="007A3EAF">
        <w:rPr>
          <w:rFonts w:ascii="Times New Roman" w:eastAsia="Times New Roman" w:hAnsi="Times New Roman" w:cs="Times New Roman"/>
          <w:sz w:val="28"/>
          <w:szCs w:val="28"/>
        </w:rPr>
        <w:tab/>
        <w:t>_________________</w:t>
      </w:r>
    </w:p>
    <w:p w:rsidR="002B63DF" w:rsidRPr="00074968" w:rsidRDefault="002B63DF" w:rsidP="002B63DF">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B63DF" w:rsidRPr="007A3EAF" w:rsidRDefault="002B63DF" w:rsidP="002B63DF">
      <w:pPr>
        <w:widowControl w:val="0"/>
        <w:autoSpaceDE w:val="0"/>
        <w:autoSpaceDN w:val="0"/>
        <w:spacing w:after="0" w:line="240" w:lineRule="auto"/>
        <w:jc w:val="both"/>
        <w:rPr>
          <w:rFonts w:ascii="Times New Roman" w:eastAsia="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t xml:space="preserve">Приложение </w:t>
      </w:r>
      <w:r w:rsidR="00C26AB0">
        <w:rPr>
          <w:rFonts w:ascii="Times New Roman" w:hAnsi="Times New Roman" w:cs="Times New Roman"/>
          <w:sz w:val="28"/>
          <w:szCs w:val="28"/>
        </w:rPr>
        <w:t>№ 4</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2B63DF" w:rsidRPr="00807853" w:rsidRDefault="002B63DF" w:rsidP="002B63DF">
      <w:pPr>
        <w:spacing w:after="0" w:line="240" w:lineRule="auto"/>
        <w:jc w:val="right"/>
        <w:rPr>
          <w:rFonts w:ascii="Times New Roman" w:hAnsi="Times New Roman" w:cs="Times New Roman"/>
          <w:sz w:val="28"/>
          <w:szCs w:val="28"/>
        </w:rPr>
      </w:pPr>
    </w:p>
    <w:p w:rsidR="002B63DF" w:rsidRPr="00807853" w:rsidRDefault="002B63DF" w:rsidP="002B63DF">
      <w:pPr>
        <w:pStyle w:val="ConsPlusNonformat"/>
        <w:jc w:val="right"/>
        <w:rPr>
          <w:sz w:val="28"/>
          <w:szCs w:val="28"/>
        </w:rPr>
      </w:pPr>
      <w:r w:rsidRPr="00807853">
        <w:rPr>
          <w:sz w:val="28"/>
          <w:szCs w:val="28"/>
        </w:rPr>
        <w:t>____________________________</w:t>
      </w:r>
    </w:p>
    <w:p w:rsidR="002B63DF" w:rsidRPr="00807853" w:rsidRDefault="002B63DF" w:rsidP="002B63DF">
      <w:pPr>
        <w:pStyle w:val="ConsPlusNonformat"/>
        <w:jc w:val="right"/>
        <w:rPr>
          <w:sz w:val="28"/>
          <w:szCs w:val="28"/>
        </w:rPr>
      </w:pPr>
      <w:r w:rsidRPr="00807853">
        <w:rPr>
          <w:sz w:val="28"/>
          <w:szCs w:val="28"/>
        </w:rPr>
        <w:t>____________________________</w:t>
      </w:r>
    </w:p>
    <w:p w:rsidR="002B63DF" w:rsidRPr="00807853" w:rsidRDefault="002B63DF" w:rsidP="002B63DF">
      <w:pPr>
        <w:pStyle w:val="ConsPlusNonformat"/>
        <w:jc w:val="right"/>
        <w:rPr>
          <w:sz w:val="28"/>
          <w:szCs w:val="28"/>
        </w:rPr>
      </w:pPr>
      <w:r w:rsidRPr="00807853">
        <w:rPr>
          <w:sz w:val="28"/>
          <w:szCs w:val="28"/>
        </w:rPr>
        <w:t xml:space="preserve">               ____________________________</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 xml:space="preserve">(контактные данные заявителя, </w:t>
      </w:r>
    </w:p>
    <w:p w:rsidR="002B63DF" w:rsidRPr="00807853" w:rsidRDefault="002B63DF" w:rsidP="002B63DF">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bookmarkStart w:id="20" w:name="Par524"/>
      <w:bookmarkEnd w:id="20"/>
      <w:r w:rsidRPr="00807853">
        <w:rPr>
          <w:rFonts w:ascii="Times New Roman" w:hAnsi="Times New Roman" w:cs="Times New Roman"/>
          <w:sz w:val="28"/>
          <w:szCs w:val="28"/>
        </w:rPr>
        <w:t>ЗАЯВЛЕНИЕ (ЖАЛОБА)</w:t>
      </w: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both"/>
        <w:rPr>
          <w:rFonts w:ascii="Times New Roman" w:hAnsi="Times New Roman" w:cs="Times New Roman"/>
          <w:sz w:val="28"/>
          <w:szCs w:val="28"/>
        </w:rPr>
      </w:pP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2B63DF" w:rsidRPr="00807853" w:rsidRDefault="002B63DF" w:rsidP="002B63DF">
      <w:pPr>
        <w:spacing w:after="0" w:line="240" w:lineRule="auto"/>
        <w:jc w:val="both"/>
        <w:rPr>
          <w:rFonts w:ascii="Times New Roman" w:eastAsia="Times New Roman" w:hAnsi="Times New Roman" w:cs="Times New Roman"/>
          <w:sz w:val="28"/>
          <w:szCs w:val="28"/>
        </w:rPr>
      </w:pPr>
    </w:p>
    <w:p w:rsidR="002B63DF" w:rsidRPr="00807853" w:rsidRDefault="002B63DF" w:rsidP="002B63DF">
      <w:pPr>
        <w:spacing w:after="0" w:line="240" w:lineRule="auto"/>
        <w:jc w:val="both"/>
        <w:rPr>
          <w:rFonts w:ascii="Times New Roman" w:eastAsia="Times New Roman" w:hAnsi="Times New Roman" w:cs="Times New Roman"/>
          <w:sz w:val="28"/>
          <w:szCs w:val="28"/>
        </w:rPr>
      </w:pPr>
    </w:p>
    <w:p w:rsidR="00750080" w:rsidRPr="00EC38F1" w:rsidRDefault="002B63DF" w:rsidP="002B63DF">
      <w:pPr>
        <w:suppressAutoHyphens/>
        <w:autoSpaceDE w:val="0"/>
        <w:spacing w:after="0" w:line="240" w:lineRule="auto"/>
        <w:jc w:val="center"/>
        <w:rPr>
          <w:rFonts w:ascii="Times New Roman" w:eastAsia="Times New Roman" w:hAnsi="Times New Roman" w:cs="Times New Roman"/>
          <w:sz w:val="24"/>
          <w:szCs w:val="24"/>
        </w:rPr>
      </w:pPr>
      <w:r w:rsidRPr="00807853">
        <w:rPr>
          <w:rFonts w:ascii="Times New Roman" w:hAnsi="Times New Roman" w:cs="Times New Roman"/>
          <w:sz w:val="24"/>
          <w:szCs w:val="24"/>
        </w:rPr>
        <w:t>(Дата, подпись заявителя)</w:t>
      </w:r>
    </w:p>
    <w:sectPr w:rsidR="00750080" w:rsidRPr="00EC38F1" w:rsidSect="00DC1DF0">
      <w:footerReference w:type="default" r:id="rId22"/>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8E7" w:rsidRDefault="00B968E7" w:rsidP="00CD1239">
      <w:pPr>
        <w:spacing w:after="0" w:line="240" w:lineRule="auto"/>
      </w:pPr>
      <w:r>
        <w:separator/>
      </w:r>
    </w:p>
  </w:endnote>
  <w:endnote w:type="continuationSeparator" w:id="0">
    <w:p w:rsidR="00B968E7" w:rsidRDefault="00B968E7"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C8D" w:rsidRDefault="00822C8D">
    <w:pPr>
      <w:pStyle w:val="a9"/>
      <w:jc w:val="right"/>
    </w:pPr>
    <w:r>
      <w:fldChar w:fldCharType="begin"/>
    </w:r>
    <w:r>
      <w:instrText>PAGE   \* MERGEFORMAT</w:instrText>
    </w:r>
    <w:r>
      <w:fldChar w:fldCharType="separate"/>
    </w:r>
    <w:r w:rsidR="00162E93">
      <w:rPr>
        <w:noProof/>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8E7" w:rsidRDefault="00B968E7" w:rsidP="00CD1239">
      <w:pPr>
        <w:spacing w:after="0" w:line="240" w:lineRule="auto"/>
      </w:pPr>
      <w:r>
        <w:separator/>
      </w:r>
    </w:p>
  </w:footnote>
  <w:footnote w:type="continuationSeparator" w:id="0">
    <w:p w:rsidR="00B968E7" w:rsidRDefault="00B968E7" w:rsidP="00CD1239">
      <w:pPr>
        <w:spacing w:after="0" w:line="240" w:lineRule="auto"/>
      </w:pPr>
      <w:r>
        <w:continuationSeparator/>
      </w:r>
    </w:p>
  </w:footnote>
  <w:footnote w:id="1">
    <w:p w:rsidR="00822C8D" w:rsidRDefault="00822C8D" w:rsidP="00822C8D">
      <w:pPr>
        <w:pStyle w:val="af2"/>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8842"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5"/>
  </w:num>
  <w:num w:numId="3">
    <w:abstractNumId w:val="23"/>
  </w:num>
  <w:num w:numId="4">
    <w:abstractNumId w:val="12"/>
  </w:num>
  <w:num w:numId="5">
    <w:abstractNumId w:val="0"/>
  </w:num>
  <w:num w:numId="6">
    <w:abstractNumId w:val="13"/>
  </w:num>
  <w:num w:numId="7">
    <w:abstractNumId w:val="18"/>
  </w:num>
  <w:num w:numId="8">
    <w:abstractNumId w:val="7"/>
  </w:num>
  <w:num w:numId="9">
    <w:abstractNumId w:val="25"/>
  </w:num>
  <w:num w:numId="10">
    <w:abstractNumId w:val="11"/>
  </w:num>
  <w:num w:numId="11">
    <w:abstractNumId w:val="16"/>
  </w:num>
  <w:num w:numId="12">
    <w:abstractNumId w:val="8"/>
  </w:num>
  <w:num w:numId="13">
    <w:abstractNumId w:val="2"/>
  </w:num>
  <w:num w:numId="14">
    <w:abstractNumId w:val="10"/>
  </w:num>
  <w:num w:numId="15">
    <w:abstractNumId w:val="20"/>
  </w:num>
  <w:num w:numId="16">
    <w:abstractNumId w:val="19"/>
  </w:num>
  <w:num w:numId="17">
    <w:abstractNumId w:val="1"/>
  </w:num>
  <w:num w:numId="18">
    <w:abstractNumId w:val="14"/>
  </w:num>
  <w:num w:numId="19">
    <w:abstractNumId w:val="5"/>
  </w:num>
  <w:num w:numId="20">
    <w:abstractNumId w:val="4"/>
  </w:num>
  <w:num w:numId="21">
    <w:abstractNumId w:val="6"/>
  </w:num>
  <w:num w:numId="22">
    <w:abstractNumId w:val="24"/>
  </w:num>
  <w:num w:numId="23">
    <w:abstractNumId w:val="22"/>
  </w:num>
  <w:num w:numId="24">
    <w:abstractNumId w:val="3"/>
  </w:num>
  <w:num w:numId="25">
    <w:abstractNumId w:val="9"/>
  </w:num>
  <w:num w:numId="2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3A7E"/>
    <w:rsid w:val="0003047C"/>
    <w:rsid w:val="00035048"/>
    <w:rsid w:val="000407D2"/>
    <w:rsid w:val="0005037B"/>
    <w:rsid w:val="00051074"/>
    <w:rsid w:val="00053C28"/>
    <w:rsid w:val="000579D0"/>
    <w:rsid w:val="000603A0"/>
    <w:rsid w:val="0006050B"/>
    <w:rsid w:val="0006121C"/>
    <w:rsid w:val="00090D31"/>
    <w:rsid w:val="000A5F8A"/>
    <w:rsid w:val="000B7538"/>
    <w:rsid w:val="000D56D4"/>
    <w:rsid w:val="000E114A"/>
    <w:rsid w:val="000E16EC"/>
    <w:rsid w:val="000E68E5"/>
    <w:rsid w:val="00107551"/>
    <w:rsid w:val="00107D03"/>
    <w:rsid w:val="00107E11"/>
    <w:rsid w:val="001121A9"/>
    <w:rsid w:val="00136E8E"/>
    <w:rsid w:val="001423C8"/>
    <w:rsid w:val="001465C2"/>
    <w:rsid w:val="00150F55"/>
    <w:rsid w:val="00152D8C"/>
    <w:rsid w:val="00161C68"/>
    <w:rsid w:val="00162E93"/>
    <w:rsid w:val="0017773B"/>
    <w:rsid w:val="001824E1"/>
    <w:rsid w:val="001831B2"/>
    <w:rsid w:val="00184B2D"/>
    <w:rsid w:val="0018605D"/>
    <w:rsid w:val="001870B1"/>
    <w:rsid w:val="00193AB9"/>
    <w:rsid w:val="001A7655"/>
    <w:rsid w:val="001B73D5"/>
    <w:rsid w:val="001C0C85"/>
    <w:rsid w:val="001C2625"/>
    <w:rsid w:val="001C47A6"/>
    <w:rsid w:val="001D5DB0"/>
    <w:rsid w:val="001E552D"/>
    <w:rsid w:val="001F7CE0"/>
    <w:rsid w:val="00201C07"/>
    <w:rsid w:val="0020714A"/>
    <w:rsid w:val="00210F06"/>
    <w:rsid w:val="00215DDF"/>
    <w:rsid w:val="00231152"/>
    <w:rsid w:val="00233F92"/>
    <w:rsid w:val="00242FA8"/>
    <w:rsid w:val="002450C6"/>
    <w:rsid w:val="00245C21"/>
    <w:rsid w:val="00263B34"/>
    <w:rsid w:val="00264AB7"/>
    <w:rsid w:val="0026689D"/>
    <w:rsid w:val="002720E9"/>
    <w:rsid w:val="00292B1D"/>
    <w:rsid w:val="002A1675"/>
    <w:rsid w:val="002A1FA5"/>
    <w:rsid w:val="002B104A"/>
    <w:rsid w:val="002B3313"/>
    <w:rsid w:val="002B58CB"/>
    <w:rsid w:val="002B63DF"/>
    <w:rsid w:val="002C07F8"/>
    <w:rsid w:val="002C4A69"/>
    <w:rsid w:val="002D3F20"/>
    <w:rsid w:val="002F03E0"/>
    <w:rsid w:val="002F0F10"/>
    <w:rsid w:val="002F13FB"/>
    <w:rsid w:val="002F50B4"/>
    <w:rsid w:val="003015E4"/>
    <w:rsid w:val="00301F17"/>
    <w:rsid w:val="00302BB5"/>
    <w:rsid w:val="00311528"/>
    <w:rsid w:val="00315C44"/>
    <w:rsid w:val="00325FE9"/>
    <w:rsid w:val="00342890"/>
    <w:rsid w:val="00344701"/>
    <w:rsid w:val="003706E0"/>
    <w:rsid w:val="00376DF0"/>
    <w:rsid w:val="00394851"/>
    <w:rsid w:val="003973FC"/>
    <w:rsid w:val="003B56E0"/>
    <w:rsid w:val="003B6755"/>
    <w:rsid w:val="003B7286"/>
    <w:rsid w:val="003D0169"/>
    <w:rsid w:val="003D4C35"/>
    <w:rsid w:val="003D7710"/>
    <w:rsid w:val="003F2E0C"/>
    <w:rsid w:val="0040779A"/>
    <w:rsid w:val="00415F4B"/>
    <w:rsid w:val="004216DF"/>
    <w:rsid w:val="00422C5F"/>
    <w:rsid w:val="00425DCC"/>
    <w:rsid w:val="00443C8C"/>
    <w:rsid w:val="00447E46"/>
    <w:rsid w:val="004616AE"/>
    <w:rsid w:val="00474D65"/>
    <w:rsid w:val="00487727"/>
    <w:rsid w:val="004926B9"/>
    <w:rsid w:val="004B48D0"/>
    <w:rsid w:val="004B630C"/>
    <w:rsid w:val="004B6740"/>
    <w:rsid w:val="004C2C3E"/>
    <w:rsid w:val="004C2EFD"/>
    <w:rsid w:val="004C362F"/>
    <w:rsid w:val="004C491E"/>
    <w:rsid w:val="004C5745"/>
    <w:rsid w:val="004F6630"/>
    <w:rsid w:val="00500E21"/>
    <w:rsid w:val="005051B6"/>
    <w:rsid w:val="00513080"/>
    <w:rsid w:val="00513C73"/>
    <w:rsid w:val="00513E62"/>
    <w:rsid w:val="00516A12"/>
    <w:rsid w:val="0052136A"/>
    <w:rsid w:val="005218C9"/>
    <w:rsid w:val="00521EFC"/>
    <w:rsid w:val="005232D4"/>
    <w:rsid w:val="00531CEA"/>
    <w:rsid w:val="005336BA"/>
    <w:rsid w:val="00540CB5"/>
    <w:rsid w:val="00542598"/>
    <w:rsid w:val="00543FE0"/>
    <w:rsid w:val="00546504"/>
    <w:rsid w:val="00553577"/>
    <w:rsid w:val="00566B86"/>
    <w:rsid w:val="005710AC"/>
    <w:rsid w:val="00573A8E"/>
    <w:rsid w:val="00582D25"/>
    <w:rsid w:val="00585469"/>
    <w:rsid w:val="005854EC"/>
    <w:rsid w:val="005A026F"/>
    <w:rsid w:val="005A23B4"/>
    <w:rsid w:val="005A2458"/>
    <w:rsid w:val="005B3D0A"/>
    <w:rsid w:val="005E42F4"/>
    <w:rsid w:val="0060065B"/>
    <w:rsid w:val="00600A52"/>
    <w:rsid w:val="00605C76"/>
    <w:rsid w:val="006156A7"/>
    <w:rsid w:val="00621064"/>
    <w:rsid w:val="0062112D"/>
    <w:rsid w:val="00625D1A"/>
    <w:rsid w:val="00635E3D"/>
    <w:rsid w:val="00637C03"/>
    <w:rsid w:val="00647019"/>
    <w:rsid w:val="00654EEB"/>
    <w:rsid w:val="006674ED"/>
    <w:rsid w:val="00671874"/>
    <w:rsid w:val="00672EE1"/>
    <w:rsid w:val="00685472"/>
    <w:rsid w:val="0069439C"/>
    <w:rsid w:val="006B0246"/>
    <w:rsid w:val="006B53F0"/>
    <w:rsid w:val="006B56A2"/>
    <w:rsid w:val="006B6E87"/>
    <w:rsid w:val="006C01EB"/>
    <w:rsid w:val="006E2AE4"/>
    <w:rsid w:val="006E45D0"/>
    <w:rsid w:val="006E652F"/>
    <w:rsid w:val="006F25CD"/>
    <w:rsid w:val="006F71D6"/>
    <w:rsid w:val="0070437D"/>
    <w:rsid w:val="00713321"/>
    <w:rsid w:val="00717AD2"/>
    <w:rsid w:val="0073179D"/>
    <w:rsid w:val="00736AD0"/>
    <w:rsid w:val="00750080"/>
    <w:rsid w:val="00750A9B"/>
    <w:rsid w:val="007537D9"/>
    <w:rsid w:val="00753806"/>
    <w:rsid w:val="00766185"/>
    <w:rsid w:val="007747DC"/>
    <w:rsid w:val="007760FE"/>
    <w:rsid w:val="00776F79"/>
    <w:rsid w:val="00786DB2"/>
    <w:rsid w:val="007A3B8D"/>
    <w:rsid w:val="007B5E60"/>
    <w:rsid w:val="007C128C"/>
    <w:rsid w:val="007C3C14"/>
    <w:rsid w:val="007C7ED3"/>
    <w:rsid w:val="007E720A"/>
    <w:rsid w:val="0080239B"/>
    <w:rsid w:val="00806C8D"/>
    <w:rsid w:val="00822C8D"/>
    <w:rsid w:val="0083081E"/>
    <w:rsid w:val="00830A27"/>
    <w:rsid w:val="008335AB"/>
    <w:rsid w:val="00835DD2"/>
    <w:rsid w:val="00850450"/>
    <w:rsid w:val="00855088"/>
    <w:rsid w:val="0086263A"/>
    <w:rsid w:val="00863330"/>
    <w:rsid w:val="008649E0"/>
    <w:rsid w:val="00866F3D"/>
    <w:rsid w:val="00884FFA"/>
    <w:rsid w:val="00887CE3"/>
    <w:rsid w:val="00894E89"/>
    <w:rsid w:val="008952B1"/>
    <w:rsid w:val="008A6F75"/>
    <w:rsid w:val="008B0076"/>
    <w:rsid w:val="008B0F95"/>
    <w:rsid w:val="008B4855"/>
    <w:rsid w:val="008B756C"/>
    <w:rsid w:val="008D00FD"/>
    <w:rsid w:val="008F4736"/>
    <w:rsid w:val="00925A95"/>
    <w:rsid w:val="00931CC3"/>
    <w:rsid w:val="0095673C"/>
    <w:rsid w:val="00957BE2"/>
    <w:rsid w:val="0096491D"/>
    <w:rsid w:val="00966DA2"/>
    <w:rsid w:val="009733F2"/>
    <w:rsid w:val="00977415"/>
    <w:rsid w:val="0099230C"/>
    <w:rsid w:val="00994859"/>
    <w:rsid w:val="009C27A8"/>
    <w:rsid w:val="009C5ABC"/>
    <w:rsid w:val="009D7461"/>
    <w:rsid w:val="009E3A78"/>
    <w:rsid w:val="009F24AF"/>
    <w:rsid w:val="00A00B8D"/>
    <w:rsid w:val="00A028DB"/>
    <w:rsid w:val="00A036A7"/>
    <w:rsid w:val="00A12B69"/>
    <w:rsid w:val="00A26F19"/>
    <w:rsid w:val="00A35777"/>
    <w:rsid w:val="00A362F6"/>
    <w:rsid w:val="00A51910"/>
    <w:rsid w:val="00A53415"/>
    <w:rsid w:val="00A5680E"/>
    <w:rsid w:val="00A62C0B"/>
    <w:rsid w:val="00A64847"/>
    <w:rsid w:val="00A654C7"/>
    <w:rsid w:val="00A81C30"/>
    <w:rsid w:val="00A87645"/>
    <w:rsid w:val="00A8782B"/>
    <w:rsid w:val="00A9078B"/>
    <w:rsid w:val="00AA59F6"/>
    <w:rsid w:val="00AB1081"/>
    <w:rsid w:val="00AC160E"/>
    <w:rsid w:val="00AC2DB2"/>
    <w:rsid w:val="00AC34CF"/>
    <w:rsid w:val="00AC3AD7"/>
    <w:rsid w:val="00AC3F8E"/>
    <w:rsid w:val="00AC7CFE"/>
    <w:rsid w:val="00AD5230"/>
    <w:rsid w:val="00AD7878"/>
    <w:rsid w:val="00AE4366"/>
    <w:rsid w:val="00AE59C2"/>
    <w:rsid w:val="00AE74DC"/>
    <w:rsid w:val="00AF0523"/>
    <w:rsid w:val="00AF61F7"/>
    <w:rsid w:val="00B06425"/>
    <w:rsid w:val="00B071E3"/>
    <w:rsid w:val="00B100B9"/>
    <w:rsid w:val="00B200B1"/>
    <w:rsid w:val="00B211A1"/>
    <w:rsid w:val="00B2177D"/>
    <w:rsid w:val="00B26AB0"/>
    <w:rsid w:val="00B30190"/>
    <w:rsid w:val="00B41109"/>
    <w:rsid w:val="00B453C0"/>
    <w:rsid w:val="00B50AEB"/>
    <w:rsid w:val="00B51D26"/>
    <w:rsid w:val="00B53187"/>
    <w:rsid w:val="00B56242"/>
    <w:rsid w:val="00B63537"/>
    <w:rsid w:val="00B80949"/>
    <w:rsid w:val="00B85620"/>
    <w:rsid w:val="00B87BD4"/>
    <w:rsid w:val="00B968E7"/>
    <w:rsid w:val="00B96A88"/>
    <w:rsid w:val="00BA04E2"/>
    <w:rsid w:val="00BA1221"/>
    <w:rsid w:val="00BA1CC2"/>
    <w:rsid w:val="00BC39FD"/>
    <w:rsid w:val="00BD7207"/>
    <w:rsid w:val="00BE246B"/>
    <w:rsid w:val="00BE2609"/>
    <w:rsid w:val="00BE6E74"/>
    <w:rsid w:val="00BF284B"/>
    <w:rsid w:val="00C26033"/>
    <w:rsid w:val="00C26AB0"/>
    <w:rsid w:val="00C34DCA"/>
    <w:rsid w:val="00C41E38"/>
    <w:rsid w:val="00C450E7"/>
    <w:rsid w:val="00C51E1D"/>
    <w:rsid w:val="00C60574"/>
    <w:rsid w:val="00C707C8"/>
    <w:rsid w:val="00C85215"/>
    <w:rsid w:val="00C95420"/>
    <w:rsid w:val="00CA6C10"/>
    <w:rsid w:val="00CB0A3E"/>
    <w:rsid w:val="00CC0B44"/>
    <w:rsid w:val="00CC2D00"/>
    <w:rsid w:val="00CD1239"/>
    <w:rsid w:val="00CD4389"/>
    <w:rsid w:val="00CD46B8"/>
    <w:rsid w:val="00CD5DB8"/>
    <w:rsid w:val="00CE4E59"/>
    <w:rsid w:val="00CE6CD3"/>
    <w:rsid w:val="00CF49EC"/>
    <w:rsid w:val="00D010CC"/>
    <w:rsid w:val="00D06054"/>
    <w:rsid w:val="00D113D6"/>
    <w:rsid w:val="00D117A6"/>
    <w:rsid w:val="00D3372D"/>
    <w:rsid w:val="00D36D75"/>
    <w:rsid w:val="00D500D3"/>
    <w:rsid w:val="00D6670C"/>
    <w:rsid w:val="00D7305E"/>
    <w:rsid w:val="00D74915"/>
    <w:rsid w:val="00D82BD7"/>
    <w:rsid w:val="00D83353"/>
    <w:rsid w:val="00D93663"/>
    <w:rsid w:val="00D9603A"/>
    <w:rsid w:val="00D96638"/>
    <w:rsid w:val="00D977F3"/>
    <w:rsid w:val="00DA384A"/>
    <w:rsid w:val="00DA7B65"/>
    <w:rsid w:val="00DB22DE"/>
    <w:rsid w:val="00DB5A7F"/>
    <w:rsid w:val="00DB6926"/>
    <w:rsid w:val="00DC1DF0"/>
    <w:rsid w:val="00DC46AA"/>
    <w:rsid w:val="00DC5977"/>
    <w:rsid w:val="00DC6E6B"/>
    <w:rsid w:val="00DD111C"/>
    <w:rsid w:val="00DD644C"/>
    <w:rsid w:val="00DD7E20"/>
    <w:rsid w:val="00DE0173"/>
    <w:rsid w:val="00DF3AF0"/>
    <w:rsid w:val="00DF557D"/>
    <w:rsid w:val="00DF5ABF"/>
    <w:rsid w:val="00E00250"/>
    <w:rsid w:val="00E0681D"/>
    <w:rsid w:val="00E16151"/>
    <w:rsid w:val="00E2370F"/>
    <w:rsid w:val="00E25129"/>
    <w:rsid w:val="00E340A3"/>
    <w:rsid w:val="00E40A9C"/>
    <w:rsid w:val="00E41A76"/>
    <w:rsid w:val="00E41BA2"/>
    <w:rsid w:val="00E45525"/>
    <w:rsid w:val="00E50959"/>
    <w:rsid w:val="00E73BCC"/>
    <w:rsid w:val="00E83DB0"/>
    <w:rsid w:val="00E93089"/>
    <w:rsid w:val="00E97F41"/>
    <w:rsid w:val="00EA28B8"/>
    <w:rsid w:val="00EA3675"/>
    <w:rsid w:val="00EA3D17"/>
    <w:rsid w:val="00EA3D1A"/>
    <w:rsid w:val="00EB327A"/>
    <w:rsid w:val="00EB603D"/>
    <w:rsid w:val="00EB7474"/>
    <w:rsid w:val="00EB7C82"/>
    <w:rsid w:val="00EC0FD3"/>
    <w:rsid w:val="00EC38F1"/>
    <w:rsid w:val="00ED10AB"/>
    <w:rsid w:val="00EE2945"/>
    <w:rsid w:val="00EE6159"/>
    <w:rsid w:val="00EF075D"/>
    <w:rsid w:val="00EF68DB"/>
    <w:rsid w:val="00F00029"/>
    <w:rsid w:val="00F1029A"/>
    <w:rsid w:val="00F21EA0"/>
    <w:rsid w:val="00F36105"/>
    <w:rsid w:val="00F43B11"/>
    <w:rsid w:val="00F44834"/>
    <w:rsid w:val="00F50243"/>
    <w:rsid w:val="00F51752"/>
    <w:rsid w:val="00F55B1C"/>
    <w:rsid w:val="00F622DA"/>
    <w:rsid w:val="00F80B58"/>
    <w:rsid w:val="00F96FC6"/>
    <w:rsid w:val="00FA3814"/>
    <w:rsid w:val="00FA7C27"/>
    <w:rsid w:val="00FB00ED"/>
    <w:rsid w:val="00FB435C"/>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E91BA"/>
  <w15:docId w15:val="{7A6CF6A8-0744-4F2D-AE07-68655D89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FA5"/>
    <w:rPr>
      <w:rFonts w:eastAsiaTheme="minorEastAsia"/>
      <w:lang w:eastAsia="ru-RU"/>
    </w:rPr>
  </w:style>
  <w:style w:type="paragraph" w:styleId="1">
    <w:name w:val="heading 1"/>
    <w:basedOn w:val="a"/>
    <w:next w:val="a"/>
    <w:link w:val="10"/>
    <w:uiPriority w:val="99"/>
    <w:qFormat/>
    <w:rsid w:val="00EC38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uiPriority w:val="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1"/>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customStyle="1" w:styleId="10">
    <w:name w:val="Заголовок 1 Знак"/>
    <w:basedOn w:val="a0"/>
    <w:link w:val="1"/>
    <w:uiPriority w:val="99"/>
    <w:rsid w:val="00EC38F1"/>
    <w:rPr>
      <w:rFonts w:asciiTheme="majorHAnsi" w:eastAsiaTheme="majorEastAsia" w:hAnsiTheme="majorHAnsi" w:cstheme="majorBidi"/>
      <w:b/>
      <w:bCs/>
      <w:color w:val="365F91" w:themeColor="accent1" w:themeShade="BF"/>
      <w:sz w:val="28"/>
      <w:szCs w:val="28"/>
      <w:lang w:eastAsia="ru-RU"/>
    </w:rPr>
  </w:style>
  <w:style w:type="table" w:styleId="af5">
    <w:name w:val="Table Grid"/>
    <w:basedOn w:val="a1"/>
    <w:uiPriority w:val="59"/>
    <w:rsid w:val="000E16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uiPriority w:val="99"/>
    <w:rsid w:val="000E16EC"/>
  </w:style>
  <w:style w:type="paragraph" w:styleId="af7">
    <w:name w:val="List"/>
    <w:basedOn w:val="a"/>
    <w:uiPriority w:val="99"/>
    <w:rsid w:val="000E16EC"/>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0E1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0E16EC"/>
    <w:rPr>
      <w:rFonts w:ascii="Courier New" w:eastAsia="Times New Roman" w:hAnsi="Courier New" w:cs="Times New Roman"/>
      <w:sz w:val="20"/>
      <w:szCs w:val="20"/>
      <w:lang w:val="x-none" w:eastAsia="x-none"/>
    </w:rPr>
  </w:style>
  <w:style w:type="paragraph" w:styleId="af8">
    <w:name w:val="Document Map"/>
    <w:basedOn w:val="a"/>
    <w:link w:val="af9"/>
    <w:uiPriority w:val="99"/>
    <w:semiHidden/>
    <w:rsid w:val="000E16E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9">
    <w:name w:val="Схема документа Знак"/>
    <w:basedOn w:val="a0"/>
    <w:link w:val="af8"/>
    <w:uiPriority w:val="99"/>
    <w:semiHidden/>
    <w:rsid w:val="000E16EC"/>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0E16EC"/>
    <w:pPr>
      <w:spacing w:after="0" w:line="240" w:lineRule="auto"/>
    </w:pPr>
    <w:rPr>
      <w:rFonts w:ascii="Arial" w:eastAsia="Times New Roman" w:hAnsi="Arial" w:cs="Times New Roman"/>
      <w:b/>
      <w:sz w:val="24"/>
      <w:szCs w:val="20"/>
      <w:lang w:val="x-none" w:eastAsia="x-none"/>
    </w:rPr>
  </w:style>
  <w:style w:type="character" w:customStyle="1" w:styleId="22">
    <w:name w:val="Основной текст 2 Знак"/>
    <w:basedOn w:val="a0"/>
    <w:link w:val="21"/>
    <w:uiPriority w:val="99"/>
    <w:rsid w:val="000E16EC"/>
    <w:rPr>
      <w:rFonts w:ascii="Arial" w:eastAsia="Times New Roman" w:hAnsi="Arial" w:cs="Times New Roman"/>
      <w:b/>
      <w:sz w:val="24"/>
      <w:szCs w:val="20"/>
      <w:lang w:val="x-none" w:eastAsia="x-none"/>
    </w:rPr>
  </w:style>
  <w:style w:type="paragraph" w:customStyle="1" w:styleId="13">
    <w:name w:val="Знак1 Знак Знак Знак"/>
    <w:basedOn w:val="a"/>
    <w:rsid w:val="000E16EC"/>
    <w:pPr>
      <w:spacing w:after="160" w:line="240" w:lineRule="exact"/>
    </w:pPr>
    <w:rPr>
      <w:rFonts w:ascii="Verdana" w:eastAsia="Times New Roman" w:hAnsi="Verdana" w:cs="Verdana"/>
      <w:sz w:val="20"/>
      <w:szCs w:val="20"/>
      <w:lang w:val="en-US" w:eastAsia="en-US"/>
    </w:rPr>
  </w:style>
  <w:style w:type="paragraph" w:customStyle="1" w:styleId="afa">
    <w:basedOn w:val="a"/>
    <w:next w:val="ab"/>
    <w:link w:val="afb"/>
    <w:uiPriority w:val="99"/>
    <w:qFormat/>
    <w:rsid w:val="000E16EC"/>
    <w:pPr>
      <w:spacing w:after="0" w:line="240" w:lineRule="auto"/>
      <w:ind w:firstLine="567"/>
      <w:jc w:val="center"/>
    </w:pPr>
    <w:rPr>
      <w:rFonts w:ascii="Times New Roman" w:eastAsiaTheme="minorHAnsi" w:hAnsi="Times New Roman"/>
      <w:b/>
      <w:spacing w:val="20"/>
      <w:sz w:val="28"/>
      <w:lang w:eastAsia="en-US"/>
    </w:rPr>
  </w:style>
  <w:style w:type="character" w:customStyle="1" w:styleId="afb">
    <w:name w:val="Название Знак"/>
    <w:link w:val="afa"/>
    <w:uiPriority w:val="99"/>
    <w:locked/>
    <w:rsid w:val="000E16EC"/>
    <w:rPr>
      <w:rFonts w:ascii="Times New Roman" w:hAnsi="Times New Roman"/>
      <w:b/>
      <w:spacing w:val="20"/>
      <w:sz w:val="28"/>
    </w:rPr>
  </w:style>
  <w:style w:type="paragraph" w:styleId="31">
    <w:name w:val="Body Text 3"/>
    <w:basedOn w:val="a"/>
    <w:link w:val="32"/>
    <w:uiPriority w:val="99"/>
    <w:semiHidden/>
    <w:unhideWhenUsed/>
    <w:rsid w:val="000E16EC"/>
    <w:pPr>
      <w:spacing w:after="120"/>
    </w:pPr>
    <w:rPr>
      <w:rFonts w:ascii="Calibri" w:eastAsia="Times New Roman" w:hAnsi="Calibri" w:cs="Times New Roman"/>
      <w:sz w:val="16"/>
      <w:szCs w:val="20"/>
      <w:lang w:val="x-none" w:eastAsia="x-none"/>
    </w:rPr>
  </w:style>
  <w:style w:type="character" w:customStyle="1" w:styleId="32">
    <w:name w:val="Основной текст 3 Знак"/>
    <w:basedOn w:val="a0"/>
    <w:link w:val="31"/>
    <w:uiPriority w:val="99"/>
    <w:semiHidden/>
    <w:rsid w:val="000E16EC"/>
    <w:rPr>
      <w:rFonts w:ascii="Calibri" w:eastAsia="Times New Roman" w:hAnsi="Calibri" w:cs="Times New Roman"/>
      <w:sz w:val="16"/>
      <w:szCs w:val="20"/>
      <w:lang w:val="x-none" w:eastAsia="x-none"/>
    </w:rPr>
  </w:style>
  <w:style w:type="paragraph" w:customStyle="1" w:styleId="ConsNormal">
    <w:name w:val="ConsNormal"/>
    <w:rsid w:val="000E16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
    <w:rsid w:val="000E16EC"/>
    <w:pPr>
      <w:spacing w:after="0" w:line="240" w:lineRule="auto"/>
    </w:pPr>
    <w:rPr>
      <w:rFonts w:ascii="Verdana" w:eastAsia="Times New Roman" w:hAnsi="Verdana" w:cs="Verdana"/>
      <w:sz w:val="24"/>
      <w:szCs w:val="24"/>
      <w:lang w:eastAsia="en-US"/>
    </w:rPr>
  </w:style>
  <w:style w:type="paragraph" w:styleId="afd">
    <w:name w:val="Body Text"/>
    <w:basedOn w:val="a"/>
    <w:link w:val="afe"/>
    <w:uiPriority w:val="99"/>
    <w:rsid w:val="000E16EC"/>
    <w:pPr>
      <w:spacing w:after="120" w:line="240" w:lineRule="auto"/>
    </w:pPr>
    <w:rPr>
      <w:rFonts w:ascii="Times New Roman" w:eastAsia="Times New Roman" w:hAnsi="Times New Roman" w:cs="Times New Roman"/>
      <w:sz w:val="24"/>
      <w:szCs w:val="20"/>
      <w:lang w:val="x-none" w:eastAsia="x-none"/>
    </w:rPr>
  </w:style>
  <w:style w:type="character" w:customStyle="1" w:styleId="afe">
    <w:name w:val="Основной текст Знак"/>
    <w:basedOn w:val="a0"/>
    <w:link w:val="afd"/>
    <w:uiPriority w:val="99"/>
    <w:rsid w:val="000E16EC"/>
    <w:rPr>
      <w:rFonts w:ascii="Times New Roman" w:eastAsia="Times New Roman" w:hAnsi="Times New Roman" w:cs="Times New Roman"/>
      <w:sz w:val="24"/>
      <w:szCs w:val="20"/>
      <w:lang w:val="x-none" w:eastAsia="x-none"/>
    </w:rPr>
  </w:style>
  <w:style w:type="paragraph" w:styleId="aff">
    <w:name w:val="caption"/>
    <w:basedOn w:val="a"/>
    <w:next w:val="a"/>
    <w:uiPriority w:val="35"/>
    <w:qFormat/>
    <w:rsid w:val="000E16EC"/>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0E16EC"/>
  </w:style>
  <w:style w:type="character" w:styleId="aff0">
    <w:name w:val="annotation reference"/>
    <w:uiPriority w:val="99"/>
    <w:semiHidden/>
    <w:unhideWhenUsed/>
    <w:rsid w:val="000E16EC"/>
    <w:rPr>
      <w:sz w:val="16"/>
      <w:szCs w:val="16"/>
    </w:rPr>
  </w:style>
  <w:style w:type="paragraph" w:styleId="aff1">
    <w:name w:val="annotation text"/>
    <w:basedOn w:val="a"/>
    <w:link w:val="aff2"/>
    <w:uiPriority w:val="99"/>
    <w:semiHidden/>
    <w:unhideWhenUsed/>
    <w:rsid w:val="000E16EC"/>
    <w:rPr>
      <w:rFonts w:ascii="Calibri" w:eastAsia="Times New Roman" w:hAnsi="Calibri" w:cs="Times New Roman"/>
      <w:sz w:val="20"/>
      <w:szCs w:val="20"/>
      <w:lang w:val="x-none" w:eastAsia="x-none"/>
    </w:rPr>
  </w:style>
  <w:style w:type="character" w:customStyle="1" w:styleId="aff2">
    <w:name w:val="Текст примечания Знак"/>
    <w:basedOn w:val="a0"/>
    <w:link w:val="aff1"/>
    <w:uiPriority w:val="99"/>
    <w:semiHidden/>
    <w:rsid w:val="000E16EC"/>
    <w:rPr>
      <w:rFonts w:ascii="Calibri" w:eastAsia="Times New Roman" w:hAnsi="Calibri" w:cs="Times New Roman"/>
      <w:sz w:val="20"/>
      <w:szCs w:val="20"/>
      <w:lang w:val="x-none" w:eastAsia="x-none"/>
    </w:rPr>
  </w:style>
  <w:style w:type="paragraph" w:styleId="aff3">
    <w:name w:val="annotation subject"/>
    <w:basedOn w:val="aff1"/>
    <w:next w:val="aff1"/>
    <w:link w:val="aff4"/>
    <w:uiPriority w:val="99"/>
    <w:semiHidden/>
    <w:unhideWhenUsed/>
    <w:rsid w:val="000E16EC"/>
    <w:rPr>
      <w:b/>
      <w:bCs/>
    </w:rPr>
  </w:style>
  <w:style w:type="character" w:customStyle="1" w:styleId="aff4">
    <w:name w:val="Тема примечания Знак"/>
    <w:basedOn w:val="aff2"/>
    <w:link w:val="aff3"/>
    <w:uiPriority w:val="99"/>
    <w:semiHidden/>
    <w:rsid w:val="000E16EC"/>
    <w:rPr>
      <w:rFonts w:ascii="Calibri" w:eastAsia="Times New Roman" w:hAnsi="Calibri" w:cs="Times New Roman"/>
      <w:b/>
      <w:bCs/>
      <w:sz w:val="20"/>
      <w:szCs w:val="20"/>
      <w:lang w:val="x-none" w:eastAsia="x-none"/>
    </w:rPr>
  </w:style>
  <w:style w:type="paragraph" w:customStyle="1" w:styleId="s1">
    <w:name w:val="s_1"/>
    <w:basedOn w:val="a"/>
    <w:rsid w:val="000E16E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4">
    <w:name w:val="Сетка таблицы1"/>
    <w:basedOn w:val="a1"/>
    <w:next w:val="af5"/>
    <w:uiPriority w:val="59"/>
    <w:rsid w:val="005A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7688633667CA5B9FD57EEBC71F5D40E40D2867E66C526A7C80EF0E669116173F528666B08D3083F976A3010586F8370F0456F216BDA322V27AM"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196DC7DCF5C0987C5BC97C34548018547CC6A2F452CD1C8FAAEF2CF04B43E477E40D14D3130FF95DD82094D00277278A6D2984DAF91CPDtAM"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http://mfc47.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krbor.ru/" TargetMode="External"/><Relationship Id="rId14" Type="http://schemas.openxmlformats.org/officeDocument/2006/relationships/hyperlink" Target="consultantplus://offline/ref=5E7688633667CA5B9FD57EEBC71F5D40E60A2867EB69526A7C80EF0E669116173F528666B0853489AF2CB3054CD3F1290A1849F208BEVA7B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7000B-FD90-439B-8FF0-CA950CA48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4074</TotalTime>
  <Pages>28</Pages>
  <Words>9849</Words>
  <Characters>56141</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1</cp:lastModifiedBy>
  <cp:revision>80</cp:revision>
  <cp:lastPrinted>2022-03-30T06:34:00Z</cp:lastPrinted>
  <dcterms:created xsi:type="dcterms:W3CDTF">2017-07-19T13:56:00Z</dcterms:created>
  <dcterms:modified xsi:type="dcterms:W3CDTF">2022-05-04T07:41:00Z</dcterms:modified>
</cp:coreProperties>
</file>