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44C" w:rsidRDefault="00884FFA" w:rsidP="00884FFA">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eastAsia="Times New Roman" w:cs="Times New Roman"/>
          <w:noProof/>
          <w:sz w:val="20"/>
          <w:szCs w:val="20"/>
        </w:rPr>
        <w:drawing>
          <wp:inline distT="0" distB="0" distL="0" distR="0" wp14:anchorId="1993E71F" wp14:editId="5A164A68">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884FFA" w:rsidRPr="00D977F3" w:rsidRDefault="00884FFA" w:rsidP="00884FFA">
      <w:pPr>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КРАСНОБОРСКОЕ  ГОРОДСКОЕ  ПОСЕЛЕНИЕ</w:t>
      </w:r>
    </w:p>
    <w:p w:rsidR="00884FFA" w:rsidRPr="00D977F3" w:rsidRDefault="00884FFA" w:rsidP="00884FFA">
      <w:pPr>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ТОСНЕНСКОГО  РАЙОНА  ЛЕНИНГРАДСКОЙ  ОБЛАСТИ</w:t>
      </w:r>
    </w:p>
    <w:p w:rsidR="00884FFA" w:rsidRPr="00D977F3" w:rsidRDefault="00884FFA" w:rsidP="00884FFA">
      <w:pPr>
        <w:spacing w:after="0" w:line="240" w:lineRule="auto"/>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 xml:space="preserve">                                             </w:t>
      </w:r>
    </w:p>
    <w:p w:rsidR="00884FFA" w:rsidRPr="00D977F3" w:rsidRDefault="00884FFA" w:rsidP="00884FFA">
      <w:pPr>
        <w:spacing w:after="0" w:line="240" w:lineRule="auto"/>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 xml:space="preserve">                                                      АДМИНИСТРАЦИЯ</w:t>
      </w:r>
    </w:p>
    <w:p w:rsidR="00884FFA" w:rsidRPr="00D977F3" w:rsidRDefault="00884FFA" w:rsidP="00884FFA">
      <w:pPr>
        <w:spacing w:after="0" w:line="240" w:lineRule="auto"/>
        <w:rPr>
          <w:rFonts w:ascii="Times New Roman" w:eastAsia="Times New Roman" w:hAnsi="Times New Roman" w:cs="Times New Roman"/>
          <w:b/>
          <w:sz w:val="28"/>
          <w:szCs w:val="28"/>
        </w:rPr>
      </w:pPr>
    </w:p>
    <w:p w:rsidR="00884FFA" w:rsidRDefault="00884FFA" w:rsidP="00713321">
      <w:pPr>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ПОСТАНОВЛЕНИЕ</w:t>
      </w:r>
    </w:p>
    <w:p w:rsidR="00713321" w:rsidRPr="00D977F3" w:rsidRDefault="00713321" w:rsidP="00713321">
      <w:pPr>
        <w:spacing w:after="0" w:line="240" w:lineRule="auto"/>
        <w:jc w:val="center"/>
        <w:rPr>
          <w:rFonts w:ascii="Times New Roman" w:eastAsia="Times New Roman" w:hAnsi="Times New Roman" w:cs="Times New Roman"/>
          <w:b/>
          <w:sz w:val="28"/>
          <w:szCs w:val="28"/>
        </w:rPr>
      </w:pPr>
    </w:p>
    <w:p w:rsidR="00713321" w:rsidRDefault="005F14B6" w:rsidP="00884FF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04.05</w:t>
      </w:r>
      <w:r w:rsidR="002B58CB" w:rsidRPr="00D977F3">
        <w:rPr>
          <w:rFonts w:ascii="Times New Roman" w:eastAsia="Times New Roman" w:hAnsi="Times New Roman" w:cs="Times New Roman"/>
          <w:b/>
          <w:sz w:val="28"/>
          <w:szCs w:val="28"/>
        </w:rPr>
        <w:t>.20</w:t>
      </w:r>
      <w:r w:rsidR="00EB7C82" w:rsidRPr="00D977F3">
        <w:rPr>
          <w:rFonts w:ascii="Times New Roman" w:eastAsia="Times New Roman" w:hAnsi="Times New Roman" w:cs="Times New Roman"/>
          <w:b/>
          <w:sz w:val="28"/>
          <w:szCs w:val="28"/>
        </w:rPr>
        <w:t>22</w:t>
      </w:r>
      <w:r w:rsidR="001121A9" w:rsidRPr="00D977F3">
        <w:rPr>
          <w:rFonts w:ascii="Times New Roman" w:eastAsia="Times New Roman" w:hAnsi="Times New Roman" w:cs="Times New Roman"/>
          <w:b/>
          <w:sz w:val="28"/>
          <w:szCs w:val="28"/>
        </w:rPr>
        <w:t xml:space="preserve">   </w:t>
      </w:r>
      <w:r w:rsidR="00884FFA" w:rsidRPr="00D977F3">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231</w:t>
      </w:r>
      <w:r w:rsidR="002B58CB" w:rsidRPr="00D977F3">
        <w:rPr>
          <w:rFonts w:ascii="Times New Roman" w:eastAsia="Times New Roman" w:hAnsi="Times New Roman" w:cs="Times New Roman"/>
          <w:b/>
          <w:sz w:val="28"/>
          <w:szCs w:val="28"/>
        </w:rPr>
        <w:t xml:space="preserve"> </w:t>
      </w:r>
      <w:r w:rsidR="00B211A1" w:rsidRPr="00D977F3">
        <w:rPr>
          <w:rFonts w:ascii="Times New Roman" w:eastAsia="Times New Roman" w:hAnsi="Times New Roman" w:cs="Times New Roman"/>
          <w:b/>
          <w:sz w:val="28"/>
          <w:szCs w:val="28"/>
        </w:rPr>
        <w:t xml:space="preserve"> </w:t>
      </w:r>
    </w:p>
    <w:p w:rsidR="00884FFA" w:rsidRPr="00D977F3" w:rsidRDefault="006B53F0" w:rsidP="00884FFA">
      <w:pPr>
        <w:spacing w:after="0" w:line="240" w:lineRule="auto"/>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 xml:space="preserve"> </w:t>
      </w:r>
      <w:r w:rsidR="00884FFA" w:rsidRPr="00D977F3">
        <w:rPr>
          <w:rFonts w:ascii="Times New Roman" w:eastAsia="Times New Roman" w:hAnsi="Times New Roman" w:cs="Times New Roman"/>
          <w:b/>
          <w:sz w:val="28"/>
          <w:szCs w:val="28"/>
        </w:rPr>
        <w:t xml:space="preserve"> </w:t>
      </w:r>
    </w:p>
    <w:p w:rsidR="00AE59C2" w:rsidRPr="00D977F3" w:rsidRDefault="00884FFA" w:rsidP="00EB327A">
      <w:pPr>
        <w:spacing w:after="0" w:line="240" w:lineRule="auto"/>
        <w:ind w:right="2551"/>
        <w:jc w:val="both"/>
        <w:rPr>
          <w:rFonts w:ascii="Times New Roman" w:eastAsia="Times New Roman" w:hAnsi="Times New Roman" w:cs="Times New Roman"/>
          <w:sz w:val="28"/>
          <w:szCs w:val="28"/>
        </w:rPr>
      </w:pPr>
      <w:r w:rsidRPr="00D977F3">
        <w:rPr>
          <w:rFonts w:ascii="Times New Roman" w:eastAsia="Times New Roman" w:hAnsi="Times New Roman" w:cs="Times New Roman"/>
          <w:sz w:val="28"/>
          <w:szCs w:val="28"/>
        </w:rPr>
        <w:t>Об утверждении административного регламента по</w:t>
      </w:r>
      <w:r w:rsidR="00FB435C">
        <w:rPr>
          <w:rFonts w:ascii="Times New Roman" w:eastAsia="Times New Roman" w:hAnsi="Times New Roman" w:cs="Times New Roman"/>
          <w:sz w:val="28"/>
          <w:szCs w:val="28"/>
        </w:rPr>
        <w:t xml:space="preserve"> предоставлению администрацией </w:t>
      </w:r>
      <w:r w:rsidRPr="00D977F3">
        <w:rPr>
          <w:rFonts w:ascii="Times New Roman" w:eastAsia="Times New Roman" w:hAnsi="Times New Roman" w:cs="Times New Roman"/>
          <w:sz w:val="28"/>
          <w:szCs w:val="28"/>
        </w:rPr>
        <w:t xml:space="preserve">Красноборского городского поселения Тосненского района Ленинградской области муниципальной услуги </w:t>
      </w:r>
      <w:r w:rsidR="00EB327A" w:rsidRPr="00D977F3">
        <w:rPr>
          <w:rFonts w:ascii="Times New Roman" w:eastAsia="Times New Roman" w:hAnsi="Times New Roman" w:cs="Times New Roman"/>
          <w:sz w:val="28"/>
          <w:szCs w:val="28"/>
        </w:rPr>
        <w:t>«</w:t>
      </w:r>
      <w:r w:rsidR="0026689D" w:rsidRPr="00D977F3">
        <w:rPr>
          <w:rFonts w:ascii="Times New Roman" w:eastAsia="Times New Roman" w:hAnsi="Times New Roman" w:cs="Times New Roman"/>
          <w:sz w:val="28"/>
          <w:szCs w:val="28"/>
        </w:rPr>
        <w:t>Предоставление земельного участка, находящегося в муниципальной собственности (государственная собственнос</w:t>
      </w:r>
      <w:r w:rsidR="00713321">
        <w:rPr>
          <w:rFonts w:ascii="Times New Roman" w:eastAsia="Times New Roman" w:hAnsi="Times New Roman" w:cs="Times New Roman"/>
          <w:sz w:val="28"/>
          <w:szCs w:val="28"/>
        </w:rPr>
        <w:t>ть на который не разграничена),</w:t>
      </w:r>
      <w:r w:rsidR="0026689D" w:rsidRPr="00D977F3">
        <w:rPr>
          <w:rFonts w:ascii="Times New Roman" w:eastAsia="Times New Roman" w:hAnsi="Times New Roman" w:cs="Times New Roman"/>
          <w:sz w:val="28"/>
          <w:szCs w:val="28"/>
        </w:rPr>
        <w:t xml:space="preserve"> без проведения торгов</w:t>
      </w:r>
      <w:r w:rsidR="00EB327A" w:rsidRPr="00D977F3">
        <w:rPr>
          <w:rFonts w:ascii="Times New Roman" w:eastAsia="Times New Roman" w:hAnsi="Times New Roman" w:cs="Times New Roman"/>
          <w:sz w:val="28"/>
          <w:szCs w:val="28"/>
        </w:rPr>
        <w:t>»</w:t>
      </w:r>
    </w:p>
    <w:p w:rsidR="00884FFA" w:rsidRDefault="00E40365" w:rsidP="0040779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           </w:t>
      </w:r>
      <w:r w:rsidR="00B211A1" w:rsidRPr="00D977F3">
        <w:rPr>
          <w:rFonts w:ascii="Times New Roman" w:eastAsia="Times New Roman" w:hAnsi="Times New Roman" w:cs="Times New Roman"/>
          <w:bCs/>
          <w:sz w:val="28"/>
          <w:szCs w:val="28"/>
        </w:rPr>
        <w:t xml:space="preserve">На основании </w:t>
      </w:r>
      <w:r w:rsidR="00884FFA" w:rsidRPr="00D977F3">
        <w:rPr>
          <w:rFonts w:ascii="Times New Roman" w:eastAsia="Times New Roman" w:hAnsi="Times New Roman" w:cs="Times New Roman"/>
          <w:bCs/>
          <w:sz w:val="28"/>
          <w:szCs w:val="28"/>
        </w:rPr>
        <w:t>Федерального закона от 27.07.2010 № 210-ФЗ "Об организации предоставления государ</w:t>
      </w:r>
      <w:r w:rsidR="0062112D" w:rsidRPr="00D977F3">
        <w:rPr>
          <w:rFonts w:ascii="Times New Roman" w:eastAsia="Times New Roman" w:hAnsi="Times New Roman" w:cs="Times New Roman"/>
          <w:bCs/>
          <w:sz w:val="28"/>
          <w:szCs w:val="28"/>
        </w:rPr>
        <w:t>ственных и муниципальных услуг",</w:t>
      </w:r>
      <w:r w:rsidR="00884FFA" w:rsidRPr="00D977F3">
        <w:rPr>
          <w:rFonts w:ascii="Times New Roman" w:eastAsia="Times New Roman" w:hAnsi="Times New Roman" w:cs="Times New Roman"/>
          <w:bCs/>
          <w:sz w:val="28"/>
          <w:szCs w:val="28"/>
        </w:rPr>
        <w:t xml:space="preserve"> </w:t>
      </w:r>
      <w:r w:rsidR="00884FFA" w:rsidRPr="00D977F3">
        <w:rPr>
          <w:rFonts w:ascii="Times New Roman" w:eastAsia="Times New Roman" w:hAnsi="Times New Roman" w:cs="Times New Roman"/>
          <w:sz w:val="28"/>
          <w:szCs w:val="28"/>
        </w:rPr>
        <w:t>Федерального закона от 06.10.2003 № 131-ФЗ «Об общих принципах организации местного самоупр</w:t>
      </w:r>
      <w:r w:rsidR="0062112D" w:rsidRPr="00D977F3">
        <w:rPr>
          <w:rFonts w:ascii="Times New Roman" w:eastAsia="Times New Roman" w:hAnsi="Times New Roman" w:cs="Times New Roman"/>
          <w:sz w:val="28"/>
          <w:szCs w:val="28"/>
        </w:rPr>
        <w:t>авления в Российской Федерации»,</w:t>
      </w:r>
      <w:r w:rsidR="00884FFA" w:rsidRPr="00D977F3">
        <w:rPr>
          <w:rFonts w:ascii="Times New Roman" w:eastAsia="Times New Roman" w:hAnsi="Times New Roman" w:cs="Times New Roman"/>
          <w:color w:val="000000"/>
          <w:sz w:val="28"/>
          <w:szCs w:val="28"/>
        </w:rPr>
        <w:t xml:space="preserve"> </w:t>
      </w:r>
      <w:r w:rsidR="00884FFA" w:rsidRPr="00D977F3">
        <w:rPr>
          <w:rFonts w:ascii="Times New Roman" w:eastAsia="Times New Roman" w:hAnsi="Times New Roman" w:cs="Times New Roman"/>
          <w:sz w:val="28"/>
          <w:szCs w:val="28"/>
        </w:rPr>
        <w:t>Устава Красноборского городского поселения Тосненско</w:t>
      </w:r>
      <w:r w:rsidR="00B211A1" w:rsidRPr="00D977F3">
        <w:rPr>
          <w:rFonts w:ascii="Times New Roman" w:eastAsia="Times New Roman" w:hAnsi="Times New Roman" w:cs="Times New Roman"/>
          <w:sz w:val="28"/>
          <w:szCs w:val="28"/>
        </w:rPr>
        <w:t>го района Ленинградской области</w:t>
      </w:r>
    </w:p>
    <w:p w:rsidR="00713321" w:rsidRPr="00D977F3" w:rsidRDefault="00713321" w:rsidP="0040779A">
      <w:pPr>
        <w:spacing w:after="0" w:line="240" w:lineRule="auto"/>
        <w:jc w:val="both"/>
        <w:rPr>
          <w:rFonts w:ascii="Times New Roman" w:eastAsia="Times New Roman" w:hAnsi="Times New Roman" w:cs="Times New Roman"/>
          <w:sz w:val="28"/>
          <w:szCs w:val="28"/>
        </w:rPr>
      </w:pPr>
    </w:p>
    <w:p w:rsidR="00884FFA" w:rsidRPr="00D977F3" w:rsidRDefault="00BF284B" w:rsidP="00BF284B">
      <w:pPr>
        <w:spacing w:after="120" w:line="240" w:lineRule="auto"/>
        <w:jc w:val="both"/>
        <w:rPr>
          <w:rFonts w:ascii="Times New Roman" w:eastAsia="Times New Roman" w:hAnsi="Times New Roman" w:cs="Times New Roman"/>
          <w:sz w:val="28"/>
          <w:szCs w:val="28"/>
        </w:rPr>
      </w:pPr>
      <w:r w:rsidRPr="00D977F3">
        <w:rPr>
          <w:rFonts w:ascii="Times New Roman" w:eastAsia="Times New Roman" w:hAnsi="Times New Roman" w:cs="Times New Roman"/>
          <w:color w:val="FF0000"/>
          <w:sz w:val="28"/>
          <w:szCs w:val="28"/>
        </w:rPr>
        <w:t xml:space="preserve">            </w:t>
      </w:r>
      <w:r w:rsidR="00884FFA" w:rsidRPr="00D977F3">
        <w:rPr>
          <w:rFonts w:ascii="Times New Roman" w:eastAsia="Times New Roman" w:hAnsi="Times New Roman" w:cs="Times New Roman"/>
          <w:sz w:val="28"/>
          <w:szCs w:val="28"/>
        </w:rPr>
        <w:t>ПОСТАНОВЛЯЮ:</w:t>
      </w:r>
    </w:p>
    <w:p w:rsidR="00884FFA" w:rsidRPr="00D977F3" w:rsidRDefault="0083081E" w:rsidP="0062112D">
      <w:pPr>
        <w:spacing w:after="0" w:line="240" w:lineRule="auto"/>
        <w:jc w:val="both"/>
        <w:rPr>
          <w:rFonts w:ascii="Times New Roman" w:eastAsia="Times New Roman" w:hAnsi="Times New Roman" w:cs="Times New Roman"/>
          <w:sz w:val="28"/>
          <w:szCs w:val="28"/>
        </w:rPr>
      </w:pPr>
      <w:r w:rsidRPr="00D977F3">
        <w:rPr>
          <w:rFonts w:ascii="Times New Roman" w:eastAsia="Times New Roman" w:hAnsi="Times New Roman" w:cs="Times New Roman"/>
          <w:sz w:val="28"/>
          <w:szCs w:val="28"/>
        </w:rPr>
        <w:t xml:space="preserve">     </w:t>
      </w:r>
      <w:r w:rsidRPr="00D977F3">
        <w:rPr>
          <w:rFonts w:ascii="Times New Roman" w:eastAsia="Times New Roman" w:hAnsi="Times New Roman" w:cs="Times New Roman"/>
          <w:sz w:val="28"/>
          <w:szCs w:val="28"/>
        </w:rPr>
        <w:tab/>
        <w:t xml:space="preserve">1. </w:t>
      </w:r>
      <w:r w:rsidR="00884FFA" w:rsidRPr="00D977F3">
        <w:rPr>
          <w:rFonts w:ascii="Times New Roman" w:eastAsia="Times New Roman" w:hAnsi="Times New Roman" w:cs="Times New Roman"/>
          <w:sz w:val="28"/>
          <w:szCs w:val="28"/>
        </w:rPr>
        <w:t xml:space="preserve">Утвердить </w:t>
      </w:r>
      <w:r w:rsidR="00E40365">
        <w:rPr>
          <w:rFonts w:ascii="Times New Roman" w:eastAsia="Times New Roman" w:hAnsi="Times New Roman" w:cs="Times New Roman"/>
          <w:sz w:val="28"/>
          <w:szCs w:val="28"/>
        </w:rPr>
        <w:t>административный регламент</w:t>
      </w:r>
      <w:r w:rsidR="00884FFA" w:rsidRPr="00D977F3">
        <w:rPr>
          <w:rFonts w:ascii="Times New Roman" w:eastAsia="Times New Roman" w:hAnsi="Times New Roman" w:cs="Times New Roman"/>
          <w:sz w:val="28"/>
          <w:szCs w:val="28"/>
        </w:rPr>
        <w:t xml:space="preserve"> по предоставлению администрацией Красноборского городского поселения Тосненского района Ленинградской области муниципальной услуги </w:t>
      </w:r>
      <w:r w:rsidR="00EB327A" w:rsidRPr="00D977F3">
        <w:rPr>
          <w:rFonts w:ascii="Times New Roman" w:eastAsia="Times New Roman" w:hAnsi="Times New Roman" w:cs="Times New Roman"/>
          <w:sz w:val="28"/>
          <w:szCs w:val="28"/>
        </w:rPr>
        <w:t>«</w:t>
      </w:r>
      <w:r w:rsidR="0026689D" w:rsidRPr="00D977F3">
        <w:rPr>
          <w:rFonts w:ascii="Times New Roman" w:eastAsia="Times New Roman" w:hAnsi="Times New Roman" w:cs="Times New Roman"/>
          <w:sz w:val="28"/>
          <w:szCs w:val="28"/>
        </w:rPr>
        <w:t>Предоставление земельного участка, находящегося в муниципальной собственности (государственная собственность на который не разграничена ), без проведения торгов</w:t>
      </w:r>
      <w:r w:rsidR="00EB327A" w:rsidRPr="00D977F3">
        <w:rPr>
          <w:rFonts w:ascii="Times New Roman" w:eastAsia="Times New Roman" w:hAnsi="Times New Roman" w:cs="Times New Roman"/>
          <w:sz w:val="28"/>
          <w:szCs w:val="28"/>
        </w:rPr>
        <w:t>»</w:t>
      </w:r>
      <w:r w:rsidR="00394851" w:rsidRPr="00D977F3">
        <w:rPr>
          <w:rFonts w:ascii="Times New Roman" w:eastAsia="Times New Roman" w:hAnsi="Times New Roman" w:cs="Times New Roman"/>
          <w:sz w:val="28"/>
          <w:szCs w:val="28"/>
        </w:rPr>
        <w:t xml:space="preserve"> (далее - </w:t>
      </w:r>
      <w:r w:rsidR="00E40365">
        <w:rPr>
          <w:rFonts w:ascii="Times New Roman" w:eastAsia="Calibri" w:hAnsi="Times New Roman" w:cs="Times New Roman"/>
          <w:sz w:val="28"/>
          <w:szCs w:val="28"/>
          <w:lang w:eastAsia="en-US"/>
        </w:rPr>
        <w:t>административный регламент</w:t>
      </w:r>
      <w:r w:rsidR="00394851" w:rsidRPr="00D977F3">
        <w:rPr>
          <w:rFonts w:ascii="Times New Roman" w:eastAsia="Calibri" w:hAnsi="Times New Roman" w:cs="Times New Roman"/>
          <w:sz w:val="28"/>
          <w:szCs w:val="28"/>
          <w:lang w:eastAsia="en-US"/>
        </w:rPr>
        <w:t>)</w:t>
      </w:r>
      <w:r w:rsidR="00394851" w:rsidRPr="00D977F3">
        <w:rPr>
          <w:rFonts w:ascii="Times New Roman" w:eastAsia="Times New Roman" w:hAnsi="Times New Roman" w:cs="Times New Roman"/>
          <w:sz w:val="28"/>
          <w:szCs w:val="28"/>
        </w:rPr>
        <w:t xml:space="preserve"> </w:t>
      </w:r>
      <w:r w:rsidR="00AE59C2" w:rsidRPr="00D977F3">
        <w:rPr>
          <w:rFonts w:ascii="Times New Roman" w:eastAsia="Times New Roman" w:hAnsi="Times New Roman" w:cs="Times New Roman"/>
          <w:sz w:val="28"/>
          <w:szCs w:val="28"/>
        </w:rPr>
        <w:t xml:space="preserve"> </w:t>
      </w:r>
      <w:r w:rsidR="00884FFA" w:rsidRPr="00D977F3">
        <w:rPr>
          <w:rFonts w:ascii="Times New Roman" w:eastAsia="Times New Roman" w:hAnsi="Times New Roman" w:cs="Times New Roman"/>
          <w:sz w:val="28"/>
          <w:szCs w:val="28"/>
        </w:rPr>
        <w:t xml:space="preserve">(Приложение). </w:t>
      </w:r>
    </w:p>
    <w:p w:rsidR="00A12B69" w:rsidRPr="00E40365" w:rsidRDefault="00D83353" w:rsidP="00E40365">
      <w:pPr>
        <w:tabs>
          <w:tab w:val="left" w:pos="1134"/>
        </w:tabs>
        <w:spacing w:after="0" w:line="240" w:lineRule="auto"/>
        <w:jc w:val="both"/>
        <w:rPr>
          <w:rFonts w:ascii="Times New Roman" w:eastAsia="Calibri" w:hAnsi="Times New Roman" w:cs="Times New Roman"/>
          <w:sz w:val="28"/>
          <w:szCs w:val="28"/>
          <w:lang w:eastAsia="en-US"/>
        </w:rPr>
      </w:pPr>
      <w:r w:rsidRPr="00D977F3">
        <w:rPr>
          <w:rFonts w:ascii="Times New Roman" w:eastAsia="Calibri" w:hAnsi="Times New Roman" w:cs="Times New Roman"/>
          <w:sz w:val="28"/>
          <w:szCs w:val="28"/>
          <w:lang w:eastAsia="en-US"/>
        </w:rPr>
        <w:t xml:space="preserve">            2. </w:t>
      </w:r>
      <w:r w:rsidR="00E40365" w:rsidRPr="00E40365">
        <w:rPr>
          <w:rFonts w:ascii="Times New Roman" w:eastAsia="Calibri" w:hAnsi="Times New Roman" w:cs="Times New Roman"/>
          <w:sz w:val="28"/>
          <w:szCs w:val="28"/>
          <w:lang w:eastAsia="en-US"/>
        </w:rPr>
        <w:t xml:space="preserve">Опубликовать настоящее постановление в газете «Тосненский вестник» и разместить на сайте администрации Красноборского городского поселения Тосненского района Ленинградской области в информационно-телекоммуникационной сети «Интернет»: </w:t>
      </w:r>
      <w:hyperlink r:id="rId9" w:history="1">
        <w:r w:rsidR="00E40365" w:rsidRPr="00E40365">
          <w:rPr>
            <w:rStyle w:val="a6"/>
            <w:rFonts w:ascii="Times New Roman" w:eastAsia="Calibri" w:hAnsi="Times New Roman" w:cs="Times New Roman"/>
            <w:sz w:val="28"/>
            <w:szCs w:val="28"/>
            <w:lang w:eastAsia="en-US"/>
          </w:rPr>
          <w:t>http://www.</w:t>
        </w:r>
        <w:r w:rsidR="00E40365" w:rsidRPr="00E40365">
          <w:rPr>
            <w:rStyle w:val="a6"/>
            <w:rFonts w:ascii="Times New Roman" w:eastAsia="Calibri" w:hAnsi="Times New Roman" w:cs="Times New Roman"/>
            <w:sz w:val="28"/>
            <w:szCs w:val="28"/>
            <w:lang w:val="en-US" w:eastAsia="en-US"/>
          </w:rPr>
          <w:t>krbor</w:t>
        </w:r>
        <w:r w:rsidR="00E40365" w:rsidRPr="00E40365">
          <w:rPr>
            <w:rStyle w:val="a6"/>
            <w:rFonts w:ascii="Times New Roman" w:eastAsia="Calibri" w:hAnsi="Times New Roman" w:cs="Times New Roman"/>
            <w:sz w:val="28"/>
            <w:szCs w:val="28"/>
            <w:lang w:eastAsia="en-US"/>
          </w:rPr>
          <w:t>.ru/</w:t>
        </w:r>
      </w:hyperlink>
      <w:r w:rsidR="00E40365" w:rsidRPr="00E40365">
        <w:rPr>
          <w:rFonts w:ascii="Times New Roman" w:eastAsia="Calibri" w:hAnsi="Times New Roman" w:cs="Times New Roman"/>
          <w:sz w:val="28"/>
          <w:szCs w:val="28"/>
          <w:lang w:eastAsia="en-US"/>
        </w:rPr>
        <w:t>.</w:t>
      </w:r>
    </w:p>
    <w:p w:rsidR="00DE0173" w:rsidRPr="00D977F3" w:rsidRDefault="00DE0173" w:rsidP="0040779A">
      <w:pPr>
        <w:tabs>
          <w:tab w:val="left" w:pos="709"/>
          <w:tab w:val="left" w:pos="1134"/>
        </w:tabs>
        <w:spacing w:after="0" w:line="240" w:lineRule="auto"/>
        <w:jc w:val="both"/>
        <w:rPr>
          <w:rFonts w:ascii="Times New Roman" w:eastAsia="Times New Roman" w:hAnsi="Times New Roman" w:cs="Times New Roman"/>
          <w:sz w:val="28"/>
          <w:szCs w:val="28"/>
        </w:rPr>
      </w:pPr>
      <w:r w:rsidRPr="00D977F3">
        <w:rPr>
          <w:rFonts w:ascii="Times New Roman" w:eastAsia="Times New Roman" w:hAnsi="Times New Roman" w:cs="Times New Roman"/>
          <w:sz w:val="28"/>
          <w:szCs w:val="28"/>
        </w:rPr>
        <w:t xml:space="preserve"> </w:t>
      </w:r>
      <w:r w:rsidR="00E40365">
        <w:rPr>
          <w:rFonts w:ascii="Times New Roman" w:eastAsia="Times New Roman" w:hAnsi="Times New Roman" w:cs="Times New Roman"/>
          <w:sz w:val="28"/>
          <w:szCs w:val="28"/>
        </w:rPr>
        <w:t xml:space="preserve">          3</w:t>
      </w:r>
      <w:r w:rsidRPr="00D977F3">
        <w:rPr>
          <w:rFonts w:ascii="Times New Roman" w:eastAsia="Times New Roman" w:hAnsi="Times New Roman" w:cs="Times New Roman"/>
          <w:sz w:val="28"/>
          <w:szCs w:val="28"/>
        </w:rPr>
        <w:t xml:space="preserve">. </w:t>
      </w:r>
      <w:r w:rsidR="008B4855" w:rsidRPr="00D977F3">
        <w:rPr>
          <w:rFonts w:ascii="Times New Roman" w:eastAsia="Times New Roman" w:hAnsi="Times New Roman" w:cs="Times New Roman"/>
          <w:sz w:val="28"/>
          <w:szCs w:val="28"/>
        </w:rPr>
        <w:t xml:space="preserve"> </w:t>
      </w:r>
      <w:r w:rsidRPr="00D977F3">
        <w:rPr>
          <w:rFonts w:ascii="Times New Roman" w:eastAsia="Times New Roman" w:hAnsi="Times New Roman" w:cs="Times New Roman"/>
          <w:sz w:val="28"/>
          <w:szCs w:val="28"/>
        </w:rPr>
        <w:t>Настоящее постановление вступает в силу с момента подписания.</w:t>
      </w:r>
    </w:p>
    <w:p w:rsidR="002B58CB" w:rsidRPr="00D977F3" w:rsidRDefault="00CD1239" w:rsidP="0040779A">
      <w:pPr>
        <w:tabs>
          <w:tab w:val="left" w:pos="1134"/>
        </w:tabs>
        <w:spacing w:after="0" w:line="240" w:lineRule="auto"/>
        <w:jc w:val="both"/>
        <w:rPr>
          <w:rFonts w:ascii="Times New Roman" w:eastAsia="Calibri" w:hAnsi="Times New Roman" w:cs="Times New Roman"/>
          <w:sz w:val="28"/>
          <w:szCs w:val="28"/>
          <w:lang w:eastAsia="en-US"/>
        </w:rPr>
      </w:pPr>
      <w:r w:rsidRPr="00D977F3">
        <w:rPr>
          <w:rFonts w:ascii="Times New Roman" w:eastAsia="Calibri" w:hAnsi="Times New Roman" w:cs="Times New Roman"/>
          <w:sz w:val="28"/>
          <w:szCs w:val="28"/>
          <w:lang w:eastAsia="en-US"/>
        </w:rPr>
        <w:t xml:space="preserve">   </w:t>
      </w:r>
      <w:r w:rsidR="00E40365">
        <w:rPr>
          <w:rFonts w:ascii="Times New Roman" w:eastAsia="Calibri" w:hAnsi="Times New Roman" w:cs="Times New Roman"/>
          <w:sz w:val="28"/>
          <w:szCs w:val="28"/>
          <w:lang w:eastAsia="en-US"/>
        </w:rPr>
        <w:t xml:space="preserve">        4</w:t>
      </w:r>
      <w:r w:rsidR="003D0169" w:rsidRPr="00D977F3">
        <w:rPr>
          <w:rFonts w:ascii="Times New Roman" w:eastAsia="Calibri" w:hAnsi="Times New Roman" w:cs="Times New Roman"/>
          <w:sz w:val="28"/>
          <w:szCs w:val="28"/>
          <w:lang w:eastAsia="en-US"/>
        </w:rPr>
        <w:t>.  Контроль за исполнением</w:t>
      </w:r>
      <w:r w:rsidRPr="00D977F3">
        <w:rPr>
          <w:rFonts w:ascii="Times New Roman" w:eastAsia="Calibri" w:hAnsi="Times New Roman" w:cs="Times New Roman"/>
          <w:sz w:val="28"/>
          <w:szCs w:val="28"/>
          <w:lang w:eastAsia="en-US"/>
        </w:rPr>
        <w:t xml:space="preserve"> настоящего постановления оставляю за собой.</w:t>
      </w:r>
      <w:r w:rsidR="0040779A" w:rsidRPr="00D977F3">
        <w:rPr>
          <w:rFonts w:ascii="Times New Roman" w:eastAsia="Calibri" w:hAnsi="Times New Roman" w:cs="Times New Roman"/>
          <w:sz w:val="28"/>
          <w:szCs w:val="28"/>
          <w:lang w:eastAsia="en-US"/>
        </w:rPr>
        <w:t xml:space="preserve">    </w:t>
      </w:r>
    </w:p>
    <w:p w:rsidR="002B58CB" w:rsidRPr="00D977F3" w:rsidRDefault="002B58CB" w:rsidP="0040779A">
      <w:pPr>
        <w:tabs>
          <w:tab w:val="left" w:pos="1134"/>
        </w:tabs>
        <w:spacing w:after="0" w:line="240" w:lineRule="auto"/>
        <w:jc w:val="both"/>
        <w:rPr>
          <w:rFonts w:ascii="Times New Roman" w:eastAsia="Calibri" w:hAnsi="Times New Roman" w:cs="Times New Roman"/>
          <w:sz w:val="28"/>
          <w:szCs w:val="28"/>
          <w:lang w:eastAsia="en-US"/>
        </w:rPr>
      </w:pPr>
    </w:p>
    <w:p w:rsidR="0040779A" w:rsidRPr="00D977F3" w:rsidRDefault="0040779A" w:rsidP="0040779A">
      <w:pPr>
        <w:tabs>
          <w:tab w:val="left" w:pos="1134"/>
        </w:tabs>
        <w:spacing w:after="0" w:line="240" w:lineRule="auto"/>
        <w:jc w:val="both"/>
        <w:rPr>
          <w:rFonts w:ascii="Times New Roman" w:eastAsia="Times New Roman" w:hAnsi="Times New Roman" w:cs="Times New Roman"/>
          <w:sz w:val="28"/>
          <w:szCs w:val="28"/>
        </w:rPr>
      </w:pPr>
      <w:r w:rsidRPr="00D977F3">
        <w:rPr>
          <w:rFonts w:ascii="Times New Roman" w:eastAsia="Calibri" w:hAnsi="Times New Roman" w:cs="Times New Roman"/>
          <w:sz w:val="28"/>
          <w:szCs w:val="28"/>
          <w:lang w:eastAsia="en-US"/>
        </w:rPr>
        <w:t xml:space="preserve">            </w:t>
      </w:r>
      <w:r w:rsidR="006B53F0" w:rsidRPr="00D977F3">
        <w:rPr>
          <w:rFonts w:ascii="Times New Roman" w:eastAsia="Times New Roman" w:hAnsi="Times New Roman" w:cs="Times New Roman"/>
          <w:sz w:val="28"/>
          <w:szCs w:val="28"/>
        </w:rPr>
        <w:t xml:space="preserve"> </w:t>
      </w:r>
    </w:p>
    <w:p w:rsidR="00713321" w:rsidRDefault="002B58CB" w:rsidP="00E40365">
      <w:pPr>
        <w:tabs>
          <w:tab w:val="left" w:pos="1134"/>
        </w:tabs>
        <w:spacing w:after="0" w:line="240" w:lineRule="auto"/>
        <w:jc w:val="both"/>
        <w:rPr>
          <w:rFonts w:ascii="Times New Roman" w:eastAsia="Times New Roman" w:hAnsi="Times New Roman" w:cs="Times New Roman"/>
          <w:sz w:val="28"/>
          <w:szCs w:val="28"/>
        </w:rPr>
      </w:pPr>
      <w:r w:rsidRPr="00D977F3">
        <w:rPr>
          <w:rFonts w:ascii="Times New Roman" w:eastAsia="Times New Roman" w:hAnsi="Times New Roman" w:cs="Times New Roman"/>
          <w:sz w:val="28"/>
          <w:szCs w:val="28"/>
        </w:rPr>
        <w:t xml:space="preserve"> </w:t>
      </w:r>
      <w:r w:rsidR="00CD1239" w:rsidRPr="00D977F3">
        <w:rPr>
          <w:rFonts w:ascii="Times New Roman" w:eastAsia="Times New Roman" w:hAnsi="Times New Roman" w:cs="Times New Roman"/>
          <w:sz w:val="28"/>
          <w:szCs w:val="28"/>
        </w:rPr>
        <w:t xml:space="preserve">Глава  администрации                                                 </w:t>
      </w:r>
      <w:r w:rsidRPr="00D977F3">
        <w:rPr>
          <w:rFonts w:ascii="Times New Roman" w:eastAsia="Times New Roman" w:hAnsi="Times New Roman" w:cs="Times New Roman"/>
          <w:sz w:val="28"/>
          <w:szCs w:val="28"/>
        </w:rPr>
        <w:t xml:space="preserve">       </w:t>
      </w:r>
      <w:r w:rsidR="00E40365">
        <w:rPr>
          <w:rFonts w:ascii="Times New Roman" w:eastAsia="Times New Roman" w:hAnsi="Times New Roman" w:cs="Times New Roman"/>
          <w:sz w:val="28"/>
          <w:szCs w:val="28"/>
        </w:rPr>
        <w:t xml:space="preserve">                    Н.И. Аксенов</w:t>
      </w:r>
    </w:p>
    <w:p w:rsidR="00713321" w:rsidRDefault="00713321" w:rsidP="00E40365">
      <w:pPr>
        <w:spacing w:after="0" w:line="240" w:lineRule="auto"/>
        <w:rPr>
          <w:rFonts w:ascii="Times New Roman" w:eastAsia="Times New Roman" w:hAnsi="Times New Roman" w:cs="Times New Roman"/>
          <w:sz w:val="28"/>
          <w:szCs w:val="28"/>
        </w:rPr>
      </w:pPr>
    </w:p>
    <w:p w:rsidR="00E40365" w:rsidRPr="00D977F3" w:rsidRDefault="00E40365" w:rsidP="00E40365">
      <w:pPr>
        <w:spacing w:after="0" w:line="240" w:lineRule="auto"/>
        <w:rPr>
          <w:rFonts w:ascii="Times New Roman" w:eastAsia="Times New Roman" w:hAnsi="Times New Roman" w:cs="Times New Roman"/>
          <w:sz w:val="28"/>
          <w:szCs w:val="28"/>
        </w:rPr>
      </w:pPr>
    </w:p>
    <w:p w:rsidR="0026689D" w:rsidRPr="00E40365" w:rsidRDefault="00E40365" w:rsidP="00E40365">
      <w:pPr>
        <w:spacing w:after="0" w:line="240" w:lineRule="auto"/>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Крылова Л.Л. 8(813)6162341</w:t>
      </w:r>
    </w:p>
    <w:p w:rsidR="00D96638" w:rsidRPr="00D977F3" w:rsidRDefault="00D96638" w:rsidP="00D96638">
      <w:pPr>
        <w:spacing w:after="0" w:line="240" w:lineRule="auto"/>
        <w:ind w:left="5664"/>
        <w:rPr>
          <w:rFonts w:ascii="Times New Roman" w:eastAsia="Times New Roman" w:hAnsi="Times New Roman" w:cs="Times New Roman"/>
          <w:sz w:val="28"/>
          <w:szCs w:val="28"/>
        </w:rPr>
      </w:pPr>
      <w:r w:rsidRPr="00D977F3">
        <w:rPr>
          <w:rFonts w:ascii="Times New Roman" w:eastAsia="Times New Roman" w:hAnsi="Times New Roman" w:cs="Times New Roman"/>
          <w:sz w:val="28"/>
          <w:szCs w:val="28"/>
        </w:rPr>
        <w:lastRenderedPageBreak/>
        <w:t>Приложение                                                                                         к постановлению администрации                            Красноборского городского поселения Тосненского района Ленингра</w:t>
      </w:r>
      <w:r w:rsidR="00713321">
        <w:rPr>
          <w:rFonts w:ascii="Times New Roman" w:eastAsia="Times New Roman" w:hAnsi="Times New Roman" w:cs="Times New Roman"/>
          <w:sz w:val="28"/>
          <w:szCs w:val="28"/>
        </w:rPr>
        <w:t xml:space="preserve">дской  </w:t>
      </w:r>
      <w:r w:rsidR="00F21EA0" w:rsidRPr="00D977F3">
        <w:rPr>
          <w:rFonts w:ascii="Times New Roman" w:eastAsia="Times New Roman" w:hAnsi="Times New Roman" w:cs="Times New Roman"/>
          <w:sz w:val="28"/>
          <w:szCs w:val="28"/>
        </w:rPr>
        <w:t xml:space="preserve"> области  </w:t>
      </w:r>
      <w:r w:rsidRPr="00D977F3">
        <w:rPr>
          <w:rFonts w:ascii="Times New Roman" w:eastAsia="Times New Roman" w:hAnsi="Times New Roman" w:cs="Times New Roman"/>
          <w:sz w:val="28"/>
          <w:szCs w:val="28"/>
        </w:rPr>
        <w:t>от</w:t>
      </w:r>
      <w:r w:rsidR="005F14B6">
        <w:rPr>
          <w:rFonts w:ascii="Times New Roman" w:eastAsia="Times New Roman" w:hAnsi="Times New Roman" w:cs="Times New Roman"/>
          <w:sz w:val="28"/>
          <w:szCs w:val="28"/>
        </w:rPr>
        <w:t xml:space="preserve"> 04.05</w:t>
      </w:r>
      <w:r w:rsidR="002B58CB" w:rsidRPr="00D977F3">
        <w:rPr>
          <w:rFonts w:ascii="Times New Roman" w:eastAsia="Times New Roman" w:hAnsi="Times New Roman" w:cs="Times New Roman"/>
          <w:sz w:val="28"/>
          <w:szCs w:val="28"/>
        </w:rPr>
        <w:t>.20</w:t>
      </w:r>
      <w:r w:rsidR="0060065B" w:rsidRPr="00D977F3">
        <w:rPr>
          <w:rFonts w:ascii="Times New Roman" w:eastAsia="Times New Roman" w:hAnsi="Times New Roman" w:cs="Times New Roman"/>
          <w:sz w:val="28"/>
          <w:szCs w:val="28"/>
        </w:rPr>
        <w:t>22</w:t>
      </w:r>
      <w:r w:rsidR="00F55B1C" w:rsidRPr="00D977F3">
        <w:rPr>
          <w:rFonts w:ascii="Times New Roman" w:eastAsia="Times New Roman" w:hAnsi="Times New Roman" w:cs="Times New Roman"/>
          <w:sz w:val="28"/>
          <w:szCs w:val="28"/>
        </w:rPr>
        <w:t xml:space="preserve"> </w:t>
      </w:r>
      <w:r w:rsidRPr="00D977F3">
        <w:rPr>
          <w:rFonts w:ascii="Times New Roman" w:eastAsia="Times New Roman" w:hAnsi="Times New Roman" w:cs="Times New Roman"/>
          <w:sz w:val="28"/>
          <w:szCs w:val="28"/>
        </w:rPr>
        <w:t xml:space="preserve"> №</w:t>
      </w:r>
      <w:r w:rsidR="005F14B6">
        <w:rPr>
          <w:rFonts w:ascii="Times New Roman" w:eastAsia="Times New Roman" w:hAnsi="Times New Roman" w:cs="Times New Roman"/>
          <w:sz w:val="28"/>
          <w:szCs w:val="28"/>
        </w:rPr>
        <w:t xml:space="preserve"> 231</w:t>
      </w:r>
      <w:r w:rsidR="00B211A1" w:rsidRPr="00D977F3">
        <w:rPr>
          <w:rFonts w:ascii="Times New Roman" w:eastAsia="Times New Roman" w:hAnsi="Times New Roman" w:cs="Times New Roman"/>
          <w:sz w:val="28"/>
          <w:szCs w:val="28"/>
        </w:rPr>
        <w:t xml:space="preserve"> </w:t>
      </w:r>
      <w:r w:rsidR="006B53F0" w:rsidRPr="00D977F3">
        <w:rPr>
          <w:rFonts w:ascii="Times New Roman" w:eastAsia="Times New Roman" w:hAnsi="Times New Roman" w:cs="Times New Roman"/>
          <w:sz w:val="28"/>
          <w:szCs w:val="28"/>
        </w:rPr>
        <w:t xml:space="preserve"> </w:t>
      </w:r>
    </w:p>
    <w:p w:rsidR="00D96638" w:rsidRPr="00D977F3" w:rsidRDefault="00D96638" w:rsidP="00D96638">
      <w:pPr>
        <w:spacing w:after="0" w:line="240" w:lineRule="auto"/>
        <w:ind w:left="5664"/>
        <w:rPr>
          <w:rFonts w:ascii="Times New Roman" w:eastAsia="Times New Roman" w:hAnsi="Times New Roman" w:cs="Times New Roman"/>
          <w:sz w:val="28"/>
          <w:szCs w:val="28"/>
        </w:rPr>
      </w:pPr>
    </w:p>
    <w:p w:rsidR="00D96638" w:rsidRPr="00D977F3" w:rsidRDefault="00D96638" w:rsidP="00D96638">
      <w:pPr>
        <w:spacing w:after="0" w:line="240" w:lineRule="auto"/>
        <w:ind w:left="5664"/>
        <w:rPr>
          <w:rFonts w:ascii="Times New Roman" w:eastAsia="Times New Roman" w:hAnsi="Times New Roman" w:cs="Times New Roman"/>
          <w:sz w:val="28"/>
          <w:szCs w:val="28"/>
        </w:rPr>
      </w:pPr>
    </w:p>
    <w:p w:rsidR="00D96638" w:rsidRPr="00D977F3" w:rsidRDefault="00D96638" w:rsidP="00D96638">
      <w:pPr>
        <w:spacing w:after="0" w:line="240" w:lineRule="auto"/>
        <w:ind w:left="5664"/>
        <w:rPr>
          <w:rFonts w:ascii="Times New Roman" w:eastAsia="Times New Roman" w:hAnsi="Times New Roman" w:cs="Times New Roman"/>
          <w:sz w:val="28"/>
          <w:szCs w:val="28"/>
        </w:rPr>
      </w:pPr>
    </w:p>
    <w:p w:rsidR="00D96638" w:rsidRPr="00D977F3" w:rsidRDefault="00D96638" w:rsidP="00D96638">
      <w:pPr>
        <w:spacing w:after="0" w:line="240" w:lineRule="auto"/>
        <w:ind w:left="5664"/>
        <w:rPr>
          <w:rFonts w:ascii="Times New Roman" w:eastAsia="Times New Roman" w:hAnsi="Times New Roman" w:cs="Times New Roman"/>
          <w:sz w:val="28"/>
          <w:szCs w:val="28"/>
        </w:rPr>
      </w:pPr>
    </w:p>
    <w:p w:rsidR="00D96638" w:rsidRPr="00D977F3" w:rsidRDefault="00D96638" w:rsidP="00D96638">
      <w:pPr>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АДМИНИСТРАТИВ</w:t>
      </w:r>
      <w:r w:rsidR="005F14B6">
        <w:rPr>
          <w:rFonts w:ascii="Times New Roman" w:eastAsia="Times New Roman" w:hAnsi="Times New Roman" w:cs="Times New Roman"/>
          <w:b/>
          <w:sz w:val="28"/>
          <w:szCs w:val="28"/>
        </w:rPr>
        <w:t>НЫЙ РЕГЛАМЕНТ</w:t>
      </w:r>
      <w:bookmarkStart w:id="0" w:name="_GoBack"/>
      <w:bookmarkEnd w:id="0"/>
    </w:p>
    <w:p w:rsidR="00D96638" w:rsidRPr="00D977F3" w:rsidRDefault="00D96638" w:rsidP="00D9663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 xml:space="preserve">по предоставлению администрацией Красноборского городского поселения  Тосненского района Ленинградской области  муниципальной услуги </w:t>
      </w:r>
    </w:p>
    <w:p w:rsidR="00BF284B" w:rsidRPr="00D977F3" w:rsidRDefault="00BF284B" w:rsidP="00BF284B">
      <w:pPr>
        <w:widowControl w:val="0"/>
        <w:autoSpaceDE w:val="0"/>
        <w:autoSpaceDN w:val="0"/>
        <w:adjustRightInd w:val="0"/>
        <w:spacing w:after="0" w:line="240" w:lineRule="auto"/>
        <w:jc w:val="center"/>
        <w:rPr>
          <w:rFonts w:ascii="Times New Roman" w:eastAsia="Calibri" w:hAnsi="Times New Roman" w:cs="Times New Roman"/>
          <w:b/>
          <w:bCs/>
          <w:sz w:val="28"/>
          <w:szCs w:val="28"/>
        </w:rPr>
      </w:pPr>
      <w:r w:rsidRPr="00D977F3">
        <w:rPr>
          <w:rFonts w:ascii="Times New Roman" w:eastAsia="Calibri" w:hAnsi="Times New Roman" w:cs="Times New Roman"/>
          <w:b/>
          <w:bCs/>
          <w:sz w:val="28"/>
          <w:szCs w:val="28"/>
        </w:rPr>
        <w:t>«</w:t>
      </w:r>
      <w:r w:rsidR="0026689D" w:rsidRPr="00D977F3">
        <w:rPr>
          <w:rFonts w:ascii="Times New Roman" w:eastAsia="Calibri" w:hAnsi="Times New Roman" w:cs="Times New Roman"/>
          <w:b/>
          <w:bCs/>
          <w:sz w:val="28"/>
          <w:szCs w:val="28"/>
        </w:rPr>
        <w:t>Предоставление земельного участка, находящегося в муниципальной собственности (государственная собственность на который не разграничена), без проведения торгов</w:t>
      </w:r>
      <w:r w:rsidRPr="00D977F3">
        <w:rPr>
          <w:rFonts w:ascii="Times New Roman" w:eastAsia="Calibri" w:hAnsi="Times New Roman" w:cs="Times New Roman"/>
          <w:b/>
          <w:bCs/>
          <w:sz w:val="28"/>
          <w:szCs w:val="28"/>
        </w:rPr>
        <w:t>»</w:t>
      </w:r>
    </w:p>
    <w:p w:rsidR="00D96638" w:rsidRPr="00D977F3" w:rsidRDefault="00D96638" w:rsidP="00D96638">
      <w:pPr>
        <w:widowControl w:val="0"/>
        <w:autoSpaceDE w:val="0"/>
        <w:autoSpaceDN w:val="0"/>
        <w:adjustRightInd w:val="0"/>
        <w:spacing w:after="0" w:line="240" w:lineRule="auto"/>
        <w:jc w:val="center"/>
        <w:rPr>
          <w:rFonts w:ascii="Times New Roman" w:hAnsi="Times New Roman" w:cs="Times New Roman"/>
          <w:sz w:val="28"/>
          <w:szCs w:val="28"/>
        </w:rPr>
      </w:pPr>
    </w:p>
    <w:p w:rsidR="00D96638" w:rsidRPr="00D977F3" w:rsidRDefault="00487727" w:rsidP="00D96638">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1" w:name="Par43"/>
      <w:bookmarkEnd w:id="1"/>
      <w:r w:rsidRPr="00D977F3">
        <w:rPr>
          <w:rFonts w:ascii="Times New Roman" w:hAnsi="Times New Roman" w:cs="Times New Roman"/>
          <w:b/>
          <w:sz w:val="28"/>
          <w:szCs w:val="28"/>
        </w:rPr>
        <w:t>1</w:t>
      </w:r>
      <w:r w:rsidR="00D96638" w:rsidRPr="00D977F3">
        <w:rPr>
          <w:rFonts w:ascii="Times New Roman" w:hAnsi="Times New Roman" w:cs="Times New Roman"/>
          <w:b/>
          <w:sz w:val="28"/>
          <w:szCs w:val="28"/>
        </w:rPr>
        <w:t>. Общие положения</w:t>
      </w:r>
    </w:p>
    <w:p w:rsidR="004616AE" w:rsidRPr="00D977F3" w:rsidRDefault="004616AE" w:rsidP="004616AE">
      <w:pPr>
        <w:spacing w:after="0" w:line="240" w:lineRule="auto"/>
        <w:ind w:left="720"/>
        <w:rPr>
          <w:rFonts w:ascii="Times New Roman" w:eastAsia="Calibri" w:hAnsi="Times New Roman" w:cs="Times New Roman"/>
          <w:b/>
          <w:bCs/>
          <w:sz w:val="28"/>
          <w:szCs w:val="28"/>
          <w:lang w:eastAsia="en-US"/>
        </w:rPr>
      </w:pPr>
      <w:bookmarkStart w:id="2" w:name="Par45"/>
      <w:bookmarkEnd w:id="2"/>
    </w:p>
    <w:p w:rsidR="00DB5A7F" w:rsidRPr="00D977F3" w:rsidRDefault="00DB5A7F" w:rsidP="00B26AB0">
      <w:pPr>
        <w:pStyle w:val="a3"/>
        <w:widowControl w:val="0"/>
        <w:numPr>
          <w:ilvl w:val="1"/>
          <w:numId w:val="1"/>
        </w:numPr>
        <w:tabs>
          <w:tab w:val="left" w:pos="142"/>
          <w:tab w:val="left" w:pos="284"/>
          <w:tab w:val="left" w:pos="1418"/>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D977F3">
        <w:rPr>
          <w:rFonts w:ascii="Times New Roman" w:hAnsi="Times New Roman" w:cs="Times New Roman"/>
          <w:sz w:val="28"/>
          <w:szCs w:val="28"/>
        </w:rPr>
        <w:t>Настоящий административный регламент определяет порядок, стандарт и сроки при предоставлении муниципальной услуги.</w:t>
      </w:r>
    </w:p>
    <w:p w:rsidR="002A1675" w:rsidRPr="00D977F3" w:rsidRDefault="002A1675" w:rsidP="002A1675">
      <w:pPr>
        <w:spacing w:after="0" w:line="240" w:lineRule="auto"/>
        <w:ind w:firstLine="709"/>
        <w:jc w:val="both"/>
        <w:rPr>
          <w:rFonts w:ascii="Times New Roman" w:eastAsia="Times New Roman" w:hAnsi="Times New Roman" w:cs="Times New Roman"/>
          <w:sz w:val="28"/>
          <w:szCs w:val="28"/>
        </w:rPr>
      </w:pPr>
      <w:r w:rsidRPr="00D977F3">
        <w:rPr>
          <w:rFonts w:ascii="Times New Roman" w:eastAsia="Times New Roman" w:hAnsi="Times New Roman" w:cs="Times New Roman"/>
          <w:sz w:val="28"/>
          <w:szCs w:val="28"/>
        </w:rPr>
        <w:t>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предусмотренных пунктами 2.1 - 3.2, 9.2, 29 статьи 3 Федерального закона от 25.10.2001 № 137-ФЗ «О введении в действие Земельного кодекса Российской Федерации».</w:t>
      </w:r>
    </w:p>
    <w:p w:rsidR="002A1675" w:rsidRPr="00D977F3" w:rsidRDefault="002A1675" w:rsidP="002A1675">
      <w:pPr>
        <w:tabs>
          <w:tab w:val="left" w:pos="142"/>
        </w:tabs>
        <w:spacing w:after="0" w:line="240" w:lineRule="auto"/>
        <w:contextualSpacing/>
        <w:jc w:val="both"/>
        <w:rPr>
          <w:rFonts w:ascii="Times New Roman" w:hAnsi="Times New Roman"/>
          <w:sz w:val="28"/>
          <w:szCs w:val="28"/>
        </w:rPr>
      </w:pPr>
      <w:r w:rsidRPr="00D977F3">
        <w:rPr>
          <w:rFonts w:ascii="Times New Roman" w:eastAsia="Calibri" w:hAnsi="Times New Roman" w:cs="Times New Roman"/>
          <w:sz w:val="28"/>
          <w:szCs w:val="28"/>
        </w:rPr>
        <w:t xml:space="preserve">           </w:t>
      </w:r>
      <w:r w:rsidR="00DC5977" w:rsidRPr="00D977F3">
        <w:rPr>
          <w:rFonts w:ascii="Times New Roman" w:hAnsi="Times New Roman"/>
          <w:sz w:val="28"/>
          <w:szCs w:val="28"/>
        </w:rPr>
        <w:t xml:space="preserve">  </w:t>
      </w:r>
      <w:r w:rsidR="00233F92" w:rsidRPr="00D977F3">
        <w:rPr>
          <w:rFonts w:ascii="Times New Roman" w:hAnsi="Times New Roman"/>
          <w:sz w:val="28"/>
          <w:szCs w:val="28"/>
        </w:rPr>
        <w:t xml:space="preserve">1.2. </w:t>
      </w:r>
      <w:r w:rsidRPr="00D977F3">
        <w:rPr>
          <w:rFonts w:ascii="Times New Roman" w:hAnsi="Times New Roman"/>
          <w:sz w:val="28"/>
          <w:szCs w:val="28"/>
        </w:rPr>
        <w:t xml:space="preserve">Муниципальная услуга предоставляется гражданам и юридическим лицам, в случаях предусмотренных федеральным законодательством.  </w:t>
      </w:r>
    </w:p>
    <w:p w:rsidR="002A1675" w:rsidRPr="00D977F3" w:rsidRDefault="002A1675" w:rsidP="002A1675">
      <w:pPr>
        <w:tabs>
          <w:tab w:val="left" w:pos="142"/>
        </w:tabs>
        <w:spacing w:after="0" w:line="240" w:lineRule="auto"/>
        <w:contextualSpacing/>
        <w:jc w:val="both"/>
        <w:rPr>
          <w:rFonts w:ascii="Times New Roman" w:hAnsi="Times New Roman"/>
          <w:sz w:val="28"/>
          <w:szCs w:val="28"/>
        </w:rPr>
      </w:pPr>
      <w:r w:rsidRPr="00D977F3">
        <w:rPr>
          <w:rFonts w:ascii="Times New Roman" w:hAnsi="Times New Roman"/>
          <w:sz w:val="28"/>
          <w:szCs w:val="28"/>
        </w:rPr>
        <w:t>Заявителями, имеющими право на получение муниципальной услуги, являются:</w:t>
      </w:r>
    </w:p>
    <w:p w:rsidR="002A1675" w:rsidRPr="00D977F3" w:rsidRDefault="002A1675" w:rsidP="002A1675">
      <w:pPr>
        <w:numPr>
          <w:ilvl w:val="0"/>
          <w:numId w:val="5"/>
        </w:numPr>
        <w:tabs>
          <w:tab w:val="left" w:pos="142"/>
        </w:tabs>
        <w:spacing w:after="0" w:line="240" w:lineRule="auto"/>
        <w:contextualSpacing/>
        <w:jc w:val="both"/>
        <w:rPr>
          <w:rFonts w:ascii="Times New Roman" w:hAnsi="Times New Roman"/>
          <w:sz w:val="28"/>
          <w:szCs w:val="28"/>
        </w:rPr>
      </w:pPr>
      <w:r w:rsidRPr="00D977F3">
        <w:rPr>
          <w:rFonts w:ascii="Times New Roman" w:hAnsi="Times New Roman"/>
          <w:sz w:val="28"/>
          <w:szCs w:val="28"/>
        </w:rPr>
        <w:t>физические лица;</w:t>
      </w:r>
    </w:p>
    <w:p w:rsidR="002A1675" w:rsidRPr="00D977F3" w:rsidRDefault="002A1675" w:rsidP="002A1675">
      <w:pPr>
        <w:numPr>
          <w:ilvl w:val="0"/>
          <w:numId w:val="5"/>
        </w:numPr>
        <w:tabs>
          <w:tab w:val="left" w:pos="142"/>
        </w:tabs>
        <w:spacing w:after="0" w:line="240" w:lineRule="auto"/>
        <w:contextualSpacing/>
        <w:jc w:val="both"/>
        <w:rPr>
          <w:rFonts w:ascii="Times New Roman" w:hAnsi="Times New Roman"/>
          <w:sz w:val="28"/>
          <w:szCs w:val="28"/>
        </w:rPr>
      </w:pPr>
      <w:r w:rsidRPr="00D977F3">
        <w:rPr>
          <w:rFonts w:ascii="Times New Roman" w:hAnsi="Times New Roman"/>
          <w:sz w:val="28"/>
          <w:szCs w:val="28"/>
        </w:rPr>
        <w:t>юридические лица;</w:t>
      </w:r>
    </w:p>
    <w:p w:rsidR="002A1675" w:rsidRPr="00D977F3" w:rsidRDefault="002A1675" w:rsidP="002A1675">
      <w:pPr>
        <w:numPr>
          <w:ilvl w:val="0"/>
          <w:numId w:val="5"/>
        </w:numPr>
        <w:tabs>
          <w:tab w:val="left" w:pos="142"/>
        </w:tabs>
        <w:spacing w:after="0" w:line="240" w:lineRule="auto"/>
        <w:contextualSpacing/>
        <w:jc w:val="both"/>
        <w:rPr>
          <w:rFonts w:ascii="Times New Roman" w:hAnsi="Times New Roman"/>
          <w:sz w:val="28"/>
          <w:szCs w:val="28"/>
        </w:rPr>
      </w:pPr>
      <w:r w:rsidRPr="00D977F3">
        <w:rPr>
          <w:rFonts w:ascii="Times New Roman" w:hAnsi="Times New Roman"/>
          <w:sz w:val="28"/>
          <w:szCs w:val="28"/>
        </w:rPr>
        <w:t>индивидуальные предприниматели (далее – заявитель).</w:t>
      </w:r>
    </w:p>
    <w:p w:rsidR="002A1675" w:rsidRPr="00D977F3" w:rsidRDefault="002A1675" w:rsidP="002A1675">
      <w:pPr>
        <w:tabs>
          <w:tab w:val="left" w:pos="142"/>
        </w:tabs>
        <w:spacing w:after="0" w:line="240" w:lineRule="auto"/>
        <w:contextualSpacing/>
        <w:jc w:val="both"/>
        <w:rPr>
          <w:rFonts w:ascii="Times New Roman" w:hAnsi="Times New Roman"/>
          <w:sz w:val="28"/>
          <w:szCs w:val="28"/>
        </w:rPr>
      </w:pPr>
      <w:r w:rsidRPr="00D977F3">
        <w:rPr>
          <w:rFonts w:ascii="Times New Roman" w:hAnsi="Times New Roman"/>
          <w:sz w:val="28"/>
          <w:szCs w:val="28"/>
        </w:rPr>
        <w:t>Представлять интересы заявителя имеют право:</w:t>
      </w:r>
    </w:p>
    <w:p w:rsidR="002A1675" w:rsidRPr="00D977F3" w:rsidRDefault="002A1675" w:rsidP="002A1675">
      <w:pPr>
        <w:tabs>
          <w:tab w:val="left" w:pos="142"/>
        </w:tabs>
        <w:spacing w:after="0" w:line="240" w:lineRule="auto"/>
        <w:contextualSpacing/>
        <w:jc w:val="both"/>
        <w:rPr>
          <w:rFonts w:ascii="Times New Roman" w:hAnsi="Times New Roman"/>
          <w:sz w:val="28"/>
          <w:szCs w:val="28"/>
        </w:rPr>
      </w:pPr>
      <w:r w:rsidRPr="00D977F3">
        <w:rPr>
          <w:rFonts w:ascii="Times New Roman" w:hAnsi="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2A1675" w:rsidRPr="00D977F3" w:rsidRDefault="002A1675" w:rsidP="002A1675">
      <w:pPr>
        <w:tabs>
          <w:tab w:val="left" w:pos="142"/>
        </w:tabs>
        <w:spacing w:after="0" w:line="240" w:lineRule="auto"/>
        <w:contextualSpacing/>
        <w:jc w:val="both"/>
        <w:rPr>
          <w:rFonts w:ascii="Times New Roman" w:hAnsi="Times New Roman"/>
          <w:sz w:val="28"/>
          <w:szCs w:val="28"/>
        </w:rPr>
      </w:pPr>
      <w:r w:rsidRPr="00D977F3">
        <w:rPr>
          <w:rFonts w:ascii="Times New Roman" w:hAnsi="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DB5A7F" w:rsidRPr="00D977F3" w:rsidRDefault="002A1675" w:rsidP="002A1675">
      <w:pPr>
        <w:tabs>
          <w:tab w:val="left" w:pos="142"/>
        </w:tabs>
        <w:spacing w:after="0" w:line="240" w:lineRule="auto"/>
        <w:contextualSpacing/>
        <w:jc w:val="both"/>
        <w:rPr>
          <w:rFonts w:ascii="Times New Roman" w:hAnsi="Times New Roman" w:cs="Times New Roman"/>
          <w:sz w:val="28"/>
          <w:szCs w:val="28"/>
        </w:rPr>
      </w:pPr>
      <w:r w:rsidRPr="00D977F3">
        <w:rPr>
          <w:rFonts w:ascii="Times New Roman" w:hAnsi="Times New Roman"/>
          <w:sz w:val="28"/>
          <w:szCs w:val="28"/>
        </w:rPr>
        <w:t xml:space="preserve">           </w:t>
      </w:r>
      <w:r w:rsidR="00233F92" w:rsidRPr="00D977F3">
        <w:rPr>
          <w:rFonts w:ascii="Times New Roman" w:hAnsi="Times New Roman"/>
          <w:sz w:val="28"/>
          <w:szCs w:val="28"/>
        </w:rPr>
        <w:t xml:space="preserve">   1.3. </w:t>
      </w:r>
      <w:r w:rsidR="00DB5A7F" w:rsidRPr="00D977F3">
        <w:rPr>
          <w:rFonts w:ascii="Times New Roman" w:hAnsi="Times New Roman" w:cs="Times New Roman"/>
          <w:sz w:val="28"/>
          <w:szCs w:val="28"/>
        </w:rPr>
        <w:t xml:space="preserve">Информация о месте нахождения, администрации Красноборского городского поселения Тосненского района Ленинградской области (далее – администрация), предоставляющей муниципальную услугу, организации, участвующей в предоставлении услуги (далее – Организации) и не являющихся </w:t>
      </w:r>
      <w:r w:rsidR="00DB5A7F" w:rsidRPr="00D977F3">
        <w:rPr>
          <w:rFonts w:ascii="Times New Roman" w:hAnsi="Times New Roman" w:cs="Times New Roman"/>
          <w:sz w:val="28"/>
          <w:szCs w:val="28"/>
        </w:rPr>
        <w:lastRenderedPageBreak/>
        <w:t>многофункциональными центрами предоставления государственных и муниципальных услуг, графиках работы,  контактных телефонах, адресах электронной почты (далее – сведения информационного характера) размещаются:</w:t>
      </w:r>
    </w:p>
    <w:p w:rsidR="00DB5A7F" w:rsidRPr="00D977F3" w:rsidRDefault="00DB5A7F" w:rsidP="00DB5A7F">
      <w:pPr>
        <w:pStyle w:val="a3"/>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D977F3">
        <w:rPr>
          <w:rFonts w:ascii="Times New Roman" w:hAnsi="Times New Roman" w:cs="Times New Roman"/>
          <w:sz w:val="28"/>
          <w:szCs w:val="28"/>
        </w:rPr>
        <w:t xml:space="preserve">- 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rsidR="00DB5A7F" w:rsidRPr="00D977F3" w:rsidRDefault="00DB5A7F" w:rsidP="00DB5A7F">
      <w:pPr>
        <w:pStyle w:val="a3"/>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D977F3">
        <w:rPr>
          <w:rFonts w:ascii="Times New Roman" w:hAnsi="Times New Roman" w:cs="Times New Roman"/>
          <w:sz w:val="28"/>
          <w:szCs w:val="28"/>
        </w:rPr>
        <w:t>- на сайте администрации: http://www.krbor.ru/;</w:t>
      </w:r>
    </w:p>
    <w:p w:rsidR="00DB5A7F" w:rsidRPr="00D977F3" w:rsidRDefault="00DB5A7F" w:rsidP="00DB5A7F">
      <w:pPr>
        <w:pStyle w:val="a3"/>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D977F3">
        <w:rPr>
          <w:rFonts w:ascii="Times New Roman" w:hAnsi="Times New Roman" w:cs="Times New Roman"/>
          <w:sz w:val="28"/>
          <w:szCs w:val="28"/>
        </w:rPr>
        <w:t>- на сайте Государственного бюджетного учреждения Ленинградской области «Многофункциональный центр предоставлени</w:t>
      </w:r>
      <w:r w:rsidR="001C2625" w:rsidRPr="00D977F3">
        <w:rPr>
          <w:rFonts w:ascii="Times New Roman" w:hAnsi="Times New Roman" w:cs="Times New Roman"/>
          <w:sz w:val="28"/>
          <w:szCs w:val="28"/>
        </w:rPr>
        <w:t xml:space="preserve">я государственных </w:t>
      </w:r>
      <w:r w:rsidRPr="00D977F3">
        <w:rPr>
          <w:rFonts w:ascii="Times New Roman" w:hAnsi="Times New Roman" w:cs="Times New Roman"/>
          <w:sz w:val="28"/>
          <w:szCs w:val="28"/>
        </w:rPr>
        <w:t xml:space="preserve">и муниципальных услуг» (далее - ГБУ ЛО «МФЦ»): </w:t>
      </w:r>
      <w:r w:rsidRPr="00D977F3">
        <w:rPr>
          <w:rFonts w:ascii="Times New Roman" w:hAnsi="Times New Roman" w:cs="Times New Roman"/>
          <w:sz w:val="28"/>
          <w:szCs w:val="28"/>
          <w:u w:val="single"/>
        </w:rPr>
        <w:t>http://mfc47.ru/;</w:t>
      </w:r>
    </w:p>
    <w:p w:rsidR="008335AB" w:rsidRPr="00D977F3" w:rsidRDefault="00DB5A7F" w:rsidP="008335AB">
      <w:pPr>
        <w:pStyle w:val="a3"/>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D977F3">
        <w:rPr>
          <w:rFonts w:ascii="Times New Roman" w:hAnsi="Times New Roman" w:cs="Times New Roman"/>
          <w:sz w:val="28"/>
          <w:szCs w:val="28"/>
        </w:rPr>
        <w:t xml:space="preserve">- </w:t>
      </w:r>
      <w:r w:rsidR="008335AB" w:rsidRPr="00D977F3">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www.gu.le№obl.ru, </w:t>
      </w:r>
      <w:hyperlink r:id="rId10" w:history="1">
        <w:r w:rsidR="008335AB" w:rsidRPr="00D977F3">
          <w:rPr>
            <w:rStyle w:val="a6"/>
            <w:rFonts w:ascii="Times New Roman" w:hAnsi="Times New Roman" w:cs="Times New Roman"/>
            <w:sz w:val="28"/>
            <w:szCs w:val="28"/>
          </w:rPr>
          <w:t>www.gosuslugi.ru</w:t>
        </w:r>
      </w:hyperlink>
      <w:r w:rsidR="008335AB" w:rsidRPr="00D977F3">
        <w:rPr>
          <w:rFonts w:ascii="Times New Roman" w:hAnsi="Times New Roman" w:cs="Times New Roman"/>
          <w:sz w:val="28"/>
          <w:szCs w:val="28"/>
        </w:rPr>
        <w:t>.</w:t>
      </w:r>
    </w:p>
    <w:p w:rsidR="00DB5A7F" w:rsidRPr="00D977F3" w:rsidRDefault="00DB5A7F" w:rsidP="008335AB">
      <w:pPr>
        <w:pStyle w:val="a3"/>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D977F3">
        <w:rPr>
          <w:rFonts w:ascii="Times New Roman" w:hAnsi="Times New Roman" w:cs="Times New Roman"/>
          <w:sz w:val="28"/>
          <w:szCs w:val="28"/>
        </w:rPr>
        <w:t xml:space="preserve">- </w:t>
      </w:r>
      <w:r w:rsidR="008335AB" w:rsidRPr="00D977F3">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r w:rsidRPr="00D977F3">
        <w:rPr>
          <w:rFonts w:ascii="Times New Roman" w:hAnsi="Times New Roman" w:cs="Times New Roman"/>
          <w:sz w:val="28"/>
          <w:szCs w:val="28"/>
        </w:rPr>
        <w:t>).</w:t>
      </w:r>
    </w:p>
    <w:p w:rsidR="000E68E5" w:rsidRPr="00D977F3" w:rsidRDefault="000E68E5" w:rsidP="00B30190">
      <w:pPr>
        <w:widowControl w:val="0"/>
        <w:autoSpaceDE w:val="0"/>
        <w:autoSpaceDN w:val="0"/>
        <w:adjustRightInd w:val="0"/>
        <w:spacing w:after="0" w:line="240" w:lineRule="auto"/>
        <w:jc w:val="center"/>
        <w:outlineLvl w:val="1"/>
        <w:rPr>
          <w:rFonts w:ascii="Times New Roman" w:eastAsia="Calibri" w:hAnsi="Times New Roman" w:cs="Times New Roman"/>
          <w:b/>
          <w:sz w:val="28"/>
          <w:szCs w:val="28"/>
        </w:rPr>
      </w:pPr>
      <w:r w:rsidRPr="00D977F3">
        <w:rPr>
          <w:rFonts w:ascii="Times New Roman" w:eastAsiaTheme="minorHAnsi" w:hAnsi="Times New Roman" w:cs="Times New Roman"/>
          <w:sz w:val="28"/>
          <w:szCs w:val="28"/>
          <w:lang w:eastAsia="en-US"/>
        </w:rPr>
        <w:t xml:space="preserve">                  </w:t>
      </w:r>
      <w:r w:rsidR="00B30190" w:rsidRPr="00D977F3">
        <w:rPr>
          <w:rFonts w:ascii="Times New Roman" w:eastAsiaTheme="minorHAnsi" w:hAnsi="Times New Roman" w:cs="Times New Roman"/>
          <w:sz w:val="28"/>
          <w:szCs w:val="28"/>
          <w:lang w:eastAsia="en-US"/>
        </w:rPr>
        <w:t xml:space="preserve">                                                                                                                       </w:t>
      </w:r>
      <w:r w:rsidRPr="00D977F3">
        <w:rPr>
          <w:rFonts w:ascii="Times New Roman" w:eastAsiaTheme="minorHAnsi" w:hAnsi="Times New Roman" w:cs="Times New Roman"/>
          <w:sz w:val="28"/>
          <w:szCs w:val="28"/>
          <w:lang w:eastAsia="en-US"/>
        </w:rPr>
        <w:t xml:space="preserve"> </w:t>
      </w:r>
      <w:r w:rsidR="00DC1DF0" w:rsidRPr="00D977F3">
        <w:rPr>
          <w:rFonts w:ascii="Times New Roman" w:eastAsiaTheme="minorHAnsi" w:hAnsi="Times New Roman" w:cs="Times New Roman"/>
          <w:sz w:val="28"/>
          <w:szCs w:val="28"/>
          <w:lang w:eastAsia="en-US"/>
        </w:rPr>
        <w:t xml:space="preserve">                 </w:t>
      </w:r>
      <w:r w:rsidR="00487727" w:rsidRPr="00D977F3">
        <w:rPr>
          <w:rFonts w:ascii="Times New Roman" w:eastAsia="Calibri" w:hAnsi="Times New Roman" w:cs="Times New Roman"/>
          <w:b/>
          <w:sz w:val="28"/>
          <w:szCs w:val="28"/>
        </w:rPr>
        <w:t>2</w:t>
      </w:r>
      <w:r w:rsidR="00DD644C" w:rsidRPr="00D977F3">
        <w:rPr>
          <w:rFonts w:ascii="Times New Roman" w:eastAsia="Calibri" w:hAnsi="Times New Roman" w:cs="Times New Roman"/>
          <w:b/>
          <w:sz w:val="28"/>
          <w:szCs w:val="28"/>
        </w:rPr>
        <w:t>. Стандарт предоставления муниципальной услуги</w:t>
      </w:r>
    </w:p>
    <w:p w:rsidR="0006050B" w:rsidRPr="00D977F3" w:rsidRDefault="0006050B" w:rsidP="00B30190">
      <w:pPr>
        <w:widowControl w:val="0"/>
        <w:autoSpaceDE w:val="0"/>
        <w:autoSpaceDN w:val="0"/>
        <w:adjustRightInd w:val="0"/>
        <w:spacing w:after="0" w:line="240" w:lineRule="auto"/>
        <w:jc w:val="center"/>
        <w:outlineLvl w:val="1"/>
        <w:rPr>
          <w:rFonts w:ascii="Times New Roman" w:eastAsia="Calibri" w:hAnsi="Times New Roman" w:cs="Times New Roman"/>
          <w:b/>
          <w:sz w:val="28"/>
          <w:szCs w:val="28"/>
        </w:rPr>
      </w:pPr>
    </w:p>
    <w:p w:rsidR="00D977F3" w:rsidRPr="00D977F3" w:rsidRDefault="00487727"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bookmarkStart w:id="3" w:name="Par383"/>
      <w:bookmarkEnd w:id="3"/>
      <w:r w:rsidRPr="00D977F3">
        <w:rPr>
          <w:rFonts w:ascii="Times New Roman" w:hAnsi="Times New Roman" w:cs="Times New Roman"/>
          <w:sz w:val="28"/>
          <w:szCs w:val="28"/>
        </w:rPr>
        <w:t xml:space="preserve">2.1. </w:t>
      </w:r>
      <w:r w:rsidR="00D977F3" w:rsidRPr="00D977F3">
        <w:rPr>
          <w:rFonts w:ascii="Times New Roman" w:hAnsi="Times New Roman" w:cs="Times New Roman"/>
          <w:sz w:val="28"/>
          <w:szCs w:val="28"/>
        </w:rPr>
        <w:t xml:space="preserve">Полное наименование муниципальной услуги: </w:t>
      </w:r>
      <w:r w:rsidR="00D977F3" w:rsidRPr="00D977F3">
        <w:rPr>
          <w:rFonts w:ascii="Times New Roman" w:hAnsi="Times New Roman" w:cs="Times New Roman"/>
          <w:sz w:val="28"/>
          <w:szCs w:val="28"/>
        </w:rPr>
        <w:br/>
        <w:t>Предоставление земельного участка, находящегося в муниципальной собственности (государственная собственность на который не разграничена*), без проведения торгов.</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 xml:space="preserve"> Сокращенное наименование муниципальной услуги: </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Предоставление земельного участка, находящегося в муниципальной собственности, без торгов.</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2.2. Муниципальную услугу предоставляют:</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Адм</w:t>
      </w:r>
      <w:r w:rsidR="00713321">
        <w:rPr>
          <w:rFonts w:ascii="Times New Roman" w:hAnsi="Times New Roman" w:cs="Times New Roman"/>
          <w:sz w:val="28"/>
          <w:szCs w:val="28"/>
        </w:rPr>
        <w:t>инистрация  Красноборского городского поселения Тосненского района</w:t>
      </w:r>
      <w:r w:rsidRPr="00D977F3">
        <w:rPr>
          <w:rFonts w:ascii="Times New Roman" w:hAnsi="Times New Roman" w:cs="Times New Roman"/>
          <w:sz w:val="28"/>
          <w:szCs w:val="28"/>
        </w:rPr>
        <w:t xml:space="preserve"> Ленинградской области.</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В предоставлении муниципальной услуги участвуют:</w:t>
      </w:r>
    </w:p>
    <w:p w:rsidR="00D977F3" w:rsidRPr="00D977F3" w:rsidRDefault="00D977F3" w:rsidP="00D977F3">
      <w:pPr>
        <w:widowControl w:val="0"/>
        <w:numPr>
          <w:ilvl w:val="0"/>
          <w:numId w:val="6"/>
        </w:numPr>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r w:rsidRPr="00D977F3">
        <w:rPr>
          <w:rFonts w:ascii="Times New Roman" w:hAnsi="Times New Roman" w:cs="Times New Roman"/>
          <w:sz w:val="28"/>
          <w:szCs w:val="28"/>
        </w:rPr>
        <w:t>ГБУ ЛО «МФЦ»;</w:t>
      </w:r>
    </w:p>
    <w:p w:rsidR="00D977F3" w:rsidRPr="00D977F3" w:rsidRDefault="00D977F3" w:rsidP="00D977F3">
      <w:pPr>
        <w:widowControl w:val="0"/>
        <w:numPr>
          <w:ilvl w:val="0"/>
          <w:numId w:val="6"/>
        </w:numPr>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r w:rsidRPr="00D977F3">
        <w:rPr>
          <w:rFonts w:ascii="Times New Roman" w:hAnsi="Times New Roman" w:cs="Times New Roman"/>
          <w:sz w:val="28"/>
          <w:szCs w:val="28"/>
        </w:rPr>
        <w:t>органы Федеральной службы государственной регистрации, кадастра и картографии.</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Заявление на получение муниципальной услуги с комплектом документов принимается:</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1) при личной явке:</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в Администрации;</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в филиалах, отделах, удаленных рабочих местах ГБУ ЛО «МФЦ»;</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2) без личной явки:</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в электронной форме через личный кабинет заявителя на ПГУ ЛО/ЕПГУ.</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bookmarkStart w:id="4" w:name="Par132"/>
      <w:bookmarkEnd w:id="4"/>
      <w:r w:rsidRPr="00D977F3">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1) посредством ПГУ ЛО/ЕПГУ - в МФЦ;</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2) посредством сайта ОМСУ, МФЦ (при технической реализации) - в МФЦ;</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3) по телефону - в Администрацию, МФЦ.</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 xml:space="preserve">Для записи заявитель выбирает любую свободную для приема дату и время </w:t>
      </w:r>
      <w:r w:rsidRPr="00D977F3">
        <w:rPr>
          <w:rFonts w:ascii="Times New Roman" w:hAnsi="Times New Roman" w:cs="Times New Roman"/>
          <w:sz w:val="28"/>
          <w:szCs w:val="28"/>
        </w:rPr>
        <w:lastRenderedPageBreak/>
        <w:t>в пределах установленного в МФЦ графика приема заявителей.</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2.3. Результатом предоставления муниципальной услуги является:</w:t>
      </w:r>
    </w:p>
    <w:p w:rsidR="00D977F3" w:rsidRPr="00D977F3" w:rsidRDefault="00D977F3" w:rsidP="00D977F3">
      <w:pPr>
        <w:widowControl w:val="0"/>
        <w:numPr>
          <w:ilvl w:val="0"/>
          <w:numId w:val="7"/>
        </w:numPr>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r w:rsidRPr="00D977F3">
        <w:rPr>
          <w:rFonts w:ascii="Times New Roman" w:hAnsi="Times New Roman" w:cs="Times New Roman"/>
          <w:sz w:val="28"/>
          <w:szCs w:val="28"/>
        </w:rPr>
        <w:t>подготовка договора купли-продажи земельного участка;</w:t>
      </w:r>
    </w:p>
    <w:p w:rsidR="00D977F3" w:rsidRPr="00D977F3" w:rsidRDefault="00D977F3" w:rsidP="00D977F3">
      <w:pPr>
        <w:widowControl w:val="0"/>
        <w:numPr>
          <w:ilvl w:val="0"/>
          <w:numId w:val="7"/>
        </w:numPr>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r w:rsidRPr="00D977F3">
        <w:rPr>
          <w:rFonts w:ascii="Times New Roman" w:hAnsi="Times New Roman" w:cs="Times New Roman"/>
          <w:sz w:val="28"/>
          <w:szCs w:val="28"/>
        </w:rPr>
        <w:t>подготовка договора аренды земельного участка;</w:t>
      </w:r>
    </w:p>
    <w:p w:rsidR="00D977F3" w:rsidRPr="00D977F3" w:rsidRDefault="00D977F3" w:rsidP="00D977F3">
      <w:pPr>
        <w:widowControl w:val="0"/>
        <w:numPr>
          <w:ilvl w:val="0"/>
          <w:numId w:val="7"/>
        </w:numPr>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r w:rsidRPr="00D977F3">
        <w:rPr>
          <w:rFonts w:ascii="Times New Roman" w:hAnsi="Times New Roman" w:cs="Times New Roman"/>
          <w:sz w:val="28"/>
          <w:szCs w:val="28"/>
        </w:rPr>
        <w:t>подготовка договора безвозмездного пользования земельным участком;</w:t>
      </w:r>
    </w:p>
    <w:p w:rsidR="00D977F3" w:rsidRPr="00D977F3" w:rsidRDefault="00D977F3" w:rsidP="00D977F3">
      <w:pPr>
        <w:widowControl w:val="0"/>
        <w:numPr>
          <w:ilvl w:val="0"/>
          <w:numId w:val="7"/>
        </w:numPr>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r w:rsidRPr="00D977F3">
        <w:rPr>
          <w:rFonts w:ascii="Times New Roman" w:hAnsi="Times New Roman" w:cs="Times New Roman"/>
          <w:sz w:val="28"/>
          <w:szCs w:val="28"/>
        </w:rPr>
        <w:t>решение о предоставлении земельного участка в собственность бесплатно;</w:t>
      </w:r>
    </w:p>
    <w:p w:rsidR="00D977F3" w:rsidRPr="00D977F3" w:rsidRDefault="00D977F3" w:rsidP="00D977F3">
      <w:pPr>
        <w:widowControl w:val="0"/>
        <w:numPr>
          <w:ilvl w:val="0"/>
          <w:numId w:val="7"/>
        </w:numPr>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r w:rsidRPr="00D977F3">
        <w:rPr>
          <w:rFonts w:ascii="Times New Roman" w:hAnsi="Times New Roman" w:cs="Times New Roman"/>
          <w:sz w:val="28"/>
          <w:szCs w:val="28"/>
        </w:rPr>
        <w:t>решение о возврате заявления о предоставлении земельного участка и прилагаемых к нему документов (по форме согласно приложению 2 к административному регламенту);</w:t>
      </w:r>
    </w:p>
    <w:p w:rsidR="00D977F3" w:rsidRPr="00D977F3" w:rsidRDefault="00D977F3" w:rsidP="00D977F3">
      <w:pPr>
        <w:widowControl w:val="0"/>
        <w:numPr>
          <w:ilvl w:val="0"/>
          <w:numId w:val="7"/>
        </w:numPr>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r w:rsidRPr="00D977F3">
        <w:rPr>
          <w:rFonts w:ascii="Times New Roman" w:hAnsi="Times New Roman" w:cs="Times New Roman"/>
          <w:sz w:val="28"/>
          <w:szCs w:val="28"/>
        </w:rPr>
        <w:t xml:space="preserve">решение об отказе в предоставлении муниципальной услуги (по форме согласно приложению 3 к административному регламенту). </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1) при личной явке:</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в Администрации;</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в филиалах, отделах, удаленных рабочих местах ГБУ ЛО «МФЦ»;</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2) без личной явки:</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в электронной форме через личный кабинет заявителя на ПГУ ЛО/ ЕПГУ.</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по электронной почте (e-mail);</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2.4. Срок предоставления муниципальной услуги составляет не более 15 рабочих дней со дня поступления заявления и документов в Администрацию.</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lastRenderedPageBreak/>
        <w:t>2.5. Нормативно-правовые акты, регулирующие предоставление муниципальной услуги:</w:t>
      </w:r>
    </w:p>
    <w:p w:rsidR="00D977F3" w:rsidRPr="00D977F3" w:rsidRDefault="00D977F3" w:rsidP="00D977F3">
      <w:pPr>
        <w:widowControl w:val="0"/>
        <w:numPr>
          <w:ilvl w:val="0"/>
          <w:numId w:val="8"/>
        </w:numPr>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bookmarkStart w:id="5" w:name="Par201"/>
      <w:bookmarkEnd w:id="5"/>
      <w:r w:rsidRPr="00D977F3">
        <w:rPr>
          <w:rFonts w:ascii="Times New Roman" w:hAnsi="Times New Roman" w:cs="Times New Roman"/>
          <w:sz w:val="28"/>
          <w:szCs w:val="28"/>
        </w:rPr>
        <w:t>Гражданский кодекс Российской Федерации (часть первая) от 30.11.1994 № 51-ФЗ;</w:t>
      </w:r>
    </w:p>
    <w:p w:rsidR="00D977F3" w:rsidRPr="00D977F3" w:rsidRDefault="00D977F3" w:rsidP="00D977F3">
      <w:pPr>
        <w:widowControl w:val="0"/>
        <w:numPr>
          <w:ilvl w:val="0"/>
          <w:numId w:val="8"/>
        </w:numPr>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r w:rsidRPr="00D977F3">
        <w:rPr>
          <w:rFonts w:ascii="Times New Roman" w:hAnsi="Times New Roman" w:cs="Times New Roman"/>
          <w:sz w:val="28"/>
          <w:szCs w:val="28"/>
        </w:rPr>
        <w:t>Гражданский кодекс Российской Федерации (часть вторая) от 26.01.1996 № 14-ФЗ;</w:t>
      </w:r>
    </w:p>
    <w:p w:rsidR="00D977F3" w:rsidRPr="00D977F3" w:rsidRDefault="00D977F3" w:rsidP="00D977F3">
      <w:pPr>
        <w:widowControl w:val="0"/>
        <w:numPr>
          <w:ilvl w:val="0"/>
          <w:numId w:val="8"/>
        </w:numPr>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r w:rsidRPr="00D977F3">
        <w:rPr>
          <w:rFonts w:ascii="Times New Roman" w:hAnsi="Times New Roman" w:cs="Times New Roman"/>
          <w:sz w:val="28"/>
          <w:szCs w:val="28"/>
        </w:rPr>
        <w:t>Земельный кодекс Российской Федерации от 25.10.2001 № 136-ФЗ;</w:t>
      </w:r>
    </w:p>
    <w:p w:rsidR="00D977F3" w:rsidRPr="00D977F3" w:rsidRDefault="00D977F3" w:rsidP="00D977F3">
      <w:pPr>
        <w:widowControl w:val="0"/>
        <w:numPr>
          <w:ilvl w:val="0"/>
          <w:numId w:val="8"/>
        </w:numPr>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r w:rsidRPr="00D977F3">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rsidR="00D977F3" w:rsidRPr="00D977F3" w:rsidRDefault="00D977F3" w:rsidP="00D977F3">
      <w:pPr>
        <w:widowControl w:val="0"/>
        <w:numPr>
          <w:ilvl w:val="0"/>
          <w:numId w:val="8"/>
        </w:numPr>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r w:rsidRPr="00D977F3">
        <w:rPr>
          <w:rFonts w:ascii="Times New Roman" w:hAnsi="Times New Roman" w:cs="Times New Roman"/>
          <w:sz w:val="28"/>
          <w:szCs w:val="28"/>
        </w:rPr>
        <w:t>Федеральный закон от 21.07.1997 № 122-ФЗ «О государственной регистрации прав на недвижимое имущество и сделок с ним»;</w:t>
      </w:r>
    </w:p>
    <w:p w:rsidR="00D977F3" w:rsidRPr="00D977F3" w:rsidRDefault="00D977F3" w:rsidP="00D977F3">
      <w:pPr>
        <w:widowControl w:val="0"/>
        <w:numPr>
          <w:ilvl w:val="0"/>
          <w:numId w:val="8"/>
        </w:numPr>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r w:rsidRPr="00D977F3">
        <w:rPr>
          <w:rFonts w:ascii="Times New Roman" w:hAnsi="Times New Roman" w:cs="Times New Roman"/>
          <w:sz w:val="28"/>
          <w:szCs w:val="28"/>
        </w:rPr>
        <w:t>Федеральный закон от 13.07.2015 № 218-ФЗ «О государственной регистрации недвижимости»;</w:t>
      </w:r>
    </w:p>
    <w:p w:rsidR="00D977F3" w:rsidRPr="00D977F3" w:rsidRDefault="00D977F3" w:rsidP="00D977F3">
      <w:pPr>
        <w:widowControl w:val="0"/>
        <w:numPr>
          <w:ilvl w:val="0"/>
          <w:numId w:val="8"/>
        </w:numPr>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r w:rsidRPr="00D977F3">
        <w:rPr>
          <w:rFonts w:ascii="Times New Roman" w:hAnsi="Times New Roman" w:cs="Times New Roman"/>
          <w:sz w:val="28"/>
          <w:szCs w:val="28"/>
        </w:rPr>
        <w:t>Федеральный закон от 24.07.2007 № 221-ФЗ «О кадастровой деятельности»;</w:t>
      </w:r>
    </w:p>
    <w:p w:rsidR="00D977F3" w:rsidRPr="00D977F3" w:rsidRDefault="00D977F3" w:rsidP="00D977F3">
      <w:pPr>
        <w:widowControl w:val="0"/>
        <w:numPr>
          <w:ilvl w:val="0"/>
          <w:numId w:val="8"/>
        </w:numPr>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r w:rsidRPr="00D977F3">
        <w:rPr>
          <w:rFonts w:ascii="Times New Roman" w:hAnsi="Times New Roman" w:cs="Times New Roman"/>
          <w:sz w:val="28"/>
          <w:szCs w:val="28"/>
        </w:rPr>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1) 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в электронной форме согласно приложению 1 к административному регламенту:</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 лично заявителем при обращении, в Администрацию и на ЕПГУ/ПГУ ЛО;</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 специалистом МФЦ при личном обращении заявителя (представителя заявителя) в МФЦ:</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 xml:space="preserve">при обращении в МФЦ необходимо предъявить документ, удостоверяющий личность: </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 иностранного гражданина, лица без гражданства, включая вид на жительство и удостоверение беженца;</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w:t>
      </w:r>
      <w:r w:rsidRPr="00D977F3">
        <w:rPr>
          <w:rFonts w:ascii="Times New Roman" w:hAnsi="Times New Roman" w:cs="Times New Roman"/>
          <w:sz w:val="28"/>
          <w:szCs w:val="28"/>
        </w:rPr>
        <w:lastRenderedPageBreak/>
        <w:t>личность;</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Заявление о предоставлении земельного участка без проведения торгов должно содержать следующую информацию:</w:t>
      </w:r>
    </w:p>
    <w:p w:rsidR="00D977F3" w:rsidRPr="00D977F3" w:rsidRDefault="00D977F3" w:rsidP="00D977F3">
      <w:pPr>
        <w:widowControl w:val="0"/>
        <w:numPr>
          <w:ilvl w:val="0"/>
          <w:numId w:val="9"/>
        </w:numPr>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r w:rsidRPr="00D977F3">
        <w:rPr>
          <w:rFonts w:ascii="Times New Roman" w:hAnsi="Times New Roman" w:cs="Times New Roman"/>
          <w:sz w:val="28"/>
          <w:szCs w:val="28"/>
        </w:rPr>
        <w:t>фамилию, имя и отчество (при наличии), место жительства заявителя, реквизиты документа, удостоверяющего личность заявителя (для паспорта гражданина Российской Федерации: серия, номер и дата выдачи);</w:t>
      </w:r>
    </w:p>
    <w:p w:rsidR="00D977F3" w:rsidRPr="00D977F3" w:rsidRDefault="00D977F3" w:rsidP="00D977F3">
      <w:pPr>
        <w:widowControl w:val="0"/>
        <w:numPr>
          <w:ilvl w:val="0"/>
          <w:numId w:val="9"/>
        </w:numPr>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r w:rsidRPr="00D977F3">
        <w:rPr>
          <w:rFonts w:ascii="Times New Roman" w:hAnsi="Times New Roman" w:cs="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D977F3" w:rsidRPr="00D977F3" w:rsidRDefault="00D977F3" w:rsidP="00D977F3">
      <w:pPr>
        <w:widowControl w:val="0"/>
        <w:numPr>
          <w:ilvl w:val="0"/>
          <w:numId w:val="9"/>
        </w:numPr>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r w:rsidRPr="00D977F3">
        <w:rPr>
          <w:rFonts w:ascii="Times New Roman" w:hAnsi="Times New Roman" w:cs="Times New Roman"/>
          <w:sz w:val="28"/>
          <w:szCs w:val="28"/>
        </w:rPr>
        <w:t>кадастровый номер испрашиваемого земельного участка;</w:t>
      </w:r>
    </w:p>
    <w:p w:rsidR="00D977F3" w:rsidRPr="00D977F3" w:rsidRDefault="00D977F3" w:rsidP="00D977F3">
      <w:pPr>
        <w:widowControl w:val="0"/>
        <w:numPr>
          <w:ilvl w:val="0"/>
          <w:numId w:val="9"/>
        </w:numPr>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r w:rsidRPr="00D977F3">
        <w:rPr>
          <w:rFonts w:ascii="Times New Roman" w:hAnsi="Times New Roman" w:cs="Times New Roman"/>
          <w:sz w:val="28"/>
          <w:szCs w:val="28"/>
        </w:rPr>
        <w:t>основание предоставления земельного участка без проведения торгов, установленные статьей п.2 ст.39.3, ст.39.5, п.2 ст.39.6, п.2 ст.39.10 Земельного кодекса Российской Федерации;</w:t>
      </w:r>
    </w:p>
    <w:p w:rsidR="00D977F3" w:rsidRPr="00D977F3" w:rsidRDefault="00D977F3" w:rsidP="00D977F3">
      <w:pPr>
        <w:widowControl w:val="0"/>
        <w:numPr>
          <w:ilvl w:val="0"/>
          <w:numId w:val="9"/>
        </w:numPr>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r w:rsidRPr="00D977F3">
        <w:rPr>
          <w:rFonts w:ascii="Times New Roman" w:hAnsi="Times New Roman" w:cs="Times New Roman"/>
          <w:sz w:val="28"/>
          <w:szCs w:val="28"/>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D977F3" w:rsidRPr="00D977F3" w:rsidRDefault="00D977F3" w:rsidP="00D977F3">
      <w:pPr>
        <w:widowControl w:val="0"/>
        <w:numPr>
          <w:ilvl w:val="0"/>
          <w:numId w:val="9"/>
        </w:numPr>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r w:rsidRPr="00D977F3">
        <w:rPr>
          <w:rFonts w:ascii="Times New Roman" w:hAnsi="Times New Roman" w:cs="Times New Roman"/>
          <w:sz w:val="28"/>
          <w:szCs w:val="28"/>
        </w:rPr>
        <w:t>цель использования земельного участка;</w:t>
      </w:r>
    </w:p>
    <w:p w:rsidR="00D977F3" w:rsidRPr="00D977F3" w:rsidRDefault="00D977F3" w:rsidP="00D977F3">
      <w:pPr>
        <w:widowControl w:val="0"/>
        <w:numPr>
          <w:ilvl w:val="0"/>
          <w:numId w:val="9"/>
        </w:numPr>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r w:rsidRPr="00D977F3">
        <w:rPr>
          <w:rFonts w:ascii="Times New Roman" w:hAnsi="Times New Roman" w:cs="Times New Roman"/>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D977F3" w:rsidRPr="00D977F3" w:rsidRDefault="00D977F3" w:rsidP="00D977F3">
      <w:pPr>
        <w:widowControl w:val="0"/>
        <w:numPr>
          <w:ilvl w:val="0"/>
          <w:numId w:val="9"/>
        </w:numPr>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r w:rsidRPr="00D977F3">
        <w:rPr>
          <w:rFonts w:ascii="Times New Roman" w:hAnsi="Times New Roman" w:cs="Times New Roman"/>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D977F3" w:rsidRPr="00D977F3" w:rsidRDefault="00D977F3" w:rsidP="00D977F3">
      <w:pPr>
        <w:widowControl w:val="0"/>
        <w:numPr>
          <w:ilvl w:val="0"/>
          <w:numId w:val="9"/>
        </w:numPr>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r w:rsidRPr="00D977F3">
        <w:rPr>
          <w:rFonts w:ascii="Times New Roman" w:hAnsi="Times New Roman" w:cs="Times New Roman"/>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D977F3" w:rsidRPr="00D977F3" w:rsidRDefault="00D977F3" w:rsidP="00D977F3">
      <w:pPr>
        <w:widowControl w:val="0"/>
        <w:numPr>
          <w:ilvl w:val="0"/>
          <w:numId w:val="9"/>
        </w:numPr>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r w:rsidRPr="00D977F3">
        <w:rPr>
          <w:rFonts w:ascii="Times New Roman" w:hAnsi="Times New Roman" w:cs="Times New Roman"/>
          <w:sz w:val="28"/>
          <w:szCs w:val="28"/>
        </w:rPr>
        <w:t>адрес электронной почты, номер телефона для связи с заявителем или представителем заявителя;</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К заявлению о предоставлении земельного участка также прилагаются документы, предусмотренные подпунктами 1 и 4 - 6 пункта 2 статьи 39.15 Земельного кодекса Российской Федерации:</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2) документы, подтверждающие право заявителя на приобретение земельного участка без проведения торгов и предусмотренные Перечнем документов, подтверждающих право заявителя на приобретение земельного участка без проведения торгов (в соответствии с перечнем документов, установленным приказом Росреестра от 02.09.2020 № П/0321);</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 xml:space="preserve">3) документ, оформленный в соответствии с действующим </w:t>
      </w:r>
      <w:r w:rsidRPr="00D977F3">
        <w:rPr>
          <w:rFonts w:ascii="Times New Roman" w:hAnsi="Times New Roman" w:cs="Times New Roman"/>
          <w:sz w:val="28"/>
          <w:szCs w:val="28"/>
        </w:rPr>
        <w:lastRenderedPageBreak/>
        <w:t>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Для физических лиц:</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Для юридических лиц:</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г)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 xml:space="preserve">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w:t>
      </w:r>
      <w:r w:rsidRPr="00D977F3">
        <w:rPr>
          <w:rFonts w:ascii="Times New Roman" w:hAnsi="Times New Roman" w:cs="Times New Roman"/>
          <w:sz w:val="28"/>
          <w:szCs w:val="28"/>
        </w:rPr>
        <w:lastRenderedPageBreak/>
        <w:t>юридическое лицо;</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5)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6)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Предоставление документов, указанных в подпунктах 3 - 6 пункта 2.6 административного регламента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 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 сведения о регистрации по месту жительства, по месту пребывания гражданина Российской Федерации;</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 сведения о регистрации иностранного гражданина или лица без гражданства по месту жительства;</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 выписка из Единого государственного реестра недвижимости об объекте недвижимости (ЕГРН);</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 выписка из Единого государственного реестра юридических лиц (ЕГРЮЛ);</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 выписка из Единого государственного реестра индивидуальных предпринимателей (ЕГРИП).</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приобретение земельного участка без проведения торгов;</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Заявитель вправе представить документы, указанные в пункте 2.7 настоящих методических рекомендаций, по собственной инициативе.</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2.7.1. При предоставлении муниципальной услуги запрещается требовать от заявителя:</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1.</w:t>
      </w:r>
      <w:r w:rsidRPr="00D977F3">
        <w:rPr>
          <w:rFonts w:ascii="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w:t>
      </w:r>
      <w:r w:rsidRPr="00D977F3">
        <w:rPr>
          <w:rFonts w:ascii="Times New Roman" w:hAnsi="Times New Roman" w:cs="Times New Roman"/>
          <w:sz w:val="28"/>
          <w:szCs w:val="28"/>
        </w:rPr>
        <w:lastRenderedPageBreak/>
        <w:t xml:space="preserve">связи с предоставлением муниципальной услуги; </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2.</w:t>
      </w:r>
      <w:r w:rsidRPr="00D977F3">
        <w:rPr>
          <w:rFonts w:ascii="Times New Roman" w:hAnsi="Times New Roman" w:cs="Times New Roman"/>
          <w:sz w:val="28"/>
          <w:szCs w:val="28"/>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3.</w:t>
      </w:r>
      <w:r w:rsidRPr="00D977F3">
        <w:rPr>
          <w:rFonts w:ascii="Times New Roman" w:hAnsi="Times New Roman" w:cs="Times New Roman"/>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w:t>
      </w:r>
      <w:r w:rsidRPr="00D977F3">
        <w:rPr>
          <w:rFonts w:ascii="Times New Roman" w:hAnsi="Times New Roman" w:cs="Times New Roman"/>
          <w:sz w:val="28"/>
          <w:szCs w:val="28"/>
        </w:rPr>
        <w:lastRenderedPageBreak/>
        <w:t>предоставлять его заявителю с использованием ЕПГУ/ПГУ ЛО и уведомлять заявителя о проведенных мероприятиях.</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 xml:space="preserve"> - заявителем не представлены документы, установленные </w:t>
      </w:r>
      <w:hyperlink w:anchor="P112" w:history="1">
        <w:r w:rsidRPr="00D977F3">
          <w:rPr>
            <w:rStyle w:val="a6"/>
            <w:rFonts w:ascii="Times New Roman" w:hAnsi="Times New Roman" w:cs="Times New Roman"/>
            <w:sz w:val="28"/>
            <w:szCs w:val="28"/>
          </w:rPr>
          <w:t>пунктом 2.6</w:t>
        </w:r>
      </w:hyperlink>
      <w:r w:rsidRPr="00D977F3">
        <w:rPr>
          <w:rFonts w:ascii="Times New Roman" w:hAnsi="Times New Roman" w:cs="Times New Roman"/>
          <w:sz w:val="28"/>
          <w:szCs w:val="28"/>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 заявление на получение услуги оформлено не в соответствии с административным регламентом.</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bookmarkStart w:id="6" w:name="P140"/>
      <w:bookmarkEnd w:id="6"/>
      <w:r w:rsidRPr="00D977F3">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7" w:name="Par281"/>
      <w:bookmarkEnd w:id="7"/>
      <w:r w:rsidRPr="00D977F3">
        <w:rPr>
          <w:rFonts w:ascii="Times New Roman" w:hAnsi="Times New Roman" w:cs="Times New Roman"/>
          <w:sz w:val="28"/>
          <w:szCs w:val="28"/>
        </w:rPr>
        <w:t>:</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Отсутствие права на предоставление государственной услуги:</w:t>
      </w:r>
    </w:p>
    <w:p w:rsidR="00750A9B" w:rsidRPr="009D5B06" w:rsidRDefault="00750A9B" w:rsidP="00750A9B">
      <w:pPr>
        <w:pStyle w:val="a3"/>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50A9B" w:rsidRPr="009D5B06" w:rsidRDefault="00750A9B" w:rsidP="00750A9B">
      <w:pPr>
        <w:pStyle w:val="a3"/>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750A9B" w:rsidRPr="009D5B06" w:rsidRDefault="00750A9B" w:rsidP="00750A9B">
      <w:pPr>
        <w:pStyle w:val="a3"/>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750A9B" w:rsidRPr="009D5B06" w:rsidRDefault="00750A9B" w:rsidP="00750A9B">
      <w:pPr>
        <w:pStyle w:val="a3"/>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w:t>
      </w:r>
      <w:r w:rsidRPr="009D5B06">
        <w:rPr>
          <w:rFonts w:ascii="Times New Roman" w:hAnsi="Times New Roman" w:cs="Times New Roman"/>
          <w:sz w:val="28"/>
          <w:szCs w:val="28"/>
        </w:rPr>
        <w:lastRenderedPageBreak/>
        <w:t xml:space="preserve">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Pr="009D5B06">
          <w:rPr>
            <w:rFonts w:ascii="Times New Roman" w:hAnsi="Times New Roman" w:cs="Times New Roman"/>
            <w:sz w:val="28"/>
            <w:szCs w:val="28"/>
          </w:rPr>
          <w:t>статьей 39.36</w:t>
        </w:r>
      </w:hyperlink>
      <w:r w:rsidRPr="009D5B06">
        <w:rPr>
          <w:rFonts w:ascii="Times New Roman" w:hAnsi="Times New Roman" w:cs="Times New Roman"/>
          <w:sz w:val="28"/>
          <w:szCs w:val="28"/>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 w:history="1">
        <w:r w:rsidRPr="009D5B06">
          <w:rPr>
            <w:rFonts w:ascii="Times New Roman" w:hAnsi="Times New Roman" w:cs="Times New Roman"/>
            <w:sz w:val="28"/>
            <w:szCs w:val="28"/>
          </w:rPr>
          <w:t>частью 11 статьи 55.32</w:t>
        </w:r>
      </w:hyperlink>
      <w:r w:rsidRPr="009D5B06">
        <w:rPr>
          <w:rFonts w:ascii="Times New Roman" w:hAnsi="Times New Roman" w:cs="Times New Roman"/>
          <w:sz w:val="28"/>
          <w:szCs w:val="28"/>
        </w:rPr>
        <w:t xml:space="preserve"> Градостроительного кодекса Российской Федерации; </w:t>
      </w:r>
    </w:p>
    <w:p w:rsidR="00750A9B" w:rsidRPr="00BE405A" w:rsidRDefault="00750A9B" w:rsidP="00750A9B">
      <w:pPr>
        <w:pStyle w:val="a3"/>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history="1">
        <w:r w:rsidRPr="00BE405A">
          <w:rPr>
            <w:rFonts w:ascii="Times New Roman" w:hAnsi="Times New Roman" w:cs="Times New Roman"/>
            <w:sz w:val="28"/>
            <w:szCs w:val="28"/>
          </w:rPr>
          <w:t>статьей 39.36</w:t>
        </w:r>
      </w:hyperlink>
      <w:r w:rsidRPr="00BE405A">
        <w:rPr>
          <w:rFonts w:ascii="Times New Roman" w:hAnsi="Times New Roman" w:cs="Times New Roman"/>
          <w:sz w:val="28"/>
          <w:szCs w:val="28"/>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50A9B" w:rsidRPr="009D5B06" w:rsidRDefault="00750A9B" w:rsidP="00750A9B">
      <w:pPr>
        <w:pStyle w:val="a3"/>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50A9B" w:rsidRPr="00BE405A" w:rsidRDefault="00750A9B" w:rsidP="00750A9B">
      <w:pPr>
        <w:pStyle w:val="a3"/>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750A9B" w:rsidRPr="009D5B06" w:rsidRDefault="00750A9B" w:rsidP="00750A9B">
      <w:pPr>
        <w:pStyle w:val="a3"/>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w:t>
      </w:r>
      <w:r>
        <w:rPr>
          <w:rFonts w:ascii="Times New Roman" w:hAnsi="Times New Roman" w:cs="Times New Roman"/>
          <w:sz w:val="28"/>
          <w:szCs w:val="28"/>
        </w:rPr>
        <w:t>комплексном ра</w:t>
      </w:r>
      <w:r w:rsidRPr="009D5B06">
        <w:rPr>
          <w:rFonts w:ascii="Times New Roman" w:hAnsi="Times New Roman" w:cs="Times New Roman"/>
          <w:sz w:val="28"/>
          <w:szCs w:val="28"/>
        </w:rPr>
        <w:t>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750A9B" w:rsidRPr="009D5B06" w:rsidRDefault="00750A9B" w:rsidP="00750A9B">
      <w:pPr>
        <w:pStyle w:val="a3"/>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w:t>
      </w:r>
      <w:r w:rsidRPr="009D5B06">
        <w:rPr>
          <w:rFonts w:ascii="Times New Roman" w:hAnsi="Times New Roman" w:cs="Times New Roman"/>
          <w:sz w:val="28"/>
          <w:szCs w:val="28"/>
        </w:rPr>
        <w:lastRenderedPageBreak/>
        <w:t xml:space="preserve">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50A9B" w:rsidRPr="00BE405A" w:rsidRDefault="00750A9B" w:rsidP="00750A9B">
      <w:pPr>
        <w:pStyle w:val="a3"/>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750A9B" w:rsidRPr="00BE405A" w:rsidRDefault="00750A9B" w:rsidP="00750A9B">
      <w:pPr>
        <w:pStyle w:val="a3"/>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750A9B" w:rsidRPr="00BE405A" w:rsidRDefault="00750A9B" w:rsidP="00750A9B">
      <w:pPr>
        <w:pStyle w:val="a3"/>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в отношении земельного участка, указанного в заявлении о его предоставлении, поступило предусмотренное </w:t>
      </w:r>
      <w:hyperlink r:id="rId14" w:history="1">
        <w:r w:rsidRPr="00BE405A">
          <w:rPr>
            <w:rFonts w:ascii="Times New Roman" w:hAnsi="Times New Roman" w:cs="Times New Roman"/>
            <w:sz w:val="28"/>
            <w:szCs w:val="28"/>
          </w:rPr>
          <w:t>подпунктом 6 пункта 4 статьи 39.11</w:t>
        </w:r>
      </w:hyperlink>
      <w:r w:rsidRPr="00BE405A">
        <w:rPr>
          <w:rFonts w:ascii="Times New Roman" w:hAnsi="Times New Roman" w:cs="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5" w:history="1">
        <w:r w:rsidRPr="00BE405A">
          <w:rPr>
            <w:rFonts w:ascii="Times New Roman" w:hAnsi="Times New Roman" w:cs="Times New Roman"/>
            <w:sz w:val="28"/>
            <w:szCs w:val="28"/>
          </w:rPr>
          <w:t>подпунктом 4 пункта 4 статьи 39.11</w:t>
        </w:r>
      </w:hyperlink>
      <w:r w:rsidRPr="00BE405A">
        <w:rPr>
          <w:rFonts w:ascii="Times New Roman" w:hAnsi="Times New Roman" w:cs="Times New Roman"/>
          <w:sz w:val="28"/>
          <w:szCs w:val="28"/>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6" w:history="1">
        <w:r w:rsidRPr="00BE405A">
          <w:rPr>
            <w:rFonts w:ascii="Times New Roman" w:hAnsi="Times New Roman" w:cs="Times New Roman"/>
            <w:sz w:val="28"/>
            <w:szCs w:val="28"/>
          </w:rPr>
          <w:t>пунктом 8 статьи 39.11</w:t>
        </w:r>
      </w:hyperlink>
      <w:r w:rsidRPr="00BE405A">
        <w:rPr>
          <w:rFonts w:ascii="Times New Roman" w:hAnsi="Times New Roman" w:cs="Times New Roman"/>
          <w:sz w:val="28"/>
          <w:szCs w:val="28"/>
        </w:rPr>
        <w:t xml:space="preserve"> Земельного кодекса Российской Федерации;</w:t>
      </w:r>
    </w:p>
    <w:p w:rsidR="00750A9B" w:rsidRPr="00BE405A" w:rsidRDefault="00750A9B" w:rsidP="00750A9B">
      <w:pPr>
        <w:pStyle w:val="a3"/>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в отношении земельного участка, указанного в заявлении о его предоставлении, опубликовано и размещено в порядке, установленном для официального опубликования (обнародования) муниципальных правовых актов уставом городского округа, по месту нахождения земельного участка на официальном сайте, а также на официальном сайте в информационно-телекоммуникационной сети «Интернет»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750A9B" w:rsidRPr="00BE405A" w:rsidRDefault="00750A9B" w:rsidP="00750A9B">
      <w:pPr>
        <w:pStyle w:val="a3"/>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750A9B" w:rsidRPr="00995A1A" w:rsidRDefault="00750A9B" w:rsidP="00750A9B">
      <w:pPr>
        <w:pStyle w:val="a3"/>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995A1A">
        <w:rPr>
          <w:rFonts w:ascii="Times New Roman" w:hAnsi="Times New Roman" w:cs="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17" w:history="1">
        <w:r w:rsidRPr="00995A1A">
          <w:rPr>
            <w:rFonts w:ascii="Times New Roman" w:hAnsi="Times New Roman" w:cs="Times New Roman"/>
            <w:sz w:val="28"/>
            <w:szCs w:val="28"/>
          </w:rPr>
          <w:t>порядке</w:t>
        </w:r>
      </w:hyperlink>
      <w:r w:rsidRPr="00995A1A">
        <w:rPr>
          <w:rFonts w:ascii="Times New Roman" w:hAnsi="Times New Roman" w:cs="Times New Roman"/>
          <w:sz w:val="28"/>
          <w:szCs w:val="28"/>
        </w:rPr>
        <w:t xml:space="preserve"> перечень </w:t>
      </w:r>
      <w:r w:rsidRPr="00995A1A">
        <w:rPr>
          <w:rFonts w:ascii="Times New Roman" w:hAnsi="Times New Roman" w:cs="Times New Roman"/>
          <w:sz w:val="28"/>
          <w:szCs w:val="28"/>
        </w:rPr>
        <w:lastRenderedPageBreak/>
        <w:t xml:space="preserve">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8" w:history="1">
        <w:r w:rsidRPr="00995A1A">
          <w:rPr>
            <w:rFonts w:ascii="Times New Roman" w:hAnsi="Times New Roman" w:cs="Times New Roman"/>
            <w:sz w:val="28"/>
            <w:szCs w:val="28"/>
          </w:rPr>
          <w:t>подпунктом 10 пункта 2 статьи 39.10</w:t>
        </w:r>
      </w:hyperlink>
      <w:r w:rsidRPr="00995A1A">
        <w:rPr>
          <w:rFonts w:ascii="Times New Roman" w:hAnsi="Times New Roman" w:cs="Times New Roman"/>
          <w:sz w:val="28"/>
          <w:szCs w:val="28"/>
        </w:rPr>
        <w:t xml:space="preserve"> Земельного кодекса Российской Федерации;</w:t>
      </w:r>
    </w:p>
    <w:p w:rsidR="00750A9B" w:rsidRPr="00BE405A" w:rsidRDefault="00750A9B" w:rsidP="00750A9B">
      <w:pPr>
        <w:pStyle w:val="a3"/>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750A9B" w:rsidRPr="00BE405A" w:rsidRDefault="00750A9B" w:rsidP="00750A9B">
      <w:pPr>
        <w:pStyle w:val="a3"/>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50A9B" w:rsidRPr="00BE405A" w:rsidRDefault="00750A9B" w:rsidP="00750A9B">
      <w:pPr>
        <w:pStyle w:val="a3"/>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E405A">
        <w:rPr>
          <w:rFonts w:ascii="Times New Roman" w:hAnsi="Times New Roman" w:cs="Times New Roman"/>
          <w:sz w:val="28"/>
          <w:szCs w:val="28"/>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750A9B" w:rsidRPr="00BE405A" w:rsidRDefault="00750A9B" w:rsidP="00750A9B">
      <w:pPr>
        <w:pStyle w:val="a3"/>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предоставление земельного участка на заявленном виде прав не допускается;</w:t>
      </w:r>
    </w:p>
    <w:p w:rsidR="00750A9B" w:rsidRPr="00BE405A" w:rsidRDefault="00750A9B" w:rsidP="00750A9B">
      <w:pPr>
        <w:pStyle w:val="a3"/>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в отношении земельного участка, указанного в заявлении о его предоставлении, не установлен вид разрешенного использования;</w:t>
      </w:r>
    </w:p>
    <w:p w:rsidR="00750A9B" w:rsidRPr="00BE405A" w:rsidRDefault="00750A9B" w:rsidP="00750A9B">
      <w:pPr>
        <w:pStyle w:val="a3"/>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указанный в заявлении о предоставлении земельного участка земельный участок не отнесен к определенной категории земель;</w:t>
      </w:r>
    </w:p>
    <w:p w:rsidR="00750A9B" w:rsidRPr="00BE405A" w:rsidRDefault="00750A9B" w:rsidP="00750A9B">
      <w:pPr>
        <w:pStyle w:val="a3"/>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50A9B" w:rsidRPr="00BE405A" w:rsidRDefault="00750A9B" w:rsidP="00750A9B">
      <w:pPr>
        <w:pStyle w:val="a3"/>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50A9B" w:rsidRPr="00BE405A" w:rsidRDefault="00750A9B" w:rsidP="00750A9B">
      <w:pPr>
        <w:pStyle w:val="a3"/>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750A9B" w:rsidRDefault="00750A9B" w:rsidP="00750A9B">
      <w:pPr>
        <w:pStyle w:val="a3"/>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площадь земельного участка, указанного в заявлении о его предоставлении, превышает его площадь, указанную в схеме расположения </w:t>
      </w:r>
      <w:r w:rsidRPr="00BE405A">
        <w:rPr>
          <w:rFonts w:ascii="Times New Roman" w:hAnsi="Times New Roman" w:cs="Times New Roman"/>
          <w:sz w:val="28"/>
          <w:szCs w:val="28"/>
        </w:rPr>
        <w:lastRenderedPageBreak/>
        <w:t>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w:t>
      </w:r>
      <w:r>
        <w:rPr>
          <w:rFonts w:ascii="Times New Roman" w:hAnsi="Times New Roman" w:cs="Times New Roman"/>
          <w:sz w:val="28"/>
          <w:szCs w:val="28"/>
        </w:rPr>
        <w:t>, более чем на десять процентов;</w:t>
      </w:r>
    </w:p>
    <w:p w:rsidR="00D977F3" w:rsidRPr="00750A9B" w:rsidRDefault="00750A9B" w:rsidP="00750A9B">
      <w:pPr>
        <w:pStyle w:val="a3"/>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9" w:history="1">
        <w:r w:rsidRPr="009D5B06">
          <w:rPr>
            <w:rFonts w:ascii="Times New Roman" w:hAnsi="Times New Roman" w:cs="Times New Roman"/>
            <w:sz w:val="28"/>
            <w:szCs w:val="28"/>
          </w:rPr>
          <w:t>частью 4 статьи 18</w:t>
        </w:r>
      </w:hyperlink>
      <w:r w:rsidRPr="009D5B06">
        <w:rPr>
          <w:rFonts w:ascii="Times New Roman" w:hAnsi="Times New Roman" w:cs="Times New Roman"/>
          <w:sz w:val="28"/>
          <w:szCs w:val="28"/>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0" w:history="1">
        <w:r w:rsidRPr="009D5B06">
          <w:rPr>
            <w:rFonts w:ascii="Times New Roman" w:hAnsi="Times New Roman" w:cs="Times New Roman"/>
            <w:sz w:val="28"/>
            <w:szCs w:val="28"/>
          </w:rPr>
          <w:t>частью 3 статьи 14</w:t>
        </w:r>
      </w:hyperlink>
      <w:r w:rsidRPr="009D5B06">
        <w:rPr>
          <w:rFonts w:ascii="Times New Roman" w:hAnsi="Times New Roman" w:cs="Times New Roman"/>
          <w:sz w:val="28"/>
          <w:szCs w:val="28"/>
        </w:rPr>
        <w:t xml:space="preserve"> указанного Федерального закона.</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Решение об отказе в предоставлении муниципальной услуги должно быть обоснованным и содержать все основания отказа.</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2.10.1. Заявление о предоставлении муниципальной услуги подлежит возврату заявителю в течение 10 (десяти) календарных дней со дня регистрации в Администрации по следующим основаниям:</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1) заявление не соответствует требованиям подпункта 1 пункта 2.6 регламента;</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2) заявление подано в иной орган;</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3) к заявлению не приложены документы, предусмотренные подпунктами 2 - 8 пункта 2.6 регламента;</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Администрацией должны быть указаны причины возврата заявления о предоставлении земельного участка.</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bookmarkStart w:id="8" w:name="Par285"/>
      <w:bookmarkEnd w:id="8"/>
      <w:r w:rsidRPr="00D977F3">
        <w:rPr>
          <w:rFonts w:ascii="Times New Roman" w:hAnsi="Times New Roman" w:cs="Times New Roman"/>
          <w:sz w:val="28"/>
          <w:szCs w:val="28"/>
        </w:rPr>
        <w:t>2.11. Муниципальная услуга предоставляется бесплатно.</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2.13. Срок регистрации заявления о предоставлении муниципальной услуги составляет:</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при обращении заявителя в ГБУ ЛО "МФЦ" - в течение 1 рабочего дня;</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при подаче заявления на бумажном носителе в Администрацию - в течение не более 1 (одного) дня с даты поступления заявления и документов;</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 xml:space="preserve">2.14. Требования к помещениям, в которых предоставляется муниципальная услуга, к залу ожидания, местам для заполнения заявления о предоставлении </w:t>
      </w:r>
      <w:r w:rsidRPr="00D977F3">
        <w:rPr>
          <w:rFonts w:ascii="Times New Roman" w:hAnsi="Times New Roman" w:cs="Times New Roman"/>
          <w:sz w:val="28"/>
          <w:szCs w:val="28"/>
        </w:rPr>
        <w:lastRenderedPageBreak/>
        <w:t>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МФЦ и Администрации.</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w:t>
      </w:r>
      <w:r w:rsidRPr="00D977F3">
        <w:rPr>
          <w:rFonts w:ascii="Times New Roman" w:hAnsi="Times New Roman" w:cs="Times New Roman"/>
          <w:sz w:val="28"/>
          <w:szCs w:val="28"/>
        </w:rPr>
        <w:lastRenderedPageBreak/>
        <w:t>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2.15. Показатели доступности и качества муниципальной услуги.</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1) транспортная доступность к месту предоставления муниципальной услуги;</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МФЦ по телефону, на официальном сайте;</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 xml:space="preserve">1) наличие инфраструктуры, указанной </w:t>
      </w:r>
      <w:r w:rsidRPr="00713321">
        <w:rPr>
          <w:rFonts w:ascii="Times New Roman" w:hAnsi="Times New Roman" w:cs="Times New Roman"/>
          <w:sz w:val="28"/>
          <w:szCs w:val="28"/>
        </w:rPr>
        <w:t xml:space="preserve">в </w:t>
      </w:r>
      <w:hyperlink w:anchor="P200" w:history="1">
        <w:r w:rsidRPr="00713321">
          <w:rPr>
            <w:rStyle w:val="a6"/>
            <w:rFonts w:ascii="Times New Roman" w:hAnsi="Times New Roman" w:cs="Times New Roman"/>
            <w:sz w:val="28"/>
            <w:szCs w:val="28"/>
          </w:rPr>
          <w:t>п. 2.14</w:t>
        </w:r>
      </w:hyperlink>
      <w:r w:rsidRPr="00D977F3">
        <w:rPr>
          <w:rFonts w:ascii="Times New Roman" w:hAnsi="Times New Roman" w:cs="Times New Roman"/>
          <w:sz w:val="28"/>
          <w:szCs w:val="28"/>
        </w:rPr>
        <w:t xml:space="preserve"> регламента;</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2) исполнение требований доступности услуг для инвалидов;</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2.15.3. Показатели качества муниципальной услуги:</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1) соблюдение срока предоставления муниципальной услуги;</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Согласований, необходимых для получения муниципальной услуги, не требуется.</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lastRenderedPageBreak/>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2.17.1. Предоставление услуги по экстерриториальному принципу не предусмотрено.</w:t>
      </w:r>
    </w:p>
    <w:p w:rsidR="00D977F3" w:rsidRPr="00D977F3" w:rsidRDefault="00D977F3"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977F3">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C60574" w:rsidRPr="00D977F3" w:rsidRDefault="00C60574" w:rsidP="00D977F3">
      <w:pPr>
        <w:widowControl w:val="0"/>
        <w:tabs>
          <w:tab w:val="left" w:pos="142"/>
          <w:tab w:val="left" w:pos="284"/>
        </w:tabs>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p>
    <w:p w:rsidR="005854EC" w:rsidRPr="00D977F3" w:rsidRDefault="005854EC" w:rsidP="005854EC">
      <w:pPr>
        <w:autoSpaceDE w:val="0"/>
        <w:autoSpaceDN w:val="0"/>
        <w:adjustRightInd w:val="0"/>
        <w:spacing w:after="0" w:line="240" w:lineRule="auto"/>
        <w:ind w:firstLine="539"/>
        <w:jc w:val="center"/>
        <w:rPr>
          <w:rFonts w:ascii="Times New Roman" w:eastAsia="Calibri" w:hAnsi="Times New Roman" w:cs="Times New Roman"/>
          <w:bCs/>
          <w:sz w:val="28"/>
          <w:szCs w:val="28"/>
        </w:rPr>
      </w:pPr>
      <w:bookmarkStart w:id="9" w:name="Par395"/>
      <w:bookmarkStart w:id="10" w:name="Par454"/>
      <w:bookmarkStart w:id="11" w:name="Par469"/>
      <w:bookmarkEnd w:id="9"/>
      <w:bookmarkEnd w:id="10"/>
      <w:bookmarkEnd w:id="11"/>
    </w:p>
    <w:p w:rsidR="005854EC" w:rsidRPr="00D977F3" w:rsidRDefault="005854EC" w:rsidP="005854EC">
      <w:pPr>
        <w:autoSpaceDE w:val="0"/>
        <w:autoSpaceDN w:val="0"/>
        <w:adjustRightInd w:val="0"/>
        <w:spacing w:after="0" w:line="240" w:lineRule="auto"/>
        <w:ind w:firstLine="539"/>
        <w:jc w:val="center"/>
        <w:rPr>
          <w:rFonts w:ascii="Times New Roman" w:eastAsia="Calibri" w:hAnsi="Times New Roman" w:cs="Times New Roman"/>
          <w:bCs/>
          <w:sz w:val="28"/>
          <w:szCs w:val="28"/>
        </w:rPr>
      </w:pPr>
    </w:p>
    <w:p w:rsidR="005854EC" w:rsidRPr="00D977F3" w:rsidRDefault="005854EC" w:rsidP="005854EC">
      <w:pPr>
        <w:autoSpaceDE w:val="0"/>
        <w:autoSpaceDN w:val="0"/>
        <w:adjustRightInd w:val="0"/>
        <w:spacing w:after="0" w:line="240" w:lineRule="auto"/>
        <w:ind w:firstLine="539"/>
        <w:jc w:val="center"/>
        <w:rPr>
          <w:rFonts w:ascii="Times New Roman" w:eastAsia="Calibri" w:hAnsi="Times New Roman" w:cs="Times New Roman"/>
          <w:bCs/>
          <w:sz w:val="28"/>
          <w:szCs w:val="28"/>
        </w:rPr>
      </w:pPr>
      <w:r w:rsidRPr="00D977F3">
        <w:rPr>
          <w:rFonts w:ascii="Times New Roman" w:eastAsia="Calibri" w:hAnsi="Times New Roman" w:cs="Times New Roman"/>
          <w:bCs/>
          <w:sz w:val="28"/>
          <w:szCs w:val="28"/>
        </w:rPr>
        <w:t>3. Состав, последовательность и сроки выполнения</w:t>
      </w:r>
    </w:p>
    <w:p w:rsidR="00835DD2" w:rsidRPr="00D977F3" w:rsidRDefault="005854EC" w:rsidP="005854EC">
      <w:pPr>
        <w:autoSpaceDE w:val="0"/>
        <w:autoSpaceDN w:val="0"/>
        <w:adjustRightInd w:val="0"/>
        <w:spacing w:after="0" w:line="240" w:lineRule="auto"/>
        <w:ind w:firstLine="539"/>
        <w:jc w:val="center"/>
        <w:rPr>
          <w:rFonts w:ascii="Times New Roman" w:eastAsia="Calibri" w:hAnsi="Times New Roman" w:cs="Times New Roman"/>
          <w:bCs/>
          <w:sz w:val="28"/>
          <w:szCs w:val="28"/>
        </w:rPr>
      </w:pPr>
      <w:r w:rsidRPr="00D977F3">
        <w:rPr>
          <w:rFonts w:ascii="Times New Roman" w:eastAsia="Calibri" w:hAnsi="Times New Roman" w:cs="Times New Roman"/>
          <w:bCs/>
          <w:sz w:val="28"/>
          <w:szCs w:val="28"/>
        </w:rPr>
        <w:t>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854EC" w:rsidRPr="00D977F3" w:rsidRDefault="005854EC" w:rsidP="005854EC">
      <w:pPr>
        <w:autoSpaceDE w:val="0"/>
        <w:autoSpaceDN w:val="0"/>
        <w:adjustRightInd w:val="0"/>
        <w:spacing w:after="0" w:line="240" w:lineRule="auto"/>
        <w:ind w:firstLine="539"/>
        <w:jc w:val="center"/>
        <w:rPr>
          <w:rFonts w:ascii="Times New Roman" w:eastAsia="Calibri" w:hAnsi="Times New Roman" w:cs="Times New Roman"/>
          <w:bCs/>
          <w:sz w:val="28"/>
          <w:szCs w:val="28"/>
        </w:rPr>
      </w:pPr>
    </w:p>
    <w:p w:rsidR="00654EEB" w:rsidRPr="00654EEB" w:rsidRDefault="00EC0FD3" w:rsidP="00654EE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977F3">
        <w:rPr>
          <w:rFonts w:ascii="Times New Roman" w:eastAsia="Times New Roman" w:hAnsi="Times New Roman" w:cs="Times New Roman"/>
          <w:sz w:val="28"/>
          <w:szCs w:val="28"/>
        </w:rPr>
        <w:t xml:space="preserve">3.1. </w:t>
      </w:r>
      <w:r w:rsidR="00654EEB" w:rsidRPr="00654EEB">
        <w:rPr>
          <w:rFonts w:ascii="Times New Roman" w:hAnsi="Times New Roman" w:cs="Times New Roman"/>
          <w:sz w:val="28"/>
          <w:szCs w:val="28"/>
        </w:rPr>
        <w:t>Состав, последовательность и сроки выполнения административных процедур, требования к порядку их выполнения</w:t>
      </w:r>
    </w:p>
    <w:p w:rsidR="00654EEB" w:rsidRPr="00654EEB" w:rsidRDefault="00654EEB" w:rsidP="00654EE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54EEB">
        <w:rPr>
          <w:rFonts w:ascii="Times New Roman" w:hAnsi="Times New Roman" w:cs="Times New Roman"/>
          <w:sz w:val="28"/>
          <w:szCs w:val="28"/>
        </w:rPr>
        <w:t>3.1.1. Предоставления муниципальной услуги включает в себя следующие административные процедуры:</w:t>
      </w:r>
    </w:p>
    <w:p w:rsidR="00654EEB" w:rsidRPr="00654EEB" w:rsidRDefault="00654EEB" w:rsidP="00654EEB">
      <w:pPr>
        <w:widowControl w:val="0"/>
        <w:numPr>
          <w:ilvl w:val="0"/>
          <w:numId w:val="11"/>
        </w:numPr>
        <w:autoSpaceDE w:val="0"/>
        <w:autoSpaceDN w:val="0"/>
        <w:adjustRightInd w:val="0"/>
        <w:spacing w:after="0" w:line="240" w:lineRule="auto"/>
        <w:ind w:left="0" w:firstLine="1069"/>
        <w:jc w:val="both"/>
        <w:rPr>
          <w:rFonts w:ascii="Times New Roman" w:eastAsia="Calibri" w:hAnsi="Times New Roman" w:cs="Times New Roman"/>
          <w:sz w:val="28"/>
          <w:szCs w:val="28"/>
        </w:rPr>
      </w:pPr>
      <w:r w:rsidRPr="00654EEB">
        <w:rPr>
          <w:rFonts w:ascii="Times New Roman" w:eastAsia="Calibri" w:hAnsi="Times New Roman" w:cs="Times New Roman"/>
          <w:sz w:val="28"/>
          <w:szCs w:val="28"/>
        </w:rPr>
        <w:t xml:space="preserve">прием и регистрация заявления и документов о предоставлении муниципальной услуги – 1 рабочий день; </w:t>
      </w:r>
    </w:p>
    <w:p w:rsidR="00654EEB" w:rsidRPr="00654EEB" w:rsidRDefault="00654EEB" w:rsidP="00654EEB">
      <w:pPr>
        <w:widowControl w:val="0"/>
        <w:numPr>
          <w:ilvl w:val="0"/>
          <w:numId w:val="11"/>
        </w:numPr>
        <w:autoSpaceDE w:val="0"/>
        <w:autoSpaceDN w:val="0"/>
        <w:adjustRightInd w:val="0"/>
        <w:spacing w:after="0" w:line="240" w:lineRule="auto"/>
        <w:ind w:left="0" w:firstLine="1069"/>
        <w:jc w:val="both"/>
        <w:rPr>
          <w:rFonts w:ascii="Times New Roman" w:eastAsia="Calibri" w:hAnsi="Times New Roman" w:cs="Times New Roman"/>
          <w:sz w:val="28"/>
          <w:szCs w:val="28"/>
        </w:rPr>
      </w:pPr>
      <w:r w:rsidRPr="00654EEB">
        <w:rPr>
          <w:rFonts w:ascii="Times New Roman" w:eastAsia="Calibri" w:hAnsi="Times New Roman" w:cs="Times New Roman"/>
          <w:sz w:val="28"/>
          <w:szCs w:val="28"/>
        </w:rPr>
        <w:t xml:space="preserve">рассмотрение заявления и документов о предоставлении муниципальной услуги – 11 рабочих дней; </w:t>
      </w:r>
    </w:p>
    <w:p w:rsidR="00654EEB" w:rsidRPr="00654EEB" w:rsidRDefault="00654EEB" w:rsidP="00654EEB">
      <w:pPr>
        <w:widowControl w:val="0"/>
        <w:numPr>
          <w:ilvl w:val="0"/>
          <w:numId w:val="11"/>
        </w:numPr>
        <w:autoSpaceDE w:val="0"/>
        <w:autoSpaceDN w:val="0"/>
        <w:adjustRightInd w:val="0"/>
        <w:spacing w:after="0" w:line="240" w:lineRule="auto"/>
        <w:ind w:left="0" w:firstLine="1069"/>
        <w:jc w:val="both"/>
        <w:rPr>
          <w:rFonts w:ascii="Times New Roman" w:eastAsia="Calibri" w:hAnsi="Times New Roman" w:cs="Times New Roman"/>
          <w:sz w:val="28"/>
          <w:szCs w:val="28"/>
        </w:rPr>
      </w:pPr>
      <w:r w:rsidRPr="00654EEB">
        <w:rPr>
          <w:rFonts w:ascii="Times New Roman" w:eastAsia="Calibri" w:hAnsi="Times New Roman" w:cs="Times New Roman"/>
          <w:sz w:val="28"/>
          <w:szCs w:val="28"/>
        </w:rPr>
        <w:t>принятие решения о предоставлении муниципальной услуги или об отказе в предоставлении муниципальной услуги – 2 рабочих дня;</w:t>
      </w:r>
    </w:p>
    <w:p w:rsidR="00654EEB" w:rsidRPr="00654EEB" w:rsidRDefault="00654EEB" w:rsidP="00654EEB">
      <w:pPr>
        <w:widowControl w:val="0"/>
        <w:numPr>
          <w:ilvl w:val="0"/>
          <w:numId w:val="11"/>
        </w:numPr>
        <w:autoSpaceDE w:val="0"/>
        <w:autoSpaceDN w:val="0"/>
        <w:adjustRightInd w:val="0"/>
        <w:spacing w:after="0" w:line="240" w:lineRule="auto"/>
        <w:ind w:left="0" w:firstLine="1069"/>
        <w:jc w:val="both"/>
        <w:rPr>
          <w:rFonts w:ascii="Times New Roman" w:eastAsia="Calibri" w:hAnsi="Times New Roman" w:cs="Times New Roman"/>
          <w:sz w:val="28"/>
          <w:szCs w:val="28"/>
        </w:rPr>
      </w:pPr>
      <w:r w:rsidRPr="00654EEB">
        <w:rPr>
          <w:rFonts w:ascii="Times New Roman" w:eastAsia="Calibri" w:hAnsi="Times New Roman" w:cs="Times New Roman"/>
          <w:sz w:val="28"/>
          <w:szCs w:val="28"/>
        </w:rPr>
        <w:t>выдача результата предоставления муниципальной услуги – 1 рабочий день.</w:t>
      </w:r>
    </w:p>
    <w:p w:rsidR="00654EEB" w:rsidRPr="00654EEB" w:rsidRDefault="00654EEB" w:rsidP="00654EE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54EEB">
        <w:rPr>
          <w:rFonts w:ascii="Times New Roman" w:hAnsi="Times New Roman" w:cs="Times New Roman"/>
          <w:sz w:val="28"/>
          <w:szCs w:val="28"/>
        </w:rPr>
        <w:t>3.1.2. Прием и регистрация заявления и документов о предоставлении муниципальной услуги.</w:t>
      </w:r>
    </w:p>
    <w:p w:rsidR="00654EEB" w:rsidRPr="00654EEB" w:rsidRDefault="00654EEB" w:rsidP="00654EE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54EEB">
        <w:rPr>
          <w:rFonts w:ascii="Times New Roman" w:hAnsi="Times New Roman" w:cs="Times New Roman"/>
          <w:sz w:val="28"/>
          <w:szCs w:val="28"/>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654EEB" w:rsidRPr="00654EEB" w:rsidRDefault="00654EEB" w:rsidP="00654EE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54EEB">
        <w:rPr>
          <w:rFonts w:ascii="Times New Roman" w:eastAsia="Times New Roman" w:hAnsi="Times New Roman" w:cs="Times New Roman"/>
          <w:sz w:val="28"/>
          <w:szCs w:val="28"/>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посредством АИС «Межвед ЛО» в соответствии с правилами делопроизводства, установленными в </w:t>
      </w:r>
      <w:r w:rsidRPr="00654EEB">
        <w:rPr>
          <w:rFonts w:ascii="Times New Roman" w:eastAsia="Times New Roman" w:hAnsi="Times New Roman" w:cs="Times New Roman"/>
          <w:sz w:val="28"/>
          <w:szCs w:val="28"/>
        </w:rPr>
        <w:lastRenderedPageBreak/>
        <w:t>Администрации, в течение не более 1 рабочего дня.</w:t>
      </w:r>
    </w:p>
    <w:p w:rsidR="00654EEB" w:rsidRPr="00654EEB" w:rsidRDefault="00654EEB" w:rsidP="00654EE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54EEB">
        <w:rPr>
          <w:rFonts w:ascii="Times New Roman" w:eastAsia="Times New Roman" w:hAnsi="Times New Roman" w:cs="Times New Roman"/>
          <w:sz w:val="28"/>
          <w:szCs w:val="28"/>
        </w:rPr>
        <w:t>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«Межвед ЛО».</w:t>
      </w:r>
    </w:p>
    <w:p w:rsidR="00654EEB" w:rsidRPr="00654EEB" w:rsidRDefault="00654EEB" w:rsidP="00654EE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54EEB">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654EEB" w:rsidRPr="00654EEB" w:rsidRDefault="00654EEB" w:rsidP="00654EE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54EEB">
        <w:rPr>
          <w:rFonts w:ascii="Times New Roman" w:hAnsi="Times New Roman" w:cs="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654EEB" w:rsidRPr="00654EEB" w:rsidRDefault="00654EEB" w:rsidP="00654EE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54EEB">
        <w:rPr>
          <w:rFonts w:ascii="Times New Roman" w:hAnsi="Times New Roman" w:cs="Times New Roman"/>
          <w:sz w:val="28"/>
          <w:szCs w:val="28"/>
        </w:rPr>
        <w:t>3.1.2.5. Результат выполнения административной процедуры:</w:t>
      </w:r>
    </w:p>
    <w:p w:rsidR="00654EEB" w:rsidRPr="00654EEB" w:rsidRDefault="00654EEB" w:rsidP="00654EE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54EEB">
        <w:rPr>
          <w:rFonts w:ascii="Times New Roman" w:hAnsi="Times New Roman" w:cs="Times New Roman"/>
          <w:sz w:val="28"/>
          <w:szCs w:val="28"/>
        </w:rPr>
        <w:t>- отказ в приеме заявления и документов о предоставлении муниципальной услуги и направление соответствующего статуса в АИС «Межвед ЛО» заявителю в личный кабинет ПГУ ЛО/ЕПГУ или в МФЦ и Администрации;</w:t>
      </w:r>
    </w:p>
    <w:p w:rsidR="00654EEB" w:rsidRPr="00654EEB" w:rsidRDefault="00654EEB" w:rsidP="00654EE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54EEB">
        <w:rPr>
          <w:rFonts w:ascii="Times New Roman" w:hAnsi="Times New Roman" w:cs="Times New Roman"/>
          <w:sz w:val="28"/>
          <w:szCs w:val="28"/>
        </w:rPr>
        <w:t>- прием заявления и документов о предоставлении муниципальной услуги к рассмотрению в АИС «Межвед ЛО».</w:t>
      </w:r>
    </w:p>
    <w:p w:rsidR="00654EEB" w:rsidRPr="00654EEB" w:rsidRDefault="00654EEB" w:rsidP="00654EE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54EEB">
        <w:rPr>
          <w:rFonts w:ascii="Times New Roman" w:hAnsi="Times New Roman" w:cs="Times New Roman"/>
          <w:sz w:val="28"/>
          <w:szCs w:val="28"/>
        </w:rPr>
        <w:t>3.1.3.</w:t>
      </w:r>
      <w:bookmarkStart w:id="12" w:name="Par411"/>
      <w:bookmarkEnd w:id="12"/>
      <w:r w:rsidRPr="00654EEB">
        <w:rPr>
          <w:rFonts w:ascii="Times New Roman" w:hAnsi="Times New Roman" w:cs="Times New Roman"/>
          <w:sz w:val="28"/>
          <w:szCs w:val="28"/>
        </w:rPr>
        <w:t xml:space="preserve"> Рассмотрение заявления и документов о предоставлении муниципальной услуги.</w:t>
      </w:r>
    </w:p>
    <w:p w:rsidR="00654EEB" w:rsidRPr="00654EEB" w:rsidRDefault="00654EEB" w:rsidP="00654EE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54EEB">
        <w:rPr>
          <w:rFonts w:ascii="Times New Roman" w:eastAsia="Times New Roman" w:hAnsi="Times New Roman" w:cs="Times New Roman"/>
          <w:sz w:val="28"/>
          <w:szCs w:val="28"/>
        </w:rPr>
        <w:t>3.1.3.1. Основание для начала административной процедуры: 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654EEB" w:rsidRPr="00654EEB" w:rsidRDefault="00654EEB" w:rsidP="00654EE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54EEB">
        <w:rPr>
          <w:rFonts w:ascii="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rsidR="00654EEB" w:rsidRPr="00654EEB" w:rsidRDefault="00654EEB" w:rsidP="00654EE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54EEB">
        <w:rPr>
          <w:rFonts w:ascii="Times New Roman" w:hAnsi="Times New Roman" w:cs="Times New Roman"/>
          <w:sz w:val="28"/>
          <w:szCs w:val="28"/>
          <w:u w:val="single"/>
        </w:rPr>
        <w:t>1 действие:</w:t>
      </w:r>
      <w:r w:rsidRPr="00654EEB">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п. 2.10 и п. 2.10.1 административного регламента; </w:t>
      </w:r>
    </w:p>
    <w:p w:rsidR="00654EEB" w:rsidRPr="00654EEB" w:rsidRDefault="00654EEB" w:rsidP="00654EE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54EEB">
        <w:rPr>
          <w:rFonts w:ascii="Times New Roman" w:hAnsi="Times New Roman" w:cs="Times New Roman"/>
          <w:sz w:val="28"/>
          <w:szCs w:val="28"/>
          <w:u w:val="single"/>
        </w:rPr>
        <w:t>2 действие:</w:t>
      </w:r>
      <w:r w:rsidRPr="00654EEB">
        <w:rPr>
          <w:rFonts w:ascii="Times New Roman" w:hAnsi="Times New Roman" w:cs="Times New Roman"/>
          <w:sz w:val="28"/>
          <w:szCs w:val="28"/>
        </w:rPr>
        <w:t xml:space="preserve"> </w:t>
      </w:r>
      <w:r w:rsidRPr="00654EEB">
        <w:rPr>
          <w:rFonts w:ascii="Times New Roman" w:eastAsia="Times New Roman" w:hAnsi="Times New Roman" w:cs="Times New Roman"/>
          <w:sz w:val="28"/>
          <w:szCs w:val="28"/>
        </w:rPr>
        <w:t xml:space="preserve">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 в течение не более </w:t>
      </w:r>
      <w:r w:rsidRPr="00654EEB">
        <w:rPr>
          <w:rFonts w:ascii="Times New Roman" w:hAnsi="Times New Roman" w:cs="Times New Roman"/>
          <w:sz w:val="28"/>
          <w:szCs w:val="28"/>
        </w:rPr>
        <w:t>5 рабочих дней с даты окончания первой административной процедуры;</w:t>
      </w:r>
    </w:p>
    <w:p w:rsidR="00654EEB" w:rsidRPr="00654EEB" w:rsidRDefault="00654EEB" w:rsidP="00654EE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54EEB">
        <w:rPr>
          <w:rFonts w:ascii="Times New Roman" w:hAnsi="Times New Roman" w:cs="Times New Roman"/>
          <w:sz w:val="28"/>
          <w:szCs w:val="28"/>
          <w:u w:val="single"/>
        </w:rPr>
        <w:t>3 действие:</w:t>
      </w:r>
      <w:r w:rsidRPr="00654EEB">
        <w:rPr>
          <w:rFonts w:ascii="Times New Roman"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654EEB" w:rsidRPr="00654EEB" w:rsidRDefault="00654EEB" w:rsidP="00654EE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54EEB">
        <w:rPr>
          <w:rFonts w:ascii="Times New Roman" w:hAnsi="Times New Roman" w:cs="Times New Roman"/>
          <w:sz w:val="28"/>
          <w:szCs w:val="28"/>
        </w:rPr>
        <w:t xml:space="preserve">3.1.3.3. Лицо, ответственное за выполнение административной процедуры: специалист Администрации, отвечающий за рассмотрение </w:t>
      </w:r>
      <w:r w:rsidRPr="00654EEB">
        <w:rPr>
          <w:rFonts w:ascii="Times New Roman" w:eastAsia="Times New Roman" w:hAnsi="Times New Roman" w:cs="Times New Roman"/>
          <w:sz w:val="28"/>
          <w:szCs w:val="28"/>
        </w:rPr>
        <w:t>документов и формирование проекта решения.</w:t>
      </w:r>
    </w:p>
    <w:p w:rsidR="00654EEB" w:rsidRPr="00654EEB" w:rsidRDefault="00654EEB" w:rsidP="00654EE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54EEB">
        <w:rPr>
          <w:rFonts w:ascii="Times New Roman" w:hAnsi="Times New Roman" w:cs="Times New Roman"/>
          <w:sz w:val="28"/>
          <w:szCs w:val="28"/>
        </w:rPr>
        <w:t>3.1.3.4. Критерии принятия решения:</w:t>
      </w:r>
      <w:r w:rsidRPr="00654EEB">
        <w:rPr>
          <w:rFonts w:eastAsiaTheme="minorHAnsi"/>
          <w:lang w:eastAsia="en-US"/>
        </w:rPr>
        <w:t xml:space="preserve"> </w:t>
      </w:r>
      <w:r w:rsidRPr="00654EEB">
        <w:rPr>
          <w:rFonts w:ascii="Times New Roman" w:hAnsi="Times New Roman" w:cs="Times New Roman"/>
          <w:sz w:val="28"/>
          <w:szCs w:val="28"/>
        </w:rPr>
        <w:t xml:space="preserve">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w:t>
      </w:r>
      <w:r w:rsidRPr="00654EEB">
        <w:rPr>
          <w:rFonts w:ascii="Times New Roman" w:hAnsi="Times New Roman" w:cs="Times New Roman"/>
          <w:sz w:val="28"/>
          <w:szCs w:val="28"/>
        </w:rPr>
        <w:lastRenderedPageBreak/>
        <w:t>предоставлении муниципальной услуги и прилагаемых к нему документов, установленных п. 2.10.1 административного регламента.</w:t>
      </w:r>
    </w:p>
    <w:p w:rsidR="00654EEB" w:rsidRPr="00654EEB" w:rsidRDefault="00654EEB" w:rsidP="00654EE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54EEB">
        <w:rPr>
          <w:rFonts w:ascii="Times New Roman" w:hAnsi="Times New Roman" w:cs="Times New Roman"/>
          <w:sz w:val="28"/>
          <w:szCs w:val="28"/>
        </w:rPr>
        <w:t xml:space="preserve">3.1.3.4. Результат выполнения административной процедуры: </w:t>
      </w:r>
    </w:p>
    <w:p w:rsidR="00654EEB" w:rsidRPr="00654EEB" w:rsidRDefault="00654EEB" w:rsidP="00654EEB">
      <w:pPr>
        <w:widowControl w:val="0"/>
        <w:numPr>
          <w:ilvl w:val="0"/>
          <w:numId w:val="12"/>
        </w:numPr>
        <w:autoSpaceDE w:val="0"/>
        <w:autoSpaceDN w:val="0"/>
        <w:adjustRightInd w:val="0"/>
        <w:spacing w:after="0" w:line="240" w:lineRule="auto"/>
        <w:jc w:val="both"/>
        <w:rPr>
          <w:rFonts w:ascii="Times New Roman" w:eastAsia="Calibri" w:hAnsi="Times New Roman" w:cs="Times New Roman"/>
          <w:sz w:val="28"/>
          <w:szCs w:val="28"/>
        </w:rPr>
      </w:pPr>
      <w:r w:rsidRPr="00654EEB">
        <w:rPr>
          <w:rFonts w:ascii="Times New Roman" w:eastAsia="Calibri" w:hAnsi="Times New Roman" w:cs="Times New Roman"/>
          <w:sz w:val="28"/>
          <w:szCs w:val="28"/>
        </w:rPr>
        <w:t>проект договора купли-продажи/аренды/безвозмездного пользования земельным участком;</w:t>
      </w:r>
    </w:p>
    <w:p w:rsidR="00654EEB" w:rsidRPr="00654EEB" w:rsidRDefault="00654EEB" w:rsidP="00654EEB">
      <w:pPr>
        <w:widowControl w:val="0"/>
        <w:numPr>
          <w:ilvl w:val="0"/>
          <w:numId w:val="12"/>
        </w:numPr>
        <w:autoSpaceDE w:val="0"/>
        <w:autoSpaceDN w:val="0"/>
        <w:adjustRightInd w:val="0"/>
        <w:spacing w:after="0" w:line="240" w:lineRule="auto"/>
        <w:ind w:left="0" w:firstLine="1069"/>
        <w:jc w:val="both"/>
        <w:rPr>
          <w:rFonts w:ascii="Times New Roman" w:eastAsia="Calibri" w:hAnsi="Times New Roman" w:cs="Times New Roman"/>
          <w:sz w:val="28"/>
          <w:szCs w:val="28"/>
        </w:rPr>
      </w:pPr>
      <w:r w:rsidRPr="00654EEB">
        <w:rPr>
          <w:rFonts w:ascii="Times New Roman" w:eastAsia="Calibri" w:hAnsi="Times New Roman" w:cs="Times New Roman"/>
          <w:sz w:val="28"/>
          <w:szCs w:val="28"/>
        </w:rPr>
        <w:t>проект решения о возврате заявления о предоставлении муниципальной услуги и прилагаемых к нему документов;</w:t>
      </w:r>
    </w:p>
    <w:p w:rsidR="00654EEB" w:rsidRPr="00654EEB" w:rsidRDefault="00654EEB" w:rsidP="00654EEB">
      <w:pPr>
        <w:widowControl w:val="0"/>
        <w:numPr>
          <w:ilvl w:val="0"/>
          <w:numId w:val="12"/>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654EEB">
        <w:rPr>
          <w:rFonts w:ascii="Times New Roman" w:eastAsia="Times New Roman" w:hAnsi="Times New Roman" w:cs="Times New Roman"/>
          <w:sz w:val="28"/>
          <w:szCs w:val="28"/>
        </w:rPr>
        <w:t xml:space="preserve">проект решения об </w:t>
      </w:r>
      <w:r w:rsidRPr="00654EEB">
        <w:rPr>
          <w:rFonts w:ascii="Times New Roman" w:eastAsia="Calibri" w:hAnsi="Times New Roman" w:cs="Times New Roman"/>
          <w:sz w:val="28"/>
          <w:szCs w:val="28"/>
        </w:rPr>
        <w:t xml:space="preserve">отказе в предоставлении </w:t>
      </w:r>
      <w:r w:rsidRPr="00654EEB">
        <w:rPr>
          <w:rFonts w:ascii="Times New Roman" w:eastAsia="Calibri" w:hAnsi="Times New Roman" w:cs="Times New Roman"/>
          <w:color w:val="000000"/>
          <w:sz w:val="28"/>
          <w:szCs w:val="28"/>
        </w:rPr>
        <w:t>муниципальной услуги</w:t>
      </w:r>
      <w:r w:rsidRPr="00654EEB">
        <w:rPr>
          <w:rFonts w:ascii="Times New Roman" w:eastAsia="Times New Roman" w:hAnsi="Times New Roman" w:cs="Times New Roman"/>
          <w:sz w:val="28"/>
          <w:szCs w:val="28"/>
        </w:rPr>
        <w:t xml:space="preserve">. </w:t>
      </w:r>
    </w:p>
    <w:p w:rsidR="00654EEB" w:rsidRPr="00654EEB" w:rsidRDefault="00654EEB" w:rsidP="00654EE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54EEB">
        <w:rPr>
          <w:rFonts w:ascii="Times New Roman" w:eastAsia="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654EEB" w:rsidRPr="00654EEB" w:rsidRDefault="00654EEB" w:rsidP="00654EE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54EEB">
        <w:rPr>
          <w:rFonts w:ascii="Times New Roman" w:eastAsia="Times New Roman"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654EEB" w:rsidRPr="00654EEB" w:rsidRDefault="00654EEB" w:rsidP="00654EE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54EEB">
        <w:rPr>
          <w:rFonts w:ascii="Times New Roman" w:eastAsia="Times New Roman" w:hAnsi="Times New Roman" w:cs="Times New Roman"/>
          <w:sz w:val="28"/>
          <w:szCs w:val="28"/>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rsidR="00654EEB" w:rsidRPr="00654EEB" w:rsidRDefault="00654EEB" w:rsidP="00654EE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54EEB">
        <w:rPr>
          <w:rFonts w:ascii="Times New Roman" w:eastAsia="Times New Roman"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654EEB" w:rsidRPr="00654EEB" w:rsidRDefault="00654EEB" w:rsidP="00654EE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54EEB">
        <w:rPr>
          <w:rFonts w:ascii="Times New Roman" w:eastAsia="Times New Roman" w:hAnsi="Times New Roman" w:cs="Times New Roman"/>
          <w:sz w:val="28"/>
          <w:szCs w:val="28"/>
        </w:rPr>
        <w:t>3.1.4.4. Критерии принятия решения: наличие/отсутствие у заявителя права на получение муниципальной услуги.</w:t>
      </w:r>
    </w:p>
    <w:p w:rsidR="00654EEB" w:rsidRPr="00654EEB" w:rsidRDefault="00654EEB" w:rsidP="00654EE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54EEB">
        <w:rPr>
          <w:rFonts w:ascii="Times New Roman" w:eastAsia="Times New Roman" w:hAnsi="Times New Roman" w:cs="Times New Roman"/>
          <w:sz w:val="28"/>
          <w:szCs w:val="28"/>
        </w:rPr>
        <w:t>3.1.4.5. Результат выполнения административной процедуры:</w:t>
      </w:r>
    </w:p>
    <w:p w:rsidR="00654EEB" w:rsidRPr="00654EEB" w:rsidRDefault="00654EEB" w:rsidP="00654EE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54EEB">
        <w:rPr>
          <w:rFonts w:ascii="Times New Roman" w:eastAsia="Times New Roman" w:hAnsi="Times New Roman" w:cs="Times New Roman"/>
          <w:sz w:val="28"/>
          <w:szCs w:val="28"/>
        </w:rPr>
        <w:t></w:t>
      </w:r>
      <w:r w:rsidRPr="00654EEB">
        <w:rPr>
          <w:rFonts w:ascii="Times New Roman" w:eastAsia="Times New Roman" w:hAnsi="Times New Roman" w:cs="Times New Roman"/>
          <w:sz w:val="28"/>
          <w:szCs w:val="28"/>
        </w:rPr>
        <w:tab/>
        <w:t>подписание договора купли-продажи/аренды/безвозмездного пользования земельным участком;</w:t>
      </w:r>
    </w:p>
    <w:p w:rsidR="00654EEB" w:rsidRPr="00654EEB" w:rsidRDefault="00654EEB" w:rsidP="00654EE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54EEB">
        <w:rPr>
          <w:rFonts w:ascii="Times New Roman" w:eastAsia="Times New Roman" w:hAnsi="Times New Roman" w:cs="Times New Roman"/>
          <w:sz w:val="28"/>
          <w:szCs w:val="28"/>
        </w:rPr>
        <w:t></w:t>
      </w:r>
      <w:r w:rsidRPr="00654EEB">
        <w:rPr>
          <w:rFonts w:ascii="Times New Roman" w:eastAsia="Times New Roman" w:hAnsi="Times New Roman" w:cs="Times New Roman"/>
          <w:sz w:val="28"/>
          <w:szCs w:val="28"/>
        </w:rPr>
        <w:tab/>
        <w:t>подписание решения о возврате заявления о предоставлении муниципальной услуги и прилагаемых к нему документов (приложение 2 к административному регламенту);</w:t>
      </w:r>
    </w:p>
    <w:p w:rsidR="00654EEB" w:rsidRPr="00654EEB" w:rsidRDefault="00654EEB" w:rsidP="00654EE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54EEB">
        <w:rPr>
          <w:rFonts w:ascii="Times New Roman" w:eastAsia="Times New Roman" w:hAnsi="Times New Roman" w:cs="Times New Roman"/>
          <w:sz w:val="28"/>
          <w:szCs w:val="28"/>
        </w:rPr>
        <w:t></w:t>
      </w:r>
      <w:r w:rsidRPr="00654EEB">
        <w:rPr>
          <w:rFonts w:ascii="Times New Roman" w:eastAsia="Times New Roman" w:hAnsi="Times New Roman" w:cs="Times New Roman"/>
          <w:sz w:val="28"/>
          <w:szCs w:val="28"/>
        </w:rPr>
        <w:tab/>
        <w:t xml:space="preserve">подписание решения об отказе в предоставлении муниципальной услуги (приложение 3 к административному регламенту). </w:t>
      </w:r>
    </w:p>
    <w:p w:rsidR="00654EEB" w:rsidRPr="00654EEB" w:rsidRDefault="00654EEB" w:rsidP="00654EE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54EEB">
        <w:rPr>
          <w:rFonts w:ascii="Times New Roman" w:eastAsia="Times New Roman" w:hAnsi="Times New Roman" w:cs="Times New Roman"/>
          <w:sz w:val="28"/>
          <w:szCs w:val="28"/>
        </w:rPr>
        <w:t>3.1.5. Выдача результата предоставления муниципальной услуги.</w:t>
      </w:r>
    </w:p>
    <w:p w:rsidR="00654EEB" w:rsidRPr="00654EEB" w:rsidRDefault="00654EEB" w:rsidP="00654EE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54EEB">
        <w:rPr>
          <w:rFonts w:ascii="Times New Roman" w:eastAsia="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654EEB" w:rsidRPr="00654EEB" w:rsidRDefault="00654EEB" w:rsidP="00654EE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54EEB">
        <w:rPr>
          <w:rFonts w:ascii="Times New Roman" w:eastAsia="Times New Roman" w:hAnsi="Times New Roman" w:cs="Times New Roman"/>
          <w:sz w:val="28"/>
          <w:szCs w:val="28"/>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рабочего дня с даты окончания третьей административной процедуры.</w:t>
      </w:r>
    </w:p>
    <w:p w:rsidR="00654EEB" w:rsidRPr="00654EEB" w:rsidRDefault="00654EEB" w:rsidP="00654EE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54EEB">
        <w:rPr>
          <w:rFonts w:ascii="Times New Roman" w:eastAsia="Times New Roman" w:hAnsi="Times New Roman" w:cs="Times New Roman"/>
          <w:sz w:val="28"/>
          <w:szCs w:val="28"/>
        </w:rPr>
        <w:t>3.1.5.3. Лицо, ответственное за выполнение административной процедуры: работник Администрации, ответственный за делопроизводство.</w:t>
      </w:r>
    </w:p>
    <w:p w:rsidR="00654EEB" w:rsidRPr="00654EEB" w:rsidRDefault="00654EEB" w:rsidP="00654EEB">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654EEB">
        <w:rPr>
          <w:rFonts w:ascii="Times New Roman" w:eastAsia="Times New Roman" w:hAnsi="Times New Roman" w:cs="Times New Roman"/>
          <w:sz w:val="28"/>
          <w:szCs w:val="28"/>
        </w:rPr>
        <w:lastRenderedPageBreak/>
        <w:t>3.1.5.4. Результат выполнения административной процедуры: внесение сведений о принятом решении в АИС «Межвед ЛО» и направление результата предоставления муниципальной услуги способом, указанным в заявлении.</w:t>
      </w:r>
    </w:p>
    <w:p w:rsidR="00654EEB" w:rsidRPr="00654EEB" w:rsidRDefault="00654EEB" w:rsidP="00654EEB">
      <w:pPr>
        <w:widowControl w:val="0"/>
        <w:autoSpaceDE w:val="0"/>
        <w:autoSpaceDN w:val="0"/>
        <w:spacing w:after="0" w:line="240" w:lineRule="auto"/>
        <w:ind w:firstLine="708"/>
        <w:jc w:val="both"/>
        <w:outlineLvl w:val="2"/>
        <w:rPr>
          <w:rFonts w:ascii="Times New Roman" w:eastAsia="Times New Roman" w:hAnsi="Times New Roman" w:cs="Times New Roman"/>
          <w:sz w:val="28"/>
          <w:szCs w:val="28"/>
        </w:rPr>
      </w:pPr>
      <w:r w:rsidRPr="00654EEB">
        <w:rPr>
          <w:rFonts w:ascii="Times New Roman" w:eastAsia="Times New Roman" w:hAnsi="Times New Roman" w:cs="Times New Roman"/>
          <w:sz w:val="28"/>
          <w:szCs w:val="28"/>
        </w:rPr>
        <w:t>3.2. Особенности выполнения административных процедур в электронной форме.</w:t>
      </w:r>
    </w:p>
    <w:p w:rsidR="00654EEB" w:rsidRPr="00654EEB" w:rsidRDefault="00654EEB" w:rsidP="00654EE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54EEB">
        <w:rPr>
          <w:rFonts w:ascii="Times New Roman" w:eastAsia="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21" w:history="1">
        <w:r w:rsidRPr="00654EEB">
          <w:rPr>
            <w:rFonts w:ascii="Times New Roman" w:eastAsia="Times New Roman" w:hAnsi="Times New Roman" w:cs="Times New Roman"/>
            <w:sz w:val="28"/>
            <w:szCs w:val="28"/>
          </w:rPr>
          <w:t>законом</w:t>
        </w:r>
      </w:hyperlink>
      <w:r w:rsidRPr="00654EEB">
        <w:rPr>
          <w:rFonts w:ascii="Times New Roman" w:eastAsia="Times New Roman" w:hAnsi="Times New Roman" w:cs="Times New Roman"/>
          <w:sz w:val="28"/>
          <w:szCs w:val="28"/>
        </w:rPr>
        <w:t xml:space="preserve"> № 210-ФЗ, Федеральным </w:t>
      </w:r>
      <w:hyperlink r:id="rId22" w:history="1">
        <w:r w:rsidRPr="00654EEB">
          <w:rPr>
            <w:rFonts w:ascii="Times New Roman" w:eastAsia="Times New Roman" w:hAnsi="Times New Roman" w:cs="Times New Roman"/>
            <w:sz w:val="28"/>
            <w:szCs w:val="28"/>
          </w:rPr>
          <w:t>законом</w:t>
        </w:r>
      </w:hyperlink>
      <w:r w:rsidRPr="00654EEB">
        <w:rPr>
          <w:rFonts w:ascii="Times New Roman" w:eastAsia="Times New Roman" w:hAnsi="Times New Roman" w:cs="Times New Roman"/>
          <w:sz w:val="28"/>
          <w:szCs w:val="28"/>
        </w:rPr>
        <w:t xml:space="preserve"> от 27.07.2006 № 149-ФЗ «Об информации, информационных технологиях и о защите информации», </w:t>
      </w:r>
      <w:hyperlink r:id="rId23" w:history="1">
        <w:r w:rsidRPr="00654EEB">
          <w:rPr>
            <w:rFonts w:ascii="Times New Roman" w:eastAsia="Times New Roman" w:hAnsi="Times New Roman" w:cs="Times New Roman"/>
            <w:sz w:val="28"/>
            <w:szCs w:val="28"/>
          </w:rPr>
          <w:t>постановлением</w:t>
        </w:r>
      </w:hyperlink>
      <w:r w:rsidRPr="00654EEB">
        <w:rPr>
          <w:rFonts w:ascii="Times New Roman" w:eastAsia="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54EEB" w:rsidRPr="00654EEB" w:rsidRDefault="00654EEB" w:rsidP="00654EE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54EEB">
        <w:rPr>
          <w:rFonts w:ascii="Times New Roman" w:eastAsia="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654EEB" w:rsidRPr="00654EEB" w:rsidRDefault="00654EEB" w:rsidP="00654EE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54EEB">
        <w:rPr>
          <w:rFonts w:ascii="Times New Roman" w:eastAsia="Times New Roman" w:hAnsi="Times New Roman" w:cs="Times New Roman"/>
          <w:sz w:val="28"/>
          <w:szCs w:val="28"/>
        </w:rPr>
        <w:t>3.2.3. Муниципальная услуга может быть получена через ПГУ ЛО либо через ЕПГУ.</w:t>
      </w:r>
    </w:p>
    <w:p w:rsidR="00654EEB" w:rsidRPr="00654EEB" w:rsidRDefault="00654EEB" w:rsidP="00654EE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54EEB">
        <w:rPr>
          <w:rFonts w:ascii="Times New Roman" w:eastAsia="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654EEB" w:rsidRPr="00654EEB" w:rsidRDefault="00654EEB" w:rsidP="00654EE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54EEB">
        <w:rPr>
          <w:rFonts w:ascii="Times New Roman" w:eastAsia="Times New Roman" w:hAnsi="Times New Roman" w:cs="Times New Roman"/>
          <w:sz w:val="28"/>
          <w:szCs w:val="28"/>
        </w:rPr>
        <w:t>пройти идентификацию и аутентификацию в ЕСИА;</w:t>
      </w:r>
    </w:p>
    <w:p w:rsidR="00654EEB" w:rsidRPr="00654EEB" w:rsidRDefault="00654EEB" w:rsidP="00654EE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54EEB">
        <w:rPr>
          <w:rFonts w:ascii="Times New Roman" w:eastAsia="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654EEB" w:rsidRPr="00654EEB" w:rsidRDefault="00654EEB" w:rsidP="00654EE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54EEB">
        <w:rPr>
          <w:rFonts w:ascii="Times New Roman" w:eastAsia="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654EEB" w:rsidRPr="00654EEB" w:rsidRDefault="00654EEB" w:rsidP="00654EE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54EEB">
        <w:rPr>
          <w:rFonts w:ascii="Times New Roman" w:eastAsia="Times New Roman"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654EEB" w:rsidRPr="00654EEB" w:rsidRDefault="00654EEB" w:rsidP="00654EE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54EEB">
        <w:rPr>
          <w:rFonts w:ascii="Times New Roman" w:eastAsia="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654EEB" w:rsidRPr="00654EEB" w:rsidRDefault="00654EEB" w:rsidP="00654EE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54EEB">
        <w:rPr>
          <w:rFonts w:ascii="Times New Roman" w:eastAsia="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654EEB" w:rsidRPr="00654EEB" w:rsidRDefault="00654EEB" w:rsidP="00654EE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54EEB">
        <w:rPr>
          <w:rFonts w:ascii="Times New Roman" w:eastAsia="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654EEB" w:rsidRPr="00654EEB" w:rsidRDefault="00654EEB" w:rsidP="00654EE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54EEB">
        <w:rPr>
          <w:rFonts w:ascii="Times New Roman" w:eastAsia="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654EEB" w:rsidRPr="00654EEB" w:rsidRDefault="00654EEB" w:rsidP="00654EE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54EEB">
        <w:rPr>
          <w:rFonts w:ascii="Times New Roman" w:eastAsia="Times New Roman" w:hAnsi="Times New Roman" w:cs="Times New Roman"/>
          <w:sz w:val="28"/>
          <w:szCs w:val="28"/>
        </w:rPr>
        <w:lastRenderedPageBreak/>
        <w:t xml:space="preserve">3.2.7. В случае поступления всех документов, указанных в </w:t>
      </w:r>
      <w:hyperlink w:anchor="P99" w:history="1">
        <w:r w:rsidRPr="00654EEB">
          <w:rPr>
            <w:rFonts w:ascii="Times New Roman" w:eastAsia="Times New Roman" w:hAnsi="Times New Roman" w:cs="Times New Roman"/>
            <w:sz w:val="28"/>
            <w:szCs w:val="28"/>
          </w:rPr>
          <w:t>пункте 2.6</w:t>
        </w:r>
      </w:hyperlink>
      <w:r w:rsidRPr="00654EEB">
        <w:rPr>
          <w:rFonts w:ascii="Times New Roman" w:eastAsia="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654EEB" w:rsidRPr="00654EEB" w:rsidRDefault="00654EEB" w:rsidP="00654EE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54EEB">
        <w:rPr>
          <w:rFonts w:ascii="Times New Roman" w:eastAsia="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654EEB" w:rsidRPr="00654EEB" w:rsidRDefault="00654EEB" w:rsidP="00654EE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54EEB">
        <w:rPr>
          <w:rFonts w:ascii="Times New Roman" w:eastAsia="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654EEB" w:rsidRPr="00654EEB" w:rsidRDefault="00654EEB" w:rsidP="00654EE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54EEB">
        <w:rPr>
          <w:rFonts w:ascii="Times New Roman" w:eastAsia="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54EEB" w:rsidRPr="00654EEB" w:rsidRDefault="00654EEB" w:rsidP="00654EEB">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rPr>
      </w:pPr>
    </w:p>
    <w:p w:rsidR="00654EEB" w:rsidRPr="00654EEB" w:rsidRDefault="00654EEB" w:rsidP="00654EE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54EEB">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654EEB" w:rsidRPr="00654EEB" w:rsidRDefault="00654EEB" w:rsidP="00654EEB">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654EEB" w:rsidRPr="00654EEB" w:rsidRDefault="00654EEB" w:rsidP="00654EE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54EEB">
        <w:rPr>
          <w:rFonts w:ascii="Times New Roman" w:eastAsia="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654EEB" w:rsidRPr="00654EEB" w:rsidRDefault="00654EEB" w:rsidP="00654EE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54EEB">
        <w:rPr>
          <w:rFonts w:ascii="Times New Roman" w:eastAsia="Times New Roman" w:hAnsi="Times New Roman" w:cs="Times New Roman"/>
          <w:sz w:val="28"/>
          <w:szCs w:val="28"/>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835DD2" w:rsidRPr="00D977F3" w:rsidRDefault="00835DD2" w:rsidP="00654EEB">
      <w:pPr>
        <w:tabs>
          <w:tab w:val="left" w:pos="0"/>
          <w:tab w:val="left" w:pos="142"/>
        </w:tabs>
        <w:spacing w:after="0" w:line="240" w:lineRule="auto"/>
        <w:ind w:firstLine="567"/>
        <w:contextualSpacing/>
        <w:jc w:val="both"/>
        <w:rPr>
          <w:rFonts w:ascii="Times New Roman" w:eastAsia="Calibri" w:hAnsi="Times New Roman" w:cs="Times New Roman"/>
          <w:sz w:val="28"/>
          <w:szCs w:val="28"/>
        </w:rPr>
      </w:pPr>
    </w:p>
    <w:p w:rsidR="000B7538" w:rsidRPr="00D977F3" w:rsidRDefault="000B7538" w:rsidP="00302BB5">
      <w:pPr>
        <w:widowControl w:val="0"/>
        <w:autoSpaceDE w:val="0"/>
        <w:autoSpaceDN w:val="0"/>
        <w:adjustRightInd w:val="0"/>
        <w:spacing w:after="0" w:line="240" w:lineRule="auto"/>
        <w:jc w:val="both"/>
        <w:outlineLvl w:val="1"/>
        <w:rPr>
          <w:rFonts w:ascii="Times New Roman" w:eastAsia="Calibri" w:hAnsi="Times New Roman" w:cs="Times New Roman"/>
          <w:sz w:val="28"/>
          <w:szCs w:val="28"/>
        </w:rPr>
      </w:pPr>
      <w:r w:rsidRPr="00D977F3">
        <w:rPr>
          <w:rFonts w:ascii="Times New Roman" w:eastAsia="Calibri" w:hAnsi="Times New Roman" w:cs="Times New Roman"/>
          <w:b/>
          <w:sz w:val="28"/>
          <w:szCs w:val="28"/>
        </w:rPr>
        <w:t xml:space="preserve">                    </w:t>
      </w:r>
      <w:r w:rsidR="00A53415" w:rsidRPr="00D977F3">
        <w:rPr>
          <w:rFonts w:ascii="Times New Roman" w:eastAsia="Calibri" w:hAnsi="Times New Roman" w:cs="Times New Roman"/>
          <w:sz w:val="28"/>
          <w:szCs w:val="28"/>
        </w:rPr>
        <w:t>4</w:t>
      </w:r>
      <w:r w:rsidRPr="00D977F3">
        <w:rPr>
          <w:rFonts w:ascii="Times New Roman" w:eastAsia="Calibri" w:hAnsi="Times New Roman" w:cs="Times New Roman"/>
          <w:sz w:val="28"/>
          <w:szCs w:val="28"/>
        </w:rPr>
        <w:t xml:space="preserve">. </w:t>
      </w:r>
      <w:r w:rsidR="00573A8E" w:rsidRPr="00D977F3">
        <w:rPr>
          <w:rFonts w:ascii="Times New Roman" w:eastAsia="Calibri" w:hAnsi="Times New Roman" w:cs="Times New Roman"/>
          <w:sz w:val="28"/>
          <w:szCs w:val="28"/>
        </w:rPr>
        <w:t>Формы контроля за исполнением административного регламента</w:t>
      </w:r>
    </w:p>
    <w:p w:rsidR="000B7538" w:rsidRPr="00D977F3" w:rsidRDefault="000B7538" w:rsidP="00302BB5">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bookmarkStart w:id="13" w:name="Par491"/>
      <w:bookmarkEnd w:id="13"/>
      <w:r w:rsidRPr="00D977F3">
        <w:rPr>
          <w:rFonts w:ascii="Times New Roman" w:hAnsi="Times New Roman" w:cs="Times New Roman"/>
          <w:color w:val="auto"/>
          <w:sz w:val="28"/>
          <w:szCs w:val="28"/>
        </w:rPr>
        <w:t>4.1. Порядок осуществления те</w:t>
      </w:r>
      <w:r w:rsidR="0080239B" w:rsidRPr="00D977F3">
        <w:rPr>
          <w:rFonts w:ascii="Times New Roman" w:hAnsi="Times New Roman" w:cs="Times New Roman"/>
          <w:color w:val="auto"/>
          <w:sz w:val="28"/>
          <w:szCs w:val="28"/>
        </w:rPr>
        <w:t xml:space="preserve">кущего контроля за соблюдением </w:t>
      </w:r>
      <w:r w:rsidRPr="00D977F3">
        <w:rPr>
          <w:rFonts w:ascii="Times New Roman" w:hAnsi="Times New Roman" w:cs="Times New Roman"/>
          <w:color w:val="auto"/>
          <w:sz w:val="28"/>
          <w:szCs w:val="28"/>
        </w:rPr>
        <w:t xml:space="preserve">и исполнением ответственными должностными лицами положений </w:t>
      </w:r>
      <w:r w:rsidRPr="00D977F3">
        <w:rPr>
          <w:rFonts w:ascii="Times New Roman" w:hAnsi="Times New Roman" w:cs="Times New Roman"/>
          <w:color w:val="auto"/>
          <w:sz w:val="28"/>
          <w:szCs w:val="28"/>
        </w:rPr>
        <w:lastRenderedPageBreak/>
        <w:t>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D977F3">
        <w:rPr>
          <w:rFonts w:ascii="Times New Roman" w:hAnsi="Times New Roman" w:cs="Times New Roman"/>
          <w:color w:val="auto"/>
          <w:sz w:val="28"/>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D977F3">
        <w:rPr>
          <w:rFonts w:ascii="Times New Roman" w:hAnsi="Times New Roman" w:cs="Times New Roman"/>
          <w:color w:val="auto"/>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D977F3">
        <w:rPr>
          <w:rFonts w:ascii="Times New Roman" w:hAnsi="Times New Roman" w:cs="Times New Roman"/>
          <w:color w:val="auto"/>
          <w:sz w:val="28"/>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D977F3">
        <w:rPr>
          <w:rFonts w:ascii="Times New Roman" w:hAnsi="Times New Roman" w:cs="Times New Roman"/>
          <w:color w:val="auto"/>
          <w:sz w:val="28"/>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D977F3">
        <w:rPr>
          <w:rFonts w:ascii="Times New Roman" w:hAnsi="Times New Roman" w:cs="Times New Roman"/>
          <w:color w:val="auto"/>
          <w:sz w:val="28"/>
          <w:szCs w:val="28"/>
        </w:rPr>
        <w:t>При проверке могут рассматриват</w:t>
      </w:r>
      <w:r w:rsidR="0080239B" w:rsidRPr="00D977F3">
        <w:rPr>
          <w:rFonts w:ascii="Times New Roman" w:hAnsi="Times New Roman" w:cs="Times New Roman"/>
          <w:color w:val="auto"/>
          <w:sz w:val="28"/>
          <w:szCs w:val="28"/>
        </w:rPr>
        <w:t xml:space="preserve">ься все вопросы, связанные с </w:t>
      </w:r>
      <w:r w:rsidRPr="00D977F3">
        <w:rPr>
          <w:rFonts w:ascii="Times New Roman" w:hAnsi="Times New Roman" w:cs="Times New Roman"/>
          <w:color w:val="auto"/>
          <w:sz w:val="28"/>
          <w:szCs w:val="28"/>
        </w:rPr>
        <w:t xml:space="preserve">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D977F3">
        <w:rPr>
          <w:rFonts w:ascii="Times New Roman" w:hAnsi="Times New Roman" w:cs="Times New Roman"/>
          <w:color w:val="auto"/>
          <w:sz w:val="28"/>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D977F3">
        <w:rPr>
          <w:rFonts w:ascii="Times New Roman" w:hAnsi="Times New Roman" w:cs="Times New Roman"/>
          <w:color w:val="auto"/>
          <w:sz w:val="28"/>
          <w:szCs w:val="28"/>
        </w:rPr>
        <w:t xml:space="preserve">О проведении проверки исполнения административных регламентов </w:t>
      </w:r>
      <w:r w:rsidRPr="00D977F3">
        <w:rPr>
          <w:rFonts w:ascii="Times New Roman" w:hAnsi="Times New Roman" w:cs="Times New Roman"/>
          <w:color w:val="auto"/>
          <w:sz w:val="28"/>
          <w:szCs w:val="28"/>
        </w:rPr>
        <w:br/>
        <w:t>по предоставлению муници</w:t>
      </w:r>
      <w:r w:rsidR="0080239B" w:rsidRPr="00D977F3">
        <w:rPr>
          <w:rFonts w:ascii="Times New Roman" w:hAnsi="Times New Roman" w:cs="Times New Roman"/>
          <w:color w:val="auto"/>
          <w:sz w:val="28"/>
          <w:szCs w:val="28"/>
        </w:rPr>
        <w:t xml:space="preserve">пальных услуг издается правовой </w:t>
      </w:r>
      <w:r w:rsidRPr="00D977F3">
        <w:rPr>
          <w:rFonts w:ascii="Times New Roman" w:hAnsi="Times New Roman" w:cs="Times New Roman"/>
          <w:color w:val="auto"/>
          <w:sz w:val="28"/>
          <w:szCs w:val="28"/>
        </w:rPr>
        <w:t>акт руководителя контролирующего органа.</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D977F3">
        <w:rPr>
          <w:rFonts w:ascii="Times New Roman" w:hAnsi="Times New Roman" w:cs="Times New Roman"/>
          <w:color w:val="auto"/>
          <w:sz w:val="28"/>
          <w:szCs w:val="28"/>
        </w:rPr>
        <w:t>По результатам проведения проверки составляется акт, в</w:t>
      </w:r>
      <w:r w:rsidR="0080239B" w:rsidRPr="00D977F3">
        <w:rPr>
          <w:rFonts w:ascii="Times New Roman" w:hAnsi="Times New Roman" w:cs="Times New Roman"/>
          <w:color w:val="auto"/>
          <w:sz w:val="28"/>
          <w:szCs w:val="28"/>
        </w:rPr>
        <w:t xml:space="preserve"> котором </w:t>
      </w:r>
      <w:r w:rsidRPr="00D977F3">
        <w:rPr>
          <w:rFonts w:ascii="Times New Roman" w:hAnsi="Times New Roman" w:cs="Times New Roman"/>
          <w:color w:val="auto"/>
          <w:sz w:val="28"/>
          <w:szCs w:val="28"/>
        </w:rPr>
        <w:t>должны быть указаны документально подтвержденные факты нарушени</w:t>
      </w:r>
      <w:r w:rsidR="0080239B" w:rsidRPr="00D977F3">
        <w:rPr>
          <w:rFonts w:ascii="Times New Roman" w:hAnsi="Times New Roman" w:cs="Times New Roman"/>
          <w:color w:val="auto"/>
          <w:sz w:val="28"/>
          <w:szCs w:val="28"/>
        </w:rPr>
        <w:t xml:space="preserve">й, выявленные </w:t>
      </w:r>
      <w:r w:rsidRPr="00D977F3">
        <w:rPr>
          <w:rFonts w:ascii="Times New Roman" w:hAnsi="Times New Roman" w:cs="Times New Roman"/>
          <w:color w:val="auto"/>
          <w:sz w:val="28"/>
          <w:szCs w:val="28"/>
        </w:rPr>
        <w:t>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w:t>
      </w:r>
      <w:r w:rsidR="0080239B" w:rsidRPr="00D977F3">
        <w:rPr>
          <w:rFonts w:ascii="Times New Roman" w:hAnsi="Times New Roman" w:cs="Times New Roman"/>
          <w:color w:val="auto"/>
          <w:sz w:val="28"/>
          <w:szCs w:val="28"/>
        </w:rPr>
        <w:t xml:space="preserve">х </w:t>
      </w:r>
      <w:r w:rsidRPr="00D977F3">
        <w:rPr>
          <w:rFonts w:ascii="Times New Roman" w:hAnsi="Times New Roman" w:cs="Times New Roman"/>
          <w:color w:val="auto"/>
          <w:sz w:val="28"/>
          <w:szCs w:val="28"/>
        </w:rPr>
        <w:t>в обращении, а также выводы и предло</w:t>
      </w:r>
      <w:r w:rsidR="0080239B" w:rsidRPr="00D977F3">
        <w:rPr>
          <w:rFonts w:ascii="Times New Roman" w:hAnsi="Times New Roman" w:cs="Times New Roman"/>
          <w:color w:val="auto"/>
          <w:sz w:val="28"/>
          <w:szCs w:val="28"/>
        </w:rPr>
        <w:t xml:space="preserve">жения по устранению выявленных </w:t>
      </w:r>
      <w:r w:rsidRPr="00D977F3">
        <w:rPr>
          <w:rFonts w:ascii="Times New Roman" w:hAnsi="Times New Roman" w:cs="Times New Roman"/>
          <w:color w:val="auto"/>
          <w:sz w:val="28"/>
          <w:szCs w:val="28"/>
        </w:rPr>
        <w:t>при проверке нарушений.</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D977F3">
        <w:rPr>
          <w:rFonts w:ascii="Times New Roman" w:hAnsi="Times New Roman" w:cs="Times New Roman"/>
          <w:color w:val="auto"/>
          <w:sz w:val="28"/>
          <w:szCs w:val="28"/>
        </w:rPr>
        <w:t xml:space="preserve"> По результатам рассмотрения обращений дается письменный ответ. </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D977F3">
        <w:rPr>
          <w:rFonts w:ascii="Times New Roman" w:hAnsi="Times New Roman" w:cs="Times New Roman"/>
          <w:color w:val="auto"/>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D977F3">
        <w:rPr>
          <w:rFonts w:ascii="Times New Roman" w:hAnsi="Times New Roman" w:cs="Times New Roman"/>
          <w:color w:val="auto"/>
          <w:sz w:val="28"/>
          <w:szCs w:val="28"/>
        </w:rPr>
        <w:t xml:space="preserve">Должностные лица, уполномоченные на выполнение административных </w:t>
      </w:r>
      <w:r w:rsidRPr="00D977F3">
        <w:rPr>
          <w:rFonts w:ascii="Times New Roman" w:hAnsi="Times New Roman" w:cs="Times New Roman"/>
          <w:color w:val="auto"/>
          <w:sz w:val="28"/>
          <w:szCs w:val="28"/>
        </w:rPr>
        <w:lastRenderedPageBreak/>
        <w:t>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D977F3">
        <w:rPr>
          <w:rFonts w:ascii="Times New Roman" w:hAnsi="Times New Roman" w:cs="Times New Roman"/>
          <w:color w:val="auto"/>
          <w:sz w:val="28"/>
          <w:szCs w:val="28"/>
        </w:rPr>
        <w:t>Р</w:t>
      </w:r>
      <w:r w:rsidR="0080239B" w:rsidRPr="00D977F3">
        <w:rPr>
          <w:rFonts w:ascii="Times New Roman" w:hAnsi="Times New Roman" w:cs="Times New Roman"/>
          <w:color w:val="auto"/>
          <w:sz w:val="28"/>
          <w:szCs w:val="28"/>
        </w:rPr>
        <w:t xml:space="preserve">уководитель администрации несет </w:t>
      </w:r>
      <w:r w:rsidRPr="00D977F3">
        <w:rPr>
          <w:rFonts w:ascii="Times New Roman" w:hAnsi="Times New Roman" w:cs="Times New Roman"/>
          <w:color w:val="auto"/>
          <w:sz w:val="28"/>
          <w:szCs w:val="28"/>
        </w:rPr>
        <w:t>персональную ответственность                           за обеспечение предоставления муниципальной услуги.</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D977F3">
        <w:rPr>
          <w:rFonts w:ascii="Times New Roman" w:hAnsi="Times New Roman" w:cs="Times New Roman"/>
          <w:color w:val="auto"/>
          <w:sz w:val="28"/>
          <w:szCs w:val="28"/>
        </w:rPr>
        <w:t>Работники администрации при предоставлении муниципальной услуги несут персональную ответственность:</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D977F3">
        <w:rPr>
          <w:rFonts w:ascii="Times New Roman" w:hAnsi="Times New Roman" w:cs="Times New Roman"/>
          <w:color w:val="auto"/>
          <w:sz w:val="28"/>
          <w:szCs w:val="28"/>
        </w:rPr>
        <w:t>- за неисполнение или ненадлежащее исполнение административных процедур при предоставлении муниципальной услуги;</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D977F3">
        <w:rPr>
          <w:rFonts w:ascii="Times New Roman" w:hAnsi="Times New Roman" w:cs="Times New Roman"/>
          <w:color w:val="auto"/>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D977F3">
        <w:rPr>
          <w:rFonts w:ascii="Times New Roman" w:hAnsi="Times New Roman" w:cs="Times New Roman"/>
          <w:color w:val="auto"/>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835DD2" w:rsidRPr="00D977F3" w:rsidRDefault="00835DD2" w:rsidP="00835DD2">
      <w:pPr>
        <w:spacing w:after="0" w:line="240" w:lineRule="auto"/>
        <w:ind w:firstLine="709"/>
        <w:jc w:val="both"/>
        <w:rPr>
          <w:rFonts w:ascii="Times New Roman" w:eastAsia="Calibri" w:hAnsi="Times New Roman" w:cs="Times New Roman"/>
          <w:sz w:val="28"/>
          <w:szCs w:val="28"/>
        </w:rPr>
      </w:pPr>
    </w:p>
    <w:p w:rsidR="006B6E87" w:rsidRPr="00D977F3" w:rsidRDefault="006B6E87" w:rsidP="006B6E87">
      <w:pPr>
        <w:autoSpaceDN w:val="0"/>
        <w:spacing w:after="0" w:line="240" w:lineRule="auto"/>
        <w:ind w:firstLine="709"/>
        <w:jc w:val="center"/>
        <w:outlineLvl w:val="1"/>
        <w:rPr>
          <w:rFonts w:ascii="Times New Roman" w:hAnsi="Times New Roman" w:cs="Times New Roman"/>
          <w:sz w:val="28"/>
          <w:szCs w:val="28"/>
        </w:rPr>
      </w:pPr>
      <w:r w:rsidRPr="00D977F3">
        <w:rPr>
          <w:rFonts w:ascii="Times New Roman" w:hAnsi="Times New Roman" w:cs="Times New Roman"/>
          <w:bCs/>
          <w:sz w:val="28"/>
          <w:szCs w:val="28"/>
        </w:rPr>
        <w:t xml:space="preserve">5. </w:t>
      </w:r>
      <w:r w:rsidRPr="00D977F3">
        <w:rPr>
          <w:rFonts w:ascii="Times New Roman" w:hAnsi="Times New Roman" w:cs="Times New Roman"/>
          <w:sz w:val="28"/>
          <w:szCs w:val="28"/>
        </w:rPr>
        <w:t xml:space="preserve">Досудебный (внесудебный) порядок обжалования решений и действий (бездействия) органа, предоставляющего муниципальную услугу, </w:t>
      </w:r>
    </w:p>
    <w:p w:rsidR="006B6E87" w:rsidRPr="00D977F3" w:rsidRDefault="006B6E87" w:rsidP="006B6E87">
      <w:pPr>
        <w:autoSpaceDN w:val="0"/>
        <w:spacing w:after="0" w:line="240" w:lineRule="auto"/>
        <w:ind w:firstLine="709"/>
        <w:jc w:val="center"/>
        <w:outlineLvl w:val="1"/>
        <w:rPr>
          <w:rFonts w:ascii="Times New Roman" w:hAnsi="Times New Roman" w:cs="Times New Roman"/>
          <w:sz w:val="28"/>
          <w:szCs w:val="28"/>
        </w:rPr>
      </w:pPr>
      <w:r w:rsidRPr="00D977F3">
        <w:rPr>
          <w:rFonts w:ascii="Times New Roman" w:hAnsi="Times New Roman" w:cs="Times New Roman"/>
          <w:sz w:val="28"/>
          <w:szCs w:val="28"/>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6B6E87" w:rsidRPr="00D977F3" w:rsidRDefault="006B6E87" w:rsidP="006B6E87">
      <w:pPr>
        <w:tabs>
          <w:tab w:val="left" w:pos="5442"/>
        </w:tabs>
        <w:autoSpaceDN w:val="0"/>
        <w:spacing w:after="0" w:line="240" w:lineRule="auto"/>
        <w:ind w:firstLine="709"/>
        <w:jc w:val="both"/>
        <w:rPr>
          <w:rFonts w:ascii="Times New Roman" w:hAnsi="Times New Roman" w:cs="Times New Roman"/>
          <w:sz w:val="28"/>
          <w:szCs w:val="28"/>
        </w:rPr>
      </w:pPr>
      <w:r w:rsidRPr="00D977F3">
        <w:rPr>
          <w:rFonts w:ascii="Times New Roman" w:hAnsi="Times New Roman" w:cs="Times New Roman"/>
          <w:sz w:val="28"/>
          <w:szCs w:val="28"/>
        </w:rPr>
        <w:tab/>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w:t>
      </w:r>
      <w:r w:rsidR="0080239B" w:rsidRPr="00D977F3">
        <w:rPr>
          <w:rFonts w:ascii="Times New Roman" w:hAnsi="Times New Roman" w:cs="Times New Roman"/>
          <w:sz w:val="28"/>
          <w:szCs w:val="28"/>
        </w:rPr>
        <w:t xml:space="preserve">муниципального </w:t>
      </w:r>
      <w:r w:rsidRPr="00D977F3">
        <w:rPr>
          <w:rFonts w:ascii="Times New Roman" w:hAnsi="Times New Roman" w:cs="Times New Roman"/>
          <w:sz w:val="28"/>
          <w:szCs w:val="28"/>
        </w:rPr>
        <w:t>служащего, многофункционального центра, работника многофункционального центра являются:</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w:t>
      </w:r>
      <w:r w:rsidR="0080239B" w:rsidRPr="00D977F3">
        <w:rPr>
          <w:rFonts w:ascii="Times New Roman" w:hAnsi="Times New Roman" w:cs="Times New Roman"/>
          <w:sz w:val="28"/>
          <w:szCs w:val="28"/>
        </w:rPr>
        <w:t xml:space="preserve">ного в статье 15.1 Федерального закона </w:t>
      </w:r>
      <w:r w:rsidRPr="00D977F3">
        <w:rPr>
          <w:rFonts w:ascii="Times New Roman" w:hAnsi="Times New Roman" w:cs="Times New Roman"/>
          <w:sz w:val="28"/>
          <w:szCs w:val="28"/>
        </w:rPr>
        <w:t>№ 210-ФЗ;</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w:t>
      </w:r>
      <w:r w:rsidR="0080239B" w:rsidRPr="00D977F3">
        <w:rPr>
          <w:rFonts w:ascii="Times New Roman" w:hAnsi="Times New Roman" w:cs="Times New Roman"/>
          <w:sz w:val="28"/>
          <w:szCs w:val="28"/>
        </w:rPr>
        <w:t xml:space="preserve">ункциональный центр, решения </w:t>
      </w:r>
      <w:r w:rsidRPr="00D977F3">
        <w:rPr>
          <w:rFonts w:ascii="Times New Roman" w:hAnsi="Times New Roman" w:cs="Times New Roman"/>
          <w:sz w:val="28"/>
          <w:szCs w:val="28"/>
        </w:rPr>
        <w:t>и действия (бездействие) которого</w:t>
      </w:r>
      <w:r w:rsidR="0080239B" w:rsidRPr="00D977F3">
        <w:rPr>
          <w:rFonts w:ascii="Times New Roman" w:hAnsi="Times New Roman" w:cs="Times New Roman"/>
          <w:sz w:val="28"/>
          <w:szCs w:val="28"/>
        </w:rPr>
        <w:t xml:space="preserve"> обжалуются, возложена функция </w:t>
      </w:r>
      <w:r w:rsidRPr="00D977F3">
        <w:rPr>
          <w:rFonts w:ascii="Times New Roman" w:hAnsi="Times New Roman" w:cs="Times New Roman"/>
          <w:sz w:val="28"/>
          <w:szCs w:val="28"/>
        </w:rPr>
        <w:t xml:space="preserve">по </w:t>
      </w:r>
      <w:r w:rsidRPr="00D977F3">
        <w:rPr>
          <w:rFonts w:ascii="Times New Roman" w:hAnsi="Times New Roman" w:cs="Times New Roman"/>
          <w:sz w:val="28"/>
          <w:szCs w:val="28"/>
        </w:rPr>
        <w:lastRenderedPageBreak/>
        <w:t>предоставлению соответствующих муниц</w:t>
      </w:r>
      <w:r w:rsidR="0080239B" w:rsidRPr="00D977F3">
        <w:rPr>
          <w:rFonts w:ascii="Times New Roman" w:hAnsi="Times New Roman" w:cs="Times New Roman"/>
          <w:sz w:val="28"/>
          <w:szCs w:val="28"/>
        </w:rPr>
        <w:t xml:space="preserve">ипальных услуг в полном объеме </w:t>
      </w:r>
      <w:r w:rsidRPr="00D977F3">
        <w:rPr>
          <w:rFonts w:ascii="Times New Roman" w:hAnsi="Times New Roman" w:cs="Times New Roman"/>
          <w:sz w:val="28"/>
          <w:szCs w:val="28"/>
        </w:rPr>
        <w:t>в порядке, определенном частью 1.3 статьи 16 Федерального закона № 210-ФЗ;</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D977F3" w:rsidDel="009F0626">
        <w:rPr>
          <w:rFonts w:ascii="Times New Roman" w:hAnsi="Times New Roman" w:cs="Times New Roman"/>
          <w:sz w:val="28"/>
          <w:szCs w:val="28"/>
        </w:rPr>
        <w:t xml:space="preserve"> </w:t>
      </w:r>
      <w:r w:rsidRPr="00D977F3">
        <w:rPr>
          <w:rFonts w:ascii="Times New Roman" w:hAnsi="Times New Roman" w:cs="Times New Roman"/>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D977F3">
        <w:rPr>
          <w:rFonts w:ascii="Times New Roman" w:hAnsi="Times New Roman" w:cs="Times New Roman"/>
          <w:sz w:val="28"/>
          <w:szCs w:val="28"/>
        </w:rPr>
        <w:b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w:t>
      </w:r>
      <w:r w:rsidR="0080239B" w:rsidRPr="00D977F3">
        <w:rPr>
          <w:rFonts w:ascii="Times New Roman" w:hAnsi="Times New Roman" w:cs="Times New Roman"/>
          <w:sz w:val="28"/>
          <w:szCs w:val="28"/>
        </w:rPr>
        <w:t xml:space="preserve">                            в </w:t>
      </w:r>
      <w:r w:rsidRPr="00D977F3">
        <w:rPr>
          <w:rFonts w:ascii="Times New Roman" w:hAnsi="Times New Roman" w:cs="Times New Roman"/>
          <w:sz w:val="28"/>
          <w:szCs w:val="28"/>
        </w:rPr>
        <w:t xml:space="preserve">выданных в результате предоставления муниципальной услуги документах </w:t>
      </w:r>
      <w:r w:rsidR="0080239B" w:rsidRPr="00D977F3">
        <w:rPr>
          <w:rFonts w:ascii="Times New Roman" w:hAnsi="Times New Roman" w:cs="Times New Roman"/>
          <w:sz w:val="28"/>
          <w:szCs w:val="28"/>
        </w:rPr>
        <w:t xml:space="preserve">                                       либо </w:t>
      </w:r>
      <w:r w:rsidRPr="00D977F3">
        <w:rPr>
          <w:rFonts w:ascii="Times New Roman" w:hAnsi="Times New Roman" w:cs="Times New Roman"/>
          <w:sz w:val="28"/>
          <w:szCs w:val="28"/>
        </w:rPr>
        <w:t>наруш</w:t>
      </w:r>
      <w:r w:rsidR="0080239B" w:rsidRPr="00D977F3">
        <w:rPr>
          <w:rFonts w:ascii="Times New Roman" w:hAnsi="Times New Roman" w:cs="Times New Roman"/>
          <w:sz w:val="28"/>
          <w:szCs w:val="28"/>
        </w:rPr>
        <w:t xml:space="preserve">ение установленного срока таких </w:t>
      </w:r>
      <w:r w:rsidRPr="00D977F3">
        <w:rPr>
          <w:rFonts w:ascii="Times New Roman" w:hAnsi="Times New Roman" w:cs="Times New Roman"/>
          <w:sz w:val="28"/>
          <w:szCs w:val="28"/>
        </w:rPr>
        <w:t xml:space="preserve">исправлений. </w:t>
      </w:r>
      <w:r w:rsidRPr="00D977F3">
        <w:rPr>
          <w:rFonts w:ascii="Times New Roman" w:hAnsi="Times New Roman" w:cs="Times New Roman"/>
          <w:sz w:val="28"/>
          <w:szCs w:val="28"/>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0080239B" w:rsidRPr="00D977F3">
        <w:rPr>
          <w:rFonts w:ascii="Times New Roman" w:hAnsi="Times New Roman" w:cs="Times New Roman"/>
          <w:sz w:val="28"/>
          <w:szCs w:val="28"/>
        </w:rPr>
        <w:t xml:space="preserve">центра возможно в случае, если </w:t>
      </w:r>
      <w:r w:rsidRPr="00D977F3">
        <w:rPr>
          <w:rFonts w:ascii="Times New Roman" w:hAnsi="Times New Roman" w:cs="Times New Roman"/>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D977F3">
        <w:rPr>
          <w:rFonts w:ascii="Times New Roman" w:hAnsi="Times New Roman" w:cs="Times New Roman"/>
          <w:sz w:val="28"/>
          <w:szCs w:val="28"/>
        </w:rPr>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w:t>
      </w:r>
      <w:r w:rsidRPr="00D977F3">
        <w:rPr>
          <w:rFonts w:ascii="Times New Roman" w:hAnsi="Times New Roman" w:cs="Times New Roman"/>
          <w:sz w:val="28"/>
          <w:szCs w:val="28"/>
        </w:rPr>
        <w:lastRenderedPageBreak/>
        <w:t xml:space="preserve">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0080239B" w:rsidRPr="00D977F3">
        <w:rPr>
          <w:rFonts w:ascii="Times New Roman" w:hAnsi="Times New Roman" w:cs="Times New Roman"/>
          <w:sz w:val="28"/>
          <w:szCs w:val="28"/>
        </w:rPr>
        <w:t xml:space="preserve">центра возможно в случае, если </w:t>
      </w:r>
      <w:r w:rsidRPr="00D977F3">
        <w:rPr>
          <w:rFonts w:ascii="Times New Roman" w:hAnsi="Times New Roman" w:cs="Times New Roman"/>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w:t>
      </w:r>
      <w:r w:rsidR="0080239B" w:rsidRPr="00D977F3">
        <w:rPr>
          <w:rFonts w:ascii="Times New Roman" w:hAnsi="Times New Roman" w:cs="Times New Roman"/>
          <w:sz w:val="28"/>
          <w:szCs w:val="28"/>
        </w:rPr>
        <w:t xml:space="preserve">твие и (или) недостоверность которых </w:t>
      </w:r>
      <w:r w:rsidRPr="00D977F3">
        <w:rPr>
          <w:rFonts w:ascii="Times New Roman" w:hAnsi="Times New Roman" w:cs="Times New Roman"/>
          <w:sz w:val="28"/>
          <w:szCs w:val="28"/>
        </w:rP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 xml:space="preserve">5.3. Жалоба согласно подается в письменной форме </w:t>
      </w:r>
      <w:r w:rsidRPr="00D977F3">
        <w:rPr>
          <w:rFonts w:ascii="Times New Roman" w:hAnsi="Times New Roman" w:cs="Times New Roman"/>
          <w:sz w:val="28"/>
          <w:szCs w:val="28"/>
        </w:rPr>
        <w:br/>
        <w:t>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w:t>
      </w:r>
      <w:r w:rsidR="00DA384A" w:rsidRPr="00D977F3">
        <w:rPr>
          <w:rFonts w:ascii="Times New Roman" w:hAnsi="Times New Roman" w:cs="Times New Roman"/>
          <w:sz w:val="28"/>
          <w:szCs w:val="28"/>
        </w:rPr>
        <w:t xml:space="preserve">редитель ГБУ ЛО «МФЦ»). Жалобы </w:t>
      </w:r>
      <w:r w:rsidRPr="00D977F3">
        <w:rPr>
          <w:rFonts w:ascii="Times New Roman" w:hAnsi="Times New Roman" w:cs="Times New Roman"/>
          <w:sz w:val="28"/>
          <w:szCs w:val="28"/>
        </w:rPr>
        <w:t>на решения и действия (бездействие) руководителя органа, предоставляющего муниципальную услугу, подаются в вышестоящи</w:t>
      </w:r>
      <w:r w:rsidR="00DA384A" w:rsidRPr="00D977F3">
        <w:rPr>
          <w:rFonts w:ascii="Times New Roman" w:hAnsi="Times New Roman" w:cs="Times New Roman"/>
          <w:sz w:val="28"/>
          <w:szCs w:val="28"/>
        </w:rPr>
        <w:t xml:space="preserve">й орган (при его наличии) либо </w:t>
      </w:r>
      <w:r w:rsidRPr="00D977F3">
        <w:rPr>
          <w:rFonts w:ascii="Times New Roman" w:hAnsi="Times New Roman" w:cs="Times New Roman"/>
          <w:sz w:val="28"/>
          <w:szCs w:val="28"/>
        </w:rP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lastRenderedPageBreak/>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4" w:history="1">
        <w:r w:rsidRPr="00D977F3">
          <w:rPr>
            <w:rFonts w:ascii="Times New Roman" w:hAnsi="Times New Roman" w:cs="Times New Roman"/>
            <w:sz w:val="28"/>
            <w:szCs w:val="28"/>
          </w:rPr>
          <w:t>части 5 статьи 11.2</w:t>
        </w:r>
      </w:hyperlink>
      <w:r w:rsidRPr="00D977F3">
        <w:rPr>
          <w:rFonts w:ascii="Times New Roman" w:hAnsi="Times New Roman" w:cs="Times New Roman"/>
          <w:sz w:val="28"/>
          <w:szCs w:val="28"/>
        </w:rPr>
        <w:t xml:space="preserve"> Федерального закона № 210-ФЗ.</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В письменной жалобе в обязательном порядке указываются:</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w:t>
      </w:r>
      <w:r w:rsidR="004B6740" w:rsidRPr="00D977F3">
        <w:rPr>
          <w:rFonts w:ascii="Times New Roman" w:hAnsi="Times New Roman" w:cs="Times New Roman"/>
          <w:sz w:val="28"/>
          <w:szCs w:val="28"/>
        </w:rPr>
        <w:t xml:space="preserve">при наличии) и почтовый адрес, </w:t>
      </w:r>
      <w:r w:rsidRPr="00D977F3">
        <w:rPr>
          <w:rFonts w:ascii="Times New Roman" w:hAnsi="Times New Roman" w:cs="Times New Roman"/>
          <w:sz w:val="28"/>
          <w:szCs w:val="28"/>
        </w:rPr>
        <w:t>по которым должен быть направлен ответ заявителю;</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 xml:space="preserve">- доводы, на основании которых заявитель не согласен с решением </w:t>
      </w:r>
      <w:r w:rsidRPr="00D977F3">
        <w:rPr>
          <w:rFonts w:ascii="Times New Roman" w:hAnsi="Times New Roman" w:cs="Times New Roman"/>
          <w:sz w:val="28"/>
          <w:szCs w:val="28"/>
        </w:rPr>
        <w:br/>
        <w:t>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w:t>
      </w:r>
      <w:r w:rsidR="004B6740" w:rsidRPr="00D977F3">
        <w:rPr>
          <w:rFonts w:ascii="Times New Roman" w:hAnsi="Times New Roman" w:cs="Times New Roman"/>
          <w:sz w:val="28"/>
          <w:szCs w:val="28"/>
        </w:rPr>
        <w:t xml:space="preserve">ут быть представлены документы </w:t>
      </w:r>
      <w:r w:rsidRPr="00D977F3">
        <w:rPr>
          <w:rFonts w:ascii="Times New Roman" w:hAnsi="Times New Roman" w:cs="Times New Roman"/>
          <w:sz w:val="28"/>
          <w:szCs w:val="28"/>
        </w:rPr>
        <w:t>(при наличии), подтверждающие доводы заявителя, либо их копии.</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5" w:history="1">
        <w:r w:rsidRPr="00D977F3">
          <w:rPr>
            <w:rFonts w:ascii="Times New Roman" w:hAnsi="Times New Roman" w:cs="Times New Roman"/>
            <w:sz w:val="28"/>
            <w:szCs w:val="28"/>
          </w:rPr>
          <w:t>статьей 11.1</w:t>
        </w:r>
      </w:hyperlink>
      <w:r w:rsidRPr="00D977F3">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w:t>
      </w:r>
      <w:r w:rsidR="004B6740" w:rsidRPr="00D977F3">
        <w:rPr>
          <w:rFonts w:ascii="Times New Roman" w:hAnsi="Times New Roman" w:cs="Times New Roman"/>
          <w:sz w:val="28"/>
          <w:szCs w:val="28"/>
        </w:rPr>
        <w:t xml:space="preserve">ц, и если указанные информация </w:t>
      </w:r>
      <w:r w:rsidRPr="00D977F3">
        <w:rPr>
          <w:rFonts w:ascii="Times New Roman" w:hAnsi="Times New Roman" w:cs="Times New Roman"/>
          <w:sz w:val="28"/>
          <w:szCs w:val="28"/>
        </w:rPr>
        <w:t>и документы не содержат сведений, составляющих государственную или иную охраняемую тайну.</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w:t>
      </w:r>
      <w:r w:rsidR="004B6740" w:rsidRPr="00D977F3">
        <w:rPr>
          <w:rFonts w:ascii="Times New Roman" w:hAnsi="Times New Roman" w:cs="Times New Roman"/>
          <w:sz w:val="28"/>
          <w:szCs w:val="28"/>
        </w:rPr>
        <w:t xml:space="preserve">и допущенных опечаток и ошибок </w:t>
      </w:r>
      <w:r w:rsidRPr="00D977F3">
        <w:rPr>
          <w:rFonts w:ascii="Times New Roman" w:hAnsi="Times New Roman" w:cs="Times New Roman"/>
          <w:sz w:val="28"/>
          <w:szCs w:val="28"/>
        </w:rPr>
        <w:t>или в случае обжалования нарушения установленного срока таких исправлений - в течение пяти рабочих дней со дня ее регистрации.</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5.7. По результатам рассмотрения жалобы принимается одно из следующих решений:</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B6E87" w:rsidRPr="00D977F3" w:rsidRDefault="006B6E87" w:rsidP="006B6E87">
      <w:pPr>
        <w:tabs>
          <w:tab w:val="left" w:pos="6358"/>
        </w:tabs>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lastRenderedPageBreak/>
        <w:t>2) в удовлетворении жалобы отказывается.</w:t>
      </w:r>
    </w:p>
    <w:p w:rsidR="006B6E87" w:rsidRPr="00D977F3" w:rsidRDefault="006B6E87" w:rsidP="006B6E87">
      <w:pPr>
        <w:autoSpaceDN w:val="0"/>
        <w:adjustRightInd w:val="0"/>
        <w:spacing w:after="0" w:line="240" w:lineRule="auto"/>
        <w:ind w:firstLine="709"/>
        <w:jc w:val="both"/>
        <w:rPr>
          <w:rFonts w:ascii="Times New Roman" w:hAnsi="Times New Roman" w:cs="Times New Roman"/>
          <w:sz w:val="28"/>
          <w:szCs w:val="28"/>
        </w:rPr>
      </w:pPr>
      <w:r w:rsidRPr="00D977F3">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w:t>
      </w:r>
      <w:r w:rsidR="004B6740" w:rsidRPr="00D977F3">
        <w:rPr>
          <w:rFonts w:ascii="Times New Roman" w:hAnsi="Times New Roman" w:cs="Times New Roman"/>
          <w:sz w:val="28"/>
          <w:szCs w:val="28"/>
        </w:rPr>
        <w:t xml:space="preserve">й форме и по желанию заявителя </w:t>
      </w:r>
      <w:r w:rsidRPr="00D977F3">
        <w:rPr>
          <w:rFonts w:ascii="Times New Roman" w:hAnsi="Times New Roman" w:cs="Times New Roman"/>
          <w:sz w:val="28"/>
          <w:szCs w:val="28"/>
        </w:rPr>
        <w:t>в электронной форме направляется мотивированный ответ о результатах рассмотрения жалобы:</w:t>
      </w:r>
    </w:p>
    <w:p w:rsidR="006B6E87" w:rsidRPr="00D977F3" w:rsidRDefault="006B6E87" w:rsidP="00B26AB0">
      <w:pPr>
        <w:numPr>
          <w:ilvl w:val="0"/>
          <w:numId w:val="3"/>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D977F3">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w:t>
      </w:r>
      <w:r w:rsidR="004B6740" w:rsidRPr="00D977F3">
        <w:rPr>
          <w:rFonts w:ascii="Times New Roman" w:hAnsi="Times New Roman" w:cs="Times New Roman"/>
          <w:sz w:val="28"/>
          <w:szCs w:val="28"/>
        </w:rPr>
        <w:t xml:space="preserve">у, многофункциональным центром </w:t>
      </w:r>
      <w:r w:rsidRPr="00D977F3">
        <w:rPr>
          <w:rFonts w:ascii="Times New Roman" w:hAnsi="Times New Roman" w:cs="Times New Roman"/>
          <w:sz w:val="28"/>
          <w:szCs w:val="28"/>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B6E87" w:rsidRPr="00D977F3" w:rsidRDefault="006B6E87" w:rsidP="00B26AB0">
      <w:pPr>
        <w:pStyle w:val="a3"/>
        <w:widowControl w:val="0"/>
        <w:numPr>
          <w:ilvl w:val="0"/>
          <w:numId w:val="4"/>
        </w:numPr>
        <w:autoSpaceDE w:val="0"/>
        <w:autoSpaceDN w:val="0"/>
        <w:spacing w:after="0" w:line="240" w:lineRule="auto"/>
        <w:ind w:left="0" w:firstLine="720"/>
        <w:contextualSpacing/>
        <w:jc w:val="both"/>
        <w:rPr>
          <w:rFonts w:ascii="Times New Roman" w:hAnsi="Times New Roman" w:cs="Times New Roman"/>
          <w:sz w:val="28"/>
          <w:szCs w:val="28"/>
        </w:rPr>
      </w:pPr>
      <w:r w:rsidRPr="00D977F3">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w:t>
      </w:r>
      <w:r w:rsidR="004B6740" w:rsidRPr="00D977F3">
        <w:rPr>
          <w:rFonts w:ascii="Times New Roman" w:hAnsi="Times New Roman" w:cs="Times New Roman"/>
          <w:sz w:val="28"/>
          <w:szCs w:val="28"/>
        </w:rPr>
        <w:t xml:space="preserve"> обжалования принятого решения.</w:t>
      </w:r>
    </w:p>
    <w:p w:rsidR="006B6E87" w:rsidRPr="00D977F3" w:rsidRDefault="006B6E87" w:rsidP="006B6E87">
      <w:pPr>
        <w:autoSpaceDN w:val="0"/>
        <w:spacing w:after="0" w:line="240" w:lineRule="auto"/>
        <w:ind w:firstLine="709"/>
        <w:jc w:val="both"/>
        <w:rPr>
          <w:rFonts w:ascii="Times New Roman" w:hAnsi="Times New Roman" w:cs="Times New Roman"/>
          <w:sz w:val="28"/>
          <w:szCs w:val="28"/>
        </w:rPr>
      </w:pPr>
      <w:r w:rsidRPr="00D977F3">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38F1" w:rsidRPr="00D977F3" w:rsidRDefault="00EC38F1" w:rsidP="006B6E87">
      <w:pPr>
        <w:autoSpaceDN w:val="0"/>
        <w:spacing w:after="0" w:line="240" w:lineRule="auto"/>
        <w:ind w:firstLine="709"/>
        <w:jc w:val="both"/>
        <w:rPr>
          <w:rFonts w:ascii="Times New Roman" w:hAnsi="Times New Roman" w:cs="Times New Roman"/>
          <w:sz w:val="28"/>
          <w:szCs w:val="28"/>
        </w:rPr>
      </w:pPr>
    </w:p>
    <w:p w:rsidR="00EC38F1" w:rsidRPr="00D977F3" w:rsidRDefault="00EC38F1" w:rsidP="00EC38F1">
      <w:pPr>
        <w:widowControl w:val="0"/>
        <w:spacing w:after="0" w:line="240" w:lineRule="auto"/>
        <w:ind w:firstLine="709"/>
        <w:jc w:val="center"/>
        <w:rPr>
          <w:rFonts w:ascii="Times New Roman" w:hAnsi="Times New Roman" w:cs="Times New Roman"/>
          <w:sz w:val="28"/>
          <w:szCs w:val="28"/>
        </w:rPr>
      </w:pPr>
      <w:r w:rsidRPr="00D977F3">
        <w:rPr>
          <w:rFonts w:ascii="Times New Roman" w:hAnsi="Times New Roman" w:cs="Times New Roman"/>
          <w:sz w:val="28"/>
          <w:szCs w:val="28"/>
        </w:rPr>
        <w:t xml:space="preserve">6. Особенности выполнения административных процедур </w:t>
      </w:r>
      <w:r w:rsidRPr="00D977F3">
        <w:rPr>
          <w:rFonts w:ascii="Times New Roman" w:hAnsi="Times New Roman" w:cs="Times New Roman"/>
          <w:sz w:val="28"/>
          <w:szCs w:val="28"/>
        </w:rPr>
        <w:br/>
        <w:t>в многофункциональных центрах</w:t>
      </w:r>
    </w:p>
    <w:p w:rsidR="00EC38F1" w:rsidRPr="00D977F3" w:rsidRDefault="00EC38F1" w:rsidP="00EC38F1">
      <w:pPr>
        <w:autoSpaceDE w:val="0"/>
        <w:autoSpaceDN w:val="0"/>
        <w:adjustRightInd w:val="0"/>
        <w:spacing w:after="0" w:line="240" w:lineRule="auto"/>
        <w:ind w:firstLine="540"/>
        <w:jc w:val="both"/>
        <w:rPr>
          <w:rFonts w:ascii="Times New Roman" w:eastAsiaTheme="minorHAnsi" w:hAnsi="Times New Roman" w:cs="Times New Roman"/>
          <w:bCs/>
          <w:sz w:val="28"/>
          <w:szCs w:val="28"/>
          <w:lang w:eastAsia="en-US"/>
        </w:rPr>
      </w:pPr>
    </w:p>
    <w:p w:rsidR="00EC38F1" w:rsidRPr="00D977F3" w:rsidRDefault="00EC38F1" w:rsidP="00EC38F1">
      <w:pPr>
        <w:autoSpaceDE w:val="0"/>
        <w:autoSpaceDN w:val="0"/>
        <w:adjustRightInd w:val="0"/>
        <w:spacing w:after="0" w:line="240" w:lineRule="auto"/>
        <w:ind w:firstLine="709"/>
        <w:jc w:val="both"/>
        <w:rPr>
          <w:rFonts w:ascii="Times New Roman" w:hAnsi="Times New Roman" w:cs="Times New Roman"/>
          <w:b/>
          <w:sz w:val="28"/>
          <w:szCs w:val="28"/>
        </w:rPr>
      </w:pPr>
      <w:r w:rsidRPr="00D977F3">
        <w:rPr>
          <w:rFonts w:ascii="Times New Roman" w:eastAsiaTheme="minorHAnsi" w:hAnsi="Times New Roman" w:cs="Times New Roman"/>
          <w:bCs/>
          <w:sz w:val="28"/>
          <w:szCs w:val="28"/>
          <w:lang w:eastAsia="en-US"/>
        </w:rPr>
        <w:t xml:space="preserve">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EC38F1" w:rsidRPr="00D977F3" w:rsidRDefault="00EC38F1" w:rsidP="00EC38F1">
      <w:pPr>
        <w:widowControl w:val="0"/>
        <w:spacing w:after="0" w:line="240" w:lineRule="auto"/>
        <w:ind w:firstLine="709"/>
        <w:jc w:val="both"/>
        <w:rPr>
          <w:rFonts w:ascii="Times New Roman" w:hAnsi="Times New Roman" w:cs="Times New Roman"/>
          <w:sz w:val="28"/>
          <w:szCs w:val="28"/>
        </w:rPr>
      </w:pPr>
      <w:r w:rsidRPr="00D977F3">
        <w:rPr>
          <w:rFonts w:ascii="Times New Roman" w:hAnsi="Times New Roman" w:cs="Times New Roman"/>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EC38F1" w:rsidRPr="00D977F3" w:rsidRDefault="00EC38F1" w:rsidP="00EC38F1">
      <w:pPr>
        <w:widowControl w:val="0"/>
        <w:spacing w:after="0" w:line="240" w:lineRule="auto"/>
        <w:ind w:firstLine="709"/>
        <w:jc w:val="both"/>
        <w:rPr>
          <w:rFonts w:ascii="Times New Roman" w:hAnsi="Times New Roman" w:cs="Times New Roman"/>
          <w:sz w:val="28"/>
          <w:szCs w:val="28"/>
        </w:rPr>
      </w:pPr>
      <w:r w:rsidRPr="00D977F3">
        <w:rPr>
          <w:rFonts w:ascii="Times New Roman" w:eastAsiaTheme="minorHAnsi" w:hAnsi="Times New Roman" w:cs="Times New Roman"/>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EC38F1" w:rsidRPr="00D977F3" w:rsidRDefault="00EC38F1" w:rsidP="00EC38F1">
      <w:pPr>
        <w:widowControl w:val="0"/>
        <w:spacing w:after="0" w:line="240" w:lineRule="auto"/>
        <w:ind w:firstLine="709"/>
        <w:jc w:val="both"/>
        <w:rPr>
          <w:rFonts w:ascii="Times New Roman" w:hAnsi="Times New Roman" w:cs="Times New Roman"/>
          <w:sz w:val="28"/>
          <w:szCs w:val="28"/>
        </w:rPr>
      </w:pPr>
      <w:r w:rsidRPr="00D977F3">
        <w:rPr>
          <w:rFonts w:ascii="Times New Roman" w:eastAsiaTheme="minorHAnsi" w:hAnsi="Times New Roman" w:cs="Times New Roman"/>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38F1" w:rsidRPr="00D977F3" w:rsidRDefault="00EC38F1" w:rsidP="00EC38F1">
      <w:pPr>
        <w:widowControl w:val="0"/>
        <w:spacing w:after="0" w:line="240" w:lineRule="auto"/>
        <w:ind w:firstLine="709"/>
        <w:jc w:val="both"/>
        <w:rPr>
          <w:rFonts w:ascii="Times New Roman" w:hAnsi="Times New Roman" w:cs="Times New Roman"/>
          <w:sz w:val="28"/>
          <w:szCs w:val="28"/>
        </w:rPr>
      </w:pPr>
      <w:r w:rsidRPr="00D977F3">
        <w:rPr>
          <w:rFonts w:ascii="Times New Roman" w:eastAsiaTheme="minorHAnsi" w:hAnsi="Times New Roman" w:cs="Times New Roman"/>
          <w:sz w:val="28"/>
          <w:szCs w:val="28"/>
          <w:lang w:eastAsia="en-US"/>
        </w:rPr>
        <w:t>б) определяет предмет обращения;</w:t>
      </w:r>
    </w:p>
    <w:p w:rsidR="00EC38F1" w:rsidRPr="00D977F3" w:rsidRDefault="00EC38F1" w:rsidP="00EC38F1">
      <w:pPr>
        <w:widowControl w:val="0"/>
        <w:spacing w:after="0" w:line="240" w:lineRule="auto"/>
        <w:ind w:firstLine="709"/>
        <w:jc w:val="both"/>
        <w:rPr>
          <w:rFonts w:ascii="Times New Roman" w:hAnsi="Times New Roman" w:cs="Times New Roman"/>
          <w:sz w:val="28"/>
          <w:szCs w:val="28"/>
        </w:rPr>
      </w:pPr>
      <w:r w:rsidRPr="00D977F3">
        <w:rPr>
          <w:rFonts w:ascii="Times New Roman" w:eastAsiaTheme="minorHAnsi" w:hAnsi="Times New Roman" w:cs="Times New Roman"/>
          <w:sz w:val="28"/>
          <w:szCs w:val="28"/>
          <w:lang w:eastAsia="en-US"/>
        </w:rPr>
        <w:t>в) проводит проверку правильности заполнения обращения;</w:t>
      </w:r>
    </w:p>
    <w:p w:rsidR="00EC38F1" w:rsidRPr="00D977F3" w:rsidRDefault="00EC38F1" w:rsidP="00EC38F1">
      <w:pPr>
        <w:widowControl w:val="0"/>
        <w:spacing w:after="0" w:line="240" w:lineRule="auto"/>
        <w:ind w:firstLine="709"/>
        <w:jc w:val="both"/>
        <w:rPr>
          <w:rFonts w:ascii="Times New Roman" w:hAnsi="Times New Roman" w:cs="Times New Roman"/>
          <w:sz w:val="28"/>
          <w:szCs w:val="28"/>
        </w:rPr>
      </w:pPr>
      <w:r w:rsidRPr="00D977F3">
        <w:rPr>
          <w:rFonts w:ascii="Times New Roman" w:eastAsiaTheme="minorHAnsi" w:hAnsi="Times New Roman" w:cs="Times New Roman"/>
          <w:sz w:val="28"/>
          <w:szCs w:val="28"/>
          <w:lang w:eastAsia="en-US"/>
        </w:rPr>
        <w:t>г) проводит проверку укомплектованности пакета документов;</w:t>
      </w:r>
    </w:p>
    <w:p w:rsidR="00EC38F1" w:rsidRPr="00D977F3" w:rsidRDefault="00EC38F1" w:rsidP="00EC38F1">
      <w:pPr>
        <w:widowControl w:val="0"/>
        <w:spacing w:after="0" w:line="240" w:lineRule="auto"/>
        <w:ind w:firstLine="709"/>
        <w:jc w:val="both"/>
        <w:rPr>
          <w:rFonts w:ascii="Times New Roman" w:hAnsi="Times New Roman" w:cs="Times New Roman"/>
          <w:sz w:val="28"/>
          <w:szCs w:val="28"/>
        </w:rPr>
      </w:pPr>
      <w:r w:rsidRPr="00D977F3">
        <w:rPr>
          <w:rFonts w:ascii="Times New Roman" w:eastAsiaTheme="minorHAnsi" w:hAnsi="Times New Roman" w:cs="Times New Roman"/>
          <w:sz w:val="28"/>
          <w:szCs w:val="28"/>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EC38F1" w:rsidRPr="00D977F3" w:rsidRDefault="00EC38F1" w:rsidP="00EC38F1">
      <w:pPr>
        <w:widowControl w:val="0"/>
        <w:spacing w:after="0" w:line="240" w:lineRule="auto"/>
        <w:ind w:firstLine="709"/>
        <w:jc w:val="both"/>
        <w:rPr>
          <w:rFonts w:ascii="Times New Roman" w:hAnsi="Times New Roman" w:cs="Times New Roman"/>
          <w:sz w:val="28"/>
          <w:szCs w:val="28"/>
        </w:rPr>
      </w:pPr>
      <w:r w:rsidRPr="00D977F3">
        <w:rPr>
          <w:rFonts w:ascii="Times New Roman" w:eastAsiaTheme="minorHAnsi" w:hAnsi="Times New Roman" w:cs="Times New Roman"/>
          <w:sz w:val="28"/>
          <w:szCs w:val="28"/>
          <w:lang w:eastAsia="en-US"/>
        </w:rPr>
        <w:t>е) заверяет каждый документ дела своей электронной подписью;</w:t>
      </w:r>
    </w:p>
    <w:p w:rsidR="00EC38F1" w:rsidRPr="00D977F3" w:rsidRDefault="00EC38F1" w:rsidP="00EC38F1">
      <w:pPr>
        <w:widowControl w:val="0"/>
        <w:spacing w:after="0" w:line="240" w:lineRule="auto"/>
        <w:ind w:firstLine="709"/>
        <w:jc w:val="both"/>
        <w:rPr>
          <w:rFonts w:ascii="Times New Roman" w:eastAsiaTheme="minorHAnsi" w:hAnsi="Times New Roman" w:cs="Times New Roman"/>
          <w:sz w:val="28"/>
          <w:szCs w:val="28"/>
          <w:lang w:eastAsia="en-US"/>
        </w:rPr>
      </w:pPr>
      <w:r w:rsidRPr="00D977F3">
        <w:rPr>
          <w:rFonts w:ascii="Times New Roman" w:eastAsiaTheme="minorHAnsi" w:hAnsi="Times New Roman" w:cs="Times New Roman"/>
          <w:sz w:val="28"/>
          <w:szCs w:val="28"/>
          <w:lang w:eastAsia="en-US"/>
        </w:rPr>
        <w:t>ж) направляет копии документов и реестр документов в администрацию:</w:t>
      </w:r>
    </w:p>
    <w:p w:rsidR="00EC38F1" w:rsidRPr="00D977F3" w:rsidRDefault="00EC38F1" w:rsidP="00EC38F1">
      <w:pPr>
        <w:widowControl w:val="0"/>
        <w:spacing w:after="0" w:line="240" w:lineRule="auto"/>
        <w:ind w:firstLine="709"/>
        <w:jc w:val="both"/>
        <w:rPr>
          <w:rFonts w:ascii="Times New Roman" w:eastAsiaTheme="minorHAnsi" w:hAnsi="Times New Roman" w:cs="Times New Roman"/>
          <w:sz w:val="28"/>
          <w:szCs w:val="28"/>
          <w:lang w:eastAsia="en-US"/>
        </w:rPr>
      </w:pPr>
      <w:r w:rsidRPr="00D977F3">
        <w:rPr>
          <w:rFonts w:ascii="Times New Roman" w:eastAsiaTheme="minorHAnsi" w:hAnsi="Times New Roman" w:cs="Times New Roman"/>
          <w:sz w:val="28"/>
          <w:szCs w:val="28"/>
          <w:lang w:eastAsia="en-US"/>
        </w:rPr>
        <w:lastRenderedPageBreak/>
        <w:t xml:space="preserve">- в электронной форме (в составе пакетов электронных дел) - в день обращения заявителя в </w:t>
      </w:r>
      <w:r w:rsidRPr="00D977F3">
        <w:rPr>
          <w:rFonts w:ascii="Times New Roman" w:hAnsi="Times New Roman" w:cs="Times New Roman"/>
          <w:sz w:val="28"/>
          <w:szCs w:val="28"/>
        </w:rPr>
        <w:t>ГБУ ЛО «МФЦ»</w:t>
      </w:r>
      <w:r w:rsidRPr="00D977F3">
        <w:rPr>
          <w:rFonts w:ascii="Times New Roman" w:eastAsiaTheme="minorHAnsi" w:hAnsi="Times New Roman" w:cs="Times New Roman"/>
          <w:sz w:val="28"/>
          <w:szCs w:val="28"/>
          <w:lang w:eastAsia="en-US"/>
        </w:rPr>
        <w:t>;</w:t>
      </w:r>
    </w:p>
    <w:p w:rsidR="00EC38F1" w:rsidRPr="00D977F3" w:rsidRDefault="00EC38F1" w:rsidP="00EC38F1">
      <w:pPr>
        <w:widowControl w:val="0"/>
        <w:spacing w:after="0" w:line="240" w:lineRule="auto"/>
        <w:ind w:firstLine="709"/>
        <w:jc w:val="both"/>
        <w:rPr>
          <w:rFonts w:ascii="Times New Roman" w:hAnsi="Times New Roman" w:cs="Times New Roman"/>
          <w:sz w:val="28"/>
          <w:szCs w:val="28"/>
        </w:rPr>
      </w:pPr>
      <w:r w:rsidRPr="00D977F3">
        <w:rPr>
          <w:rFonts w:ascii="Times New Roman" w:hAnsi="Times New Roman" w:cs="Times New Roman"/>
          <w:sz w:val="28"/>
          <w:szCs w:val="28"/>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w:t>
      </w:r>
      <w:r w:rsidRPr="00D977F3">
        <w:rPr>
          <w:rFonts w:ascii="Times New Roman" w:hAnsi="Times New Roman" w:cs="Times New Roman"/>
          <w:color w:val="4F81BD" w:themeColor="accent1"/>
          <w:sz w:val="28"/>
          <w:szCs w:val="28"/>
        </w:rPr>
        <w:t xml:space="preserve"> </w:t>
      </w:r>
      <w:r w:rsidRPr="00D977F3">
        <w:rPr>
          <w:rFonts w:ascii="Times New Roman" w:hAnsi="Times New Roman" w:cs="Times New Roman"/>
          <w:sz w:val="28"/>
          <w:szCs w:val="28"/>
        </w:rPr>
        <w:t>ГБУ ЛО «МФЦ»</w:t>
      </w:r>
      <w:r w:rsidRPr="00D977F3">
        <w:rPr>
          <w:rFonts w:ascii="Times New Roman" w:hAnsi="Times New Roman" w:cs="Times New Roman"/>
          <w:color w:val="4F81BD" w:themeColor="accent1"/>
          <w:sz w:val="28"/>
          <w:szCs w:val="28"/>
        </w:rPr>
        <w:t xml:space="preserve"> </w:t>
      </w:r>
      <w:r w:rsidRPr="00D977F3">
        <w:rPr>
          <w:rFonts w:ascii="Times New Roman" w:hAnsi="Times New Roman" w:cs="Times New Roman"/>
          <w:sz w:val="28"/>
          <w:szCs w:val="28"/>
        </w:rPr>
        <w:t>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EC38F1" w:rsidRPr="00D977F3" w:rsidRDefault="00EC38F1" w:rsidP="00EC38F1">
      <w:pPr>
        <w:widowControl w:val="0"/>
        <w:spacing w:after="0" w:line="240" w:lineRule="auto"/>
        <w:ind w:firstLine="709"/>
        <w:jc w:val="both"/>
        <w:rPr>
          <w:rFonts w:ascii="Times New Roman" w:hAnsi="Times New Roman" w:cs="Times New Roman"/>
          <w:sz w:val="28"/>
          <w:szCs w:val="28"/>
        </w:rPr>
      </w:pPr>
      <w:r w:rsidRPr="00D977F3">
        <w:rPr>
          <w:rFonts w:ascii="Times New Roman" w:hAnsi="Times New Roman" w:cs="Times New Roman"/>
          <w:sz w:val="28"/>
          <w:szCs w:val="28"/>
        </w:rPr>
        <w:t>По окончании приема документов работник ГБУ ЛО «МФЦ» выдает заявителю расписку в приеме документов.</w:t>
      </w:r>
    </w:p>
    <w:p w:rsidR="00EC38F1" w:rsidRPr="00D977F3" w:rsidRDefault="00EC38F1" w:rsidP="00EC38F1">
      <w:pPr>
        <w:widowControl w:val="0"/>
        <w:spacing w:after="0" w:line="240" w:lineRule="auto"/>
        <w:ind w:firstLine="709"/>
        <w:jc w:val="both"/>
        <w:rPr>
          <w:rFonts w:ascii="Times New Roman" w:hAnsi="Times New Roman" w:cs="Times New Roman"/>
          <w:sz w:val="28"/>
          <w:szCs w:val="28"/>
        </w:rPr>
      </w:pPr>
      <w:r w:rsidRPr="00D977F3">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специалисту МФЦ работнику ГБУ ЛО «МФЦ» для передачи в соответствующее МФЦ обособленное подразделение ГБУ ЛО «МФЦ» результат предоставления услуги для его последующей выдачи заявителю:</w:t>
      </w:r>
    </w:p>
    <w:p w:rsidR="00EC38F1" w:rsidRPr="00D977F3" w:rsidRDefault="00EC38F1" w:rsidP="00EC38F1">
      <w:pPr>
        <w:widowControl w:val="0"/>
        <w:spacing w:after="0" w:line="240" w:lineRule="auto"/>
        <w:ind w:firstLine="709"/>
        <w:jc w:val="both"/>
        <w:rPr>
          <w:rFonts w:ascii="Times New Roman" w:hAnsi="Times New Roman" w:cs="Times New Roman"/>
          <w:sz w:val="28"/>
          <w:szCs w:val="28"/>
        </w:rPr>
      </w:pPr>
      <w:r w:rsidRPr="00D977F3">
        <w:rPr>
          <w:rFonts w:ascii="Times New Roman" w:hAnsi="Times New Roman" w:cs="Times New Roman"/>
          <w:sz w:val="28"/>
          <w:szCs w:val="28"/>
        </w:rPr>
        <w:t xml:space="preserve">- в электронной форме в течение 1 рабочего дня со дня принятия решения </w:t>
      </w:r>
      <w:r w:rsidRPr="00D977F3">
        <w:rPr>
          <w:rFonts w:ascii="Times New Roman" w:hAnsi="Times New Roman" w:cs="Times New Roman"/>
          <w:sz w:val="28"/>
          <w:szCs w:val="28"/>
        </w:rPr>
        <w:br/>
        <w:t>о предоставлении (отказе в предоставлении) муниципальной услуги заявителю;</w:t>
      </w:r>
    </w:p>
    <w:p w:rsidR="00EC38F1" w:rsidRPr="00D977F3" w:rsidRDefault="00EC38F1" w:rsidP="00EC38F1">
      <w:pPr>
        <w:widowControl w:val="0"/>
        <w:spacing w:after="0" w:line="240" w:lineRule="auto"/>
        <w:ind w:firstLine="709"/>
        <w:jc w:val="both"/>
        <w:rPr>
          <w:rFonts w:ascii="Times New Roman" w:hAnsi="Times New Roman" w:cs="Times New Roman"/>
          <w:sz w:val="28"/>
          <w:szCs w:val="28"/>
        </w:rPr>
      </w:pPr>
      <w:r w:rsidRPr="00D977F3">
        <w:rPr>
          <w:rFonts w:ascii="Times New Roman" w:hAnsi="Times New Roman" w:cs="Times New Roman"/>
          <w:sz w:val="28"/>
          <w:szCs w:val="28"/>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EC38F1" w:rsidRPr="00D977F3" w:rsidRDefault="00EC38F1" w:rsidP="00EC38F1">
      <w:pPr>
        <w:widowControl w:val="0"/>
        <w:spacing w:after="0" w:line="240" w:lineRule="auto"/>
        <w:ind w:firstLine="709"/>
        <w:jc w:val="both"/>
        <w:rPr>
          <w:rFonts w:ascii="Times New Roman" w:hAnsi="Times New Roman" w:cs="Times New Roman"/>
          <w:sz w:val="28"/>
          <w:szCs w:val="28"/>
        </w:rPr>
      </w:pPr>
      <w:r w:rsidRPr="00D977F3">
        <w:rPr>
          <w:rFonts w:ascii="Times New Roman" w:hAnsi="Times New Roman" w:cs="Times New Roman"/>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EC38F1" w:rsidRPr="00D977F3" w:rsidRDefault="00EC38F1" w:rsidP="00EC38F1">
      <w:pPr>
        <w:widowControl w:val="0"/>
        <w:spacing w:after="0" w:line="240" w:lineRule="auto"/>
        <w:ind w:firstLine="709"/>
        <w:jc w:val="both"/>
        <w:rPr>
          <w:rFonts w:ascii="Times New Roman" w:hAnsi="Times New Roman" w:cs="Times New Roman"/>
          <w:sz w:val="28"/>
          <w:szCs w:val="28"/>
        </w:rPr>
      </w:pPr>
      <w:r w:rsidRPr="00D977F3">
        <w:rPr>
          <w:rFonts w:ascii="Times New Roman" w:hAnsi="Times New Roman" w:cs="Times New Roman"/>
          <w:sz w:val="28"/>
          <w:szCs w:val="28"/>
        </w:rPr>
        <w:t>Работник</w:t>
      </w:r>
      <w:r w:rsidRPr="00D977F3">
        <w:rPr>
          <w:rFonts w:ascii="Times New Roman" w:hAnsi="Times New Roman" w:cs="Times New Roman"/>
          <w:color w:val="4F81BD" w:themeColor="accent1"/>
          <w:sz w:val="28"/>
          <w:szCs w:val="28"/>
        </w:rPr>
        <w:t xml:space="preserve"> </w:t>
      </w:r>
      <w:r w:rsidRPr="00D977F3">
        <w:rPr>
          <w:rFonts w:ascii="Times New Roman" w:hAnsi="Times New Roman" w:cs="Times New Roman"/>
          <w:sz w:val="28"/>
          <w:szCs w:val="28"/>
        </w:rPr>
        <w:t>ГБУ ЛО «МФЦ»</w:t>
      </w:r>
      <w:r w:rsidRPr="00D977F3">
        <w:rPr>
          <w:rFonts w:ascii="Times New Roman" w:hAnsi="Times New Roman" w:cs="Times New Roman"/>
          <w:color w:val="4F81BD" w:themeColor="accent1"/>
          <w:sz w:val="28"/>
          <w:szCs w:val="28"/>
        </w:rPr>
        <w:t xml:space="preserve">, </w:t>
      </w:r>
      <w:r w:rsidRPr="00D977F3">
        <w:rPr>
          <w:rFonts w:ascii="Times New Roman" w:hAnsi="Times New Roman" w:cs="Times New Roman"/>
          <w:sz w:val="28"/>
          <w:szCs w:val="28"/>
        </w:rPr>
        <w:t>ответственный за выдачу документов, полученных от администрации по результатам рассмотрения представленных заявителем документов, не позднее</w:t>
      </w:r>
      <w:r w:rsidR="004B6740" w:rsidRPr="00D977F3">
        <w:rPr>
          <w:rFonts w:ascii="Times New Roman" w:hAnsi="Times New Roman" w:cs="Times New Roman"/>
          <w:sz w:val="28"/>
          <w:szCs w:val="28"/>
        </w:rPr>
        <w:t xml:space="preserve"> двух дней с даты их получения </w:t>
      </w:r>
      <w:r w:rsidRPr="00D977F3">
        <w:rPr>
          <w:rFonts w:ascii="Times New Roman" w:hAnsi="Times New Roman" w:cs="Times New Roman"/>
          <w:sz w:val="28"/>
          <w:szCs w:val="28"/>
        </w:rPr>
        <w:t>от администрации сообщает заявителю о принятом решении по т</w:t>
      </w:r>
      <w:r w:rsidR="004B6740" w:rsidRPr="00D977F3">
        <w:rPr>
          <w:rFonts w:ascii="Times New Roman" w:hAnsi="Times New Roman" w:cs="Times New Roman"/>
          <w:sz w:val="28"/>
          <w:szCs w:val="28"/>
        </w:rPr>
        <w:t xml:space="preserve">елефону </w:t>
      </w:r>
      <w:r w:rsidRPr="00D977F3">
        <w:rPr>
          <w:rFonts w:ascii="Times New Roman" w:hAnsi="Times New Roman" w:cs="Times New Roman"/>
          <w:sz w:val="28"/>
          <w:szCs w:val="28"/>
        </w:rPr>
        <w:t xml:space="preserve">(с записью даты и времени телефонного звонка или посредством </w:t>
      </w:r>
      <w:r w:rsidRPr="00D977F3">
        <w:rPr>
          <w:rFonts w:ascii="Times New Roman" w:hAnsi="Times New Roman" w:cs="Times New Roman"/>
          <w:sz w:val="28"/>
          <w:szCs w:val="28"/>
        </w:rPr>
        <w:br/>
        <w:t>смс-информирования), а также о возможности получения документов в ГБУ ЛО «МФЦ».</w:t>
      </w:r>
    </w:p>
    <w:p w:rsidR="005A2458" w:rsidRDefault="005A2458" w:rsidP="000E16EC">
      <w:pPr>
        <w:widowControl w:val="0"/>
        <w:spacing w:after="0" w:line="240" w:lineRule="auto"/>
        <w:jc w:val="both"/>
        <w:rPr>
          <w:rFonts w:ascii="Times New Roman" w:hAnsi="Times New Roman" w:cs="Times New Roman"/>
          <w:sz w:val="28"/>
          <w:szCs w:val="28"/>
        </w:rPr>
      </w:pPr>
    </w:p>
    <w:p w:rsidR="00713321" w:rsidRDefault="00713321" w:rsidP="000E16EC">
      <w:pPr>
        <w:widowControl w:val="0"/>
        <w:spacing w:after="0" w:line="240" w:lineRule="auto"/>
        <w:jc w:val="both"/>
        <w:rPr>
          <w:rFonts w:ascii="Times New Roman" w:hAnsi="Times New Roman" w:cs="Times New Roman"/>
          <w:sz w:val="24"/>
          <w:szCs w:val="24"/>
        </w:rPr>
      </w:pPr>
    </w:p>
    <w:p w:rsidR="005A2458" w:rsidRDefault="005A2458" w:rsidP="000E16EC">
      <w:pPr>
        <w:widowControl w:val="0"/>
        <w:spacing w:after="0" w:line="240" w:lineRule="auto"/>
        <w:jc w:val="both"/>
        <w:rPr>
          <w:rFonts w:ascii="Times New Roman" w:hAnsi="Times New Roman" w:cs="Times New Roman"/>
          <w:sz w:val="24"/>
          <w:szCs w:val="24"/>
        </w:rPr>
      </w:pPr>
    </w:p>
    <w:p w:rsidR="005A2458" w:rsidRDefault="005A2458" w:rsidP="000E16EC">
      <w:pPr>
        <w:widowControl w:val="0"/>
        <w:spacing w:after="0" w:line="240" w:lineRule="auto"/>
        <w:jc w:val="both"/>
        <w:rPr>
          <w:rFonts w:ascii="Times New Roman" w:hAnsi="Times New Roman" w:cs="Times New Roman"/>
          <w:sz w:val="24"/>
          <w:szCs w:val="24"/>
        </w:rPr>
      </w:pPr>
    </w:p>
    <w:p w:rsidR="005A2458" w:rsidRDefault="005A2458" w:rsidP="000E16EC">
      <w:pPr>
        <w:widowControl w:val="0"/>
        <w:spacing w:after="0" w:line="240" w:lineRule="auto"/>
        <w:jc w:val="both"/>
        <w:rPr>
          <w:rFonts w:ascii="Times New Roman" w:hAnsi="Times New Roman" w:cs="Times New Roman"/>
          <w:sz w:val="24"/>
          <w:szCs w:val="24"/>
        </w:rPr>
      </w:pPr>
    </w:p>
    <w:p w:rsidR="005A2458" w:rsidRDefault="005A2458" w:rsidP="000E16EC">
      <w:pPr>
        <w:widowControl w:val="0"/>
        <w:spacing w:after="0" w:line="240" w:lineRule="auto"/>
        <w:jc w:val="both"/>
        <w:rPr>
          <w:rFonts w:ascii="Times New Roman" w:hAnsi="Times New Roman" w:cs="Times New Roman"/>
          <w:sz w:val="24"/>
          <w:szCs w:val="24"/>
        </w:rPr>
      </w:pPr>
    </w:p>
    <w:p w:rsidR="005A2458" w:rsidRDefault="005A2458" w:rsidP="000E16EC">
      <w:pPr>
        <w:widowControl w:val="0"/>
        <w:spacing w:after="0" w:line="240" w:lineRule="auto"/>
        <w:jc w:val="both"/>
        <w:rPr>
          <w:rFonts w:ascii="Times New Roman" w:hAnsi="Times New Roman" w:cs="Times New Roman"/>
          <w:sz w:val="24"/>
          <w:szCs w:val="24"/>
        </w:rPr>
      </w:pPr>
    </w:p>
    <w:p w:rsidR="005A2458" w:rsidRDefault="005A2458" w:rsidP="000E16EC">
      <w:pPr>
        <w:widowControl w:val="0"/>
        <w:spacing w:after="0" w:line="240" w:lineRule="auto"/>
        <w:jc w:val="both"/>
        <w:rPr>
          <w:rFonts w:ascii="Times New Roman" w:hAnsi="Times New Roman" w:cs="Times New Roman"/>
          <w:sz w:val="24"/>
          <w:szCs w:val="24"/>
        </w:rPr>
      </w:pPr>
    </w:p>
    <w:p w:rsidR="005A2458" w:rsidRDefault="005A2458" w:rsidP="000E16EC">
      <w:pPr>
        <w:widowControl w:val="0"/>
        <w:spacing w:after="0" w:line="240" w:lineRule="auto"/>
        <w:jc w:val="both"/>
        <w:rPr>
          <w:rFonts w:ascii="Times New Roman" w:hAnsi="Times New Roman" w:cs="Times New Roman"/>
          <w:sz w:val="24"/>
          <w:szCs w:val="24"/>
        </w:rPr>
      </w:pPr>
    </w:p>
    <w:p w:rsidR="005A2458" w:rsidRDefault="005A2458" w:rsidP="000E16EC">
      <w:pPr>
        <w:widowControl w:val="0"/>
        <w:spacing w:after="0" w:line="240" w:lineRule="auto"/>
        <w:jc w:val="both"/>
        <w:rPr>
          <w:rFonts w:ascii="Times New Roman" w:hAnsi="Times New Roman" w:cs="Times New Roman"/>
          <w:sz w:val="24"/>
          <w:szCs w:val="24"/>
        </w:rPr>
      </w:pPr>
    </w:p>
    <w:p w:rsidR="005A2458" w:rsidRDefault="005A2458" w:rsidP="000E16EC">
      <w:pPr>
        <w:widowControl w:val="0"/>
        <w:spacing w:after="0" w:line="240" w:lineRule="auto"/>
        <w:jc w:val="both"/>
        <w:rPr>
          <w:rFonts w:ascii="Times New Roman" w:hAnsi="Times New Roman" w:cs="Times New Roman"/>
          <w:sz w:val="24"/>
          <w:szCs w:val="24"/>
        </w:rPr>
      </w:pPr>
    </w:p>
    <w:p w:rsidR="004B6740" w:rsidRDefault="004B6740" w:rsidP="00EC38F1">
      <w:pPr>
        <w:widowControl w:val="0"/>
        <w:spacing w:after="0" w:line="240" w:lineRule="auto"/>
        <w:ind w:firstLine="709"/>
        <w:jc w:val="both"/>
        <w:rPr>
          <w:rFonts w:ascii="Times New Roman" w:hAnsi="Times New Roman" w:cs="Times New Roman"/>
          <w:sz w:val="24"/>
          <w:szCs w:val="24"/>
        </w:rPr>
      </w:pPr>
    </w:p>
    <w:p w:rsidR="005A2458" w:rsidRPr="005A2458" w:rsidRDefault="005A2458" w:rsidP="005A2458">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5A2458">
        <w:rPr>
          <w:rFonts w:ascii="Times New Roman" w:hAnsi="Times New Roman" w:cs="Times New Roman"/>
          <w:sz w:val="24"/>
          <w:szCs w:val="24"/>
        </w:rPr>
        <w:lastRenderedPageBreak/>
        <w:t>Приложение 1</w:t>
      </w:r>
    </w:p>
    <w:p w:rsidR="005A2458" w:rsidRPr="005A2458" w:rsidRDefault="005A2458" w:rsidP="005A2458">
      <w:pPr>
        <w:widowControl w:val="0"/>
        <w:autoSpaceDE w:val="0"/>
        <w:autoSpaceDN w:val="0"/>
        <w:adjustRightInd w:val="0"/>
        <w:spacing w:after="0" w:line="240" w:lineRule="auto"/>
        <w:ind w:left="6372"/>
        <w:jc w:val="both"/>
        <w:rPr>
          <w:rFonts w:ascii="Calibri" w:hAnsi="Calibri" w:cs="Calibri"/>
        </w:rPr>
      </w:pPr>
      <w:r w:rsidRPr="005A2458">
        <w:rPr>
          <w:rFonts w:ascii="Times New Roman" w:hAnsi="Times New Roman" w:cs="Times New Roman"/>
          <w:sz w:val="24"/>
          <w:szCs w:val="24"/>
        </w:rPr>
        <w:t xml:space="preserve"> к административному регламенту</w:t>
      </w:r>
    </w:p>
    <w:p w:rsidR="005A2458" w:rsidRPr="005A2458" w:rsidRDefault="005A2458" w:rsidP="005A2458">
      <w:pPr>
        <w:widowControl w:val="0"/>
        <w:autoSpaceDE w:val="0"/>
        <w:autoSpaceDN w:val="0"/>
        <w:adjustRightInd w:val="0"/>
        <w:spacing w:after="0" w:line="240" w:lineRule="auto"/>
        <w:jc w:val="right"/>
        <w:rPr>
          <w:rFonts w:ascii="Times New Roman" w:hAnsi="Times New Roman" w:cs="Times New Roman"/>
          <w:sz w:val="24"/>
          <w:szCs w:val="24"/>
        </w:rPr>
      </w:pPr>
    </w:p>
    <w:p w:rsidR="005A2458" w:rsidRPr="005A2458" w:rsidRDefault="005A2458" w:rsidP="005A2458">
      <w:pPr>
        <w:widowControl w:val="0"/>
        <w:autoSpaceDE w:val="0"/>
        <w:autoSpaceDN w:val="0"/>
        <w:adjustRightInd w:val="0"/>
        <w:spacing w:after="0" w:line="240" w:lineRule="auto"/>
        <w:jc w:val="right"/>
        <w:rPr>
          <w:rFonts w:ascii="Times New Roman" w:hAnsi="Times New Roman" w:cs="Times New Roman"/>
          <w:sz w:val="24"/>
          <w:szCs w:val="24"/>
        </w:rPr>
      </w:pPr>
      <w:r w:rsidRPr="005A2458">
        <w:rPr>
          <w:rFonts w:ascii="Times New Roman" w:hAnsi="Times New Roman" w:cs="Times New Roman"/>
          <w:sz w:val="24"/>
          <w:szCs w:val="24"/>
        </w:rPr>
        <w:t xml:space="preserve">В администрацию МО «______________» </w:t>
      </w:r>
    </w:p>
    <w:p w:rsidR="005A2458" w:rsidRPr="005A2458" w:rsidRDefault="005A2458" w:rsidP="005A2458">
      <w:pPr>
        <w:widowControl w:val="0"/>
        <w:autoSpaceDE w:val="0"/>
        <w:autoSpaceDN w:val="0"/>
        <w:adjustRightInd w:val="0"/>
        <w:spacing w:after="0" w:line="240" w:lineRule="auto"/>
        <w:jc w:val="right"/>
        <w:rPr>
          <w:rFonts w:ascii="Times New Roman" w:hAnsi="Times New Roman" w:cs="Times New Roman"/>
          <w:sz w:val="24"/>
          <w:szCs w:val="24"/>
        </w:rPr>
      </w:pPr>
      <w:r w:rsidRPr="005A2458">
        <w:rPr>
          <w:rFonts w:ascii="Times New Roman" w:hAnsi="Times New Roman" w:cs="Times New Roman"/>
          <w:sz w:val="24"/>
          <w:szCs w:val="24"/>
        </w:rPr>
        <w:t>Ленинградской области</w:t>
      </w:r>
    </w:p>
    <w:p w:rsidR="005A2458" w:rsidRPr="005A2458" w:rsidRDefault="005A2458" w:rsidP="005A2458">
      <w:pPr>
        <w:widowControl w:val="0"/>
        <w:autoSpaceDE w:val="0"/>
        <w:autoSpaceDN w:val="0"/>
        <w:adjustRightInd w:val="0"/>
        <w:spacing w:after="0" w:line="240" w:lineRule="auto"/>
        <w:jc w:val="right"/>
        <w:rPr>
          <w:rFonts w:ascii="Courier New" w:hAnsi="Courier New" w:cs="Courier New"/>
          <w:sz w:val="20"/>
          <w:szCs w:val="20"/>
        </w:rPr>
      </w:pPr>
      <w:r w:rsidRPr="005A2458">
        <w:rPr>
          <w:rFonts w:ascii="Courier New" w:hAnsi="Courier New" w:cs="Courier New"/>
          <w:sz w:val="20"/>
          <w:szCs w:val="20"/>
        </w:rPr>
        <w:t xml:space="preserve">_______________________                                               </w:t>
      </w:r>
    </w:p>
    <w:p w:rsidR="005A2458" w:rsidRPr="005A2458" w:rsidRDefault="005A2458" w:rsidP="005A2458">
      <w:pPr>
        <w:widowControl w:val="0"/>
        <w:autoSpaceDE w:val="0"/>
        <w:autoSpaceDN w:val="0"/>
        <w:adjustRightInd w:val="0"/>
        <w:spacing w:after="0" w:line="240" w:lineRule="auto"/>
        <w:jc w:val="right"/>
        <w:rPr>
          <w:rFonts w:ascii="Times New Roman" w:hAnsi="Times New Roman" w:cs="Times New Roman"/>
          <w:sz w:val="24"/>
          <w:szCs w:val="24"/>
        </w:rPr>
      </w:pPr>
    </w:p>
    <w:p w:rsidR="005A2458" w:rsidRPr="005A2458" w:rsidRDefault="005A2458" w:rsidP="005A2458">
      <w:pPr>
        <w:widowControl w:val="0"/>
        <w:autoSpaceDE w:val="0"/>
        <w:autoSpaceDN w:val="0"/>
        <w:adjustRightInd w:val="0"/>
        <w:spacing w:after="0" w:line="240" w:lineRule="auto"/>
        <w:jc w:val="right"/>
        <w:rPr>
          <w:rFonts w:ascii="Courier New" w:hAnsi="Courier New" w:cs="Courier New"/>
          <w:sz w:val="20"/>
          <w:szCs w:val="20"/>
        </w:rPr>
      </w:pPr>
      <w:r w:rsidRPr="005A2458">
        <w:rPr>
          <w:rFonts w:ascii="Times New Roman" w:hAnsi="Times New Roman" w:cs="Times New Roman"/>
          <w:sz w:val="24"/>
          <w:szCs w:val="24"/>
        </w:rPr>
        <w:t>от</w:t>
      </w:r>
      <w:r w:rsidRPr="005A2458">
        <w:rPr>
          <w:rFonts w:ascii="Courier New" w:hAnsi="Courier New" w:cs="Courier New"/>
          <w:sz w:val="20"/>
          <w:szCs w:val="20"/>
        </w:rPr>
        <w:t>____________________________</w:t>
      </w:r>
    </w:p>
    <w:p w:rsidR="005A2458" w:rsidRPr="005A2458" w:rsidRDefault="005A2458" w:rsidP="005A2458">
      <w:pPr>
        <w:widowControl w:val="0"/>
        <w:autoSpaceDE w:val="0"/>
        <w:autoSpaceDN w:val="0"/>
        <w:adjustRightInd w:val="0"/>
        <w:spacing w:after="0" w:line="240" w:lineRule="auto"/>
        <w:jc w:val="right"/>
        <w:rPr>
          <w:rFonts w:ascii="Times New Roman" w:hAnsi="Times New Roman" w:cs="Times New Roman"/>
          <w:sz w:val="24"/>
          <w:szCs w:val="24"/>
        </w:rPr>
      </w:pPr>
    </w:p>
    <w:p w:rsidR="005A2458" w:rsidRPr="005A2458" w:rsidRDefault="005A2458" w:rsidP="005A2458">
      <w:pPr>
        <w:widowControl w:val="0"/>
        <w:autoSpaceDE w:val="0"/>
        <w:autoSpaceDN w:val="0"/>
        <w:adjustRightInd w:val="0"/>
        <w:spacing w:after="0" w:line="240" w:lineRule="auto"/>
        <w:jc w:val="right"/>
        <w:rPr>
          <w:rFonts w:ascii="Times New Roman" w:hAnsi="Times New Roman" w:cs="Times New Roman"/>
          <w:sz w:val="24"/>
          <w:szCs w:val="24"/>
        </w:rPr>
      </w:pPr>
      <w:r w:rsidRPr="005A2458">
        <w:rPr>
          <w:rFonts w:ascii="Times New Roman" w:hAnsi="Times New Roman" w:cs="Times New Roman"/>
          <w:sz w:val="24"/>
          <w:szCs w:val="24"/>
        </w:rPr>
        <w:t>___________________________</w:t>
      </w:r>
    </w:p>
    <w:p w:rsidR="005A2458" w:rsidRPr="005A2458" w:rsidRDefault="005A2458" w:rsidP="005A2458">
      <w:pPr>
        <w:widowControl w:val="0"/>
        <w:autoSpaceDE w:val="0"/>
        <w:autoSpaceDN w:val="0"/>
        <w:adjustRightInd w:val="0"/>
        <w:spacing w:after="0" w:line="240" w:lineRule="auto"/>
        <w:jc w:val="right"/>
        <w:rPr>
          <w:rFonts w:ascii="Times New Roman" w:hAnsi="Times New Roman" w:cs="Times New Roman"/>
          <w:sz w:val="24"/>
          <w:szCs w:val="24"/>
        </w:rPr>
      </w:pPr>
    </w:p>
    <w:p w:rsidR="005A2458" w:rsidRPr="005A2458" w:rsidRDefault="005A2458" w:rsidP="005A2458">
      <w:pPr>
        <w:widowControl w:val="0"/>
        <w:autoSpaceDE w:val="0"/>
        <w:autoSpaceDN w:val="0"/>
        <w:adjustRightInd w:val="0"/>
        <w:spacing w:after="0" w:line="240" w:lineRule="auto"/>
        <w:jc w:val="right"/>
        <w:rPr>
          <w:rFonts w:ascii="Times New Roman" w:hAnsi="Times New Roman" w:cs="Times New Roman"/>
          <w:sz w:val="24"/>
          <w:szCs w:val="24"/>
        </w:rPr>
      </w:pPr>
      <w:r w:rsidRPr="005A2458">
        <w:rPr>
          <w:rFonts w:ascii="Times New Roman" w:hAnsi="Times New Roman" w:cs="Times New Roman"/>
          <w:sz w:val="24"/>
          <w:szCs w:val="24"/>
        </w:rPr>
        <w:t>___________________________</w:t>
      </w:r>
    </w:p>
    <w:p w:rsidR="005A2458" w:rsidRPr="005A2458" w:rsidRDefault="005A2458" w:rsidP="005A2458">
      <w:pPr>
        <w:widowControl w:val="0"/>
        <w:autoSpaceDE w:val="0"/>
        <w:autoSpaceDN w:val="0"/>
        <w:adjustRightInd w:val="0"/>
        <w:spacing w:after="0" w:line="240" w:lineRule="auto"/>
        <w:jc w:val="right"/>
        <w:rPr>
          <w:rFonts w:ascii="Times New Roman" w:hAnsi="Times New Roman" w:cs="Times New Roman"/>
          <w:sz w:val="24"/>
          <w:szCs w:val="24"/>
        </w:rPr>
      </w:pPr>
      <w:r w:rsidRPr="005A2458">
        <w:rPr>
          <w:rFonts w:ascii="Times New Roman" w:hAnsi="Times New Roman" w:cs="Times New Roman"/>
          <w:sz w:val="24"/>
          <w:szCs w:val="24"/>
        </w:rPr>
        <w:t xml:space="preserve">(для граждан: Ф.И.О, место жительства, </w:t>
      </w:r>
    </w:p>
    <w:p w:rsidR="005A2458" w:rsidRPr="005A2458" w:rsidRDefault="005A2458" w:rsidP="005A2458">
      <w:pPr>
        <w:widowControl w:val="0"/>
        <w:autoSpaceDE w:val="0"/>
        <w:autoSpaceDN w:val="0"/>
        <w:adjustRightInd w:val="0"/>
        <w:spacing w:after="0" w:line="240" w:lineRule="auto"/>
        <w:jc w:val="right"/>
        <w:rPr>
          <w:rFonts w:ascii="Times New Roman" w:hAnsi="Times New Roman" w:cs="Times New Roman"/>
          <w:sz w:val="24"/>
          <w:szCs w:val="24"/>
        </w:rPr>
      </w:pPr>
      <w:r w:rsidRPr="005A2458">
        <w:rPr>
          <w:rFonts w:ascii="Times New Roman" w:hAnsi="Times New Roman" w:cs="Times New Roman"/>
          <w:sz w:val="24"/>
          <w:szCs w:val="24"/>
        </w:rPr>
        <w:t xml:space="preserve">реквизиты документа, </w:t>
      </w:r>
    </w:p>
    <w:p w:rsidR="005A2458" w:rsidRPr="005A2458" w:rsidRDefault="005A2458" w:rsidP="005A2458">
      <w:pPr>
        <w:widowControl w:val="0"/>
        <w:autoSpaceDE w:val="0"/>
        <w:autoSpaceDN w:val="0"/>
        <w:adjustRightInd w:val="0"/>
        <w:spacing w:after="0" w:line="240" w:lineRule="auto"/>
        <w:jc w:val="right"/>
        <w:rPr>
          <w:rFonts w:ascii="Times New Roman" w:hAnsi="Times New Roman" w:cs="Times New Roman"/>
          <w:sz w:val="24"/>
          <w:szCs w:val="24"/>
        </w:rPr>
      </w:pPr>
      <w:r w:rsidRPr="005A2458">
        <w:rPr>
          <w:rFonts w:ascii="Times New Roman" w:hAnsi="Times New Roman" w:cs="Times New Roman"/>
          <w:sz w:val="24"/>
          <w:szCs w:val="24"/>
        </w:rPr>
        <w:t xml:space="preserve">удостоверяющего личность заявителя </w:t>
      </w:r>
    </w:p>
    <w:p w:rsidR="005A2458" w:rsidRPr="005A2458" w:rsidRDefault="005A2458" w:rsidP="005A2458">
      <w:pPr>
        <w:widowControl w:val="0"/>
        <w:autoSpaceDE w:val="0"/>
        <w:autoSpaceDN w:val="0"/>
        <w:adjustRightInd w:val="0"/>
        <w:spacing w:after="0" w:line="240" w:lineRule="auto"/>
        <w:jc w:val="right"/>
        <w:rPr>
          <w:rFonts w:ascii="Times New Roman" w:hAnsi="Times New Roman" w:cs="Times New Roman"/>
          <w:sz w:val="24"/>
          <w:szCs w:val="24"/>
        </w:rPr>
      </w:pPr>
      <w:r w:rsidRPr="005A2458">
        <w:rPr>
          <w:rFonts w:ascii="Times New Roman" w:hAnsi="Times New Roman" w:cs="Times New Roman"/>
          <w:sz w:val="24"/>
          <w:szCs w:val="24"/>
        </w:rPr>
        <w:t xml:space="preserve">(для паспорта гражданина РФ: </w:t>
      </w:r>
    </w:p>
    <w:p w:rsidR="005A2458" w:rsidRPr="005A2458" w:rsidRDefault="005A2458" w:rsidP="005A2458">
      <w:pPr>
        <w:widowControl w:val="0"/>
        <w:autoSpaceDE w:val="0"/>
        <w:autoSpaceDN w:val="0"/>
        <w:adjustRightInd w:val="0"/>
        <w:spacing w:after="0" w:line="240" w:lineRule="auto"/>
        <w:jc w:val="right"/>
        <w:rPr>
          <w:rFonts w:ascii="Times New Roman" w:hAnsi="Times New Roman" w:cs="Times New Roman"/>
          <w:sz w:val="24"/>
          <w:szCs w:val="24"/>
        </w:rPr>
      </w:pPr>
      <w:r w:rsidRPr="005A2458">
        <w:rPr>
          <w:rFonts w:ascii="Times New Roman" w:hAnsi="Times New Roman" w:cs="Times New Roman"/>
          <w:sz w:val="24"/>
          <w:szCs w:val="24"/>
        </w:rPr>
        <w:t>серия, номер и дата выдачи), телефон;</w:t>
      </w:r>
    </w:p>
    <w:p w:rsidR="005A2458" w:rsidRPr="005A2458" w:rsidRDefault="005A2458" w:rsidP="005A2458">
      <w:pPr>
        <w:widowControl w:val="0"/>
        <w:autoSpaceDE w:val="0"/>
        <w:autoSpaceDN w:val="0"/>
        <w:adjustRightInd w:val="0"/>
        <w:spacing w:after="0" w:line="240" w:lineRule="auto"/>
        <w:jc w:val="right"/>
        <w:rPr>
          <w:rFonts w:ascii="Times New Roman" w:hAnsi="Times New Roman" w:cs="Times New Roman"/>
          <w:sz w:val="24"/>
          <w:szCs w:val="24"/>
        </w:rPr>
      </w:pPr>
      <w:r w:rsidRPr="005A2458">
        <w:rPr>
          <w:rFonts w:ascii="Times New Roman" w:hAnsi="Times New Roman" w:cs="Times New Roman"/>
          <w:sz w:val="24"/>
          <w:szCs w:val="24"/>
        </w:rPr>
        <w:t xml:space="preserve">для юридического лица: наименование, местонахождение, </w:t>
      </w:r>
    </w:p>
    <w:p w:rsidR="005A2458" w:rsidRPr="005A2458" w:rsidRDefault="005A2458" w:rsidP="005A2458">
      <w:pPr>
        <w:widowControl w:val="0"/>
        <w:autoSpaceDE w:val="0"/>
        <w:autoSpaceDN w:val="0"/>
        <w:adjustRightInd w:val="0"/>
        <w:spacing w:after="0" w:line="240" w:lineRule="auto"/>
        <w:jc w:val="right"/>
        <w:rPr>
          <w:rFonts w:ascii="Times New Roman" w:hAnsi="Times New Roman" w:cs="Times New Roman"/>
          <w:sz w:val="24"/>
          <w:szCs w:val="24"/>
        </w:rPr>
      </w:pPr>
      <w:r w:rsidRPr="005A2458">
        <w:rPr>
          <w:rFonts w:ascii="Times New Roman" w:hAnsi="Times New Roman" w:cs="Times New Roman"/>
          <w:sz w:val="24"/>
          <w:szCs w:val="24"/>
        </w:rPr>
        <w:t>ОГРН, ИНН, почтовый адрес, телефон)</w:t>
      </w:r>
    </w:p>
    <w:p w:rsidR="005A2458" w:rsidRPr="005A2458" w:rsidRDefault="005A2458" w:rsidP="005A2458">
      <w:pPr>
        <w:autoSpaceDE w:val="0"/>
        <w:autoSpaceDN w:val="0"/>
        <w:adjustRightInd w:val="0"/>
        <w:spacing w:after="0" w:line="240" w:lineRule="auto"/>
        <w:outlineLvl w:val="0"/>
        <w:rPr>
          <w:rFonts w:ascii="Courier New" w:hAnsi="Courier New" w:cs="Courier New"/>
          <w:sz w:val="20"/>
          <w:szCs w:val="20"/>
        </w:rPr>
      </w:pPr>
    </w:p>
    <w:p w:rsidR="005A2458" w:rsidRPr="005A2458" w:rsidRDefault="005A2458" w:rsidP="005A2458">
      <w:pPr>
        <w:autoSpaceDE w:val="0"/>
        <w:autoSpaceDN w:val="0"/>
        <w:adjustRightInd w:val="0"/>
        <w:spacing w:after="0" w:line="240" w:lineRule="auto"/>
        <w:outlineLvl w:val="0"/>
        <w:rPr>
          <w:rFonts w:ascii="Courier New" w:hAnsi="Courier New" w:cs="Courier New"/>
          <w:sz w:val="20"/>
          <w:szCs w:val="20"/>
        </w:rPr>
      </w:pPr>
    </w:p>
    <w:p w:rsidR="005A2458" w:rsidRPr="005A2458" w:rsidRDefault="005A2458" w:rsidP="005A2458">
      <w:pPr>
        <w:autoSpaceDE w:val="0"/>
        <w:autoSpaceDN w:val="0"/>
        <w:adjustRightInd w:val="0"/>
        <w:spacing w:after="0" w:line="240" w:lineRule="auto"/>
        <w:rPr>
          <w:rFonts w:ascii="Courier New" w:hAnsi="Courier New" w:cs="Courier New"/>
          <w:sz w:val="20"/>
          <w:szCs w:val="20"/>
        </w:rPr>
      </w:pPr>
    </w:p>
    <w:p w:rsidR="005A2458" w:rsidRPr="005A2458" w:rsidRDefault="005A2458" w:rsidP="005A2458">
      <w:pPr>
        <w:autoSpaceDE w:val="0"/>
        <w:autoSpaceDN w:val="0"/>
        <w:adjustRightInd w:val="0"/>
        <w:spacing w:after="0" w:line="240" w:lineRule="auto"/>
        <w:jc w:val="center"/>
        <w:rPr>
          <w:rFonts w:ascii="Times New Roman" w:hAnsi="Times New Roman" w:cs="Times New Roman"/>
          <w:sz w:val="24"/>
          <w:szCs w:val="24"/>
        </w:rPr>
      </w:pPr>
      <w:r w:rsidRPr="005A2458">
        <w:rPr>
          <w:rFonts w:ascii="Times New Roman" w:hAnsi="Times New Roman" w:cs="Times New Roman"/>
          <w:sz w:val="24"/>
          <w:szCs w:val="24"/>
        </w:rPr>
        <w:t>ЗАЯВЛЕНИЕ</w:t>
      </w:r>
    </w:p>
    <w:p w:rsidR="005A2458" w:rsidRPr="005A2458" w:rsidRDefault="005A2458" w:rsidP="005A2458">
      <w:pPr>
        <w:widowControl w:val="0"/>
        <w:autoSpaceDE w:val="0"/>
        <w:autoSpaceDN w:val="0"/>
        <w:adjustRightInd w:val="0"/>
        <w:spacing w:after="0" w:line="240" w:lineRule="auto"/>
        <w:jc w:val="center"/>
        <w:rPr>
          <w:rFonts w:ascii="ArialMT" w:hAnsi="ArialMT" w:cs="ArialMT"/>
          <w:sz w:val="26"/>
          <w:szCs w:val="26"/>
        </w:rPr>
      </w:pPr>
      <w:r w:rsidRPr="005A2458">
        <w:rPr>
          <w:rFonts w:ascii="ArialMT" w:hAnsi="ArialMT" w:cs="ArialMT"/>
          <w:sz w:val="26"/>
          <w:szCs w:val="26"/>
        </w:rPr>
        <w:t>о предоставлении земельного участка без проведения торгов</w:t>
      </w:r>
    </w:p>
    <w:p w:rsidR="005A2458" w:rsidRPr="005A2458" w:rsidRDefault="005A2458" w:rsidP="005A2458">
      <w:pPr>
        <w:widowControl w:val="0"/>
        <w:autoSpaceDE w:val="0"/>
        <w:autoSpaceDN w:val="0"/>
        <w:adjustRightInd w:val="0"/>
        <w:spacing w:after="0" w:line="240" w:lineRule="auto"/>
        <w:rPr>
          <w:rFonts w:ascii="ArialMT" w:hAnsi="ArialMT" w:cs="ArialMT"/>
          <w:sz w:val="26"/>
          <w:szCs w:val="26"/>
        </w:rPr>
      </w:pPr>
      <w:r w:rsidRPr="005A2458">
        <w:rPr>
          <w:rFonts w:ascii="ArialMT" w:hAnsi="ArialMT" w:cs="ArialMT"/>
          <w:sz w:val="26"/>
          <w:szCs w:val="26"/>
        </w:rPr>
        <w:t> </w:t>
      </w:r>
    </w:p>
    <w:p w:rsidR="005A2458" w:rsidRPr="005A2458" w:rsidRDefault="005A2458" w:rsidP="005A2458">
      <w:pPr>
        <w:widowControl w:val="0"/>
        <w:autoSpaceDE w:val="0"/>
        <w:autoSpaceDN w:val="0"/>
        <w:adjustRightInd w:val="0"/>
        <w:spacing w:after="0" w:line="240" w:lineRule="auto"/>
        <w:rPr>
          <w:rFonts w:ascii="ArialMT" w:hAnsi="ArialMT" w:cs="ArialMT"/>
          <w:sz w:val="26"/>
          <w:szCs w:val="26"/>
        </w:rPr>
      </w:pPr>
      <w:r w:rsidRPr="005A2458">
        <w:rPr>
          <w:rFonts w:ascii="ArialMT" w:hAnsi="ArialMT" w:cs="ArialMT"/>
          <w:sz w:val="26"/>
          <w:szCs w:val="26"/>
        </w:rPr>
        <w:t>Прошу предоставить без проведения торгов земельный участок с кадастровым номером:__________________________________________________________________________________,</w:t>
      </w:r>
    </w:p>
    <w:p w:rsidR="005A2458" w:rsidRPr="005A2458" w:rsidRDefault="005A2458" w:rsidP="005A2458">
      <w:pPr>
        <w:widowControl w:val="0"/>
        <w:autoSpaceDE w:val="0"/>
        <w:autoSpaceDN w:val="0"/>
        <w:adjustRightInd w:val="0"/>
        <w:spacing w:after="0" w:line="240" w:lineRule="auto"/>
        <w:rPr>
          <w:rFonts w:ascii="ArialMT" w:hAnsi="ArialMT" w:cs="ArialMT"/>
          <w:sz w:val="20"/>
          <w:szCs w:val="20"/>
        </w:rPr>
      </w:pPr>
      <w:r w:rsidRPr="005A2458">
        <w:rPr>
          <w:rFonts w:ascii="ArialMT" w:hAnsi="ArialMT" w:cs="ArialMT"/>
          <w:sz w:val="20"/>
          <w:szCs w:val="20"/>
        </w:rPr>
        <w:t>(кадастровый номер испрашиваемого земельного участка, адрес местоположения)</w:t>
      </w:r>
    </w:p>
    <w:p w:rsidR="005A2458" w:rsidRPr="005A2458" w:rsidRDefault="005A2458" w:rsidP="005A2458">
      <w:pPr>
        <w:widowControl w:val="0"/>
        <w:autoSpaceDE w:val="0"/>
        <w:autoSpaceDN w:val="0"/>
        <w:adjustRightInd w:val="0"/>
        <w:spacing w:after="0" w:line="240" w:lineRule="auto"/>
        <w:rPr>
          <w:rFonts w:ascii="ArialMT" w:hAnsi="ArialMT" w:cs="ArialMT"/>
          <w:sz w:val="26"/>
          <w:szCs w:val="26"/>
        </w:rPr>
      </w:pPr>
      <w:r w:rsidRPr="005A2458">
        <w:rPr>
          <w:rFonts w:ascii="ArialMT" w:hAnsi="ArialMT" w:cs="ArialMT"/>
          <w:sz w:val="26"/>
          <w:szCs w:val="26"/>
        </w:rPr>
        <w:t>в ______________________________________________________________________,</w:t>
      </w:r>
    </w:p>
    <w:p w:rsidR="005A2458" w:rsidRPr="005A2458" w:rsidRDefault="005A2458" w:rsidP="005A2458">
      <w:pPr>
        <w:widowControl w:val="0"/>
        <w:autoSpaceDE w:val="0"/>
        <w:autoSpaceDN w:val="0"/>
        <w:adjustRightInd w:val="0"/>
        <w:spacing w:after="0" w:line="240" w:lineRule="auto"/>
        <w:rPr>
          <w:rFonts w:ascii="ArialMT" w:hAnsi="ArialMT" w:cs="ArialMT"/>
          <w:sz w:val="16"/>
          <w:szCs w:val="16"/>
        </w:rPr>
      </w:pPr>
      <w:r w:rsidRPr="005A2458">
        <w:rPr>
          <w:rFonts w:ascii="ArialMT" w:hAnsi="ArialMT" w:cs="ArialMT"/>
          <w:sz w:val="16"/>
          <w:szCs w:val="16"/>
        </w:rPr>
        <w:t>(вид права: в собственность (за плату или бесплатно, в аренду (указать срок), в безвозмездное пользование (указать срок), в постоянное (бессрочное) пользование)</w:t>
      </w:r>
    </w:p>
    <w:p w:rsidR="005A2458" w:rsidRPr="005A2458" w:rsidRDefault="005A2458" w:rsidP="005A2458">
      <w:pPr>
        <w:widowControl w:val="0"/>
        <w:autoSpaceDE w:val="0"/>
        <w:autoSpaceDN w:val="0"/>
        <w:adjustRightInd w:val="0"/>
        <w:spacing w:after="0" w:line="240" w:lineRule="auto"/>
        <w:rPr>
          <w:rFonts w:ascii="ArialMT" w:hAnsi="ArialMT" w:cs="ArialMT"/>
          <w:sz w:val="26"/>
          <w:szCs w:val="26"/>
        </w:rPr>
      </w:pPr>
      <w:r w:rsidRPr="005A2458">
        <w:rPr>
          <w:rFonts w:ascii="ArialMT" w:hAnsi="ArialMT" w:cs="ArialMT"/>
          <w:sz w:val="26"/>
          <w:szCs w:val="26"/>
        </w:rPr>
        <w:t>в целях ________________________________________________________________.</w:t>
      </w:r>
    </w:p>
    <w:p w:rsidR="005A2458" w:rsidRPr="005A2458" w:rsidRDefault="005A2458" w:rsidP="005A2458">
      <w:pPr>
        <w:widowControl w:val="0"/>
        <w:autoSpaceDE w:val="0"/>
        <w:autoSpaceDN w:val="0"/>
        <w:adjustRightInd w:val="0"/>
        <w:spacing w:after="0" w:line="240" w:lineRule="auto"/>
        <w:rPr>
          <w:rFonts w:ascii="ArialMT" w:hAnsi="ArialMT" w:cs="ArialMT"/>
          <w:sz w:val="16"/>
          <w:szCs w:val="16"/>
        </w:rPr>
      </w:pPr>
      <w:r w:rsidRPr="005A2458">
        <w:rPr>
          <w:rFonts w:ascii="ArialMT" w:hAnsi="ArialMT" w:cs="ArialMT"/>
          <w:sz w:val="16"/>
          <w:szCs w:val="16"/>
        </w:rPr>
        <w:t xml:space="preserve">                       (цель использования земельного участка)</w:t>
      </w:r>
    </w:p>
    <w:p w:rsidR="005A2458" w:rsidRPr="005A2458" w:rsidRDefault="005A2458" w:rsidP="005A2458">
      <w:pPr>
        <w:widowControl w:val="0"/>
        <w:autoSpaceDE w:val="0"/>
        <w:autoSpaceDN w:val="0"/>
        <w:adjustRightInd w:val="0"/>
        <w:spacing w:after="0" w:line="240" w:lineRule="auto"/>
        <w:rPr>
          <w:rFonts w:ascii="ArialMT" w:hAnsi="ArialMT" w:cs="ArialMT"/>
          <w:sz w:val="26"/>
          <w:szCs w:val="26"/>
        </w:rPr>
      </w:pPr>
      <w:r w:rsidRPr="005A2458">
        <w:rPr>
          <w:rFonts w:ascii="ArialMT" w:hAnsi="ArialMT" w:cs="ArialMT"/>
          <w:sz w:val="26"/>
          <w:szCs w:val="26"/>
        </w:rPr>
        <w:t> </w:t>
      </w:r>
    </w:p>
    <w:p w:rsidR="005A2458" w:rsidRPr="005A2458" w:rsidRDefault="005A2458" w:rsidP="005A2458">
      <w:pPr>
        <w:widowControl w:val="0"/>
        <w:autoSpaceDE w:val="0"/>
        <w:autoSpaceDN w:val="0"/>
        <w:adjustRightInd w:val="0"/>
        <w:spacing w:after="0" w:line="240" w:lineRule="auto"/>
        <w:rPr>
          <w:rFonts w:ascii="ArialMT" w:hAnsi="ArialMT" w:cs="ArialMT"/>
          <w:sz w:val="26"/>
          <w:szCs w:val="26"/>
        </w:rPr>
      </w:pPr>
      <w:r w:rsidRPr="005A2458">
        <w:rPr>
          <w:rFonts w:ascii="ArialMT" w:hAnsi="ArialMT" w:cs="ArialMT"/>
          <w:sz w:val="26"/>
          <w:szCs w:val="26"/>
        </w:rPr>
        <w:t xml:space="preserve">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w:t>
      </w:r>
    </w:p>
    <w:p w:rsidR="005A2458" w:rsidRPr="005A2458" w:rsidRDefault="005A2458" w:rsidP="005A2458">
      <w:pPr>
        <w:widowControl w:val="0"/>
        <w:autoSpaceDE w:val="0"/>
        <w:autoSpaceDN w:val="0"/>
        <w:adjustRightInd w:val="0"/>
        <w:spacing w:after="0" w:line="240" w:lineRule="auto"/>
        <w:rPr>
          <w:rFonts w:ascii="ArialMT" w:hAnsi="ArialMT" w:cs="ArialMT"/>
          <w:sz w:val="26"/>
          <w:szCs w:val="26"/>
        </w:rPr>
      </w:pPr>
    </w:p>
    <w:tbl>
      <w:tblPr>
        <w:tblStyle w:val="14"/>
        <w:tblW w:w="0" w:type="auto"/>
        <w:tblLook w:val="04A0" w:firstRow="1" w:lastRow="0" w:firstColumn="1" w:lastColumn="0" w:noHBand="0" w:noVBand="1"/>
      </w:tblPr>
      <w:tblGrid>
        <w:gridCol w:w="5050"/>
        <w:gridCol w:w="5088"/>
      </w:tblGrid>
      <w:tr w:rsidR="005A2458" w:rsidRPr="005A2458" w:rsidTr="005A2458">
        <w:tc>
          <w:tcPr>
            <w:tcW w:w="5211" w:type="dxa"/>
          </w:tcPr>
          <w:p w:rsidR="005A2458" w:rsidRPr="005A2458" w:rsidRDefault="005A2458" w:rsidP="005A2458">
            <w:pPr>
              <w:widowControl w:val="0"/>
              <w:autoSpaceDE w:val="0"/>
              <w:autoSpaceDN w:val="0"/>
              <w:adjustRightInd w:val="0"/>
              <w:rPr>
                <w:rFonts w:ascii="Times New Roman" w:hAnsi="Times New Roman" w:cs="Times New Roman"/>
                <w:color w:val="000000" w:themeColor="text1"/>
                <w:sz w:val="28"/>
                <w:szCs w:val="28"/>
              </w:rPr>
            </w:pPr>
            <w:r w:rsidRPr="005A2458">
              <w:rPr>
                <w:rFonts w:ascii="Times New Roman" w:hAnsi="Times New Roman" w:cs="Times New Roman"/>
                <w:sz w:val="28"/>
                <w:szCs w:val="28"/>
              </w:rPr>
              <w:t>В  случае, если указан вид права «в собственность, продажа» (п.2 ст. 39.3)</w:t>
            </w:r>
          </w:p>
        </w:tc>
        <w:tc>
          <w:tcPr>
            <w:tcW w:w="5211" w:type="dxa"/>
          </w:tcPr>
          <w:p w:rsidR="005A2458" w:rsidRPr="005A2458" w:rsidRDefault="005A2458" w:rsidP="005A2458">
            <w:pPr>
              <w:widowControl w:val="0"/>
              <w:numPr>
                <w:ilvl w:val="0"/>
                <w:numId w:val="13"/>
              </w:numPr>
              <w:autoSpaceDE w:val="0"/>
              <w:autoSpaceDN w:val="0"/>
              <w:contextualSpacing/>
              <w:rPr>
                <w:rFonts w:ascii="Calibri" w:eastAsia="Times New Roman" w:hAnsi="Calibri" w:cs="Calibri"/>
              </w:rPr>
            </w:pPr>
            <w:r w:rsidRPr="005A2458">
              <w:rPr>
                <w:rFonts w:ascii="Calibri" w:eastAsia="Times New Roman" w:hAnsi="Calibri" w:cs="Calibri"/>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5A2458" w:rsidRPr="005A2458" w:rsidRDefault="005A2458" w:rsidP="005A2458">
            <w:pPr>
              <w:widowControl w:val="0"/>
              <w:numPr>
                <w:ilvl w:val="0"/>
                <w:numId w:val="13"/>
              </w:numPr>
              <w:autoSpaceDE w:val="0"/>
              <w:autoSpaceDN w:val="0"/>
              <w:contextualSpacing/>
              <w:rPr>
                <w:rFonts w:ascii="Calibri" w:eastAsia="Times New Roman" w:hAnsi="Calibri" w:cs="Calibri"/>
              </w:rPr>
            </w:pPr>
            <w:r w:rsidRPr="005A2458">
              <w:rPr>
                <w:rFonts w:ascii="Calibri" w:eastAsia="Times New Roman" w:hAnsi="Calibri" w:cs="Calibri"/>
              </w:rP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w:t>
            </w:r>
            <w:r w:rsidRPr="005A2458">
              <w:rPr>
                <w:rFonts w:ascii="Calibri" w:eastAsia="Times New Roman" w:hAnsi="Calibri" w:cs="Calibri"/>
              </w:rPr>
              <w:lastRenderedPageBreak/>
              <w:t>Кодекса;</w:t>
            </w:r>
          </w:p>
          <w:p w:rsidR="005A2458" w:rsidRPr="005A2458" w:rsidRDefault="005A2458" w:rsidP="005A2458">
            <w:pPr>
              <w:widowControl w:val="0"/>
              <w:numPr>
                <w:ilvl w:val="0"/>
                <w:numId w:val="13"/>
              </w:numPr>
              <w:autoSpaceDE w:val="0"/>
              <w:autoSpaceDN w:val="0"/>
              <w:contextualSpacing/>
              <w:rPr>
                <w:rFonts w:ascii="Calibri" w:eastAsia="Times New Roman" w:hAnsi="Calibri" w:cs="Calibri"/>
              </w:rPr>
            </w:pPr>
            <w:r w:rsidRPr="005A2458">
              <w:rPr>
                <w:rFonts w:ascii="Calibri" w:eastAsia="Times New Roman" w:hAnsi="Calibri" w:cs="Calibri"/>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5A2458" w:rsidRPr="005A2458" w:rsidRDefault="005A2458" w:rsidP="005A2458">
            <w:pPr>
              <w:widowControl w:val="0"/>
              <w:numPr>
                <w:ilvl w:val="0"/>
                <w:numId w:val="13"/>
              </w:numPr>
              <w:autoSpaceDE w:val="0"/>
              <w:autoSpaceDN w:val="0"/>
              <w:contextualSpacing/>
              <w:rPr>
                <w:rFonts w:ascii="Calibri" w:eastAsia="Times New Roman" w:hAnsi="Calibri" w:cs="Calibri"/>
              </w:rPr>
            </w:pPr>
            <w:r w:rsidRPr="005A2458">
              <w:rPr>
                <w:rFonts w:ascii="Calibri" w:eastAsia="Times New Roman" w:hAnsi="Calibri" w:cs="Calibri"/>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5A2458" w:rsidRPr="005A2458" w:rsidRDefault="005A2458" w:rsidP="005A2458">
            <w:pPr>
              <w:widowControl w:val="0"/>
              <w:numPr>
                <w:ilvl w:val="0"/>
                <w:numId w:val="13"/>
              </w:numPr>
              <w:autoSpaceDE w:val="0"/>
              <w:autoSpaceDN w:val="0"/>
              <w:rPr>
                <w:rFonts w:ascii="Times New Roman" w:hAnsi="Times New Roman" w:cs="Times New Roman"/>
                <w:color w:val="000000" w:themeColor="text1"/>
                <w:sz w:val="28"/>
                <w:szCs w:val="28"/>
              </w:rPr>
            </w:pPr>
            <w:r w:rsidRPr="005A2458">
              <w:rPr>
                <w:rFonts w:ascii="Calibri" w:eastAsia="Times New Roman" w:hAnsi="Calibri" w:cs="Calibri"/>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5A2458" w:rsidRPr="005A2458" w:rsidTr="005A2458">
        <w:tc>
          <w:tcPr>
            <w:tcW w:w="5211" w:type="dxa"/>
          </w:tcPr>
          <w:p w:rsidR="005A2458" w:rsidRPr="005A2458" w:rsidRDefault="005A2458" w:rsidP="005A2458">
            <w:pPr>
              <w:widowControl w:val="0"/>
              <w:autoSpaceDE w:val="0"/>
              <w:autoSpaceDN w:val="0"/>
              <w:adjustRightInd w:val="0"/>
              <w:rPr>
                <w:rFonts w:ascii="Times New Roman" w:hAnsi="Times New Roman" w:cs="Times New Roman"/>
                <w:color w:val="000000" w:themeColor="text1"/>
                <w:sz w:val="28"/>
                <w:szCs w:val="28"/>
              </w:rPr>
            </w:pPr>
            <w:r w:rsidRPr="005A2458">
              <w:rPr>
                <w:rFonts w:ascii="Times New Roman" w:hAnsi="Times New Roman" w:cs="Times New Roman"/>
                <w:sz w:val="28"/>
                <w:szCs w:val="28"/>
              </w:rPr>
              <w:lastRenderedPageBreak/>
              <w:t>В случае, если указан вид права «в собственность, бесплатно» (</w:t>
            </w:r>
            <w:hyperlink r:id="rId26" w:history="1">
              <w:r w:rsidRPr="005A2458">
                <w:rPr>
                  <w:rFonts w:ascii="Times New Roman" w:hAnsi="Times New Roman" w:cs="Times New Roman"/>
                  <w:sz w:val="28"/>
                  <w:szCs w:val="28"/>
                </w:rPr>
                <w:t>ст. 39.5</w:t>
              </w:r>
            </w:hyperlink>
            <w:r w:rsidRPr="005A2458">
              <w:rPr>
                <w:rFonts w:ascii="Times New Roman" w:hAnsi="Times New Roman" w:cs="Times New Roman"/>
                <w:sz w:val="28"/>
                <w:szCs w:val="28"/>
              </w:rPr>
              <w:t>)</w:t>
            </w:r>
          </w:p>
        </w:tc>
        <w:tc>
          <w:tcPr>
            <w:tcW w:w="5211" w:type="dxa"/>
          </w:tcPr>
          <w:p w:rsidR="005A2458" w:rsidRPr="005A2458" w:rsidRDefault="005A2458" w:rsidP="005A2458">
            <w:pPr>
              <w:widowControl w:val="0"/>
              <w:numPr>
                <w:ilvl w:val="0"/>
                <w:numId w:val="14"/>
              </w:numPr>
              <w:autoSpaceDE w:val="0"/>
              <w:autoSpaceDN w:val="0"/>
              <w:adjustRightInd w:val="0"/>
              <w:rPr>
                <w:rFonts w:cs="Times New Roman"/>
                <w:color w:val="000000" w:themeColor="text1"/>
              </w:rPr>
            </w:pPr>
            <w:r w:rsidRPr="005A2458">
              <w:rPr>
                <w:rFonts w:eastAsia="Times New Roman" w:cs="Times New Roman"/>
              </w:rPr>
              <w:t>2) земельного участка религиозной организации</w:t>
            </w:r>
            <w:r w:rsidRPr="005A2458">
              <w:rPr>
                <w:rFonts w:cs="Times New Roman"/>
                <w:color w:val="000000" w:themeColor="text1"/>
              </w:rPr>
              <w:t>, имеющей в собственности здания или сооружения религиозного или благотворительного назначения, расположенные на таком земельном участке;</w:t>
            </w:r>
          </w:p>
          <w:p w:rsidR="005A2458" w:rsidRPr="005A2458" w:rsidRDefault="005A2458" w:rsidP="005A2458">
            <w:pPr>
              <w:widowControl w:val="0"/>
              <w:numPr>
                <w:ilvl w:val="0"/>
                <w:numId w:val="14"/>
              </w:numPr>
              <w:autoSpaceDE w:val="0"/>
              <w:autoSpaceDN w:val="0"/>
              <w:adjustRightInd w:val="0"/>
              <w:rPr>
                <w:rFonts w:cs="Times New Roman"/>
                <w:color w:val="000000" w:themeColor="text1"/>
              </w:rPr>
            </w:pPr>
            <w:r w:rsidRPr="005A2458">
              <w:rPr>
                <w:rFonts w:cs="Times New Roman"/>
                <w:color w:val="000000" w:themeColor="text1"/>
              </w:rPr>
              <w:t xml:space="preserve">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w:t>
            </w:r>
            <w:r w:rsidRPr="005A2458">
              <w:rPr>
                <w:rFonts w:cs="Times New Roman"/>
                <w:color w:val="000000" w:themeColor="text1"/>
              </w:rPr>
              <w:lastRenderedPageBreak/>
              <w:t>участков, расположенных в границах такой территории, пропорционально площади этих участков;</w:t>
            </w:r>
          </w:p>
          <w:p w:rsidR="005A2458" w:rsidRPr="005A2458" w:rsidRDefault="005A2458" w:rsidP="005A2458">
            <w:pPr>
              <w:widowControl w:val="0"/>
              <w:numPr>
                <w:ilvl w:val="0"/>
                <w:numId w:val="14"/>
              </w:numPr>
              <w:autoSpaceDE w:val="0"/>
              <w:autoSpaceDN w:val="0"/>
              <w:adjustRightInd w:val="0"/>
              <w:rPr>
                <w:rFonts w:cs="Times New Roman"/>
                <w:color w:val="000000" w:themeColor="text1"/>
              </w:rPr>
            </w:pPr>
            <w:r w:rsidRPr="005A2458">
              <w:rPr>
                <w:rFonts w:cs="Times New Roman"/>
                <w:color w:val="000000" w:themeColor="text1"/>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5A2458" w:rsidRPr="005A2458" w:rsidRDefault="005A2458" w:rsidP="005A2458">
            <w:pPr>
              <w:widowControl w:val="0"/>
              <w:numPr>
                <w:ilvl w:val="0"/>
                <w:numId w:val="14"/>
              </w:numPr>
              <w:autoSpaceDE w:val="0"/>
              <w:autoSpaceDN w:val="0"/>
              <w:adjustRightInd w:val="0"/>
              <w:rPr>
                <w:rFonts w:cs="Times New Roman"/>
                <w:color w:val="000000" w:themeColor="text1"/>
              </w:rPr>
            </w:pPr>
            <w:r w:rsidRPr="005A2458">
              <w:rPr>
                <w:rFonts w:cs="Times New Roman"/>
                <w:color w:val="000000" w:themeColor="text1"/>
              </w:rPr>
              <w:t>10) земельного участка в соответствии с Федеральным законом от 24 июля 2008 года N 161-ФЗ "О содействии развитию жилищного строительства";</w:t>
            </w:r>
          </w:p>
          <w:p w:rsidR="005A2458" w:rsidRPr="005A2458" w:rsidRDefault="005A2458" w:rsidP="005A2458">
            <w:pPr>
              <w:widowControl w:val="0"/>
              <w:numPr>
                <w:ilvl w:val="0"/>
                <w:numId w:val="14"/>
              </w:numPr>
              <w:autoSpaceDE w:val="0"/>
              <w:autoSpaceDN w:val="0"/>
              <w:rPr>
                <w:rFonts w:ascii="Times New Roman" w:hAnsi="Times New Roman" w:cs="Times New Roman"/>
                <w:color w:val="000000" w:themeColor="text1"/>
                <w:sz w:val="28"/>
                <w:szCs w:val="28"/>
              </w:rPr>
            </w:pPr>
            <w:r w:rsidRPr="005A2458">
              <w:rPr>
                <w:rFonts w:cs="Times New Roman"/>
                <w:color w:val="000000" w:themeColor="text1"/>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5A2458" w:rsidRPr="005A2458" w:rsidTr="005A2458">
        <w:tc>
          <w:tcPr>
            <w:tcW w:w="5211" w:type="dxa"/>
          </w:tcPr>
          <w:p w:rsidR="005A2458" w:rsidRPr="005A2458" w:rsidRDefault="005A2458" w:rsidP="005A2458">
            <w:pPr>
              <w:widowControl w:val="0"/>
              <w:autoSpaceDE w:val="0"/>
              <w:autoSpaceDN w:val="0"/>
              <w:adjustRightInd w:val="0"/>
              <w:rPr>
                <w:rFonts w:ascii="Times New Roman" w:hAnsi="Times New Roman" w:cs="Times New Roman"/>
                <w:color w:val="000000" w:themeColor="text1"/>
                <w:sz w:val="28"/>
                <w:szCs w:val="28"/>
              </w:rPr>
            </w:pPr>
            <w:r w:rsidRPr="005A2458">
              <w:rPr>
                <w:rFonts w:ascii="Times New Roman" w:hAnsi="Times New Roman" w:cs="Times New Roman"/>
                <w:sz w:val="28"/>
                <w:szCs w:val="28"/>
              </w:rPr>
              <w:lastRenderedPageBreak/>
              <w:t>В случае, если указан вид права «аренда» (п. 2 ст. 39.6)</w:t>
            </w:r>
          </w:p>
        </w:tc>
        <w:tc>
          <w:tcPr>
            <w:tcW w:w="5211" w:type="dxa"/>
          </w:tcPr>
          <w:p w:rsidR="005A2458" w:rsidRPr="005A2458" w:rsidRDefault="005A2458" w:rsidP="005A2458">
            <w:pPr>
              <w:widowControl w:val="0"/>
              <w:numPr>
                <w:ilvl w:val="0"/>
                <w:numId w:val="15"/>
              </w:numPr>
              <w:autoSpaceDE w:val="0"/>
              <w:autoSpaceDN w:val="0"/>
              <w:contextualSpacing/>
              <w:rPr>
                <w:rFonts w:ascii="Calibri" w:eastAsia="Times New Roman" w:hAnsi="Calibri" w:cs="Calibri"/>
              </w:rPr>
            </w:pPr>
            <w:r w:rsidRPr="005A2458">
              <w:rPr>
                <w:rFonts w:ascii="Calibri" w:eastAsia="Times New Roman" w:hAnsi="Calibri" w:cs="Calibri"/>
              </w:rPr>
              <w:t>1) земельного участка юридическим лицам в соответствии с указом или распоряжением Президента Российской Федерации;</w:t>
            </w:r>
          </w:p>
          <w:p w:rsidR="005A2458" w:rsidRPr="005A2458" w:rsidRDefault="005A2458" w:rsidP="005A2458">
            <w:pPr>
              <w:widowControl w:val="0"/>
              <w:numPr>
                <w:ilvl w:val="0"/>
                <w:numId w:val="15"/>
              </w:numPr>
              <w:autoSpaceDE w:val="0"/>
              <w:autoSpaceDN w:val="0"/>
              <w:contextualSpacing/>
              <w:rPr>
                <w:rFonts w:ascii="Calibri" w:eastAsia="Times New Roman" w:hAnsi="Calibri" w:cs="Calibri"/>
              </w:rPr>
            </w:pPr>
            <w:r w:rsidRPr="005A2458">
              <w:rPr>
                <w:rFonts w:ascii="Calibri" w:eastAsia="Times New Roman" w:hAnsi="Calibri" w:cs="Calibri"/>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5A2458" w:rsidRPr="005A2458" w:rsidRDefault="005A2458" w:rsidP="005A2458">
            <w:pPr>
              <w:widowControl w:val="0"/>
              <w:numPr>
                <w:ilvl w:val="0"/>
                <w:numId w:val="15"/>
              </w:numPr>
              <w:autoSpaceDE w:val="0"/>
              <w:autoSpaceDN w:val="0"/>
              <w:contextualSpacing/>
              <w:rPr>
                <w:rFonts w:ascii="Calibri" w:eastAsia="Times New Roman" w:hAnsi="Calibri" w:cs="Calibri"/>
              </w:rPr>
            </w:pPr>
            <w:r w:rsidRPr="005A2458">
              <w:rPr>
                <w:rFonts w:ascii="Calibri" w:eastAsia="Times New Roman" w:hAnsi="Calibri" w:cs="Calibri"/>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5A2458" w:rsidRPr="005A2458" w:rsidRDefault="005A2458" w:rsidP="005A2458">
            <w:pPr>
              <w:widowControl w:val="0"/>
              <w:numPr>
                <w:ilvl w:val="0"/>
                <w:numId w:val="15"/>
              </w:numPr>
              <w:autoSpaceDE w:val="0"/>
              <w:autoSpaceDN w:val="0"/>
              <w:contextualSpacing/>
              <w:rPr>
                <w:rFonts w:ascii="Calibri" w:eastAsia="Times New Roman" w:hAnsi="Calibri" w:cs="Calibri"/>
              </w:rPr>
            </w:pPr>
            <w:r w:rsidRPr="005A2458">
              <w:rPr>
                <w:rFonts w:ascii="Calibri" w:eastAsia="Times New Roman" w:hAnsi="Calibri" w:cs="Calibri"/>
              </w:rP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w:t>
            </w:r>
            <w:r w:rsidRPr="005A2458">
              <w:rPr>
                <w:rFonts w:ascii="Calibri" w:eastAsia="Times New Roman" w:hAnsi="Calibri" w:cs="Calibri"/>
              </w:rPr>
              <w:lastRenderedPageBreak/>
              <w:t>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rsidR="005A2458" w:rsidRPr="005A2458" w:rsidRDefault="005A2458" w:rsidP="005A2458">
            <w:pPr>
              <w:widowControl w:val="0"/>
              <w:numPr>
                <w:ilvl w:val="0"/>
                <w:numId w:val="15"/>
              </w:numPr>
              <w:autoSpaceDE w:val="0"/>
              <w:autoSpaceDN w:val="0"/>
              <w:contextualSpacing/>
              <w:rPr>
                <w:rFonts w:ascii="Calibri" w:eastAsia="Times New Roman" w:hAnsi="Calibri" w:cs="Calibri"/>
              </w:rPr>
            </w:pPr>
            <w:r w:rsidRPr="005A2458">
              <w:rPr>
                <w:rFonts w:ascii="Calibri" w:eastAsia="Times New Roman" w:hAnsi="Calibri" w:cs="Calibri"/>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5A2458" w:rsidRPr="005A2458" w:rsidRDefault="005A2458" w:rsidP="005A2458">
            <w:pPr>
              <w:widowControl w:val="0"/>
              <w:numPr>
                <w:ilvl w:val="0"/>
                <w:numId w:val="15"/>
              </w:numPr>
              <w:autoSpaceDE w:val="0"/>
              <w:autoSpaceDN w:val="0"/>
              <w:contextualSpacing/>
              <w:rPr>
                <w:rFonts w:ascii="Calibri" w:eastAsia="Times New Roman" w:hAnsi="Calibri" w:cs="Calibri"/>
              </w:rPr>
            </w:pPr>
            <w:r w:rsidRPr="005A2458">
              <w:rPr>
                <w:rFonts w:ascii="Calibri" w:eastAsia="Times New Roman" w:hAnsi="Calibri" w:cs="Calibri"/>
              </w:rPr>
              <w:t xml:space="preserve">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w:t>
            </w:r>
            <w:r w:rsidRPr="005A2458">
              <w:rPr>
                <w:rFonts w:ascii="Calibri" w:eastAsia="Times New Roman" w:hAnsi="Calibri" w:cs="Calibri"/>
              </w:rPr>
              <w:lastRenderedPageBreak/>
              <w:t>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5A2458" w:rsidRPr="005A2458" w:rsidRDefault="005A2458" w:rsidP="005A2458">
            <w:pPr>
              <w:widowControl w:val="0"/>
              <w:numPr>
                <w:ilvl w:val="0"/>
                <w:numId w:val="15"/>
              </w:numPr>
              <w:autoSpaceDE w:val="0"/>
              <w:autoSpaceDN w:val="0"/>
              <w:contextualSpacing/>
              <w:rPr>
                <w:rFonts w:ascii="Calibri" w:eastAsia="Times New Roman" w:hAnsi="Calibri" w:cs="Calibri"/>
              </w:rPr>
            </w:pPr>
            <w:r w:rsidRPr="005A2458">
              <w:rPr>
                <w:rFonts w:ascii="Calibri" w:eastAsia="Times New Roman" w:hAnsi="Calibri" w:cs="Calibri"/>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5A2458" w:rsidRPr="005A2458" w:rsidRDefault="005A2458" w:rsidP="005A2458">
            <w:pPr>
              <w:widowControl w:val="0"/>
              <w:numPr>
                <w:ilvl w:val="0"/>
                <w:numId w:val="15"/>
              </w:numPr>
              <w:autoSpaceDE w:val="0"/>
              <w:autoSpaceDN w:val="0"/>
              <w:contextualSpacing/>
              <w:rPr>
                <w:rFonts w:ascii="Calibri" w:eastAsia="Times New Roman" w:hAnsi="Calibri" w:cs="Calibri"/>
              </w:rPr>
            </w:pPr>
            <w:r w:rsidRPr="005A2458">
              <w:rPr>
                <w:rFonts w:ascii="Calibri" w:eastAsia="Times New Roman" w:hAnsi="Calibri" w:cs="Calibri"/>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5A2458" w:rsidRPr="005A2458" w:rsidRDefault="005A2458" w:rsidP="005A2458">
            <w:pPr>
              <w:widowControl w:val="0"/>
              <w:numPr>
                <w:ilvl w:val="0"/>
                <w:numId w:val="15"/>
              </w:numPr>
              <w:autoSpaceDE w:val="0"/>
              <w:autoSpaceDN w:val="0"/>
              <w:contextualSpacing/>
              <w:rPr>
                <w:rFonts w:ascii="Calibri" w:eastAsia="Times New Roman" w:hAnsi="Calibri" w:cs="Calibri"/>
              </w:rPr>
            </w:pPr>
            <w:r w:rsidRPr="005A2458">
              <w:rPr>
                <w:rFonts w:ascii="Calibri" w:eastAsia="Times New Roman" w:hAnsi="Calibri" w:cs="Calibri"/>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5A2458" w:rsidRPr="005A2458" w:rsidRDefault="005A2458" w:rsidP="005A2458">
            <w:pPr>
              <w:widowControl w:val="0"/>
              <w:numPr>
                <w:ilvl w:val="0"/>
                <w:numId w:val="15"/>
              </w:numPr>
              <w:autoSpaceDE w:val="0"/>
              <w:autoSpaceDN w:val="0"/>
              <w:contextualSpacing/>
              <w:rPr>
                <w:rFonts w:ascii="Calibri" w:eastAsia="Times New Roman" w:hAnsi="Calibri" w:cs="Calibri"/>
              </w:rPr>
            </w:pPr>
            <w:r w:rsidRPr="005A2458">
              <w:rPr>
                <w:rFonts w:ascii="Calibri" w:eastAsia="Times New Roman" w:hAnsi="Calibri" w:cs="Calibri"/>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5A2458" w:rsidRPr="005A2458" w:rsidRDefault="005A2458" w:rsidP="005A2458">
            <w:pPr>
              <w:widowControl w:val="0"/>
              <w:numPr>
                <w:ilvl w:val="0"/>
                <w:numId w:val="15"/>
              </w:numPr>
              <w:autoSpaceDE w:val="0"/>
              <w:autoSpaceDN w:val="0"/>
              <w:contextualSpacing/>
              <w:rPr>
                <w:rFonts w:ascii="Calibri" w:eastAsia="Times New Roman" w:hAnsi="Calibri" w:cs="Calibri"/>
              </w:rPr>
            </w:pPr>
            <w:r w:rsidRPr="005A2458">
              <w:rPr>
                <w:rFonts w:ascii="Calibri" w:eastAsia="Times New Roman" w:hAnsi="Calibri" w:cs="Calibri"/>
              </w:rP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w:t>
            </w:r>
            <w:r w:rsidRPr="005A2458">
              <w:rPr>
                <w:rFonts w:ascii="Calibri" w:eastAsia="Times New Roman" w:hAnsi="Calibri" w:cs="Calibri"/>
              </w:rPr>
              <w:lastRenderedPageBreak/>
              <w:t>статьи 39.9 настоящего Кодекса;</w:t>
            </w:r>
          </w:p>
          <w:p w:rsidR="005A2458" w:rsidRPr="005A2458" w:rsidRDefault="005A2458" w:rsidP="005A2458">
            <w:pPr>
              <w:widowControl w:val="0"/>
              <w:numPr>
                <w:ilvl w:val="0"/>
                <w:numId w:val="15"/>
              </w:numPr>
              <w:autoSpaceDE w:val="0"/>
              <w:autoSpaceDN w:val="0"/>
              <w:contextualSpacing/>
              <w:rPr>
                <w:rFonts w:ascii="Calibri" w:eastAsia="Times New Roman" w:hAnsi="Calibri" w:cs="Calibri"/>
              </w:rPr>
            </w:pPr>
            <w:r w:rsidRPr="005A2458">
              <w:rPr>
                <w:rFonts w:ascii="Calibri" w:eastAsia="Times New Roman" w:hAnsi="Calibri" w:cs="Calibri"/>
              </w:rPr>
              <w:t></w:t>
            </w:r>
            <w:r w:rsidRPr="005A2458">
              <w:rPr>
                <w:rFonts w:ascii="Calibri" w:eastAsia="Times New Roman" w:hAnsi="Calibri" w:cs="Calibri"/>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5A2458" w:rsidRPr="005A2458" w:rsidRDefault="005A2458" w:rsidP="005A2458">
            <w:pPr>
              <w:widowControl w:val="0"/>
              <w:numPr>
                <w:ilvl w:val="0"/>
                <w:numId w:val="15"/>
              </w:numPr>
              <w:autoSpaceDE w:val="0"/>
              <w:autoSpaceDN w:val="0"/>
              <w:contextualSpacing/>
              <w:rPr>
                <w:rFonts w:ascii="Calibri" w:eastAsia="Times New Roman" w:hAnsi="Calibri" w:cs="Calibri"/>
              </w:rPr>
            </w:pPr>
            <w:r w:rsidRPr="005A2458">
              <w:rPr>
                <w:rFonts w:ascii="Calibri" w:eastAsia="Times New Roman" w:hAnsi="Calibri" w:cs="Calibri"/>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5A2458" w:rsidRPr="005A2458" w:rsidRDefault="005A2458" w:rsidP="005A2458">
            <w:pPr>
              <w:widowControl w:val="0"/>
              <w:numPr>
                <w:ilvl w:val="0"/>
                <w:numId w:val="15"/>
              </w:numPr>
              <w:autoSpaceDE w:val="0"/>
              <w:autoSpaceDN w:val="0"/>
              <w:contextualSpacing/>
              <w:rPr>
                <w:rFonts w:ascii="Calibri" w:eastAsia="Times New Roman" w:hAnsi="Calibri" w:cs="Calibri"/>
              </w:rPr>
            </w:pPr>
            <w:r w:rsidRPr="005A2458">
              <w:rPr>
                <w:rFonts w:ascii="Calibri" w:eastAsia="Times New Roman" w:hAnsi="Calibri" w:cs="Calibri"/>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5A2458" w:rsidRPr="005A2458" w:rsidRDefault="005A2458" w:rsidP="005A2458">
            <w:pPr>
              <w:widowControl w:val="0"/>
              <w:numPr>
                <w:ilvl w:val="0"/>
                <w:numId w:val="15"/>
              </w:numPr>
              <w:autoSpaceDE w:val="0"/>
              <w:autoSpaceDN w:val="0"/>
              <w:contextualSpacing/>
              <w:rPr>
                <w:rFonts w:ascii="Calibri" w:eastAsia="Times New Roman" w:hAnsi="Calibri" w:cs="Calibri"/>
              </w:rPr>
            </w:pPr>
            <w:r w:rsidRPr="005A2458">
              <w:rPr>
                <w:rFonts w:ascii="Calibri" w:eastAsia="Times New Roman" w:hAnsi="Calibri" w:cs="Calibri"/>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5A2458" w:rsidRPr="005A2458" w:rsidRDefault="005A2458" w:rsidP="005A2458">
            <w:pPr>
              <w:widowControl w:val="0"/>
              <w:numPr>
                <w:ilvl w:val="0"/>
                <w:numId w:val="15"/>
              </w:numPr>
              <w:autoSpaceDE w:val="0"/>
              <w:autoSpaceDN w:val="0"/>
              <w:contextualSpacing/>
              <w:rPr>
                <w:rFonts w:ascii="Calibri" w:eastAsia="Times New Roman" w:hAnsi="Calibri" w:cs="Calibri"/>
              </w:rPr>
            </w:pPr>
            <w:r w:rsidRPr="005A2458">
              <w:rPr>
                <w:rFonts w:ascii="Calibri" w:eastAsia="Times New Roman" w:hAnsi="Calibri" w:cs="Calibri"/>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5A2458" w:rsidRPr="005A2458" w:rsidRDefault="005A2458" w:rsidP="005A2458">
            <w:pPr>
              <w:widowControl w:val="0"/>
              <w:numPr>
                <w:ilvl w:val="0"/>
                <w:numId w:val="15"/>
              </w:numPr>
              <w:autoSpaceDE w:val="0"/>
              <w:autoSpaceDN w:val="0"/>
              <w:contextualSpacing/>
              <w:rPr>
                <w:rFonts w:ascii="Calibri" w:eastAsia="Times New Roman" w:hAnsi="Calibri" w:cs="Calibri"/>
              </w:rPr>
            </w:pPr>
            <w:r w:rsidRPr="005A2458">
              <w:rPr>
                <w:rFonts w:ascii="Calibri" w:eastAsia="Times New Roman" w:hAnsi="Calibri" w:cs="Calibri"/>
              </w:rPr>
              <w:t>20) земельного участка, необходимого для проведения работ, связанных с пользованием недрами, недропользователю;</w:t>
            </w:r>
          </w:p>
          <w:p w:rsidR="005A2458" w:rsidRPr="005A2458" w:rsidRDefault="005A2458" w:rsidP="005A2458">
            <w:pPr>
              <w:widowControl w:val="0"/>
              <w:numPr>
                <w:ilvl w:val="0"/>
                <w:numId w:val="15"/>
              </w:numPr>
              <w:autoSpaceDE w:val="0"/>
              <w:autoSpaceDN w:val="0"/>
              <w:contextualSpacing/>
              <w:rPr>
                <w:rFonts w:ascii="Calibri" w:eastAsia="Times New Roman" w:hAnsi="Calibri" w:cs="Calibri"/>
              </w:rPr>
            </w:pPr>
            <w:r w:rsidRPr="005A2458">
              <w:rPr>
                <w:rFonts w:ascii="Calibri" w:eastAsia="Times New Roman" w:hAnsi="Calibri" w:cs="Calibri"/>
              </w:rPr>
              <w:t xml:space="preserve">21) земельного участка, расположенного в границах особой экономической зоны или на прилегающей к ней территории, </w:t>
            </w:r>
            <w:r w:rsidRPr="005A2458">
              <w:rPr>
                <w:rFonts w:ascii="Calibri" w:eastAsia="Times New Roman" w:hAnsi="Calibri" w:cs="Calibri"/>
              </w:rPr>
              <w:lastRenderedPageBreak/>
              <w:t>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5A2458" w:rsidRPr="005A2458" w:rsidRDefault="005A2458" w:rsidP="005A2458">
            <w:pPr>
              <w:widowControl w:val="0"/>
              <w:numPr>
                <w:ilvl w:val="0"/>
                <w:numId w:val="15"/>
              </w:numPr>
              <w:autoSpaceDE w:val="0"/>
              <w:autoSpaceDN w:val="0"/>
              <w:contextualSpacing/>
              <w:rPr>
                <w:rFonts w:ascii="Calibri" w:eastAsia="Times New Roman" w:hAnsi="Calibri" w:cs="Calibri"/>
              </w:rPr>
            </w:pPr>
            <w:r w:rsidRPr="005A2458">
              <w:rPr>
                <w:rFonts w:ascii="Calibri" w:eastAsia="Times New Roman" w:hAnsi="Calibri" w:cs="Calibri"/>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5A2458" w:rsidRPr="005A2458" w:rsidRDefault="005A2458" w:rsidP="005A2458">
            <w:pPr>
              <w:widowControl w:val="0"/>
              <w:numPr>
                <w:ilvl w:val="0"/>
                <w:numId w:val="15"/>
              </w:numPr>
              <w:autoSpaceDE w:val="0"/>
              <w:autoSpaceDN w:val="0"/>
              <w:contextualSpacing/>
              <w:rPr>
                <w:rFonts w:ascii="Calibri" w:eastAsia="Times New Roman" w:hAnsi="Calibri" w:cs="Calibri"/>
              </w:rPr>
            </w:pPr>
            <w:r w:rsidRPr="005A2458">
              <w:rPr>
                <w:rFonts w:ascii="Calibri" w:eastAsia="Times New Roman" w:hAnsi="Calibri" w:cs="Calibri"/>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5A2458" w:rsidRPr="005A2458" w:rsidRDefault="005A2458" w:rsidP="005A2458">
            <w:pPr>
              <w:widowControl w:val="0"/>
              <w:numPr>
                <w:ilvl w:val="0"/>
                <w:numId w:val="15"/>
              </w:numPr>
              <w:autoSpaceDE w:val="0"/>
              <w:autoSpaceDN w:val="0"/>
              <w:contextualSpacing/>
              <w:rPr>
                <w:rFonts w:ascii="Calibri" w:eastAsia="Times New Roman" w:hAnsi="Calibri" w:cs="Calibri"/>
              </w:rPr>
            </w:pPr>
            <w:r w:rsidRPr="005A2458">
              <w:rPr>
                <w:rFonts w:ascii="Calibri" w:eastAsia="Times New Roman" w:hAnsi="Calibri" w:cs="Calibri"/>
              </w:rPr>
              <w:t xml:space="preserve">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Pr="005A2458">
              <w:rPr>
                <w:rFonts w:ascii="Calibri" w:eastAsia="Times New Roman" w:hAnsi="Calibri" w:cs="Calibri"/>
              </w:rPr>
              <w:lastRenderedPageBreak/>
              <w:t>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5A2458" w:rsidRPr="005A2458" w:rsidRDefault="005A2458" w:rsidP="005A2458">
            <w:pPr>
              <w:widowControl w:val="0"/>
              <w:numPr>
                <w:ilvl w:val="0"/>
                <w:numId w:val="15"/>
              </w:numPr>
              <w:autoSpaceDE w:val="0"/>
              <w:autoSpaceDN w:val="0"/>
              <w:contextualSpacing/>
              <w:rPr>
                <w:rFonts w:ascii="Calibri" w:eastAsia="Times New Roman" w:hAnsi="Calibri" w:cs="Calibri"/>
              </w:rPr>
            </w:pPr>
            <w:r w:rsidRPr="005A2458">
              <w:rPr>
                <w:rFonts w:ascii="Calibri" w:eastAsia="Times New Roman" w:hAnsi="Calibri" w:cs="Calibri"/>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5A2458" w:rsidRPr="005A2458" w:rsidRDefault="005A2458" w:rsidP="005A2458">
            <w:pPr>
              <w:widowControl w:val="0"/>
              <w:numPr>
                <w:ilvl w:val="0"/>
                <w:numId w:val="15"/>
              </w:numPr>
              <w:autoSpaceDE w:val="0"/>
              <w:autoSpaceDN w:val="0"/>
              <w:contextualSpacing/>
              <w:rPr>
                <w:rFonts w:ascii="Calibri" w:eastAsia="Times New Roman" w:hAnsi="Calibri" w:cs="Calibri"/>
              </w:rPr>
            </w:pPr>
            <w:r w:rsidRPr="005A2458">
              <w:rPr>
                <w:rFonts w:ascii="Calibri" w:eastAsia="Times New Roman" w:hAnsi="Calibri" w:cs="Calibri"/>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5A2458" w:rsidRPr="005A2458" w:rsidRDefault="005A2458" w:rsidP="005A2458">
            <w:pPr>
              <w:widowControl w:val="0"/>
              <w:numPr>
                <w:ilvl w:val="0"/>
                <w:numId w:val="15"/>
              </w:numPr>
              <w:autoSpaceDE w:val="0"/>
              <w:autoSpaceDN w:val="0"/>
              <w:contextualSpacing/>
              <w:rPr>
                <w:rFonts w:ascii="Calibri" w:eastAsia="Times New Roman" w:hAnsi="Calibri" w:cs="Calibri"/>
              </w:rPr>
            </w:pPr>
            <w:r w:rsidRPr="005A2458">
              <w:rPr>
                <w:rFonts w:ascii="Calibri" w:eastAsia="Times New Roman" w:hAnsi="Calibri" w:cs="Calibri"/>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5A2458" w:rsidRPr="005A2458" w:rsidRDefault="005A2458" w:rsidP="005A2458">
            <w:pPr>
              <w:widowControl w:val="0"/>
              <w:numPr>
                <w:ilvl w:val="0"/>
                <w:numId w:val="15"/>
              </w:numPr>
              <w:autoSpaceDE w:val="0"/>
              <w:autoSpaceDN w:val="0"/>
              <w:contextualSpacing/>
              <w:rPr>
                <w:rFonts w:ascii="Calibri" w:eastAsia="Times New Roman" w:hAnsi="Calibri" w:cs="Calibri"/>
              </w:rPr>
            </w:pPr>
            <w:r w:rsidRPr="005A2458">
              <w:rPr>
                <w:rFonts w:ascii="Calibri" w:eastAsia="Times New Roman" w:hAnsi="Calibri" w:cs="Calibri"/>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5A2458" w:rsidRPr="005A2458" w:rsidRDefault="005A2458" w:rsidP="005A2458">
            <w:pPr>
              <w:widowControl w:val="0"/>
              <w:numPr>
                <w:ilvl w:val="0"/>
                <w:numId w:val="15"/>
              </w:numPr>
              <w:autoSpaceDE w:val="0"/>
              <w:autoSpaceDN w:val="0"/>
              <w:contextualSpacing/>
              <w:rPr>
                <w:rFonts w:ascii="Calibri" w:eastAsia="Times New Roman" w:hAnsi="Calibri" w:cs="Calibri"/>
              </w:rPr>
            </w:pPr>
            <w:r w:rsidRPr="005A2458">
              <w:rPr>
                <w:rFonts w:ascii="Calibri" w:eastAsia="Times New Roman" w:hAnsi="Calibri" w:cs="Calibri"/>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5A2458" w:rsidRPr="005A2458" w:rsidRDefault="005A2458" w:rsidP="005A2458">
            <w:pPr>
              <w:widowControl w:val="0"/>
              <w:numPr>
                <w:ilvl w:val="0"/>
                <w:numId w:val="15"/>
              </w:numPr>
              <w:autoSpaceDE w:val="0"/>
              <w:autoSpaceDN w:val="0"/>
              <w:contextualSpacing/>
              <w:rPr>
                <w:rFonts w:ascii="Calibri" w:eastAsia="Times New Roman" w:hAnsi="Calibri" w:cs="Calibri"/>
              </w:rPr>
            </w:pPr>
            <w:r w:rsidRPr="005A2458">
              <w:rPr>
                <w:rFonts w:ascii="Calibri" w:eastAsia="Times New Roman" w:hAnsi="Calibri" w:cs="Calibri"/>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5A2458" w:rsidRPr="005A2458" w:rsidRDefault="005A2458" w:rsidP="005A2458">
            <w:pPr>
              <w:widowControl w:val="0"/>
              <w:numPr>
                <w:ilvl w:val="0"/>
                <w:numId w:val="15"/>
              </w:numPr>
              <w:autoSpaceDE w:val="0"/>
              <w:autoSpaceDN w:val="0"/>
              <w:contextualSpacing/>
              <w:rPr>
                <w:rFonts w:ascii="Calibri" w:eastAsia="Times New Roman" w:hAnsi="Calibri" w:cs="Calibri"/>
              </w:rPr>
            </w:pPr>
            <w:r w:rsidRPr="005A2458">
              <w:rPr>
                <w:rFonts w:ascii="Calibri" w:eastAsia="Times New Roman" w:hAnsi="Calibri" w:cs="Calibri"/>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5A2458" w:rsidRPr="005A2458" w:rsidRDefault="005A2458" w:rsidP="005A2458">
            <w:pPr>
              <w:widowControl w:val="0"/>
              <w:numPr>
                <w:ilvl w:val="0"/>
                <w:numId w:val="15"/>
              </w:numPr>
              <w:autoSpaceDE w:val="0"/>
              <w:autoSpaceDN w:val="0"/>
              <w:contextualSpacing/>
              <w:rPr>
                <w:rFonts w:ascii="Calibri" w:eastAsia="Times New Roman" w:hAnsi="Calibri" w:cs="Calibri"/>
              </w:rPr>
            </w:pPr>
            <w:r w:rsidRPr="005A2458">
              <w:rPr>
                <w:rFonts w:ascii="Calibri" w:eastAsia="Times New Roman" w:hAnsi="Calibri" w:cs="Calibri"/>
              </w:rPr>
              <w:t xml:space="preserve">29.1) земельного участка лицу, </w:t>
            </w:r>
            <w:r w:rsidRPr="005A2458">
              <w:rPr>
                <w:rFonts w:ascii="Calibri" w:eastAsia="Times New Roman" w:hAnsi="Calibri" w:cs="Calibri"/>
              </w:rPr>
              <w:lastRenderedPageBreak/>
              <w:t>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5A2458" w:rsidRPr="005A2458" w:rsidRDefault="005A2458" w:rsidP="005A2458">
            <w:pPr>
              <w:widowControl w:val="0"/>
              <w:numPr>
                <w:ilvl w:val="0"/>
                <w:numId w:val="15"/>
              </w:numPr>
              <w:autoSpaceDE w:val="0"/>
              <w:autoSpaceDN w:val="0"/>
              <w:contextualSpacing/>
              <w:rPr>
                <w:rFonts w:ascii="Calibri" w:eastAsia="Times New Roman" w:hAnsi="Calibri" w:cs="Calibri"/>
              </w:rPr>
            </w:pPr>
            <w:r w:rsidRPr="005A2458">
              <w:rPr>
                <w:rFonts w:ascii="Calibri" w:eastAsia="Times New Roman" w:hAnsi="Calibri" w:cs="Calibri"/>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5A2458" w:rsidRPr="005A2458" w:rsidRDefault="005A2458" w:rsidP="005A2458">
            <w:pPr>
              <w:widowControl w:val="0"/>
              <w:numPr>
                <w:ilvl w:val="0"/>
                <w:numId w:val="15"/>
              </w:numPr>
              <w:autoSpaceDE w:val="0"/>
              <w:autoSpaceDN w:val="0"/>
              <w:contextualSpacing/>
              <w:rPr>
                <w:rFonts w:ascii="Calibri" w:eastAsia="Times New Roman" w:hAnsi="Calibri" w:cs="Calibri"/>
              </w:rPr>
            </w:pPr>
            <w:r w:rsidRPr="005A2458">
              <w:rPr>
                <w:rFonts w:ascii="Calibri" w:eastAsia="Times New Roman" w:hAnsi="Calibri" w:cs="Calibri"/>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5A2458" w:rsidRPr="005A2458" w:rsidRDefault="005A2458" w:rsidP="005A2458">
            <w:pPr>
              <w:widowControl w:val="0"/>
              <w:numPr>
                <w:ilvl w:val="0"/>
                <w:numId w:val="15"/>
              </w:numPr>
              <w:autoSpaceDE w:val="0"/>
              <w:autoSpaceDN w:val="0"/>
              <w:contextualSpacing/>
              <w:rPr>
                <w:rFonts w:ascii="Calibri" w:eastAsia="Times New Roman" w:hAnsi="Calibri" w:cs="Calibri"/>
              </w:rPr>
            </w:pPr>
            <w:r w:rsidRPr="005A2458">
              <w:rPr>
                <w:rFonts w:ascii="Calibri" w:eastAsia="Times New Roman" w:hAnsi="Calibri" w:cs="Calibri"/>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5A2458" w:rsidRPr="005A2458" w:rsidRDefault="005A2458" w:rsidP="005A2458">
            <w:pPr>
              <w:widowControl w:val="0"/>
              <w:numPr>
                <w:ilvl w:val="0"/>
                <w:numId w:val="15"/>
              </w:numPr>
              <w:autoSpaceDE w:val="0"/>
              <w:autoSpaceDN w:val="0"/>
              <w:contextualSpacing/>
              <w:rPr>
                <w:rFonts w:ascii="Calibri" w:eastAsia="Times New Roman" w:hAnsi="Calibri" w:cs="Calibri"/>
              </w:rPr>
            </w:pPr>
            <w:r w:rsidRPr="005A2458">
              <w:rPr>
                <w:rFonts w:ascii="Calibri" w:eastAsia="Times New Roman" w:hAnsi="Calibri" w:cs="Calibri"/>
              </w:rPr>
              <w:t>35) земельного участка в соответствии с Федеральным законом от 24 июля 2008 года N 161-ФЗ "О содействии развитию жилищного строительства";</w:t>
            </w:r>
          </w:p>
          <w:p w:rsidR="005A2458" w:rsidRPr="005A2458" w:rsidRDefault="005A2458" w:rsidP="005A2458">
            <w:pPr>
              <w:widowControl w:val="0"/>
              <w:numPr>
                <w:ilvl w:val="0"/>
                <w:numId w:val="15"/>
              </w:numPr>
              <w:autoSpaceDE w:val="0"/>
              <w:autoSpaceDN w:val="0"/>
              <w:contextualSpacing/>
              <w:rPr>
                <w:rFonts w:ascii="Calibri" w:eastAsia="Times New Roman" w:hAnsi="Calibri" w:cs="Calibri"/>
              </w:rPr>
            </w:pPr>
            <w:r w:rsidRPr="005A2458">
              <w:rPr>
                <w:rFonts w:ascii="Calibri" w:eastAsia="Times New Roman" w:hAnsi="Calibri" w:cs="Calibri"/>
              </w:rP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w:t>
            </w:r>
            <w:r w:rsidRPr="005A2458">
              <w:rPr>
                <w:rFonts w:ascii="Calibri" w:eastAsia="Times New Roman" w:hAnsi="Calibri" w:cs="Calibri"/>
              </w:rPr>
              <w:lastRenderedPageBreak/>
              <w:t>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5A2458" w:rsidRPr="005A2458" w:rsidRDefault="005A2458" w:rsidP="005A2458">
            <w:pPr>
              <w:widowControl w:val="0"/>
              <w:numPr>
                <w:ilvl w:val="0"/>
                <w:numId w:val="15"/>
              </w:numPr>
              <w:autoSpaceDE w:val="0"/>
              <w:autoSpaceDN w:val="0"/>
              <w:contextualSpacing/>
              <w:rPr>
                <w:rFonts w:ascii="Calibri" w:eastAsia="Times New Roman" w:hAnsi="Calibri" w:cs="Calibri"/>
              </w:rPr>
            </w:pPr>
            <w:r w:rsidRPr="005A2458">
              <w:rPr>
                <w:rFonts w:ascii="Calibri" w:eastAsia="Times New Roman" w:hAnsi="Calibri" w:cs="Calibri"/>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5A2458" w:rsidRPr="005A2458" w:rsidRDefault="005A2458" w:rsidP="005A2458">
            <w:pPr>
              <w:widowControl w:val="0"/>
              <w:numPr>
                <w:ilvl w:val="0"/>
                <w:numId w:val="15"/>
              </w:numPr>
              <w:autoSpaceDE w:val="0"/>
              <w:autoSpaceDN w:val="0"/>
              <w:contextualSpacing/>
              <w:rPr>
                <w:rFonts w:ascii="Calibri" w:eastAsia="Times New Roman" w:hAnsi="Calibri" w:cs="Calibri"/>
              </w:rPr>
            </w:pPr>
            <w:r w:rsidRPr="005A2458">
              <w:rPr>
                <w:rFonts w:ascii="Calibri" w:eastAsia="Times New Roman" w:hAnsi="Calibri" w:cs="Calibri"/>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5A2458" w:rsidRPr="005A2458" w:rsidRDefault="005A2458" w:rsidP="005A2458">
            <w:pPr>
              <w:widowControl w:val="0"/>
              <w:numPr>
                <w:ilvl w:val="0"/>
                <w:numId w:val="15"/>
              </w:numPr>
              <w:autoSpaceDE w:val="0"/>
              <w:autoSpaceDN w:val="0"/>
              <w:contextualSpacing/>
              <w:rPr>
                <w:rFonts w:ascii="Calibri" w:eastAsia="Times New Roman" w:hAnsi="Calibri" w:cs="Calibri"/>
              </w:rPr>
            </w:pPr>
            <w:r w:rsidRPr="005A2458">
              <w:rPr>
                <w:rFonts w:ascii="Calibri" w:eastAsia="Times New Roman" w:hAnsi="Calibri" w:cs="Calibri"/>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5A2458" w:rsidRPr="005A2458" w:rsidRDefault="005A2458" w:rsidP="005A2458">
            <w:pPr>
              <w:widowControl w:val="0"/>
              <w:numPr>
                <w:ilvl w:val="0"/>
                <w:numId w:val="15"/>
              </w:numPr>
              <w:autoSpaceDE w:val="0"/>
              <w:autoSpaceDN w:val="0"/>
              <w:contextualSpacing/>
              <w:rPr>
                <w:rFonts w:ascii="Calibri" w:eastAsia="Times New Roman" w:hAnsi="Calibri" w:cs="Calibri"/>
              </w:rPr>
            </w:pPr>
            <w:r w:rsidRPr="005A2458">
              <w:rPr>
                <w:rFonts w:ascii="Calibri" w:eastAsia="Times New Roman" w:hAnsi="Calibri" w:cs="Calibri"/>
              </w:rPr>
              <w:t xml:space="preserve">40) земельного участка для обеспечения </w:t>
            </w:r>
            <w:r w:rsidRPr="005A2458">
              <w:rPr>
                <w:rFonts w:ascii="Calibri" w:eastAsia="Times New Roman" w:hAnsi="Calibri" w:cs="Calibri"/>
              </w:rPr>
              <w:lastRenderedPageBreak/>
              <w:t>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5A2458" w:rsidRPr="005A2458" w:rsidRDefault="005A2458" w:rsidP="005A2458">
            <w:pPr>
              <w:widowControl w:val="0"/>
              <w:numPr>
                <w:ilvl w:val="0"/>
                <w:numId w:val="15"/>
              </w:numPr>
              <w:autoSpaceDE w:val="0"/>
              <w:autoSpaceDN w:val="0"/>
              <w:rPr>
                <w:rFonts w:ascii="Times New Roman" w:hAnsi="Times New Roman" w:cs="Times New Roman"/>
                <w:color w:val="000000" w:themeColor="text1"/>
                <w:sz w:val="28"/>
                <w:szCs w:val="28"/>
              </w:rPr>
            </w:pPr>
            <w:r w:rsidRPr="005A2458">
              <w:rPr>
                <w:rFonts w:ascii="Calibri" w:eastAsia="Times New Roman" w:hAnsi="Calibri" w:cs="Calibri"/>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5A2458" w:rsidRPr="005A2458" w:rsidTr="005A2458">
        <w:tc>
          <w:tcPr>
            <w:tcW w:w="5211" w:type="dxa"/>
          </w:tcPr>
          <w:p w:rsidR="005A2458" w:rsidRPr="005A2458" w:rsidRDefault="005A2458" w:rsidP="005A2458">
            <w:pPr>
              <w:widowControl w:val="0"/>
              <w:tabs>
                <w:tab w:val="left" w:pos="1365"/>
              </w:tabs>
              <w:autoSpaceDE w:val="0"/>
              <w:autoSpaceDN w:val="0"/>
              <w:adjustRightInd w:val="0"/>
              <w:rPr>
                <w:rFonts w:ascii="Times New Roman" w:hAnsi="Times New Roman" w:cs="Times New Roman"/>
                <w:color w:val="000000" w:themeColor="text1"/>
                <w:sz w:val="28"/>
                <w:szCs w:val="28"/>
              </w:rPr>
            </w:pPr>
            <w:r w:rsidRPr="005A2458">
              <w:rPr>
                <w:rFonts w:ascii="Times New Roman" w:hAnsi="Times New Roman" w:cs="Times New Roman"/>
                <w:sz w:val="28"/>
                <w:szCs w:val="28"/>
              </w:rPr>
              <w:lastRenderedPageBreak/>
              <w:t>В случае, если указан вид права «безвозмездное пользование» (п. 2. ст. 39.10)</w:t>
            </w:r>
            <w:r w:rsidRPr="005A2458">
              <w:rPr>
                <w:rFonts w:ascii="Times New Roman" w:hAnsi="Times New Roman" w:cs="Times New Roman"/>
                <w:color w:val="000000" w:themeColor="text1"/>
                <w:sz w:val="28"/>
                <w:szCs w:val="28"/>
              </w:rPr>
              <w:tab/>
            </w:r>
          </w:p>
        </w:tc>
        <w:tc>
          <w:tcPr>
            <w:tcW w:w="5211" w:type="dxa"/>
          </w:tcPr>
          <w:p w:rsidR="005A2458" w:rsidRPr="005A2458" w:rsidRDefault="005A2458" w:rsidP="005A2458">
            <w:pPr>
              <w:widowControl w:val="0"/>
              <w:numPr>
                <w:ilvl w:val="0"/>
                <w:numId w:val="16"/>
              </w:numPr>
              <w:autoSpaceDE w:val="0"/>
              <w:autoSpaceDN w:val="0"/>
              <w:contextualSpacing/>
              <w:rPr>
                <w:rFonts w:ascii="Calibri" w:eastAsia="Times New Roman" w:hAnsi="Calibri" w:cs="Calibri"/>
              </w:rPr>
            </w:pPr>
            <w:r w:rsidRPr="005A2458">
              <w:rPr>
                <w:rFonts w:ascii="Calibri" w:eastAsia="Times New Roman" w:hAnsi="Calibri" w:cs="Calibri"/>
              </w:rPr>
              <w:t>1) лицам, указанным в пункте 2 статьи 39.9 настоящего Кодекса, на срок до одного года;</w:t>
            </w:r>
          </w:p>
          <w:p w:rsidR="005A2458" w:rsidRPr="005A2458" w:rsidRDefault="005A2458" w:rsidP="005A2458">
            <w:pPr>
              <w:widowControl w:val="0"/>
              <w:numPr>
                <w:ilvl w:val="0"/>
                <w:numId w:val="16"/>
              </w:numPr>
              <w:autoSpaceDE w:val="0"/>
              <w:autoSpaceDN w:val="0"/>
              <w:contextualSpacing/>
              <w:rPr>
                <w:rFonts w:ascii="Calibri" w:eastAsia="Times New Roman" w:hAnsi="Calibri" w:cs="Calibri"/>
              </w:rPr>
            </w:pPr>
            <w:r w:rsidRPr="005A2458">
              <w:rPr>
                <w:rFonts w:ascii="Calibri" w:eastAsia="Times New Roman" w:hAnsi="Calibri" w:cs="Calibri"/>
              </w:rPr>
              <w:t xml:space="preserve">2) в виде служебных наделов работникам </w:t>
            </w:r>
            <w:r w:rsidRPr="005A2458">
              <w:rPr>
                <w:rFonts w:ascii="Calibri" w:eastAsia="Times New Roman" w:hAnsi="Calibri" w:cs="Calibri"/>
              </w:rPr>
              <w:lastRenderedPageBreak/>
              <w:t>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5A2458" w:rsidRPr="005A2458" w:rsidRDefault="005A2458" w:rsidP="005A2458">
            <w:pPr>
              <w:widowControl w:val="0"/>
              <w:numPr>
                <w:ilvl w:val="0"/>
                <w:numId w:val="16"/>
              </w:numPr>
              <w:autoSpaceDE w:val="0"/>
              <w:autoSpaceDN w:val="0"/>
              <w:contextualSpacing/>
              <w:rPr>
                <w:rFonts w:ascii="Calibri" w:eastAsia="Times New Roman" w:hAnsi="Calibri" w:cs="Calibri"/>
              </w:rPr>
            </w:pPr>
            <w:r w:rsidRPr="005A2458">
              <w:rPr>
                <w:rFonts w:ascii="Calibri" w:eastAsia="Times New Roman" w:hAnsi="Calibri" w:cs="Calibri"/>
              </w:rPr>
              <w:t>3) религиозным организациям для размещения зданий, сооружений религиозного или благотворительного назначения на срок до десяти лет;</w:t>
            </w:r>
          </w:p>
          <w:p w:rsidR="005A2458" w:rsidRPr="005A2458" w:rsidRDefault="005A2458" w:rsidP="005A2458">
            <w:pPr>
              <w:widowControl w:val="0"/>
              <w:numPr>
                <w:ilvl w:val="0"/>
                <w:numId w:val="16"/>
              </w:numPr>
              <w:autoSpaceDE w:val="0"/>
              <w:autoSpaceDN w:val="0"/>
              <w:contextualSpacing/>
              <w:rPr>
                <w:rFonts w:ascii="Calibri" w:eastAsia="Times New Roman" w:hAnsi="Calibri" w:cs="Calibri"/>
              </w:rPr>
            </w:pPr>
            <w:r w:rsidRPr="005A2458">
              <w:rPr>
                <w:rFonts w:ascii="Calibri" w:eastAsia="Times New Roman" w:hAnsi="Calibri" w:cs="Calibri"/>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5A2458" w:rsidRPr="005A2458" w:rsidRDefault="005A2458" w:rsidP="005A2458">
            <w:pPr>
              <w:widowControl w:val="0"/>
              <w:numPr>
                <w:ilvl w:val="0"/>
                <w:numId w:val="16"/>
              </w:numPr>
              <w:autoSpaceDE w:val="0"/>
              <w:autoSpaceDN w:val="0"/>
              <w:contextualSpacing/>
              <w:rPr>
                <w:rFonts w:ascii="Calibri" w:eastAsia="Times New Roman" w:hAnsi="Calibri" w:cs="Calibri"/>
              </w:rPr>
            </w:pPr>
            <w:r w:rsidRPr="005A2458">
              <w:rPr>
                <w:rFonts w:ascii="Calibri" w:eastAsia="Times New Roman" w:hAnsi="Calibri" w:cs="Calibri"/>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5A2458" w:rsidRPr="005A2458" w:rsidRDefault="005A2458" w:rsidP="005A2458">
            <w:pPr>
              <w:widowControl w:val="0"/>
              <w:numPr>
                <w:ilvl w:val="0"/>
                <w:numId w:val="16"/>
              </w:numPr>
              <w:autoSpaceDE w:val="0"/>
              <w:autoSpaceDN w:val="0"/>
              <w:contextualSpacing/>
              <w:rPr>
                <w:rFonts w:ascii="Calibri" w:eastAsia="Times New Roman" w:hAnsi="Calibri" w:cs="Calibri"/>
              </w:rPr>
            </w:pPr>
            <w:r w:rsidRPr="005A2458">
              <w:rPr>
                <w:rFonts w:ascii="Calibri" w:eastAsia="Times New Roman" w:hAnsi="Calibri" w:cs="Calibri"/>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5A2458" w:rsidRPr="005A2458" w:rsidRDefault="005A2458" w:rsidP="005A2458">
            <w:pPr>
              <w:widowControl w:val="0"/>
              <w:numPr>
                <w:ilvl w:val="0"/>
                <w:numId w:val="16"/>
              </w:numPr>
              <w:autoSpaceDE w:val="0"/>
              <w:autoSpaceDN w:val="0"/>
              <w:contextualSpacing/>
              <w:rPr>
                <w:rFonts w:ascii="Calibri" w:eastAsia="Times New Roman" w:hAnsi="Calibri" w:cs="Calibri"/>
              </w:rPr>
            </w:pPr>
            <w:r w:rsidRPr="005A2458">
              <w:rPr>
                <w:rFonts w:ascii="Calibri" w:eastAsia="Times New Roman" w:hAnsi="Calibri" w:cs="Calibri"/>
              </w:rPr>
              <w:t>11) садоводческим или огородническим некоммерческим товариществам на срок не более чем пять лет;</w:t>
            </w:r>
          </w:p>
          <w:p w:rsidR="005A2458" w:rsidRPr="005A2458" w:rsidRDefault="005A2458" w:rsidP="005A2458">
            <w:pPr>
              <w:widowControl w:val="0"/>
              <w:numPr>
                <w:ilvl w:val="0"/>
                <w:numId w:val="16"/>
              </w:numPr>
              <w:autoSpaceDE w:val="0"/>
              <w:autoSpaceDN w:val="0"/>
              <w:contextualSpacing/>
              <w:rPr>
                <w:rFonts w:ascii="Calibri" w:eastAsia="Times New Roman" w:hAnsi="Calibri" w:cs="Calibri"/>
              </w:rPr>
            </w:pPr>
            <w:r w:rsidRPr="005A2458">
              <w:rPr>
                <w:rFonts w:ascii="Calibri" w:eastAsia="Times New Roman" w:hAnsi="Calibri" w:cs="Calibri"/>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5A2458" w:rsidRPr="005A2458" w:rsidRDefault="005A2458" w:rsidP="005A2458">
            <w:pPr>
              <w:widowControl w:val="0"/>
              <w:numPr>
                <w:ilvl w:val="0"/>
                <w:numId w:val="16"/>
              </w:numPr>
              <w:autoSpaceDE w:val="0"/>
              <w:autoSpaceDN w:val="0"/>
              <w:contextualSpacing/>
              <w:rPr>
                <w:rFonts w:ascii="Calibri" w:eastAsia="Times New Roman" w:hAnsi="Calibri" w:cs="Calibri"/>
              </w:rPr>
            </w:pPr>
            <w:r w:rsidRPr="005A2458">
              <w:rPr>
                <w:rFonts w:ascii="Calibri" w:eastAsia="Times New Roman" w:hAnsi="Calibri" w:cs="Calibri"/>
              </w:rPr>
              <w:lastRenderedPageBreak/>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5A2458" w:rsidRPr="005A2458" w:rsidRDefault="005A2458" w:rsidP="005A2458">
            <w:pPr>
              <w:widowControl w:val="0"/>
              <w:numPr>
                <w:ilvl w:val="0"/>
                <w:numId w:val="16"/>
              </w:numPr>
              <w:autoSpaceDE w:val="0"/>
              <w:autoSpaceDN w:val="0"/>
              <w:contextualSpacing/>
              <w:rPr>
                <w:rFonts w:ascii="Calibri" w:eastAsia="Times New Roman" w:hAnsi="Calibri" w:cs="Calibri"/>
              </w:rPr>
            </w:pPr>
            <w:r w:rsidRPr="005A2458">
              <w:rPr>
                <w:rFonts w:ascii="Calibri" w:eastAsia="Times New Roman" w:hAnsi="Calibri" w:cs="Calibri"/>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5A2458" w:rsidRPr="005A2458" w:rsidRDefault="005A2458" w:rsidP="005A2458">
            <w:pPr>
              <w:widowControl w:val="0"/>
              <w:numPr>
                <w:ilvl w:val="0"/>
                <w:numId w:val="16"/>
              </w:numPr>
              <w:autoSpaceDE w:val="0"/>
              <w:autoSpaceDN w:val="0"/>
              <w:contextualSpacing/>
              <w:rPr>
                <w:rFonts w:ascii="Calibri" w:eastAsia="Times New Roman" w:hAnsi="Calibri" w:cs="Calibri"/>
              </w:rPr>
            </w:pPr>
            <w:r w:rsidRPr="005A2458">
              <w:rPr>
                <w:rFonts w:ascii="Calibri" w:eastAsia="Times New Roman" w:hAnsi="Calibri" w:cs="Calibri"/>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5A2458" w:rsidRPr="005A2458" w:rsidRDefault="005A2458" w:rsidP="005A2458">
            <w:pPr>
              <w:widowControl w:val="0"/>
              <w:numPr>
                <w:ilvl w:val="0"/>
                <w:numId w:val="16"/>
              </w:numPr>
              <w:autoSpaceDE w:val="0"/>
              <w:autoSpaceDN w:val="0"/>
              <w:contextualSpacing/>
              <w:rPr>
                <w:rFonts w:ascii="Calibri" w:eastAsia="Times New Roman" w:hAnsi="Calibri" w:cs="Calibri"/>
              </w:rPr>
            </w:pPr>
            <w:r w:rsidRPr="005A2458">
              <w:rPr>
                <w:rFonts w:ascii="Calibri" w:eastAsia="Times New Roman" w:hAnsi="Calibri" w:cs="Calibri"/>
              </w:rPr>
              <w:t xml:space="preserve">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w:t>
            </w:r>
            <w:r w:rsidRPr="005A2458">
              <w:rPr>
                <w:rFonts w:ascii="Calibri" w:eastAsia="Times New Roman" w:hAnsi="Calibri" w:cs="Calibri"/>
              </w:rPr>
              <w:lastRenderedPageBreak/>
              <w:t>безвозмездного пользования на изъятый земельный участок;</w:t>
            </w:r>
          </w:p>
          <w:p w:rsidR="005A2458" w:rsidRPr="005A2458" w:rsidRDefault="005A2458" w:rsidP="005A2458">
            <w:pPr>
              <w:widowControl w:val="0"/>
              <w:numPr>
                <w:ilvl w:val="0"/>
                <w:numId w:val="16"/>
              </w:numPr>
              <w:autoSpaceDE w:val="0"/>
              <w:autoSpaceDN w:val="0"/>
              <w:contextualSpacing/>
              <w:rPr>
                <w:rFonts w:ascii="Calibri" w:eastAsia="Times New Roman" w:hAnsi="Calibri" w:cs="Calibri"/>
              </w:rPr>
            </w:pPr>
            <w:r w:rsidRPr="005A2458">
              <w:rPr>
                <w:rFonts w:ascii="Calibri" w:eastAsia="Times New Roman" w:hAnsi="Calibri" w:cs="Calibri"/>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5A2458" w:rsidRPr="005A2458" w:rsidRDefault="005A2458" w:rsidP="005A2458">
            <w:pPr>
              <w:widowControl w:val="0"/>
              <w:numPr>
                <w:ilvl w:val="0"/>
                <w:numId w:val="16"/>
              </w:numPr>
              <w:autoSpaceDE w:val="0"/>
              <w:autoSpaceDN w:val="0"/>
              <w:contextualSpacing/>
              <w:rPr>
                <w:rFonts w:ascii="Calibri" w:eastAsia="Times New Roman" w:hAnsi="Calibri" w:cs="Calibri"/>
              </w:rPr>
            </w:pPr>
            <w:r w:rsidRPr="005A2458">
              <w:rPr>
                <w:rFonts w:ascii="Calibri" w:eastAsia="Times New Roman" w:hAnsi="Calibri" w:cs="Calibri"/>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5A2458" w:rsidRPr="005A2458" w:rsidRDefault="005A2458" w:rsidP="005A2458">
            <w:pPr>
              <w:widowControl w:val="0"/>
              <w:numPr>
                <w:ilvl w:val="0"/>
                <w:numId w:val="16"/>
              </w:numPr>
              <w:autoSpaceDE w:val="0"/>
              <w:autoSpaceDN w:val="0"/>
              <w:contextualSpacing/>
              <w:rPr>
                <w:rFonts w:ascii="Calibri" w:eastAsia="Times New Roman" w:hAnsi="Calibri" w:cs="Calibri"/>
              </w:rPr>
            </w:pPr>
            <w:r w:rsidRPr="005A2458">
              <w:rPr>
                <w:rFonts w:ascii="Calibri" w:eastAsia="Times New Roman" w:hAnsi="Calibri" w:cs="Calibri"/>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5A2458" w:rsidRPr="005A2458" w:rsidRDefault="005A2458" w:rsidP="005A2458">
            <w:pPr>
              <w:widowControl w:val="0"/>
              <w:numPr>
                <w:ilvl w:val="0"/>
                <w:numId w:val="16"/>
              </w:numPr>
              <w:autoSpaceDE w:val="0"/>
              <w:autoSpaceDN w:val="0"/>
              <w:contextualSpacing/>
              <w:rPr>
                <w:rFonts w:ascii="Calibri" w:eastAsia="Times New Roman" w:hAnsi="Calibri" w:cs="Calibri"/>
              </w:rPr>
            </w:pPr>
            <w:r w:rsidRPr="005A2458">
              <w:rPr>
                <w:rFonts w:ascii="Calibri" w:eastAsia="Times New Roman" w:hAnsi="Calibri" w:cs="Calibri"/>
              </w:rPr>
              <w:t xml:space="preserve">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w:t>
            </w:r>
            <w:r w:rsidRPr="005A2458">
              <w:rPr>
                <w:rFonts w:ascii="Calibri" w:eastAsia="Times New Roman" w:hAnsi="Calibri" w:cs="Calibri"/>
              </w:rPr>
              <w:lastRenderedPageBreak/>
              <w:t>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5A2458" w:rsidRPr="005A2458" w:rsidRDefault="005A2458" w:rsidP="005A2458">
            <w:pPr>
              <w:widowControl w:val="0"/>
              <w:numPr>
                <w:ilvl w:val="0"/>
                <w:numId w:val="16"/>
              </w:numPr>
              <w:autoSpaceDE w:val="0"/>
              <w:autoSpaceDN w:val="0"/>
              <w:rPr>
                <w:rFonts w:ascii="Times New Roman" w:hAnsi="Times New Roman" w:cs="Times New Roman"/>
                <w:color w:val="000000" w:themeColor="text1"/>
                <w:sz w:val="28"/>
                <w:szCs w:val="28"/>
              </w:rPr>
            </w:pPr>
            <w:r w:rsidRPr="005A2458">
              <w:rPr>
                <w:rFonts w:ascii="Calibri" w:eastAsia="Times New Roman" w:hAnsi="Calibri" w:cs="Calibri"/>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bl>
    <w:p w:rsidR="005A2458" w:rsidRPr="005A2458" w:rsidRDefault="005A2458" w:rsidP="005A2458">
      <w:pPr>
        <w:widowControl w:val="0"/>
        <w:autoSpaceDE w:val="0"/>
        <w:autoSpaceDN w:val="0"/>
        <w:adjustRightInd w:val="0"/>
        <w:spacing w:after="0" w:line="240" w:lineRule="auto"/>
        <w:rPr>
          <w:rFonts w:ascii="ArialMT" w:hAnsi="ArialMT" w:cs="ArialMT"/>
          <w:sz w:val="26"/>
          <w:szCs w:val="26"/>
        </w:rPr>
      </w:pPr>
      <w:r w:rsidRPr="005A2458">
        <w:rPr>
          <w:rFonts w:ascii="ArialMT" w:hAnsi="ArialMT" w:cs="ArialMT"/>
          <w:sz w:val="26"/>
          <w:szCs w:val="26"/>
        </w:rPr>
        <w:lastRenderedPageBreak/>
        <w:t> </w:t>
      </w:r>
    </w:p>
    <w:p w:rsidR="005A2458" w:rsidRPr="005A2458" w:rsidRDefault="005A2458" w:rsidP="005A2458">
      <w:pPr>
        <w:widowControl w:val="0"/>
        <w:autoSpaceDE w:val="0"/>
        <w:autoSpaceDN w:val="0"/>
        <w:adjustRightInd w:val="0"/>
        <w:spacing w:after="0" w:line="240" w:lineRule="auto"/>
        <w:rPr>
          <w:rFonts w:ascii="ArialMT" w:hAnsi="ArialMT" w:cs="ArialMT"/>
          <w:sz w:val="26"/>
          <w:szCs w:val="26"/>
        </w:rPr>
      </w:pPr>
      <w:r w:rsidRPr="005A2458">
        <w:rPr>
          <w:rFonts w:ascii="ArialMT" w:hAnsi="ArialMT" w:cs="ArialMT"/>
          <w:sz w:val="26"/>
          <w:szCs w:val="26"/>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w:t>
      </w:r>
    </w:p>
    <w:p w:rsidR="005A2458" w:rsidRPr="005A2458" w:rsidRDefault="005A2458" w:rsidP="005A2458">
      <w:pPr>
        <w:widowControl w:val="0"/>
        <w:autoSpaceDE w:val="0"/>
        <w:autoSpaceDN w:val="0"/>
        <w:adjustRightInd w:val="0"/>
        <w:spacing w:after="0" w:line="240" w:lineRule="auto"/>
        <w:rPr>
          <w:rFonts w:ascii="ArialMT" w:hAnsi="ArialMT" w:cs="ArialMT"/>
          <w:sz w:val="26"/>
          <w:szCs w:val="26"/>
        </w:rPr>
      </w:pPr>
      <w:r w:rsidRPr="005A2458">
        <w:rPr>
          <w:rFonts w:ascii="ArialMT" w:hAnsi="ArialMT" w:cs="ArialMT"/>
          <w:sz w:val="26"/>
          <w:szCs w:val="26"/>
        </w:rPr>
        <w:t> </w:t>
      </w:r>
    </w:p>
    <w:p w:rsidR="005A2458" w:rsidRPr="005A2458" w:rsidRDefault="005A2458" w:rsidP="005A2458">
      <w:pPr>
        <w:widowControl w:val="0"/>
        <w:autoSpaceDE w:val="0"/>
        <w:autoSpaceDN w:val="0"/>
        <w:adjustRightInd w:val="0"/>
        <w:spacing w:after="0" w:line="240" w:lineRule="auto"/>
        <w:rPr>
          <w:rFonts w:ascii="ArialMT" w:hAnsi="ArialMT" w:cs="ArialMT"/>
          <w:sz w:val="26"/>
          <w:szCs w:val="26"/>
        </w:rPr>
      </w:pPr>
      <w:r w:rsidRPr="005A2458">
        <w:rPr>
          <w:rFonts w:ascii="ArialMT" w:hAnsi="ArialMT" w:cs="ArialMT"/>
          <w:sz w:val="26"/>
          <w:szCs w:val="26"/>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w:t>
      </w:r>
    </w:p>
    <w:p w:rsidR="005A2458" w:rsidRPr="005A2458" w:rsidRDefault="005A2458" w:rsidP="005A2458">
      <w:pPr>
        <w:widowControl w:val="0"/>
        <w:autoSpaceDE w:val="0"/>
        <w:autoSpaceDN w:val="0"/>
        <w:adjustRightInd w:val="0"/>
        <w:spacing w:after="0" w:line="240" w:lineRule="auto"/>
        <w:rPr>
          <w:rFonts w:ascii="ArialMT" w:hAnsi="ArialMT" w:cs="ArialMT"/>
          <w:sz w:val="26"/>
          <w:szCs w:val="26"/>
        </w:rPr>
      </w:pPr>
      <w:r w:rsidRPr="005A2458">
        <w:rPr>
          <w:rFonts w:ascii="ArialMT" w:hAnsi="ArialMT" w:cs="ArialMT"/>
          <w:sz w:val="26"/>
          <w:szCs w:val="26"/>
        </w:rPr>
        <w:t>_______________________________________________________________________</w:t>
      </w:r>
    </w:p>
    <w:p w:rsidR="005A2458" w:rsidRPr="005A2458" w:rsidRDefault="005A2458" w:rsidP="005A2458">
      <w:pPr>
        <w:widowControl w:val="0"/>
        <w:autoSpaceDE w:val="0"/>
        <w:autoSpaceDN w:val="0"/>
        <w:adjustRightInd w:val="0"/>
        <w:spacing w:after="0" w:line="240" w:lineRule="auto"/>
        <w:rPr>
          <w:rFonts w:ascii="ArialMT" w:hAnsi="ArialMT" w:cs="ArialMT"/>
          <w:sz w:val="26"/>
          <w:szCs w:val="26"/>
        </w:rPr>
      </w:pPr>
      <w:r w:rsidRPr="005A2458">
        <w:rPr>
          <w:rFonts w:ascii="ArialMT" w:hAnsi="ArialMT" w:cs="ArialMT"/>
          <w:sz w:val="26"/>
          <w:szCs w:val="26"/>
        </w:rPr>
        <w:lastRenderedPageBreak/>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w:t>
      </w:r>
    </w:p>
    <w:p w:rsidR="005A2458" w:rsidRPr="005A2458" w:rsidRDefault="005A2458" w:rsidP="005A2458">
      <w:pPr>
        <w:widowControl w:val="0"/>
        <w:autoSpaceDE w:val="0"/>
        <w:autoSpaceDN w:val="0"/>
        <w:adjustRightInd w:val="0"/>
        <w:spacing w:after="0" w:line="240" w:lineRule="auto"/>
        <w:rPr>
          <w:rFonts w:ascii="ArialMT" w:hAnsi="ArialMT" w:cs="ArialMT"/>
          <w:sz w:val="26"/>
          <w:szCs w:val="26"/>
        </w:rPr>
      </w:pPr>
      <w:r w:rsidRPr="005A2458">
        <w:rPr>
          <w:rFonts w:ascii="ArialMT" w:hAnsi="ArialMT" w:cs="ArialMT"/>
          <w:sz w:val="26"/>
          <w:szCs w:val="26"/>
        </w:rPr>
        <w:t>____________________________________________________________________________В случае, если на земельном участке расположен объект недвижимости:</w:t>
      </w:r>
    </w:p>
    <w:p w:rsidR="005A2458" w:rsidRPr="005A2458" w:rsidRDefault="005A2458" w:rsidP="005A2458">
      <w:pPr>
        <w:widowControl w:val="0"/>
        <w:autoSpaceDE w:val="0"/>
        <w:autoSpaceDN w:val="0"/>
        <w:adjustRightInd w:val="0"/>
        <w:spacing w:after="0" w:line="240" w:lineRule="auto"/>
        <w:rPr>
          <w:rFonts w:ascii="ArialMT" w:hAnsi="ArialMT" w:cs="ArialMT"/>
          <w:sz w:val="26"/>
          <w:szCs w:val="26"/>
        </w:rPr>
      </w:pPr>
      <w:r w:rsidRPr="005A2458">
        <w:rPr>
          <w:rFonts w:ascii="ArialMT" w:hAnsi="ArialMT" w:cs="ArialMT"/>
          <w:sz w:val="26"/>
          <w:szCs w:val="26"/>
        </w:rPr>
        <w:t>На земельном участке имеется объект недвижимости:</w:t>
      </w:r>
    </w:p>
    <w:p w:rsidR="005A2458" w:rsidRPr="005A2458" w:rsidRDefault="005A2458" w:rsidP="005A2458">
      <w:pPr>
        <w:widowControl w:val="0"/>
        <w:autoSpaceDE w:val="0"/>
        <w:autoSpaceDN w:val="0"/>
        <w:adjustRightInd w:val="0"/>
        <w:spacing w:after="0" w:line="240" w:lineRule="auto"/>
        <w:rPr>
          <w:rFonts w:ascii="ArialMT" w:hAnsi="ArialMT" w:cs="ArialMT"/>
          <w:sz w:val="26"/>
          <w:szCs w:val="26"/>
        </w:rPr>
      </w:pPr>
      <w:r w:rsidRPr="005A2458">
        <w:rPr>
          <w:rFonts w:ascii="ArialMT" w:hAnsi="ArialMT" w:cs="ArialMT"/>
          <w:sz w:val="26"/>
          <w:szCs w:val="26"/>
        </w:rPr>
        <w:t>Наименование объекта, кадастровый номер объекта_____________________________</w:t>
      </w:r>
    </w:p>
    <w:p w:rsidR="005A2458" w:rsidRPr="005A2458" w:rsidRDefault="005A2458" w:rsidP="005A2458">
      <w:pPr>
        <w:widowControl w:val="0"/>
        <w:autoSpaceDE w:val="0"/>
        <w:autoSpaceDN w:val="0"/>
        <w:adjustRightInd w:val="0"/>
        <w:spacing w:after="0" w:line="240" w:lineRule="auto"/>
        <w:rPr>
          <w:rFonts w:ascii="ArialMT" w:hAnsi="ArialMT" w:cs="ArialMT"/>
          <w:sz w:val="26"/>
          <w:szCs w:val="26"/>
        </w:rPr>
      </w:pPr>
      <w:r w:rsidRPr="005A2458">
        <w:rPr>
          <w:rFonts w:ascii="ArialMT" w:hAnsi="ArialMT" w:cs="ArialMT"/>
          <w:sz w:val="26"/>
          <w:szCs w:val="26"/>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5A2458" w:rsidRPr="005A2458" w:rsidRDefault="005A2458" w:rsidP="005A2458">
      <w:pPr>
        <w:widowControl w:val="0"/>
        <w:autoSpaceDE w:val="0"/>
        <w:autoSpaceDN w:val="0"/>
        <w:adjustRightInd w:val="0"/>
        <w:spacing w:after="0" w:line="240" w:lineRule="auto"/>
        <w:rPr>
          <w:rFonts w:ascii="ArialMT" w:hAnsi="ArialMT" w:cs="ArialMT"/>
          <w:sz w:val="26"/>
          <w:szCs w:val="26"/>
        </w:rPr>
      </w:pPr>
      <w:r w:rsidRPr="005A2458">
        <w:rPr>
          <w:rFonts w:ascii="ArialMT" w:hAnsi="ArialMT" w:cs="ArialMT"/>
          <w:sz w:val="26"/>
          <w:szCs w:val="26"/>
        </w:rPr>
        <w:t> </w:t>
      </w:r>
    </w:p>
    <w:p w:rsidR="005A2458" w:rsidRPr="005A2458" w:rsidRDefault="005A2458" w:rsidP="005A2458">
      <w:pPr>
        <w:widowControl w:val="0"/>
        <w:autoSpaceDE w:val="0"/>
        <w:autoSpaceDN w:val="0"/>
        <w:adjustRightInd w:val="0"/>
        <w:spacing w:after="0" w:line="240" w:lineRule="auto"/>
        <w:rPr>
          <w:rFonts w:ascii="Times New Roman" w:hAnsi="Times New Roman" w:cs="Times New Roman"/>
          <w:sz w:val="24"/>
          <w:szCs w:val="24"/>
        </w:rPr>
      </w:pPr>
    </w:p>
    <w:p w:rsidR="005A2458" w:rsidRPr="005A2458" w:rsidRDefault="005A2458" w:rsidP="005A2458">
      <w:pPr>
        <w:widowControl w:val="0"/>
        <w:autoSpaceDE w:val="0"/>
        <w:autoSpaceDN w:val="0"/>
        <w:adjustRightInd w:val="0"/>
        <w:spacing w:after="0" w:line="240" w:lineRule="auto"/>
        <w:jc w:val="both"/>
        <w:rPr>
          <w:rFonts w:ascii="ArialMT" w:hAnsi="ArialMT" w:cs="ArialMT"/>
          <w:sz w:val="20"/>
          <w:szCs w:val="20"/>
        </w:rPr>
      </w:pPr>
      <w:r w:rsidRPr="005A2458">
        <w:rPr>
          <w:rFonts w:ascii="Times New Roman" w:hAnsi="Times New Roman" w:cs="Times New Roman"/>
          <w:sz w:val="24"/>
          <w:szCs w:val="24"/>
          <w:u w:val="single"/>
        </w:rPr>
        <w:t>Приложение к заявлению:</w:t>
      </w:r>
      <w:r w:rsidRPr="005A2458">
        <w:rPr>
          <w:rFonts w:ascii="Times New Roman" w:hAnsi="Times New Roman" w:cs="Times New Roman"/>
          <w:sz w:val="24"/>
          <w:szCs w:val="24"/>
        </w:rPr>
        <w:t xml:space="preserve"> (документы в соответствии с пунктом 2.6 настоящего Административного регламента)</w:t>
      </w:r>
    </w:p>
    <w:p w:rsidR="005A2458" w:rsidRPr="005A2458" w:rsidRDefault="005A2458" w:rsidP="005A2458">
      <w:pPr>
        <w:widowControl w:val="0"/>
        <w:autoSpaceDE w:val="0"/>
        <w:autoSpaceDN w:val="0"/>
        <w:adjustRightInd w:val="0"/>
        <w:spacing w:after="0" w:line="240" w:lineRule="auto"/>
        <w:rPr>
          <w:rFonts w:ascii="ArialMT" w:hAnsi="ArialMT" w:cs="ArialMT"/>
          <w:sz w:val="26"/>
          <w:szCs w:val="26"/>
        </w:rPr>
      </w:pPr>
      <w:r w:rsidRPr="005A2458">
        <w:rPr>
          <w:rFonts w:ascii="ArialMT" w:hAnsi="ArialMT" w:cs="ArialMT"/>
          <w:sz w:val="26"/>
          <w:szCs w:val="26"/>
        </w:rPr>
        <w:t> </w:t>
      </w:r>
    </w:p>
    <w:p w:rsidR="005A2458" w:rsidRPr="005A2458" w:rsidRDefault="005A2458" w:rsidP="005A2458">
      <w:pPr>
        <w:widowControl w:val="0"/>
        <w:autoSpaceDE w:val="0"/>
        <w:autoSpaceDN w:val="0"/>
        <w:adjustRightInd w:val="0"/>
        <w:spacing w:after="0" w:line="240" w:lineRule="auto"/>
        <w:rPr>
          <w:rFonts w:ascii="Times New Roman" w:eastAsia="Times New Roman" w:hAnsi="Times New Roman" w:cs="Times New Roman"/>
          <w:sz w:val="24"/>
          <w:szCs w:val="24"/>
        </w:rPr>
      </w:pPr>
      <w:r w:rsidRPr="005A2458">
        <w:rPr>
          <w:rFonts w:ascii="Times New Roman" w:eastAsia="Times New Roman" w:hAnsi="Times New Roman" w:cs="Times New Roman"/>
          <w:sz w:val="24"/>
          <w:szCs w:val="24"/>
        </w:rPr>
        <w:t>Результат рассмотрения заявления прошу:</w:t>
      </w:r>
    </w:p>
    <w:p w:rsidR="005A2458" w:rsidRPr="005A2458" w:rsidRDefault="005A2458" w:rsidP="005A2458">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5A2458" w:rsidRPr="005A2458" w:rsidTr="005A2458">
        <w:tc>
          <w:tcPr>
            <w:tcW w:w="534" w:type="dxa"/>
            <w:tcBorders>
              <w:right w:val="single" w:sz="4" w:space="0" w:color="auto"/>
            </w:tcBorders>
            <w:shd w:val="clear" w:color="auto" w:fill="auto"/>
          </w:tcPr>
          <w:p w:rsidR="005A2458" w:rsidRPr="005A2458" w:rsidRDefault="005A2458" w:rsidP="005A245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5A2458" w:rsidRPr="005A2458" w:rsidRDefault="005A2458" w:rsidP="005A2458">
            <w:pPr>
              <w:widowControl w:val="0"/>
              <w:autoSpaceDE w:val="0"/>
              <w:autoSpaceDN w:val="0"/>
              <w:adjustRightInd w:val="0"/>
              <w:spacing w:after="0" w:line="240" w:lineRule="auto"/>
              <w:rPr>
                <w:rFonts w:ascii="Times New Roman" w:eastAsia="Times New Roman" w:hAnsi="Times New Roman" w:cs="Times New Roman"/>
                <w:sz w:val="24"/>
                <w:szCs w:val="24"/>
              </w:rPr>
            </w:pPr>
            <w:r w:rsidRPr="005A2458">
              <w:rPr>
                <w:rFonts w:ascii="Times New Roman" w:eastAsia="Times New Roman" w:hAnsi="Times New Roman" w:cs="Times New Roman"/>
                <w:sz w:val="24"/>
                <w:szCs w:val="24"/>
              </w:rPr>
              <w:t>выдать на руки в МФЦ</w:t>
            </w:r>
          </w:p>
        </w:tc>
      </w:tr>
      <w:tr w:rsidR="005A2458" w:rsidRPr="005A2458" w:rsidTr="005A2458">
        <w:tc>
          <w:tcPr>
            <w:tcW w:w="534" w:type="dxa"/>
            <w:tcBorders>
              <w:right w:val="single" w:sz="4" w:space="0" w:color="auto"/>
            </w:tcBorders>
            <w:shd w:val="clear" w:color="auto" w:fill="auto"/>
          </w:tcPr>
          <w:p w:rsidR="005A2458" w:rsidRPr="005A2458" w:rsidRDefault="005A2458" w:rsidP="005A245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5A2458" w:rsidRPr="005A2458" w:rsidRDefault="005A2458" w:rsidP="005A2458">
            <w:pPr>
              <w:widowControl w:val="0"/>
              <w:autoSpaceDE w:val="0"/>
              <w:autoSpaceDN w:val="0"/>
              <w:adjustRightInd w:val="0"/>
              <w:spacing w:after="0" w:line="240" w:lineRule="auto"/>
              <w:rPr>
                <w:rFonts w:ascii="Times New Roman" w:eastAsia="Times New Roman" w:hAnsi="Times New Roman" w:cs="Times New Roman"/>
                <w:sz w:val="24"/>
                <w:szCs w:val="24"/>
              </w:rPr>
            </w:pPr>
            <w:r w:rsidRPr="005A2458">
              <w:rPr>
                <w:rFonts w:ascii="Times New Roman" w:eastAsia="Times New Roman" w:hAnsi="Times New Roman" w:cs="Times New Roman"/>
                <w:sz w:val="24"/>
                <w:szCs w:val="24"/>
              </w:rPr>
              <w:t>Выдать в Администрации</w:t>
            </w:r>
          </w:p>
        </w:tc>
      </w:tr>
      <w:tr w:rsidR="005A2458" w:rsidRPr="005A2458" w:rsidTr="005A2458">
        <w:trPr>
          <w:trHeight w:val="461"/>
        </w:trPr>
        <w:tc>
          <w:tcPr>
            <w:tcW w:w="534" w:type="dxa"/>
            <w:tcBorders>
              <w:right w:val="single" w:sz="4" w:space="0" w:color="auto"/>
            </w:tcBorders>
            <w:shd w:val="clear" w:color="auto" w:fill="auto"/>
          </w:tcPr>
          <w:p w:rsidR="005A2458" w:rsidRPr="005A2458" w:rsidRDefault="005A2458" w:rsidP="005A2458">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9531" w:type="dxa"/>
            <w:tcBorders>
              <w:top w:val="nil"/>
              <w:left w:val="single" w:sz="4" w:space="0" w:color="auto"/>
              <w:bottom w:val="nil"/>
              <w:right w:val="nil"/>
            </w:tcBorders>
            <w:shd w:val="clear" w:color="auto" w:fill="auto"/>
            <w:vAlign w:val="center"/>
          </w:tcPr>
          <w:p w:rsidR="005A2458" w:rsidRPr="005A2458" w:rsidRDefault="005A2458" w:rsidP="005A2458">
            <w:pPr>
              <w:widowControl w:val="0"/>
              <w:autoSpaceDE w:val="0"/>
              <w:autoSpaceDN w:val="0"/>
              <w:adjustRightInd w:val="0"/>
              <w:spacing w:after="0" w:line="240" w:lineRule="auto"/>
              <w:rPr>
                <w:rFonts w:ascii="Times New Roman" w:eastAsia="Times New Roman" w:hAnsi="Times New Roman" w:cs="Times New Roman"/>
                <w:sz w:val="24"/>
                <w:szCs w:val="24"/>
              </w:rPr>
            </w:pPr>
            <w:r w:rsidRPr="005A2458">
              <w:rPr>
                <w:rFonts w:ascii="Times New Roman" w:eastAsia="Times New Roman" w:hAnsi="Times New Roman" w:cs="Times New Roman"/>
                <w:sz w:val="24"/>
                <w:szCs w:val="24"/>
              </w:rPr>
              <w:t>направить в электронной форме в личный кабинет на ПГУ ЛО/ЕПГУ</w:t>
            </w:r>
          </w:p>
        </w:tc>
      </w:tr>
      <w:tr w:rsidR="005A2458" w:rsidRPr="005A2458" w:rsidTr="005A2458">
        <w:trPr>
          <w:trHeight w:val="461"/>
        </w:trPr>
        <w:tc>
          <w:tcPr>
            <w:tcW w:w="534" w:type="dxa"/>
            <w:tcBorders>
              <w:right w:val="single" w:sz="4" w:space="0" w:color="auto"/>
            </w:tcBorders>
            <w:shd w:val="clear" w:color="auto" w:fill="auto"/>
          </w:tcPr>
          <w:p w:rsidR="005A2458" w:rsidRPr="005A2458" w:rsidRDefault="005A2458" w:rsidP="005A2458">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9531" w:type="dxa"/>
            <w:tcBorders>
              <w:top w:val="nil"/>
              <w:left w:val="single" w:sz="4" w:space="0" w:color="auto"/>
              <w:bottom w:val="nil"/>
              <w:right w:val="nil"/>
            </w:tcBorders>
            <w:shd w:val="clear" w:color="auto" w:fill="auto"/>
            <w:vAlign w:val="center"/>
          </w:tcPr>
          <w:p w:rsidR="005A2458" w:rsidRPr="005A2458" w:rsidRDefault="005A2458" w:rsidP="005A2458">
            <w:pPr>
              <w:widowControl w:val="0"/>
              <w:autoSpaceDE w:val="0"/>
              <w:autoSpaceDN w:val="0"/>
              <w:adjustRightInd w:val="0"/>
              <w:spacing w:after="0" w:line="240" w:lineRule="auto"/>
              <w:rPr>
                <w:rFonts w:ascii="Times New Roman" w:eastAsia="Times New Roman" w:hAnsi="Times New Roman" w:cs="Times New Roman"/>
                <w:sz w:val="24"/>
                <w:szCs w:val="24"/>
              </w:rPr>
            </w:pPr>
            <w:r w:rsidRPr="005A2458">
              <w:rPr>
                <w:rFonts w:ascii="Times New Roman" w:eastAsia="Times New Roman" w:hAnsi="Times New Roman" w:cs="Times New Roman"/>
                <w:sz w:val="24"/>
                <w:szCs w:val="24"/>
              </w:rPr>
              <w:t>по электронной почте (e-mail);</w:t>
            </w:r>
          </w:p>
        </w:tc>
      </w:tr>
    </w:tbl>
    <w:p w:rsidR="005A2458" w:rsidRPr="005A2458" w:rsidRDefault="005A2458" w:rsidP="005A2458">
      <w:pPr>
        <w:widowControl w:val="0"/>
        <w:autoSpaceDE w:val="0"/>
        <w:autoSpaceDN w:val="0"/>
        <w:adjustRightInd w:val="0"/>
        <w:spacing w:after="0" w:line="240" w:lineRule="auto"/>
        <w:rPr>
          <w:rFonts w:ascii="Times New Roman" w:hAnsi="Times New Roman" w:cs="Times New Roman"/>
          <w:sz w:val="20"/>
          <w:szCs w:val="20"/>
        </w:rPr>
      </w:pPr>
      <w:r w:rsidRPr="005A2458">
        <w:rPr>
          <w:rFonts w:ascii="Times New Roman" w:hAnsi="Times New Roman" w:cs="Times New Roman"/>
          <w:sz w:val="20"/>
          <w:szCs w:val="20"/>
        </w:rPr>
        <w:t xml:space="preserve">    </w:t>
      </w:r>
    </w:p>
    <w:p w:rsidR="005A2458" w:rsidRPr="005A2458" w:rsidRDefault="005A2458" w:rsidP="005A2458">
      <w:pPr>
        <w:widowControl w:val="0"/>
        <w:autoSpaceDE w:val="0"/>
        <w:autoSpaceDN w:val="0"/>
        <w:adjustRightInd w:val="0"/>
        <w:spacing w:after="0" w:line="240" w:lineRule="auto"/>
        <w:rPr>
          <w:rFonts w:ascii="Times New Roman" w:hAnsi="Times New Roman" w:cs="Times New Roman"/>
          <w:sz w:val="20"/>
          <w:szCs w:val="20"/>
        </w:rPr>
      </w:pPr>
    </w:p>
    <w:p w:rsidR="005A2458" w:rsidRPr="005A2458" w:rsidRDefault="005A2458" w:rsidP="005A2458">
      <w:pPr>
        <w:widowControl w:val="0"/>
        <w:autoSpaceDE w:val="0"/>
        <w:autoSpaceDN w:val="0"/>
        <w:adjustRightInd w:val="0"/>
        <w:spacing w:after="0" w:line="240" w:lineRule="auto"/>
        <w:rPr>
          <w:rFonts w:ascii="Times New Roman" w:hAnsi="Times New Roman" w:cs="Times New Roman"/>
          <w:sz w:val="20"/>
          <w:szCs w:val="20"/>
        </w:rPr>
      </w:pPr>
    </w:p>
    <w:p w:rsidR="005A2458" w:rsidRPr="005A2458" w:rsidRDefault="005A2458" w:rsidP="005A2458">
      <w:pPr>
        <w:widowControl w:val="0"/>
        <w:autoSpaceDE w:val="0"/>
        <w:autoSpaceDN w:val="0"/>
        <w:adjustRightInd w:val="0"/>
        <w:spacing w:after="0" w:line="240" w:lineRule="auto"/>
        <w:rPr>
          <w:rFonts w:ascii="Times New Roman" w:hAnsi="Times New Roman" w:cs="Times New Roman"/>
          <w:sz w:val="20"/>
          <w:szCs w:val="20"/>
        </w:rPr>
      </w:pPr>
      <w:r w:rsidRPr="005A2458">
        <w:rPr>
          <w:rFonts w:ascii="Times New Roman" w:hAnsi="Times New Roman" w:cs="Times New Roman"/>
          <w:sz w:val="20"/>
          <w:szCs w:val="20"/>
        </w:rPr>
        <w:t>«__» _________ 20__ год</w:t>
      </w:r>
    </w:p>
    <w:p w:rsidR="005A2458" w:rsidRPr="005A2458" w:rsidRDefault="005A2458" w:rsidP="005A2458">
      <w:pPr>
        <w:widowControl w:val="0"/>
        <w:autoSpaceDE w:val="0"/>
        <w:autoSpaceDN w:val="0"/>
        <w:adjustRightInd w:val="0"/>
        <w:spacing w:after="0" w:line="240" w:lineRule="auto"/>
        <w:rPr>
          <w:rFonts w:ascii="Times New Roman" w:hAnsi="Times New Roman" w:cs="Times New Roman"/>
          <w:sz w:val="20"/>
          <w:szCs w:val="20"/>
        </w:rPr>
      </w:pPr>
    </w:p>
    <w:p w:rsidR="005A2458" w:rsidRPr="005A2458" w:rsidRDefault="005A2458" w:rsidP="005A2458">
      <w:pPr>
        <w:widowControl w:val="0"/>
        <w:autoSpaceDE w:val="0"/>
        <w:autoSpaceDN w:val="0"/>
        <w:adjustRightInd w:val="0"/>
        <w:spacing w:after="0" w:line="240" w:lineRule="auto"/>
        <w:rPr>
          <w:rFonts w:ascii="Times New Roman" w:hAnsi="Times New Roman" w:cs="Times New Roman"/>
          <w:sz w:val="20"/>
          <w:szCs w:val="20"/>
        </w:rPr>
      </w:pPr>
    </w:p>
    <w:p w:rsidR="005A2458" w:rsidRPr="005A2458" w:rsidRDefault="005A2458" w:rsidP="005A2458">
      <w:pPr>
        <w:widowControl w:val="0"/>
        <w:autoSpaceDE w:val="0"/>
        <w:autoSpaceDN w:val="0"/>
        <w:adjustRightInd w:val="0"/>
        <w:spacing w:after="0" w:line="240" w:lineRule="auto"/>
        <w:rPr>
          <w:rFonts w:ascii="Times New Roman" w:hAnsi="Times New Roman" w:cs="Times New Roman"/>
          <w:sz w:val="20"/>
          <w:szCs w:val="20"/>
        </w:rPr>
      </w:pPr>
      <w:r w:rsidRPr="005A2458">
        <w:rPr>
          <w:rFonts w:ascii="Times New Roman" w:hAnsi="Times New Roman" w:cs="Times New Roman"/>
          <w:sz w:val="20"/>
          <w:szCs w:val="20"/>
        </w:rPr>
        <w:t xml:space="preserve">    ________________   ____________________________________</w:t>
      </w:r>
    </w:p>
    <w:p w:rsidR="005A2458" w:rsidRPr="005A2458" w:rsidRDefault="005A2458" w:rsidP="005A2458">
      <w:pPr>
        <w:widowControl w:val="0"/>
        <w:autoSpaceDE w:val="0"/>
        <w:autoSpaceDN w:val="0"/>
        <w:adjustRightInd w:val="0"/>
        <w:spacing w:after="0" w:line="240" w:lineRule="auto"/>
        <w:rPr>
          <w:rFonts w:ascii="Times New Roman" w:hAnsi="Times New Roman" w:cs="Times New Roman"/>
          <w:i/>
          <w:sz w:val="20"/>
          <w:szCs w:val="20"/>
        </w:rPr>
      </w:pPr>
      <w:r w:rsidRPr="005A2458">
        <w:rPr>
          <w:rFonts w:ascii="Times New Roman" w:hAnsi="Times New Roman" w:cs="Times New Roman"/>
          <w:i/>
          <w:sz w:val="20"/>
          <w:szCs w:val="20"/>
        </w:rPr>
        <w:t>(подпись заявителя)    Ф.И.О. заявителя: для граждан</w:t>
      </w:r>
    </w:p>
    <w:p w:rsidR="005A2458" w:rsidRPr="005A2458" w:rsidRDefault="005A2458" w:rsidP="005A2458">
      <w:pPr>
        <w:widowControl w:val="0"/>
        <w:autoSpaceDE w:val="0"/>
        <w:autoSpaceDN w:val="0"/>
        <w:adjustRightInd w:val="0"/>
        <w:spacing w:after="0" w:line="240" w:lineRule="auto"/>
        <w:rPr>
          <w:rFonts w:ascii="Times New Roman" w:hAnsi="Times New Roman" w:cs="Times New Roman"/>
          <w:i/>
          <w:sz w:val="20"/>
          <w:szCs w:val="20"/>
        </w:rPr>
      </w:pPr>
      <w:r w:rsidRPr="005A2458">
        <w:rPr>
          <w:rFonts w:ascii="Times New Roman" w:hAnsi="Times New Roman" w:cs="Times New Roman"/>
          <w:i/>
          <w:sz w:val="20"/>
          <w:szCs w:val="20"/>
        </w:rPr>
        <w:t xml:space="preserve">                                       Ф.И.О руководителя юр.лица, должность: для юридических лиц</w:t>
      </w:r>
    </w:p>
    <w:p w:rsidR="005A2458" w:rsidRPr="005A2458" w:rsidRDefault="005A2458" w:rsidP="005A2458">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14" w:name="Par588"/>
      <w:bookmarkEnd w:id="14"/>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r w:rsidRPr="005A2458">
        <w:rPr>
          <w:rFonts w:ascii="Courier New" w:eastAsia="Times New Roman" w:hAnsi="Courier New" w:cs="Courier New"/>
          <w:sz w:val="20"/>
          <w:szCs w:val="20"/>
        </w:rPr>
        <w:t xml:space="preserve">                 </w:t>
      </w: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p>
    <w:p w:rsidR="005A2458" w:rsidRPr="005A2458" w:rsidRDefault="005A2458" w:rsidP="005A2458">
      <w:pPr>
        <w:widowControl w:val="0"/>
        <w:autoSpaceDE w:val="0"/>
        <w:autoSpaceDN w:val="0"/>
        <w:spacing w:after="0" w:line="240" w:lineRule="auto"/>
        <w:jc w:val="center"/>
        <w:rPr>
          <w:rFonts w:ascii="Courier New" w:eastAsia="Times New Roman" w:hAnsi="Courier New" w:cs="Courier New"/>
          <w:sz w:val="20"/>
          <w:szCs w:val="20"/>
        </w:rPr>
      </w:pPr>
    </w:p>
    <w:p w:rsidR="005A2458" w:rsidRPr="005A2458" w:rsidRDefault="005A2458" w:rsidP="005A2458">
      <w:pPr>
        <w:widowControl w:val="0"/>
        <w:autoSpaceDE w:val="0"/>
        <w:autoSpaceDN w:val="0"/>
        <w:spacing w:after="0" w:line="240" w:lineRule="auto"/>
        <w:jc w:val="center"/>
        <w:rPr>
          <w:rFonts w:ascii="Courier New" w:eastAsia="Times New Roman" w:hAnsi="Courier New" w:cs="Courier New"/>
          <w:sz w:val="20"/>
          <w:szCs w:val="20"/>
        </w:rPr>
      </w:pPr>
    </w:p>
    <w:p w:rsidR="005A2458" w:rsidRPr="005A2458" w:rsidRDefault="005A2458" w:rsidP="005A2458">
      <w:pPr>
        <w:widowControl w:val="0"/>
        <w:autoSpaceDE w:val="0"/>
        <w:autoSpaceDN w:val="0"/>
        <w:spacing w:after="0" w:line="240" w:lineRule="auto"/>
        <w:jc w:val="center"/>
        <w:rPr>
          <w:rFonts w:ascii="Courier New" w:eastAsia="Times New Roman" w:hAnsi="Courier New" w:cs="Courier New"/>
          <w:sz w:val="20"/>
          <w:szCs w:val="20"/>
        </w:rPr>
      </w:pPr>
    </w:p>
    <w:p w:rsidR="005A2458" w:rsidRPr="005A2458" w:rsidRDefault="005A2458" w:rsidP="005A2458">
      <w:pPr>
        <w:widowControl w:val="0"/>
        <w:autoSpaceDE w:val="0"/>
        <w:autoSpaceDN w:val="0"/>
        <w:spacing w:after="0" w:line="240" w:lineRule="auto"/>
        <w:jc w:val="center"/>
        <w:rPr>
          <w:rFonts w:ascii="Courier New" w:eastAsia="Times New Roman" w:hAnsi="Courier New" w:cs="Courier New"/>
          <w:sz w:val="20"/>
          <w:szCs w:val="20"/>
        </w:rPr>
      </w:pPr>
    </w:p>
    <w:p w:rsidR="005A2458" w:rsidRPr="005A2458" w:rsidRDefault="005A2458" w:rsidP="005A2458">
      <w:pPr>
        <w:widowControl w:val="0"/>
        <w:autoSpaceDE w:val="0"/>
        <w:autoSpaceDN w:val="0"/>
        <w:spacing w:after="0" w:line="240" w:lineRule="auto"/>
        <w:jc w:val="center"/>
        <w:rPr>
          <w:rFonts w:ascii="Courier New" w:eastAsia="Times New Roman" w:hAnsi="Courier New" w:cs="Courier New"/>
          <w:sz w:val="20"/>
          <w:szCs w:val="20"/>
        </w:rPr>
      </w:pPr>
    </w:p>
    <w:p w:rsidR="005A2458" w:rsidRPr="005A2458" w:rsidRDefault="005A2458" w:rsidP="005A2458">
      <w:pPr>
        <w:widowControl w:val="0"/>
        <w:autoSpaceDE w:val="0"/>
        <w:autoSpaceDN w:val="0"/>
        <w:spacing w:after="0" w:line="240" w:lineRule="auto"/>
        <w:jc w:val="center"/>
        <w:rPr>
          <w:rFonts w:ascii="Courier New" w:eastAsia="Times New Roman" w:hAnsi="Courier New" w:cs="Courier New"/>
          <w:sz w:val="20"/>
          <w:szCs w:val="20"/>
        </w:rPr>
      </w:pPr>
      <w:r w:rsidRPr="005A2458">
        <w:rPr>
          <w:rFonts w:ascii="Courier New" w:eastAsia="Times New Roman" w:hAnsi="Courier New" w:cs="Courier New"/>
          <w:sz w:val="20"/>
          <w:szCs w:val="20"/>
        </w:rPr>
        <w:t>Согласие на обработку персональных данных</w:t>
      </w: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r w:rsidRPr="005A2458">
        <w:rPr>
          <w:rFonts w:ascii="Courier New" w:eastAsia="Times New Roman" w:hAnsi="Courier New" w:cs="Courier New"/>
          <w:sz w:val="20"/>
          <w:szCs w:val="20"/>
        </w:rPr>
        <w:t>Я, _______________________________________________________________________,</w:t>
      </w: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r w:rsidRPr="005A2458">
        <w:rPr>
          <w:rFonts w:ascii="Courier New" w:eastAsia="Times New Roman" w:hAnsi="Courier New" w:cs="Courier New"/>
          <w:sz w:val="20"/>
          <w:szCs w:val="20"/>
        </w:rPr>
        <w:t xml:space="preserve">           (фамилия, имя, отчество субъекта персональных данных)</w:t>
      </w: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r w:rsidRPr="005A2458">
        <w:rPr>
          <w:rFonts w:ascii="Courier New" w:eastAsia="Times New Roman" w:hAnsi="Courier New" w:cs="Courier New"/>
          <w:sz w:val="20"/>
          <w:szCs w:val="20"/>
        </w:rPr>
        <w:t xml:space="preserve">в  соответствии  с </w:t>
      </w:r>
      <w:hyperlink r:id="rId27" w:history="1">
        <w:r w:rsidRPr="005A2458">
          <w:rPr>
            <w:rFonts w:ascii="Courier New" w:eastAsia="Times New Roman" w:hAnsi="Courier New" w:cs="Courier New"/>
            <w:sz w:val="20"/>
            <w:szCs w:val="20"/>
          </w:rPr>
          <w:t>п. 4 ст. 9</w:t>
        </w:r>
      </w:hyperlink>
      <w:r w:rsidRPr="005A2458">
        <w:rPr>
          <w:rFonts w:ascii="Courier New" w:eastAsia="Times New Roman" w:hAnsi="Courier New" w:cs="Courier New"/>
          <w:sz w:val="20"/>
          <w:szCs w:val="20"/>
        </w:rPr>
        <w:t xml:space="preserve"> Федерального закона  от  27.07.2006  № 152-ФЗ</w:t>
      </w: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r w:rsidRPr="005A2458">
        <w:rPr>
          <w:rFonts w:ascii="Courier New" w:eastAsia="Times New Roman" w:hAnsi="Courier New" w:cs="Courier New"/>
          <w:sz w:val="20"/>
          <w:szCs w:val="20"/>
        </w:rPr>
        <w:t>«О персональных данных», зарегистрирован(а) по адресу: ___________________,</w:t>
      </w: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r w:rsidRPr="005A2458">
        <w:rPr>
          <w:rFonts w:ascii="Courier New" w:eastAsia="Times New Roman" w:hAnsi="Courier New" w:cs="Courier New"/>
          <w:sz w:val="20"/>
          <w:szCs w:val="20"/>
        </w:rPr>
        <w:t>документ, удостоверяющий личность: _______________________________________,</w:t>
      </w: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r w:rsidRPr="005A2458">
        <w:rPr>
          <w:rFonts w:ascii="Courier New" w:eastAsia="Times New Roman" w:hAnsi="Courier New" w:cs="Courier New"/>
          <w:sz w:val="20"/>
          <w:szCs w:val="20"/>
        </w:rPr>
        <w:t xml:space="preserve">                                (наименование документа, №, сведения о дате</w:t>
      </w: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r w:rsidRPr="005A2458">
        <w:rPr>
          <w:rFonts w:ascii="Courier New" w:eastAsia="Times New Roman" w:hAnsi="Courier New" w:cs="Courier New"/>
          <w:sz w:val="20"/>
          <w:szCs w:val="20"/>
        </w:rPr>
        <w:t xml:space="preserve">                                   выдачи документа и выдавшем его органе)</w:t>
      </w: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r w:rsidRPr="005A2458">
        <w:rPr>
          <w:rFonts w:ascii="Courier New" w:eastAsia="Times New Roman" w:hAnsi="Courier New" w:cs="Courier New"/>
          <w:sz w:val="20"/>
          <w:szCs w:val="20"/>
        </w:rPr>
        <w:t>(Вариант: ________________________________________________________________,</w:t>
      </w: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r w:rsidRPr="005A2458">
        <w:rPr>
          <w:rFonts w:ascii="Courier New" w:eastAsia="Times New Roman" w:hAnsi="Courier New" w:cs="Courier New"/>
          <w:sz w:val="20"/>
          <w:szCs w:val="20"/>
        </w:rPr>
        <w:t xml:space="preserve">        (фамилия, имя, отчество представителя субъекта персональных данных)</w:t>
      </w: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r w:rsidRPr="005A2458">
        <w:rPr>
          <w:rFonts w:ascii="Courier New" w:eastAsia="Times New Roman" w:hAnsi="Courier New" w:cs="Courier New"/>
          <w:sz w:val="20"/>
          <w:szCs w:val="20"/>
        </w:rPr>
        <w:t>зарегистрирован ______ по адресу: ________________________________________,</w:t>
      </w: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r w:rsidRPr="005A2458">
        <w:rPr>
          <w:rFonts w:ascii="Courier New" w:eastAsia="Times New Roman" w:hAnsi="Courier New" w:cs="Courier New"/>
          <w:sz w:val="20"/>
          <w:szCs w:val="20"/>
        </w:rPr>
        <w:t>документ, удостоверяющий личность: _______________________________________,</w:t>
      </w: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r w:rsidRPr="005A2458">
        <w:rPr>
          <w:rFonts w:ascii="Courier New" w:eastAsia="Times New Roman" w:hAnsi="Courier New" w:cs="Courier New"/>
          <w:sz w:val="20"/>
          <w:szCs w:val="20"/>
        </w:rPr>
        <w:lastRenderedPageBreak/>
        <w:t xml:space="preserve">                               (наименование документа, №, сведения о дате</w:t>
      </w: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r w:rsidRPr="005A2458">
        <w:rPr>
          <w:rFonts w:ascii="Courier New" w:eastAsia="Times New Roman" w:hAnsi="Courier New" w:cs="Courier New"/>
          <w:sz w:val="20"/>
          <w:szCs w:val="20"/>
        </w:rPr>
        <w:t xml:space="preserve">                                  выдачи документа и выдавшем его органе)</w:t>
      </w: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r w:rsidRPr="005A2458">
        <w:rPr>
          <w:rFonts w:ascii="Courier New" w:eastAsia="Times New Roman" w:hAnsi="Courier New" w:cs="Courier New"/>
          <w:sz w:val="20"/>
          <w:szCs w:val="20"/>
        </w:rPr>
        <w:t>Доверенность от «__» ______ _____ г. № ____ (или реквизиты иного документа,</w:t>
      </w: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r w:rsidRPr="005A2458">
        <w:rPr>
          <w:rFonts w:ascii="Courier New" w:eastAsia="Times New Roman" w:hAnsi="Courier New" w:cs="Courier New"/>
          <w:sz w:val="20"/>
          <w:szCs w:val="20"/>
        </w:rPr>
        <w:t>подтверждающего полномочия представителя))</w:t>
      </w: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r w:rsidRPr="005A2458">
        <w:rPr>
          <w:rFonts w:ascii="Courier New" w:eastAsia="Times New Roman" w:hAnsi="Courier New" w:cs="Courier New"/>
          <w:sz w:val="20"/>
          <w:szCs w:val="20"/>
        </w:rPr>
        <w:t>в целях ___________________________________________________________________</w:t>
      </w: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r w:rsidRPr="005A2458">
        <w:rPr>
          <w:rFonts w:ascii="Courier New" w:eastAsia="Times New Roman" w:hAnsi="Courier New" w:cs="Courier New"/>
          <w:sz w:val="20"/>
          <w:szCs w:val="20"/>
        </w:rPr>
        <w:t xml:space="preserve">                        (указать цель обработки данных)</w:t>
      </w: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r w:rsidRPr="005A2458">
        <w:rPr>
          <w:rFonts w:ascii="Courier New" w:eastAsia="Times New Roman" w:hAnsi="Courier New" w:cs="Courier New"/>
          <w:sz w:val="20"/>
          <w:szCs w:val="20"/>
        </w:rPr>
        <w:t>даю согласие _____________________________________________________________,</w:t>
      </w: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r w:rsidRPr="005A2458">
        <w:rPr>
          <w:rFonts w:ascii="Courier New" w:eastAsia="Times New Roman" w:hAnsi="Courier New" w:cs="Courier New"/>
          <w:sz w:val="20"/>
          <w:szCs w:val="20"/>
        </w:rPr>
        <w:t xml:space="preserve">              (указать наименование лица, получающего согласие субъекта</w:t>
      </w: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r w:rsidRPr="005A2458">
        <w:rPr>
          <w:rFonts w:ascii="Courier New" w:eastAsia="Times New Roman" w:hAnsi="Courier New" w:cs="Courier New"/>
          <w:sz w:val="20"/>
          <w:szCs w:val="20"/>
        </w:rPr>
        <w:t xml:space="preserve">                                   персональных данных)</w:t>
      </w: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r w:rsidRPr="005A2458">
        <w:rPr>
          <w:rFonts w:ascii="Courier New" w:eastAsia="Times New Roman" w:hAnsi="Courier New" w:cs="Courier New"/>
          <w:sz w:val="20"/>
          <w:szCs w:val="20"/>
        </w:rPr>
        <w:t>находящемуся по адресу: ____________________________________,</w:t>
      </w: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r w:rsidRPr="005A2458">
        <w:rPr>
          <w:rFonts w:ascii="Courier New" w:eastAsia="Times New Roman" w:hAnsi="Courier New" w:cs="Courier New"/>
          <w:sz w:val="20"/>
          <w:szCs w:val="20"/>
        </w:rPr>
        <w:t>на обработку моих персональных данных, а именно: _________________________,</w:t>
      </w: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r w:rsidRPr="005A2458">
        <w:rPr>
          <w:rFonts w:ascii="Courier New" w:eastAsia="Times New Roman" w:hAnsi="Courier New" w:cs="Courier New"/>
          <w:sz w:val="20"/>
          <w:szCs w:val="20"/>
        </w:rPr>
        <w:t>(указать перечень персональных данных, на обработку которых дается согласие</w:t>
      </w: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r w:rsidRPr="005A2458">
        <w:rPr>
          <w:rFonts w:ascii="Courier New" w:eastAsia="Times New Roman" w:hAnsi="Courier New" w:cs="Courier New"/>
          <w:sz w:val="20"/>
          <w:szCs w:val="20"/>
        </w:rPr>
        <w:t>субъекта   персональных   данных),  то   есть   на   совершение   действий,</w:t>
      </w: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r w:rsidRPr="005A2458">
        <w:rPr>
          <w:rFonts w:ascii="Courier New" w:eastAsia="Times New Roman" w:hAnsi="Courier New" w:cs="Courier New"/>
          <w:sz w:val="20"/>
          <w:szCs w:val="20"/>
        </w:rPr>
        <w:t xml:space="preserve">предусмотренных  </w:t>
      </w:r>
      <w:hyperlink r:id="rId28" w:history="1">
        <w:r w:rsidRPr="005A2458">
          <w:rPr>
            <w:rFonts w:ascii="Courier New" w:eastAsia="Times New Roman" w:hAnsi="Courier New" w:cs="Courier New"/>
            <w:sz w:val="20"/>
            <w:szCs w:val="20"/>
          </w:rPr>
          <w:t>п.  3  ст. 3</w:t>
        </w:r>
      </w:hyperlink>
      <w:r w:rsidRPr="005A2458">
        <w:rPr>
          <w:rFonts w:ascii="Courier New" w:eastAsia="Times New Roman" w:hAnsi="Courier New" w:cs="Courier New"/>
          <w:sz w:val="20"/>
          <w:szCs w:val="20"/>
        </w:rPr>
        <w:t xml:space="preserve"> Федерального закона от 27.07.2006 № 152-ФЗ «О</w:t>
      </w: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r w:rsidRPr="005A2458">
        <w:rPr>
          <w:rFonts w:ascii="Courier New" w:eastAsia="Times New Roman" w:hAnsi="Courier New" w:cs="Courier New"/>
          <w:sz w:val="20"/>
          <w:szCs w:val="20"/>
        </w:rPr>
        <w:t>персональных данных».</w:t>
      </w: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r w:rsidRPr="005A2458">
        <w:rPr>
          <w:rFonts w:ascii="Courier New" w:eastAsia="Times New Roman" w:hAnsi="Courier New" w:cs="Courier New"/>
          <w:sz w:val="20"/>
          <w:szCs w:val="20"/>
        </w:rPr>
        <w:t xml:space="preserve">    Настоящее  согласие  действует  со  дня  его подписания до дня отзыва в</w:t>
      </w: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r w:rsidRPr="005A2458">
        <w:rPr>
          <w:rFonts w:ascii="Courier New" w:eastAsia="Times New Roman" w:hAnsi="Courier New" w:cs="Courier New"/>
          <w:sz w:val="20"/>
          <w:szCs w:val="20"/>
        </w:rPr>
        <w:t>письменной форме.</w:t>
      </w: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r w:rsidRPr="005A2458">
        <w:rPr>
          <w:rFonts w:ascii="Courier New" w:eastAsia="Times New Roman" w:hAnsi="Courier New" w:cs="Courier New"/>
          <w:sz w:val="20"/>
          <w:szCs w:val="20"/>
        </w:rPr>
        <w:t xml:space="preserve">    «__» ______________ ____ г.</w:t>
      </w: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r w:rsidRPr="005A2458">
        <w:rPr>
          <w:rFonts w:ascii="Courier New" w:eastAsia="Times New Roman" w:hAnsi="Courier New" w:cs="Courier New"/>
          <w:sz w:val="20"/>
          <w:szCs w:val="20"/>
        </w:rPr>
        <w:t>Субъект персональных данных:</w:t>
      </w: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r w:rsidRPr="005A2458">
        <w:rPr>
          <w:rFonts w:ascii="Courier New" w:eastAsia="Times New Roman" w:hAnsi="Courier New" w:cs="Courier New"/>
          <w:sz w:val="20"/>
          <w:szCs w:val="20"/>
        </w:rPr>
        <w:t>_______________/____________________</w:t>
      </w: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r w:rsidRPr="005A2458">
        <w:rPr>
          <w:rFonts w:ascii="Courier New" w:eastAsia="Times New Roman" w:hAnsi="Courier New" w:cs="Courier New"/>
          <w:sz w:val="20"/>
          <w:szCs w:val="20"/>
        </w:rPr>
        <w:t xml:space="preserve">   (подпись)         (Ф.И.О.)</w:t>
      </w:r>
    </w:p>
    <w:p w:rsidR="005A2458" w:rsidRPr="005A2458" w:rsidRDefault="005A2458" w:rsidP="005A2458">
      <w:pPr>
        <w:widowControl w:val="0"/>
        <w:autoSpaceDE w:val="0"/>
        <w:autoSpaceDN w:val="0"/>
        <w:spacing w:after="0" w:line="240" w:lineRule="auto"/>
        <w:ind w:firstLine="540"/>
        <w:jc w:val="both"/>
        <w:rPr>
          <w:rFonts w:ascii="Calibri" w:eastAsia="Times New Roman" w:hAnsi="Calibri" w:cs="Calibri"/>
          <w:szCs w:val="20"/>
        </w:rPr>
      </w:pP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Pr="00EC0FD3" w:rsidRDefault="00EC0FD3" w:rsidP="00EC0FD3">
      <w:pPr>
        <w:widowControl w:val="0"/>
        <w:tabs>
          <w:tab w:val="left" w:pos="5670"/>
          <w:tab w:val="left" w:pos="9495"/>
        </w:tabs>
        <w:autoSpaceDE w:val="0"/>
        <w:autoSpaceDN w:val="0"/>
        <w:spacing w:after="0" w:line="240" w:lineRule="auto"/>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ab/>
      </w:r>
      <w:r w:rsidRPr="00EC0FD3">
        <w:rPr>
          <w:rFonts w:ascii="Times New Roman" w:eastAsia="Times New Roman" w:hAnsi="Times New Roman" w:cs="Times New Roman"/>
          <w:sz w:val="24"/>
          <w:szCs w:val="24"/>
        </w:rPr>
        <w:tab/>
      </w: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5A2458" w:rsidRDefault="005A2458"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5A2458" w:rsidRDefault="005A2458"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5A2458" w:rsidRDefault="005A2458"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5A2458" w:rsidRDefault="005A2458"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5A2458" w:rsidRDefault="005A2458"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5A2458" w:rsidRDefault="005A2458"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5A2458" w:rsidRDefault="005A2458"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5A2458" w:rsidRDefault="005A2458"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713321" w:rsidRDefault="00713321"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5A2458" w:rsidRDefault="005A2458"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5A2458" w:rsidRDefault="005A2458"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5A2458" w:rsidRPr="005A2458" w:rsidRDefault="005A2458" w:rsidP="005A2458">
      <w:pPr>
        <w:widowControl w:val="0"/>
        <w:autoSpaceDE w:val="0"/>
        <w:autoSpaceDN w:val="0"/>
        <w:spacing w:after="0" w:line="240" w:lineRule="auto"/>
        <w:jc w:val="right"/>
        <w:outlineLvl w:val="1"/>
        <w:rPr>
          <w:rFonts w:ascii="Calibri" w:eastAsia="Times New Roman" w:hAnsi="Calibri" w:cs="Calibri"/>
          <w:szCs w:val="20"/>
        </w:rPr>
      </w:pPr>
      <w:r w:rsidRPr="005A2458">
        <w:rPr>
          <w:rFonts w:ascii="Calibri" w:eastAsia="Times New Roman" w:hAnsi="Calibri" w:cs="Calibri"/>
          <w:szCs w:val="20"/>
        </w:rPr>
        <w:lastRenderedPageBreak/>
        <w:t>Приложение 2</w:t>
      </w:r>
    </w:p>
    <w:p w:rsidR="005A2458" w:rsidRPr="005A2458" w:rsidRDefault="005A2458" w:rsidP="005A2458">
      <w:pPr>
        <w:widowControl w:val="0"/>
        <w:autoSpaceDE w:val="0"/>
        <w:autoSpaceDN w:val="0"/>
        <w:spacing w:after="0" w:line="240" w:lineRule="auto"/>
        <w:jc w:val="right"/>
        <w:rPr>
          <w:rFonts w:ascii="Calibri" w:eastAsia="Times New Roman" w:hAnsi="Calibri" w:cs="Calibri"/>
          <w:szCs w:val="20"/>
        </w:rPr>
      </w:pPr>
      <w:r w:rsidRPr="005A2458">
        <w:rPr>
          <w:rFonts w:ascii="Calibri" w:eastAsia="Times New Roman" w:hAnsi="Calibri" w:cs="Calibri"/>
          <w:szCs w:val="20"/>
        </w:rPr>
        <w:t>к административному регламенту</w:t>
      </w:r>
    </w:p>
    <w:p w:rsidR="005A2458" w:rsidRPr="005A2458" w:rsidRDefault="005A2458" w:rsidP="005A2458">
      <w:pPr>
        <w:widowControl w:val="0"/>
        <w:autoSpaceDE w:val="0"/>
        <w:autoSpaceDN w:val="0"/>
        <w:spacing w:after="0" w:line="240" w:lineRule="auto"/>
        <w:rPr>
          <w:rFonts w:ascii="Calibri" w:eastAsia="Times New Roman" w:hAnsi="Calibri" w:cs="Calibri"/>
          <w:szCs w:val="20"/>
        </w:rPr>
      </w:pPr>
    </w:p>
    <w:p w:rsidR="005A2458" w:rsidRPr="005A2458" w:rsidRDefault="005A2458" w:rsidP="005A2458">
      <w:pPr>
        <w:widowControl w:val="0"/>
        <w:autoSpaceDE w:val="0"/>
        <w:autoSpaceDN w:val="0"/>
        <w:spacing w:after="0" w:line="240" w:lineRule="auto"/>
        <w:rPr>
          <w:rFonts w:ascii="Calibri" w:eastAsia="Times New Roman" w:hAnsi="Calibri" w:cs="Calibri"/>
          <w:szCs w:val="20"/>
        </w:rPr>
      </w:pP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r w:rsidRPr="005A2458">
        <w:rPr>
          <w:rFonts w:ascii="Courier New" w:eastAsia="Times New Roman" w:hAnsi="Courier New" w:cs="Courier New"/>
          <w:sz w:val="20"/>
          <w:szCs w:val="20"/>
        </w:rPr>
        <w:t xml:space="preserve">                                               ____________________________</w:t>
      </w: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r w:rsidRPr="005A2458">
        <w:rPr>
          <w:rFonts w:ascii="Courier New" w:eastAsia="Times New Roman" w:hAnsi="Courier New" w:cs="Courier New"/>
          <w:sz w:val="20"/>
          <w:szCs w:val="20"/>
        </w:rPr>
        <w:t xml:space="preserve">                                               ____________________________</w:t>
      </w: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r w:rsidRPr="005A2458">
        <w:rPr>
          <w:rFonts w:ascii="Courier New" w:eastAsia="Times New Roman" w:hAnsi="Courier New" w:cs="Courier New"/>
          <w:sz w:val="20"/>
          <w:szCs w:val="20"/>
        </w:rPr>
        <w:t xml:space="preserve">                                               ____________________________</w:t>
      </w: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r w:rsidRPr="005A2458">
        <w:rPr>
          <w:rFonts w:ascii="Courier New" w:eastAsia="Times New Roman" w:hAnsi="Courier New" w:cs="Courier New"/>
          <w:sz w:val="20"/>
          <w:szCs w:val="20"/>
        </w:rPr>
        <w:t xml:space="preserve">                                               ____________________________</w:t>
      </w: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r w:rsidRPr="005A2458">
        <w:rPr>
          <w:rFonts w:ascii="Courier New" w:eastAsia="Times New Roman" w:hAnsi="Courier New" w:cs="Courier New"/>
          <w:sz w:val="20"/>
          <w:szCs w:val="20"/>
        </w:rPr>
        <w:t xml:space="preserve">                                               (контактные данные заявителя</w:t>
      </w: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r w:rsidRPr="005A2458">
        <w:rPr>
          <w:rFonts w:ascii="Courier New" w:eastAsia="Times New Roman" w:hAnsi="Courier New" w:cs="Courier New"/>
          <w:sz w:val="20"/>
          <w:szCs w:val="20"/>
        </w:rPr>
        <w:t xml:space="preserve">                                                            адрес, телефон)</w:t>
      </w: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p>
    <w:p w:rsidR="005A2458" w:rsidRPr="005A2458" w:rsidRDefault="005A2458" w:rsidP="005A2458">
      <w:pPr>
        <w:widowControl w:val="0"/>
        <w:autoSpaceDE w:val="0"/>
        <w:autoSpaceDN w:val="0"/>
        <w:spacing w:after="0" w:line="240" w:lineRule="auto"/>
        <w:jc w:val="center"/>
        <w:rPr>
          <w:rFonts w:ascii="Courier New" w:eastAsia="Times New Roman" w:hAnsi="Courier New" w:cs="Courier New"/>
          <w:sz w:val="20"/>
          <w:szCs w:val="20"/>
        </w:rPr>
      </w:pPr>
      <w:r w:rsidRPr="005A2458">
        <w:rPr>
          <w:rFonts w:ascii="Courier New" w:eastAsia="Times New Roman" w:hAnsi="Courier New" w:cs="Courier New"/>
          <w:sz w:val="20"/>
          <w:szCs w:val="20"/>
        </w:rPr>
        <w:t>РЕШЕНИЕ</w:t>
      </w:r>
    </w:p>
    <w:p w:rsidR="005A2458" w:rsidRPr="005A2458" w:rsidRDefault="005A2458" w:rsidP="005A2458">
      <w:pPr>
        <w:widowControl w:val="0"/>
        <w:autoSpaceDE w:val="0"/>
        <w:autoSpaceDN w:val="0"/>
        <w:spacing w:after="0" w:line="240" w:lineRule="auto"/>
        <w:jc w:val="center"/>
        <w:rPr>
          <w:rFonts w:eastAsiaTheme="minorHAnsi"/>
          <w:lang w:eastAsia="en-US"/>
        </w:rPr>
      </w:pPr>
      <w:r w:rsidRPr="005A2458">
        <w:rPr>
          <w:rFonts w:ascii="Courier New" w:eastAsia="Times New Roman" w:hAnsi="Courier New" w:cs="Courier New"/>
          <w:sz w:val="20"/>
          <w:szCs w:val="20"/>
        </w:rPr>
        <w:t>О возврате заявления о предоставлении земельного участка</w:t>
      </w:r>
      <w:r w:rsidRPr="005A2458">
        <w:rPr>
          <w:rFonts w:eastAsiaTheme="minorHAnsi"/>
          <w:lang w:eastAsia="en-US"/>
        </w:rPr>
        <w:t xml:space="preserve"> </w:t>
      </w:r>
    </w:p>
    <w:p w:rsidR="005A2458" w:rsidRPr="005A2458" w:rsidRDefault="005A2458" w:rsidP="005A2458">
      <w:pPr>
        <w:widowControl w:val="0"/>
        <w:autoSpaceDE w:val="0"/>
        <w:autoSpaceDN w:val="0"/>
        <w:spacing w:after="0" w:line="240" w:lineRule="auto"/>
        <w:jc w:val="center"/>
        <w:rPr>
          <w:rFonts w:ascii="Courier New" w:eastAsia="Times New Roman" w:hAnsi="Courier New" w:cs="Courier New"/>
          <w:sz w:val="20"/>
          <w:szCs w:val="20"/>
        </w:rPr>
      </w:pPr>
      <w:r w:rsidRPr="005A2458">
        <w:rPr>
          <w:rFonts w:ascii="Courier New" w:eastAsia="Times New Roman" w:hAnsi="Courier New" w:cs="Courier New"/>
          <w:sz w:val="20"/>
          <w:szCs w:val="20"/>
        </w:rPr>
        <w:t>и прилагаемых к нему документов</w:t>
      </w: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r w:rsidRPr="005A2458">
        <w:rPr>
          <w:rFonts w:ascii="Courier New" w:eastAsia="Times New Roman" w:hAnsi="Courier New" w:cs="Courier New"/>
          <w:sz w:val="20"/>
          <w:szCs w:val="20"/>
        </w:rPr>
        <w:t xml:space="preserve">    </w:t>
      </w: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r w:rsidRPr="005A2458">
        <w:rPr>
          <w:rFonts w:ascii="Courier New" w:eastAsia="Times New Roman" w:hAnsi="Courier New" w:cs="Courier New"/>
          <w:sz w:val="20"/>
          <w:szCs w:val="20"/>
        </w:rPr>
        <w:t>___________________________________________________________________________</w:t>
      </w: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r w:rsidRPr="005A2458">
        <w:rPr>
          <w:rFonts w:ascii="Courier New" w:eastAsia="Times New Roman" w:hAnsi="Courier New" w:cs="Courier New"/>
          <w:sz w:val="20"/>
          <w:szCs w:val="20"/>
        </w:rPr>
        <w:t>___________________________________________________________________________</w:t>
      </w: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r w:rsidRPr="005A2458">
        <w:rPr>
          <w:rFonts w:ascii="Courier New" w:eastAsia="Times New Roman" w:hAnsi="Courier New" w:cs="Courier New"/>
          <w:sz w:val="20"/>
          <w:szCs w:val="20"/>
        </w:rPr>
        <w:t>___________________________________________________________________________</w:t>
      </w: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r w:rsidRPr="005A2458">
        <w:rPr>
          <w:rFonts w:ascii="Courier New" w:eastAsia="Times New Roman" w:hAnsi="Courier New" w:cs="Courier New"/>
          <w:sz w:val="20"/>
          <w:szCs w:val="20"/>
        </w:rPr>
        <w:t>___________________________________________________________________________</w:t>
      </w: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r w:rsidRPr="005A2458">
        <w:rPr>
          <w:rFonts w:ascii="Courier New" w:eastAsia="Times New Roman" w:hAnsi="Courier New" w:cs="Courier New"/>
          <w:sz w:val="20"/>
          <w:szCs w:val="20"/>
        </w:rPr>
        <w:t>___________________________________________________________________________</w:t>
      </w: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p>
    <w:p w:rsidR="005A2458" w:rsidRPr="005A2458" w:rsidRDefault="005A2458" w:rsidP="005A2458">
      <w:pPr>
        <w:widowControl w:val="0"/>
        <w:autoSpaceDE w:val="0"/>
        <w:autoSpaceDN w:val="0"/>
        <w:spacing w:after="0" w:line="240" w:lineRule="auto"/>
        <w:jc w:val="both"/>
        <w:rPr>
          <w:rFonts w:ascii="Courier New" w:eastAsia="Times New Roman" w:hAnsi="Courier New" w:cs="Courier New"/>
          <w:sz w:val="20"/>
          <w:szCs w:val="20"/>
        </w:rPr>
      </w:pPr>
      <w:r w:rsidRPr="005A2458">
        <w:rPr>
          <w:rFonts w:ascii="Courier New" w:eastAsia="Times New Roman" w:hAnsi="Courier New" w:cs="Courier New"/>
          <w:sz w:val="20"/>
          <w:szCs w:val="20"/>
        </w:rPr>
        <w:t>Глава Администрации                            ____________________________</w:t>
      </w:r>
    </w:p>
    <w:p w:rsidR="002B63DF" w:rsidRDefault="002B63DF" w:rsidP="002B63DF">
      <w:pPr>
        <w:pStyle w:val="ConsPlusNormal"/>
        <w:jc w:val="right"/>
        <w:outlineLvl w:val="1"/>
        <w:rPr>
          <w:rFonts w:ascii="Times New Roman" w:hAnsi="Times New Roman" w:cs="Times New Roman"/>
          <w:sz w:val="28"/>
          <w:szCs w:val="28"/>
        </w:rPr>
      </w:pPr>
    </w:p>
    <w:p w:rsidR="00713321" w:rsidRDefault="00713321" w:rsidP="002B63DF">
      <w:pPr>
        <w:pStyle w:val="ConsPlusNormal"/>
        <w:jc w:val="right"/>
        <w:outlineLvl w:val="1"/>
        <w:rPr>
          <w:rFonts w:ascii="Times New Roman" w:hAnsi="Times New Roman" w:cs="Times New Roman"/>
          <w:sz w:val="28"/>
          <w:szCs w:val="28"/>
        </w:rPr>
      </w:pPr>
    </w:p>
    <w:p w:rsidR="002B63DF" w:rsidRDefault="002B63DF" w:rsidP="002B63DF">
      <w:pPr>
        <w:pStyle w:val="ConsPlusNormal"/>
        <w:jc w:val="right"/>
        <w:outlineLvl w:val="1"/>
        <w:rPr>
          <w:rFonts w:ascii="Times New Roman" w:hAnsi="Times New Roman" w:cs="Times New Roman"/>
          <w:sz w:val="28"/>
          <w:szCs w:val="28"/>
        </w:rPr>
      </w:pPr>
    </w:p>
    <w:p w:rsidR="002B63DF" w:rsidRDefault="002B63DF" w:rsidP="002B63DF">
      <w:pPr>
        <w:pStyle w:val="ConsPlusNormal"/>
        <w:jc w:val="right"/>
        <w:outlineLvl w:val="1"/>
        <w:rPr>
          <w:rFonts w:ascii="Times New Roman" w:hAnsi="Times New Roman" w:cs="Times New Roman"/>
          <w:sz w:val="28"/>
          <w:szCs w:val="28"/>
        </w:rPr>
      </w:pPr>
    </w:p>
    <w:p w:rsidR="002B63DF" w:rsidRDefault="002B63DF" w:rsidP="002B63DF">
      <w:pPr>
        <w:pStyle w:val="ConsPlusNormal"/>
        <w:jc w:val="right"/>
        <w:outlineLvl w:val="1"/>
        <w:rPr>
          <w:rFonts w:ascii="Times New Roman" w:hAnsi="Times New Roman" w:cs="Times New Roman"/>
          <w:sz w:val="28"/>
          <w:szCs w:val="28"/>
        </w:rPr>
      </w:pPr>
    </w:p>
    <w:p w:rsidR="002B63DF" w:rsidRDefault="002B63DF" w:rsidP="002B63DF">
      <w:pPr>
        <w:pStyle w:val="ConsPlusNormal"/>
        <w:jc w:val="right"/>
        <w:outlineLvl w:val="1"/>
        <w:rPr>
          <w:rFonts w:ascii="Times New Roman" w:hAnsi="Times New Roman" w:cs="Times New Roman"/>
          <w:sz w:val="28"/>
          <w:szCs w:val="28"/>
        </w:rPr>
      </w:pPr>
    </w:p>
    <w:p w:rsidR="002B63DF" w:rsidRPr="00267709" w:rsidRDefault="002B63DF" w:rsidP="002B63DF">
      <w:pPr>
        <w:pStyle w:val="ConsPlusNormal"/>
        <w:jc w:val="right"/>
        <w:outlineLvl w:val="1"/>
        <w:rPr>
          <w:rFonts w:ascii="Times New Roman" w:hAnsi="Times New Roman" w:cs="Times New Roman"/>
          <w:sz w:val="28"/>
          <w:szCs w:val="28"/>
        </w:rPr>
      </w:pPr>
      <w:r w:rsidRPr="00267709">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3</w:t>
      </w:r>
    </w:p>
    <w:p w:rsidR="002B63DF" w:rsidRPr="00267709" w:rsidRDefault="002B63DF" w:rsidP="002B63DF">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к А</w:t>
      </w:r>
      <w:r w:rsidRPr="00267709">
        <w:rPr>
          <w:rFonts w:ascii="Times New Roman" w:hAnsi="Times New Roman" w:cs="Times New Roman"/>
          <w:sz w:val="28"/>
          <w:szCs w:val="28"/>
        </w:rPr>
        <w:t>дминистративному регламенту</w:t>
      </w:r>
    </w:p>
    <w:p w:rsidR="002B63DF" w:rsidRPr="00267709" w:rsidRDefault="002B63DF" w:rsidP="002B63DF">
      <w:pPr>
        <w:pStyle w:val="ConsPlusNormal"/>
        <w:jc w:val="right"/>
        <w:outlineLvl w:val="1"/>
        <w:rPr>
          <w:rFonts w:ascii="Times New Roman" w:hAnsi="Times New Roman" w:cs="Times New Roman"/>
          <w:sz w:val="28"/>
          <w:szCs w:val="28"/>
        </w:rPr>
      </w:pPr>
    </w:p>
    <w:p w:rsidR="002B63DF" w:rsidRPr="00267709" w:rsidRDefault="002B63DF" w:rsidP="002B63DF">
      <w:pPr>
        <w:pStyle w:val="ConsPlusNormal"/>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eastAsia="Times New Roman" w:cs="Times New Roman"/>
          <w:noProof/>
          <w:sz w:val="20"/>
          <w:szCs w:val="20"/>
        </w:rPr>
        <w:drawing>
          <wp:inline distT="0" distB="0" distL="0" distR="0" wp14:anchorId="00C56A60" wp14:editId="308E9D72">
            <wp:extent cx="647700" cy="6953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2B63DF" w:rsidRPr="00884FFA" w:rsidRDefault="002B63DF" w:rsidP="002B63DF">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КРАСНОБОРСКОЕ  ГОРОДСКОЕ  ПОСЕЛЕНИЕ</w:t>
      </w:r>
    </w:p>
    <w:p w:rsidR="002B63DF" w:rsidRPr="00884FFA" w:rsidRDefault="002B63DF" w:rsidP="002B63DF">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ТОСНЕНСКОГО  РАЙОНА  ЛЕНИНГРАДСКОЙ  ОБЛАСТИ</w:t>
      </w:r>
    </w:p>
    <w:p w:rsidR="002B63DF" w:rsidRDefault="002B63DF" w:rsidP="002B63DF">
      <w:pPr>
        <w:spacing w:after="0" w:line="240" w:lineRule="auto"/>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2B63DF" w:rsidRPr="00884FFA" w:rsidRDefault="002B63DF" w:rsidP="002B63D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884FFA">
        <w:rPr>
          <w:rFonts w:ascii="Times New Roman" w:eastAsia="Times New Roman" w:hAnsi="Times New Roman" w:cs="Times New Roman"/>
          <w:b/>
          <w:sz w:val="24"/>
          <w:szCs w:val="24"/>
        </w:rPr>
        <w:t xml:space="preserve">  АДМИНИСТРАЦИЯ</w:t>
      </w:r>
    </w:p>
    <w:p w:rsidR="002B63DF" w:rsidRPr="00884FFA" w:rsidRDefault="002B63DF" w:rsidP="002B63DF">
      <w:pPr>
        <w:spacing w:after="0" w:line="240" w:lineRule="auto"/>
        <w:rPr>
          <w:rFonts w:ascii="Times New Roman" w:eastAsia="Times New Roman" w:hAnsi="Times New Roman" w:cs="Times New Roman"/>
          <w:b/>
          <w:sz w:val="20"/>
          <w:szCs w:val="20"/>
        </w:rPr>
      </w:pPr>
    </w:p>
    <w:p w:rsidR="002B63DF" w:rsidRDefault="002B63DF" w:rsidP="002B63DF">
      <w:pPr>
        <w:spacing w:after="0" w:line="240" w:lineRule="auto"/>
        <w:rPr>
          <w:rFonts w:ascii="Times New Roman" w:eastAsia="Times New Roman" w:hAnsi="Times New Roman" w:cs="Times New Roman"/>
          <w:b/>
          <w:sz w:val="28"/>
          <w:szCs w:val="28"/>
        </w:rPr>
      </w:pPr>
      <w:r w:rsidRPr="00884FFA">
        <w:rPr>
          <w:rFonts w:ascii="Times New Roman" w:eastAsia="Times New Roman" w:hAnsi="Times New Roman" w:cs="Times New Roman"/>
          <w:b/>
          <w:sz w:val="20"/>
          <w:szCs w:val="20"/>
        </w:rPr>
        <w:t xml:space="preserve">                                                              </w:t>
      </w:r>
      <w:r w:rsidRPr="00884FFA">
        <w:rPr>
          <w:rFonts w:ascii="Times New Roman" w:eastAsia="Times New Roman" w:hAnsi="Times New Roman" w:cs="Times New Roman"/>
          <w:b/>
          <w:sz w:val="28"/>
          <w:szCs w:val="28"/>
        </w:rPr>
        <w:t>ПОСТАНОВЛЕНИЕ</w:t>
      </w:r>
    </w:p>
    <w:p w:rsidR="002B63DF" w:rsidRPr="00884FFA" w:rsidRDefault="002B63DF" w:rsidP="002B63DF">
      <w:pPr>
        <w:spacing w:after="0" w:line="240" w:lineRule="auto"/>
        <w:rPr>
          <w:rFonts w:ascii="Times New Roman" w:eastAsia="Times New Roman" w:hAnsi="Times New Roman" w:cs="Times New Roman"/>
          <w:b/>
          <w:sz w:val="28"/>
          <w:szCs w:val="28"/>
        </w:rPr>
      </w:pPr>
    </w:p>
    <w:p w:rsidR="002B63DF" w:rsidRPr="00EA1969" w:rsidRDefault="002B63DF" w:rsidP="002B63D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softHyphen/>
      </w:r>
      <w:r>
        <w:rPr>
          <w:rFonts w:ascii="Times New Roman" w:eastAsia="Times New Roman" w:hAnsi="Times New Roman" w:cs="Times New Roman"/>
          <w:b/>
          <w:sz w:val="24"/>
          <w:szCs w:val="24"/>
        </w:rPr>
        <w:softHyphen/>
      </w:r>
      <w:r>
        <w:rPr>
          <w:rFonts w:ascii="Times New Roman" w:eastAsia="Times New Roman" w:hAnsi="Times New Roman" w:cs="Times New Roman"/>
          <w:b/>
          <w:sz w:val="24"/>
          <w:szCs w:val="24"/>
        </w:rPr>
        <w:softHyphen/>
      </w:r>
      <w:r>
        <w:rPr>
          <w:rFonts w:ascii="Times New Roman" w:eastAsia="Times New Roman" w:hAnsi="Times New Roman" w:cs="Times New Roman"/>
          <w:b/>
          <w:sz w:val="24"/>
          <w:szCs w:val="24"/>
        </w:rPr>
        <w:softHyphen/>
      </w:r>
      <w:r>
        <w:rPr>
          <w:rFonts w:ascii="Times New Roman" w:eastAsia="Times New Roman" w:hAnsi="Times New Roman" w:cs="Times New Roman"/>
          <w:b/>
          <w:sz w:val="24"/>
          <w:szCs w:val="24"/>
        </w:rPr>
        <w:softHyphen/>
        <w:t xml:space="preserve">_____________ </w:t>
      </w:r>
      <w:r w:rsidRPr="00884FFA">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_______      </w:t>
      </w:r>
      <w:r w:rsidRPr="00884FFA">
        <w:rPr>
          <w:rFonts w:ascii="Times New Roman" w:eastAsia="Times New Roman" w:hAnsi="Times New Roman" w:cs="Times New Roman"/>
          <w:b/>
          <w:sz w:val="24"/>
          <w:szCs w:val="24"/>
        </w:rPr>
        <w:t xml:space="preserve"> </w:t>
      </w:r>
    </w:p>
    <w:p w:rsidR="002B63DF" w:rsidRPr="00267709" w:rsidRDefault="002B63DF" w:rsidP="002B63DF">
      <w:pPr>
        <w:pStyle w:val="ConsPlusNormal"/>
        <w:jc w:val="right"/>
        <w:outlineLvl w:val="1"/>
        <w:rPr>
          <w:rFonts w:ascii="Times New Roman" w:hAnsi="Times New Roman" w:cs="Times New Roman"/>
          <w:sz w:val="28"/>
          <w:szCs w:val="28"/>
        </w:rPr>
      </w:pPr>
    </w:p>
    <w:p w:rsidR="005A2458" w:rsidRPr="005A2458" w:rsidRDefault="005A2458" w:rsidP="005A2458">
      <w:pPr>
        <w:widowControl w:val="0"/>
        <w:autoSpaceDE w:val="0"/>
        <w:autoSpaceDN w:val="0"/>
        <w:spacing w:after="0" w:line="240" w:lineRule="auto"/>
        <w:jc w:val="both"/>
        <w:rPr>
          <w:rFonts w:ascii="Times New Roman" w:eastAsia="Times New Roman" w:hAnsi="Times New Roman" w:cs="Times New Roman"/>
          <w:sz w:val="28"/>
          <w:szCs w:val="28"/>
        </w:rPr>
      </w:pPr>
      <w:r w:rsidRPr="005A2458">
        <w:rPr>
          <w:rFonts w:ascii="Times New Roman" w:eastAsia="Times New Roman" w:hAnsi="Times New Roman" w:cs="Times New Roman"/>
          <w:sz w:val="28"/>
          <w:szCs w:val="28"/>
        </w:rPr>
        <w:t>о предоставлении земельного участка без проведения торгов</w:t>
      </w:r>
    </w:p>
    <w:p w:rsidR="005A2458" w:rsidRPr="005A2458" w:rsidRDefault="005A2458" w:rsidP="005A2458">
      <w:pPr>
        <w:widowControl w:val="0"/>
        <w:autoSpaceDE w:val="0"/>
        <w:autoSpaceDN w:val="0"/>
        <w:spacing w:after="0" w:line="240" w:lineRule="auto"/>
        <w:jc w:val="both"/>
        <w:rPr>
          <w:rFonts w:ascii="Times New Roman" w:eastAsia="Times New Roman" w:hAnsi="Times New Roman" w:cs="Times New Roman"/>
          <w:sz w:val="28"/>
          <w:szCs w:val="28"/>
        </w:rPr>
      </w:pPr>
      <w:r w:rsidRPr="005A2458">
        <w:rPr>
          <w:rFonts w:ascii="Times New Roman" w:eastAsia="Times New Roman" w:hAnsi="Times New Roman" w:cs="Times New Roman"/>
          <w:sz w:val="28"/>
          <w:szCs w:val="28"/>
        </w:rPr>
        <w:t> </w:t>
      </w:r>
    </w:p>
    <w:p w:rsidR="002B63DF" w:rsidRDefault="002B63DF" w:rsidP="002B63DF">
      <w:pPr>
        <w:widowControl w:val="0"/>
        <w:autoSpaceDE w:val="0"/>
        <w:autoSpaceDN w:val="0"/>
        <w:spacing w:after="0" w:line="240" w:lineRule="auto"/>
        <w:jc w:val="both"/>
        <w:rPr>
          <w:rFonts w:ascii="Times New Roman" w:eastAsia="Times New Roman" w:hAnsi="Times New Roman" w:cs="Times New Roman"/>
          <w:sz w:val="28"/>
          <w:szCs w:val="28"/>
        </w:rPr>
      </w:pPr>
    </w:p>
    <w:p w:rsidR="002B63DF" w:rsidRDefault="002B63DF" w:rsidP="002B63DF">
      <w:pPr>
        <w:widowControl w:val="0"/>
        <w:autoSpaceDE w:val="0"/>
        <w:autoSpaceDN w:val="0"/>
        <w:spacing w:after="0" w:line="240" w:lineRule="auto"/>
        <w:jc w:val="both"/>
        <w:rPr>
          <w:rFonts w:ascii="Times New Roman" w:eastAsia="Times New Roman" w:hAnsi="Times New Roman" w:cs="Times New Roman"/>
          <w:sz w:val="28"/>
          <w:szCs w:val="28"/>
        </w:rPr>
      </w:pPr>
    </w:p>
    <w:p w:rsidR="002B63DF" w:rsidRPr="007A3EAF" w:rsidRDefault="002B63DF" w:rsidP="002B63DF">
      <w:pPr>
        <w:widowControl w:val="0"/>
        <w:autoSpaceDE w:val="0"/>
        <w:autoSpaceDN w:val="0"/>
        <w:spacing w:after="0" w:line="240" w:lineRule="auto"/>
        <w:jc w:val="both"/>
        <w:rPr>
          <w:rFonts w:ascii="Times New Roman" w:eastAsia="Times New Roman" w:hAnsi="Times New Roman" w:cs="Times New Roman"/>
          <w:sz w:val="28"/>
          <w:szCs w:val="28"/>
        </w:rPr>
      </w:pPr>
      <w:r w:rsidRPr="007A3EAF">
        <w:rPr>
          <w:rFonts w:ascii="Times New Roman" w:eastAsia="Times New Roman" w:hAnsi="Times New Roman" w:cs="Times New Roman"/>
          <w:sz w:val="28"/>
          <w:szCs w:val="28"/>
        </w:rPr>
        <w:t xml:space="preserve">Глава администрации    </w:t>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t>_________________</w:t>
      </w:r>
    </w:p>
    <w:p w:rsidR="002B63DF" w:rsidRDefault="002B63DF" w:rsidP="002B63DF">
      <w:pPr>
        <w:widowControl w:val="0"/>
        <w:autoSpaceDE w:val="0"/>
        <w:autoSpaceDN w:val="0"/>
        <w:spacing w:after="0" w:line="240" w:lineRule="auto"/>
        <w:jc w:val="both"/>
        <w:rPr>
          <w:rFonts w:ascii="Times New Roman" w:eastAsia="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713321" w:rsidRDefault="00713321"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Pr="00074968"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r w:rsidRPr="00074968">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w:t>
      </w:r>
      <w:r w:rsidR="00713321">
        <w:rPr>
          <w:rFonts w:ascii="Times New Roman" w:hAnsi="Times New Roman" w:cs="Times New Roman"/>
          <w:sz w:val="28"/>
          <w:szCs w:val="28"/>
        </w:rPr>
        <w:t xml:space="preserve"> 4</w:t>
      </w:r>
    </w:p>
    <w:p w:rsidR="002B63DF" w:rsidRPr="00074968"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к А</w:t>
      </w:r>
      <w:r w:rsidRPr="00074968">
        <w:rPr>
          <w:rFonts w:ascii="Times New Roman" w:hAnsi="Times New Roman" w:cs="Times New Roman"/>
          <w:sz w:val="28"/>
          <w:szCs w:val="28"/>
        </w:rPr>
        <w:t>дминистративному регламенту</w:t>
      </w:r>
    </w:p>
    <w:p w:rsidR="002B63DF" w:rsidRPr="00074968"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2B63DF" w:rsidRPr="00074968" w:rsidRDefault="002B63DF" w:rsidP="002B63DF">
      <w:pPr>
        <w:widowControl w:val="0"/>
        <w:autoSpaceDE w:val="0"/>
        <w:autoSpaceDN w:val="0"/>
        <w:adjustRightInd w:val="0"/>
        <w:spacing w:after="0" w:line="240" w:lineRule="auto"/>
        <w:jc w:val="right"/>
        <w:rPr>
          <w:rFonts w:ascii="Courier New" w:hAnsi="Courier New" w:cs="Courier New"/>
          <w:sz w:val="24"/>
          <w:szCs w:val="24"/>
        </w:rPr>
      </w:pPr>
      <w:r w:rsidRPr="00074968">
        <w:rPr>
          <w:rFonts w:ascii="Courier New" w:hAnsi="Courier New" w:cs="Courier New"/>
          <w:sz w:val="24"/>
          <w:szCs w:val="24"/>
        </w:rPr>
        <w:t>_______________________</w:t>
      </w:r>
    </w:p>
    <w:p w:rsidR="002B63DF" w:rsidRPr="00074968" w:rsidRDefault="002B63DF" w:rsidP="002B63DF">
      <w:pPr>
        <w:widowControl w:val="0"/>
        <w:autoSpaceDE w:val="0"/>
        <w:autoSpaceDN w:val="0"/>
        <w:adjustRightInd w:val="0"/>
        <w:spacing w:after="0" w:line="240" w:lineRule="auto"/>
        <w:jc w:val="right"/>
        <w:rPr>
          <w:rFonts w:ascii="Times New Roman" w:hAnsi="Times New Roman" w:cs="Times New Roman"/>
          <w:sz w:val="24"/>
          <w:szCs w:val="24"/>
        </w:rPr>
      </w:pPr>
      <w:r w:rsidRPr="00074968">
        <w:rPr>
          <w:rFonts w:ascii="Times New Roman" w:hAnsi="Times New Roman" w:cs="Times New Roman"/>
          <w:sz w:val="24"/>
          <w:szCs w:val="24"/>
        </w:rPr>
        <w:t>___________________________</w:t>
      </w:r>
    </w:p>
    <w:p w:rsidR="002B63DF" w:rsidRPr="00074968" w:rsidRDefault="002B63DF" w:rsidP="002B63DF">
      <w:pPr>
        <w:widowControl w:val="0"/>
        <w:autoSpaceDE w:val="0"/>
        <w:autoSpaceDN w:val="0"/>
        <w:adjustRightInd w:val="0"/>
        <w:spacing w:after="0" w:line="240" w:lineRule="auto"/>
        <w:jc w:val="right"/>
        <w:rPr>
          <w:rFonts w:ascii="Times New Roman" w:hAnsi="Times New Roman" w:cs="Times New Roman"/>
          <w:sz w:val="24"/>
          <w:szCs w:val="24"/>
        </w:rPr>
      </w:pPr>
      <w:r w:rsidRPr="00074968">
        <w:rPr>
          <w:rFonts w:ascii="Times New Roman" w:hAnsi="Times New Roman" w:cs="Times New Roman"/>
          <w:sz w:val="24"/>
          <w:szCs w:val="24"/>
        </w:rPr>
        <w:t>___________________________</w:t>
      </w:r>
    </w:p>
    <w:p w:rsidR="002B63DF" w:rsidRPr="00074968" w:rsidRDefault="002B63DF" w:rsidP="002B63DF">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074968">
        <w:rPr>
          <w:rFonts w:ascii="Times New Roman" w:eastAsia="Times New Roman" w:hAnsi="Times New Roman" w:cs="Times New Roman"/>
          <w:sz w:val="24"/>
          <w:szCs w:val="24"/>
        </w:rPr>
        <w:t xml:space="preserve">(контактные данные заявителя </w:t>
      </w:r>
    </w:p>
    <w:p w:rsidR="002B63DF" w:rsidRPr="00074968" w:rsidRDefault="002B63DF" w:rsidP="002B63DF">
      <w:pPr>
        <w:autoSpaceDE w:val="0"/>
        <w:autoSpaceDN w:val="0"/>
        <w:adjustRightInd w:val="0"/>
        <w:spacing w:after="0" w:line="240" w:lineRule="auto"/>
        <w:jc w:val="right"/>
        <w:rPr>
          <w:rFonts w:ascii="Times New Roman" w:eastAsia="Times New Roman" w:hAnsi="Times New Roman" w:cs="Times New Roman"/>
          <w:sz w:val="24"/>
          <w:szCs w:val="24"/>
        </w:rPr>
      </w:pPr>
      <w:r w:rsidRPr="00074968">
        <w:rPr>
          <w:rFonts w:ascii="Times New Roman" w:eastAsia="Times New Roman" w:hAnsi="Times New Roman" w:cs="Times New Roman"/>
          <w:sz w:val="24"/>
          <w:szCs w:val="24"/>
        </w:rPr>
        <w:t xml:space="preserve">                          адрес, телефон)</w:t>
      </w:r>
    </w:p>
    <w:p w:rsidR="002B63DF" w:rsidRPr="00074968" w:rsidRDefault="002B63DF" w:rsidP="002B63DF">
      <w:pPr>
        <w:autoSpaceDE w:val="0"/>
        <w:autoSpaceDN w:val="0"/>
        <w:adjustRightInd w:val="0"/>
        <w:spacing w:after="0" w:line="240" w:lineRule="auto"/>
        <w:jc w:val="right"/>
        <w:rPr>
          <w:rFonts w:ascii="Times New Roman" w:eastAsia="Times New Roman" w:hAnsi="Times New Roman" w:cs="Times New Roman"/>
          <w:sz w:val="24"/>
          <w:szCs w:val="24"/>
        </w:rPr>
      </w:pPr>
    </w:p>
    <w:p w:rsidR="002B63DF" w:rsidRPr="00074968" w:rsidRDefault="002B63DF" w:rsidP="002B63DF">
      <w:pPr>
        <w:autoSpaceDE w:val="0"/>
        <w:autoSpaceDN w:val="0"/>
        <w:adjustRightInd w:val="0"/>
        <w:spacing w:after="0" w:line="240" w:lineRule="auto"/>
        <w:jc w:val="center"/>
        <w:rPr>
          <w:rFonts w:ascii="Times New Roman" w:eastAsia="Times New Roman" w:hAnsi="Times New Roman" w:cs="Times New Roman"/>
          <w:sz w:val="24"/>
          <w:szCs w:val="24"/>
        </w:rPr>
      </w:pPr>
    </w:p>
    <w:p w:rsidR="002B63DF" w:rsidRPr="00074968" w:rsidRDefault="002B63DF" w:rsidP="002B63DF">
      <w:pPr>
        <w:autoSpaceDE w:val="0"/>
        <w:autoSpaceDN w:val="0"/>
        <w:adjustRightInd w:val="0"/>
        <w:spacing w:after="0" w:line="240" w:lineRule="auto"/>
        <w:jc w:val="center"/>
        <w:rPr>
          <w:rFonts w:ascii="Times New Roman" w:eastAsia="Times New Roman" w:hAnsi="Times New Roman" w:cs="Times New Roman"/>
          <w:sz w:val="24"/>
          <w:szCs w:val="24"/>
        </w:rPr>
      </w:pPr>
    </w:p>
    <w:p w:rsidR="002B63DF" w:rsidRPr="00074968" w:rsidRDefault="002B63DF" w:rsidP="002B63DF">
      <w:pPr>
        <w:autoSpaceDE w:val="0"/>
        <w:autoSpaceDN w:val="0"/>
        <w:adjustRightInd w:val="0"/>
        <w:spacing w:after="0" w:line="240" w:lineRule="auto"/>
        <w:jc w:val="center"/>
        <w:rPr>
          <w:rFonts w:ascii="Times New Roman" w:eastAsia="Times New Roman" w:hAnsi="Times New Roman" w:cs="Times New Roman"/>
          <w:sz w:val="24"/>
          <w:szCs w:val="24"/>
        </w:rPr>
      </w:pPr>
      <w:r w:rsidRPr="00074968">
        <w:rPr>
          <w:rFonts w:ascii="Times New Roman" w:eastAsia="Times New Roman" w:hAnsi="Times New Roman" w:cs="Times New Roman"/>
          <w:sz w:val="24"/>
          <w:szCs w:val="24"/>
        </w:rPr>
        <w:t>РЕШЕНИЕ</w:t>
      </w:r>
    </w:p>
    <w:p w:rsidR="002B63DF" w:rsidRPr="007A3EAF" w:rsidRDefault="002B63DF" w:rsidP="002B63D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7A3EAF">
        <w:rPr>
          <w:rFonts w:ascii="Times New Roman" w:eastAsia="Times New Roman" w:hAnsi="Times New Roman" w:cs="Times New Roman"/>
          <w:sz w:val="28"/>
          <w:szCs w:val="28"/>
        </w:rPr>
        <w:t xml:space="preserve">об отказе в предоставлении муниципальной услуги </w:t>
      </w:r>
    </w:p>
    <w:p w:rsidR="002B63DF" w:rsidRDefault="002B63DF" w:rsidP="002B63DF">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2B63DF" w:rsidRDefault="002B63DF" w:rsidP="002B63DF">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2B63DF" w:rsidRPr="007A3EAF" w:rsidRDefault="002B63DF" w:rsidP="002B63DF">
      <w:pPr>
        <w:widowControl w:val="0"/>
        <w:autoSpaceDE w:val="0"/>
        <w:autoSpaceDN w:val="0"/>
        <w:spacing w:after="0" w:line="240" w:lineRule="auto"/>
        <w:jc w:val="both"/>
        <w:rPr>
          <w:rFonts w:ascii="Times New Roman" w:eastAsia="Times New Roman" w:hAnsi="Times New Roman" w:cs="Times New Roman"/>
          <w:sz w:val="28"/>
          <w:szCs w:val="28"/>
        </w:rPr>
      </w:pPr>
      <w:r w:rsidRPr="007A3EAF">
        <w:rPr>
          <w:rFonts w:ascii="Times New Roman" w:eastAsia="Times New Roman" w:hAnsi="Times New Roman" w:cs="Times New Roman"/>
          <w:sz w:val="28"/>
          <w:szCs w:val="28"/>
        </w:rPr>
        <w:t xml:space="preserve">Глава администрации    </w:t>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t>_________________</w:t>
      </w:r>
    </w:p>
    <w:p w:rsidR="002B63DF" w:rsidRPr="00074968" w:rsidRDefault="002B63DF" w:rsidP="002B63DF">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2B63DF" w:rsidRPr="007A3EAF" w:rsidRDefault="002B63DF" w:rsidP="002B63DF">
      <w:pPr>
        <w:widowControl w:val="0"/>
        <w:autoSpaceDE w:val="0"/>
        <w:autoSpaceDN w:val="0"/>
        <w:spacing w:after="0" w:line="240" w:lineRule="auto"/>
        <w:jc w:val="both"/>
        <w:rPr>
          <w:rFonts w:ascii="Times New Roman" w:eastAsia="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Pr="00807853"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807853">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5</w:t>
      </w:r>
    </w:p>
    <w:p w:rsidR="002B63DF" w:rsidRPr="00807853" w:rsidRDefault="002B63DF" w:rsidP="002B63DF">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w:t>
      </w:r>
      <w:r w:rsidRPr="00807853">
        <w:rPr>
          <w:rFonts w:ascii="Times New Roman" w:hAnsi="Times New Roman" w:cs="Times New Roman"/>
          <w:sz w:val="28"/>
          <w:szCs w:val="28"/>
        </w:rPr>
        <w:t>дминистративному регламенту</w:t>
      </w:r>
    </w:p>
    <w:p w:rsidR="002B63DF" w:rsidRPr="00807853" w:rsidRDefault="002B63DF" w:rsidP="002B63DF">
      <w:pPr>
        <w:spacing w:after="0" w:line="240" w:lineRule="auto"/>
        <w:jc w:val="right"/>
        <w:rPr>
          <w:rFonts w:ascii="Times New Roman" w:hAnsi="Times New Roman" w:cs="Times New Roman"/>
          <w:sz w:val="28"/>
          <w:szCs w:val="28"/>
        </w:rPr>
      </w:pPr>
    </w:p>
    <w:p w:rsidR="002B63DF" w:rsidRPr="00807853" w:rsidRDefault="002B63DF" w:rsidP="002B63DF">
      <w:pPr>
        <w:pStyle w:val="ConsPlusNonformat"/>
        <w:jc w:val="right"/>
        <w:rPr>
          <w:sz w:val="28"/>
          <w:szCs w:val="28"/>
        </w:rPr>
      </w:pPr>
      <w:r w:rsidRPr="00807853">
        <w:rPr>
          <w:sz w:val="28"/>
          <w:szCs w:val="28"/>
        </w:rPr>
        <w:t>____________________________</w:t>
      </w:r>
    </w:p>
    <w:p w:rsidR="002B63DF" w:rsidRPr="00807853" w:rsidRDefault="002B63DF" w:rsidP="002B63DF">
      <w:pPr>
        <w:pStyle w:val="ConsPlusNonformat"/>
        <w:jc w:val="right"/>
        <w:rPr>
          <w:sz w:val="28"/>
          <w:szCs w:val="28"/>
        </w:rPr>
      </w:pPr>
      <w:r w:rsidRPr="00807853">
        <w:rPr>
          <w:sz w:val="28"/>
          <w:szCs w:val="28"/>
        </w:rPr>
        <w:t>____________________________</w:t>
      </w:r>
    </w:p>
    <w:p w:rsidR="002B63DF" w:rsidRPr="00807853" w:rsidRDefault="002B63DF" w:rsidP="002B63DF">
      <w:pPr>
        <w:pStyle w:val="ConsPlusNonformat"/>
        <w:jc w:val="right"/>
        <w:rPr>
          <w:sz w:val="28"/>
          <w:szCs w:val="28"/>
        </w:rPr>
      </w:pPr>
      <w:r w:rsidRPr="00807853">
        <w:rPr>
          <w:sz w:val="28"/>
          <w:szCs w:val="28"/>
        </w:rPr>
        <w:t xml:space="preserve">               ____________________________</w:t>
      </w:r>
    </w:p>
    <w:p w:rsidR="002B63DF" w:rsidRPr="00807853" w:rsidRDefault="002B63DF" w:rsidP="002B63DF">
      <w:pPr>
        <w:widowControl w:val="0"/>
        <w:autoSpaceDE w:val="0"/>
        <w:autoSpaceDN w:val="0"/>
        <w:adjustRightInd w:val="0"/>
        <w:spacing w:after="0" w:line="240" w:lineRule="auto"/>
        <w:jc w:val="right"/>
        <w:rPr>
          <w:rFonts w:ascii="Times New Roman" w:hAnsi="Times New Roman" w:cs="Times New Roman"/>
          <w:sz w:val="28"/>
          <w:szCs w:val="28"/>
        </w:rPr>
      </w:pPr>
      <w:r w:rsidRPr="00807853">
        <w:rPr>
          <w:rFonts w:ascii="Times New Roman" w:hAnsi="Times New Roman" w:cs="Times New Roman"/>
          <w:sz w:val="28"/>
          <w:szCs w:val="28"/>
        </w:rPr>
        <w:t>от  ___________________________</w:t>
      </w:r>
    </w:p>
    <w:p w:rsidR="002B63DF" w:rsidRPr="00807853" w:rsidRDefault="002B63DF" w:rsidP="002B63DF">
      <w:pPr>
        <w:widowControl w:val="0"/>
        <w:autoSpaceDE w:val="0"/>
        <w:autoSpaceDN w:val="0"/>
        <w:adjustRightInd w:val="0"/>
        <w:spacing w:after="0" w:line="240" w:lineRule="auto"/>
        <w:jc w:val="right"/>
        <w:rPr>
          <w:rFonts w:ascii="Times New Roman" w:hAnsi="Times New Roman" w:cs="Times New Roman"/>
          <w:sz w:val="28"/>
          <w:szCs w:val="28"/>
        </w:rPr>
      </w:pPr>
      <w:r w:rsidRPr="00807853">
        <w:rPr>
          <w:rFonts w:ascii="Times New Roman" w:hAnsi="Times New Roman" w:cs="Times New Roman"/>
          <w:sz w:val="28"/>
          <w:szCs w:val="28"/>
        </w:rPr>
        <w:t xml:space="preserve">(контактные данные заявителя, </w:t>
      </w:r>
    </w:p>
    <w:p w:rsidR="002B63DF" w:rsidRPr="00807853" w:rsidRDefault="002B63DF" w:rsidP="002B63DF">
      <w:pPr>
        <w:widowControl w:val="0"/>
        <w:autoSpaceDE w:val="0"/>
        <w:autoSpaceDN w:val="0"/>
        <w:adjustRightInd w:val="0"/>
        <w:spacing w:after="0" w:line="240" w:lineRule="auto"/>
        <w:jc w:val="right"/>
        <w:rPr>
          <w:rFonts w:ascii="Times New Roman" w:hAnsi="Times New Roman" w:cs="Times New Roman"/>
          <w:sz w:val="28"/>
          <w:szCs w:val="28"/>
        </w:rPr>
      </w:pPr>
      <w:r w:rsidRPr="00807853">
        <w:rPr>
          <w:rFonts w:ascii="Times New Roman" w:hAnsi="Times New Roman" w:cs="Times New Roman"/>
          <w:sz w:val="28"/>
          <w:szCs w:val="28"/>
        </w:rPr>
        <w:t>адрес, телефон)</w:t>
      </w:r>
    </w:p>
    <w:p w:rsidR="002B63DF" w:rsidRPr="00807853" w:rsidRDefault="002B63DF" w:rsidP="002B63DF">
      <w:pPr>
        <w:widowControl w:val="0"/>
        <w:autoSpaceDE w:val="0"/>
        <w:autoSpaceDN w:val="0"/>
        <w:adjustRightInd w:val="0"/>
        <w:spacing w:after="0" w:line="240" w:lineRule="auto"/>
        <w:jc w:val="both"/>
        <w:rPr>
          <w:rFonts w:ascii="Times New Roman" w:hAnsi="Times New Roman" w:cs="Times New Roman"/>
          <w:sz w:val="28"/>
          <w:szCs w:val="28"/>
        </w:rPr>
      </w:pPr>
    </w:p>
    <w:p w:rsidR="002B63DF" w:rsidRPr="00807853" w:rsidRDefault="002B63DF" w:rsidP="002B63DF">
      <w:pPr>
        <w:widowControl w:val="0"/>
        <w:autoSpaceDE w:val="0"/>
        <w:autoSpaceDN w:val="0"/>
        <w:adjustRightInd w:val="0"/>
        <w:spacing w:after="0" w:line="240" w:lineRule="auto"/>
        <w:jc w:val="both"/>
        <w:rPr>
          <w:rFonts w:ascii="Times New Roman" w:hAnsi="Times New Roman" w:cs="Times New Roman"/>
          <w:sz w:val="28"/>
          <w:szCs w:val="28"/>
        </w:rPr>
      </w:pPr>
    </w:p>
    <w:p w:rsidR="002B63DF" w:rsidRPr="00807853" w:rsidRDefault="002B63DF" w:rsidP="002B63DF">
      <w:pPr>
        <w:widowControl w:val="0"/>
        <w:autoSpaceDE w:val="0"/>
        <w:autoSpaceDN w:val="0"/>
        <w:adjustRightInd w:val="0"/>
        <w:spacing w:after="0" w:line="240" w:lineRule="auto"/>
        <w:jc w:val="center"/>
        <w:rPr>
          <w:rFonts w:ascii="Times New Roman" w:hAnsi="Times New Roman" w:cs="Times New Roman"/>
          <w:sz w:val="28"/>
          <w:szCs w:val="28"/>
        </w:rPr>
      </w:pPr>
      <w:bookmarkStart w:id="15" w:name="Par524"/>
      <w:bookmarkEnd w:id="15"/>
      <w:r w:rsidRPr="00807853">
        <w:rPr>
          <w:rFonts w:ascii="Times New Roman" w:hAnsi="Times New Roman" w:cs="Times New Roman"/>
          <w:sz w:val="28"/>
          <w:szCs w:val="28"/>
        </w:rPr>
        <w:t>ЗАЯВЛЕНИЕ (ЖАЛОБА)</w:t>
      </w:r>
    </w:p>
    <w:p w:rsidR="002B63DF" w:rsidRPr="00807853" w:rsidRDefault="002B63DF" w:rsidP="002B63DF">
      <w:pPr>
        <w:widowControl w:val="0"/>
        <w:autoSpaceDE w:val="0"/>
        <w:autoSpaceDN w:val="0"/>
        <w:adjustRightInd w:val="0"/>
        <w:spacing w:after="0" w:line="240" w:lineRule="auto"/>
        <w:jc w:val="both"/>
        <w:rPr>
          <w:rFonts w:ascii="Times New Roman" w:hAnsi="Times New Roman" w:cs="Times New Roman"/>
          <w:sz w:val="28"/>
          <w:szCs w:val="28"/>
        </w:rPr>
      </w:pPr>
    </w:p>
    <w:p w:rsidR="002B63DF" w:rsidRPr="00807853" w:rsidRDefault="002B63DF" w:rsidP="002B63DF">
      <w:pPr>
        <w:widowControl w:val="0"/>
        <w:autoSpaceDE w:val="0"/>
        <w:autoSpaceDN w:val="0"/>
        <w:adjustRightInd w:val="0"/>
        <w:spacing w:after="0" w:line="240" w:lineRule="auto"/>
        <w:jc w:val="both"/>
        <w:rPr>
          <w:rFonts w:ascii="Times New Roman" w:hAnsi="Times New Roman" w:cs="Times New Roman"/>
          <w:sz w:val="28"/>
          <w:szCs w:val="28"/>
        </w:rPr>
      </w:pPr>
    </w:p>
    <w:p w:rsidR="002B63DF" w:rsidRPr="00807853" w:rsidRDefault="002B63DF" w:rsidP="002B63DF">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rsidR="002B63DF" w:rsidRPr="00807853" w:rsidRDefault="002B63DF" w:rsidP="002B63DF">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rsidR="002B63DF" w:rsidRPr="00807853" w:rsidRDefault="002B63DF" w:rsidP="002B63DF">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rsidR="002B63DF" w:rsidRPr="00807853" w:rsidRDefault="002B63DF" w:rsidP="002B63DF">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rsidR="002B63DF" w:rsidRPr="00807853" w:rsidRDefault="002B63DF" w:rsidP="002B63DF">
      <w:pPr>
        <w:spacing w:after="0" w:line="240" w:lineRule="auto"/>
        <w:jc w:val="both"/>
        <w:rPr>
          <w:rFonts w:ascii="Times New Roman" w:eastAsia="Times New Roman" w:hAnsi="Times New Roman" w:cs="Times New Roman"/>
          <w:sz w:val="28"/>
          <w:szCs w:val="28"/>
        </w:rPr>
      </w:pPr>
    </w:p>
    <w:p w:rsidR="002B63DF" w:rsidRPr="00807853" w:rsidRDefault="002B63DF" w:rsidP="002B63DF">
      <w:pPr>
        <w:spacing w:after="0" w:line="240" w:lineRule="auto"/>
        <w:jc w:val="both"/>
        <w:rPr>
          <w:rFonts w:ascii="Times New Roman" w:eastAsia="Times New Roman" w:hAnsi="Times New Roman" w:cs="Times New Roman"/>
          <w:sz w:val="28"/>
          <w:szCs w:val="28"/>
        </w:rPr>
      </w:pPr>
    </w:p>
    <w:p w:rsidR="00750080" w:rsidRPr="00EC38F1" w:rsidRDefault="002B63DF" w:rsidP="002B63DF">
      <w:pPr>
        <w:suppressAutoHyphens/>
        <w:autoSpaceDE w:val="0"/>
        <w:spacing w:after="0" w:line="240" w:lineRule="auto"/>
        <w:jc w:val="center"/>
        <w:rPr>
          <w:rFonts w:ascii="Times New Roman" w:eastAsia="Times New Roman" w:hAnsi="Times New Roman" w:cs="Times New Roman"/>
          <w:sz w:val="24"/>
          <w:szCs w:val="24"/>
        </w:rPr>
      </w:pPr>
      <w:r w:rsidRPr="00807853">
        <w:rPr>
          <w:rFonts w:ascii="Times New Roman" w:hAnsi="Times New Roman" w:cs="Times New Roman"/>
          <w:sz w:val="24"/>
          <w:szCs w:val="24"/>
        </w:rPr>
        <w:t>(Дата, подпись заявителя)</w:t>
      </w:r>
    </w:p>
    <w:sectPr w:rsidR="00750080" w:rsidRPr="00EC38F1" w:rsidSect="00DC1DF0">
      <w:footerReference w:type="default" r:id="rId29"/>
      <w:pgSz w:w="11906" w:h="16838"/>
      <w:pgMar w:top="1134" w:right="850" w:bottom="1134" w:left="1134" w:header="708" w:footer="708"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D2C" w:rsidRDefault="00597D2C" w:rsidP="00CD1239">
      <w:pPr>
        <w:spacing w:after="0" w:line="240" w:lineRule="auto"/>
      </w:pPr>
      <w:r>
        <w:separator/>
      </w:r>
    </w:p>
  </w:endnote>
  <w:endnote w:type="continuationSeparator" w:id="0">
    <w:p w:rsidR="00597D2C" w:rsidRDefault="00597D2C" w:rsidP="00C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MT">
    <w:altName w:val="Times New Roman"/>
    <w:charset w:val="00"/>
    <w:family w:val="auto"/>
    <w:pitch w:val="variable"/>
    <w:sig w:usb0="00000000"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365" w:rsidRDefault="00E40365">
    <w:pPr>
      <w:pStyle w:val="a9"/>
      <w:jc w:val="right"/>
    </w:pPr>
    <w:r>
      <w:fldChar w:fldCharType="begin"/>
    </w:r>
    <w:r>
      <w:instrText>PAGE   \* MERGEFORMAT</w:instrText>
    </w:r>
    <w:r>
      <w:fldChar w:fldCharType="separate"/>
    </w:r>
    <w:r w:rsidR="005F14B6">
      <w:rPr>
        <w:noProof/>
      </w:rPr>
      <w:t>28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D2C" w:rsidRDefault="00597D2C" w:rsidP="00CD1239">
      <w:pPr>
        <w:spacing w:after="0" w:line="240" w:lineRule="auto"/>
      </w:pPr>
      <w:r>
        <w:separator/>
      </w:r>
    </w:p>
  </w:footnote>
  <w:footnote w:type="continuationSeparator" w:id="0">
    <w:p w:rsidR="00597D2C" w:rsidRDefault="00597D2C" w:rsidP="00CD12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DFF4D0F"/>
    <w:multiLevelType w:val="hybridMultilevel"/>
    <w:tmpl w:val="E3C832BC"/>
    <w:lvl w:ilvl="0" w:tplc="0419000F">
      <w:start w:val="1"/>
      <w:numFmt w:val="decimal"/>
      <w:lvlText w:val="%1."/>
      <w:lvlJc w:val="left"/>
      <w:pPr>
        <w:ind w:left="1789" w:hanging="360"/>
      </w:p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6"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8842"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
  </w:num>
  <w:num w:numId="2">
    <w:abstractNumId w:val="8"/>
  </w:num>
  <w:num w:numId="3">
    <w:abstractNumId w:val="14"/>
  </w:num>
  <w:num w:numId="4">
    <w:abstractNumId w:val="6"/>
  </w:num>
  <w:num w:numId="5">
    <w:abstractNumId w:val="0"/>
  </w:num>
  <w:num w:numId="6">
    <w:abstractNumId w:val="7"/>
  </w:num>
  <w:num w:numId="7">
    <w:abstractNumId w:val="10"/>
  </w:num>
  <w:num w:numId="8">
    <w:abstractNumId w:val="2"/>
  </w:num>
  <w:num w:numId="9">
    <w:abstractNumId w:val="15"/>
  </w:num>
  <w:num w:numId="10">
    <w:abstractNumId w:val="5"/>
  </w:num>
  <w:num w:numId="11">
    <w:abstractNumId w:val="9"/>
  </w:num>
  <w:num w:numId="12">
    <w:abstractNumId w:val="3"/>
  </w:num>
  <w:num w:numId="13">
    <w:abstractNumId w:val="1"/>
  </w:num>
  <w:num w:numId="14">
    <w:abstractNumId w:val="4"/>
  </w:num>
  <w:num w:numId="15">
    <w:abstractNumId w:val="12"/>
  </w:num>
  <w:num w:numId="16">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FD"/>
    <w:rsid w:val="00003A7E"/>
    <w:rsid w:val="0003047C"/>
    <w:rsid w:val="00035048"/>
    <w:rsid w:val="000407D2"/>
    <w:rsid w:val="0005037B"/>
    <w:rsid w:val="00051074"/>
    <w:rsid w:val="00053C28"/>
    <w:rsid w:val="000579D0"/>
    <w:rsid w:val="000603A0"/>
    <w:rsid w:val="0006050B"/>
    <w:rsid w:val="0006121C"/>
    <w:rsid w:val="00090D31"/>
    <w:rsid w:val="000B7538"/>
    <w:rsid w:val="000D56D4"/>
    <w:rsid w:val="000E114A"/>
    <w:rsid w:val="000E16EC"/>
    <w:rsid w:val="000E68E5"/>
    <w:rsid w:val="00107551"/>
    <w:rsid w:val="00107D03"/>
    <w:rsid w:val="00107E11"/>
    <w:rsid w:val="001121A9"/>
    <w:rsid w:val="00136E8E"/>
    <w:rsid w:val="001423C8"/>
    <w:rsid w:val="001465C2"/>
    <w:rsid w:val="00152D8C"/>
    <w:rsid w:val="0017773B"/>
    <w:rsid w:val="001824E1"/>
    <w:rsid w:val="001831B2"/>
    <w:rsid w:val="00184B2D"/>
    <w:rsid w:val="0018605D"/>
    <w:rsid w:val="001870B1"/>
    <w:rsid w:val="00193AB9"/>
    <w:rsid w:val="001A7655"/>
    <w:rsid w:val="001B73D5"/>
    <w:rsid w:val="001C0C85"/>
    <w:rsid w:val="001C2625"/>
    <w:rsid w:val="001C47A6"/>
    <w:rsid w:val="001D5DB0"/>
    <w:rsid w:val="001E552D"/>
    <w:rsid w:val="00201C07"/>
    <w:rsid w:val="0020714A"/>
    <w:rsid w:val="00210F06"/>
    <w:rsid w:val="00215DDF"/>
    <w:rsid w:val="00231152"/>
    <w:rsid w:val="00233F92"/>
    <w:rsid w:val="00242FA8"/>
    <w:rsid w:val="002450C6"/>
    <w:rsid w:val="00245C21"/>
    <w:rsid w:val="00263B34"/>
    <w:rsid w:val="00264AB7"/>
    <w:rsid w:val="0026689D"/>
    <w:rsid w:val="002720E9"/>
    <w:rsid w:val="00292B1D"/>
    <w:rsid w:val="002A1675"/>
    <w:rsid w:val="002A1FA5"/>
    <w:rsid w:val="002B104A"/>
    <w:rsid w:val="002B3313"/>
    <w:rsid w:val="002B58CB"/>
    <w:rsid w:val="002B63DF"/>
    <w:rsid w:val="002C07F8"/>
    <w:rsid w:val="002C4A69"/>
    <w:rsid w:val="002F03E0"/>
    <w:rsid w:val="002F0F10"/>
    <w:rsid w:val="002F13FB"/>
    <w:rsid w:val="002F50B4"/>
    <w:rsid w:val="003015E4"/>
    <w:rsid w:val="00301F17"/>
    <w:rsid w:val="00302BB5"/>
    <w:rsid w:val="00315C44"/>
    <w:rsid w:val="00342890"/>
    <w:rsid w:val="003706E0"/>
    <w:rsid w:val="00376DF0"/>
    <w:rsid w:val="00394851"/>
    <w:rsid w:val="003973FC"/>
    <w:rsid w:val="003B56E0"/>
    <w:rsid w:val="003B6755"/>
    <w:rsid w:val="003B7286"/>
    <w:rsid w:val="003D0169"/>
    <w:rsid w:val="003D4C35"/>
    <w:rsid w:val="003F2E0C"/>
    <w:rsid w:val="0040779A"/>
    <w:rsid w:val="00415F4B"/>
    <w:rsid w:val="004216DF"/>
    <w:rsid w:val="00422C5F"/>
    <w:rsid w:val="00425DCC"/>
    <w:rsid w:val="00443C8C"/>
    <w:rsid w:val="00447E46"/>
    <w:rsid w:val="004616AE"/>
    <w:rsid w:val="00474D65"/>
    <w:rsid w:val="00487727"/>
    <w:rsid w:val="004926B9"/>
    <w:rsid w:val="004B48D0"/>
    <w:rsid w:val="004B630C"/>
    <w:rsid w:val="004B6740"/>
    <w:rsid w:val="004C2C3E"/>
    <w:rsid w:val="004C2EFD"/>
    <w:rsid w:val="004C362F"/>
    <w:rsid w:val="004C491E"/>
    <w:rsid w:val="004C5745"/>
    <w:rsid w:val="004F6630"/>
    <w:rsid w:val="00500E21"/>
    <w:rsid w:val="005051B6"/>
    <w:rsid w:val="00513080"/>
    <w:rsid w:val="00513C73"/>
    <w:rsid w:val="00513E62"/>
    <w:rsid w:val="005218C9"/>
    <w:rsid w:val="00521EFC"/>
    <w:rsid w:val="005232D4"/>
    <w:rsid w:val="00531CEA"/>
    <w:rsid w:val="005336BA"/>
    <w:rsid w:val="00540CB5"/>
    <w:rsid w:val="00542598"/>
    <w:rsid w:val="00543FE0"/>
    <w:rsid w:val="00546504"/>
    <w:rsid w:val="00553577"/>
    <w:rsid w:val="00566B86"/>
    <w:rsid w:val="005710AC"/>
    <w:rsid w:val="00573A8E"/>
    <w:rsid w:val="00585469"/>
    <w:rsid w:val="005854EC"/>
    <w:rsid w:val="00597D2C"/>
    <w:rsid w:val="005A026F"/>
    <w:rsid w:val="005A23B4"/>
    <w:rsid w:val="005A2458"/>
    <w:rsid w:val="005B3D0A"/>
    <w:rsid w:val="005E42F4"/>
    <w:rsid w:val="005F14B6"/>
    <w:rsid w:val="0060065B"/>
    <w:rsid w:val="00600A52"/>
    <w:rsid w:val="00605C76"/>
    <w:rsid w:val="006156A7"/>
    <w:rsid w:val="00621064"/>
    <w:rsid w:val="0062112D"/>
    <w:rsid w:val="00625D1A"/>
    <w:rsid w:val="00635E3D"/>
    <w:rsid w:val="00637C03"/>
    <w:rsid w:val="00647019"/>
    <w:rsid w:val="00654EEB"/>
    <w:rsid w:val="006674ED"/>
    <w:rsid w:val="00671874"/>
    <w:rsid w:val="00672EE1"/>
    <w:rsid w:val="00685472"/>
    <w:rsid w:val="0069439C"/>
    <w:rsid w:val="006B0246"/>
    <w:rsid w:val="006B53F0"/>
    <w:rsid w:val="006B56A2"/>
    <w:rsid w:val="006B6E87"/>
    <w:rsid w:val="006C01EB"/>
    <w:rsid w:val="006E2AE4"/>
    <w:rsid w:val="006E45D0"/>
    <w:rsid w:val="006E652F"/>
    <w:rsid w:val="006F25CD"/>
    <w:rsid w:val="006F71D6"/>
    <w:rsid w:val="0070437D"/>
    <w:rsid w:val="00713321"/>
    <w:rsid w:val="0073179D"/>
    <w:rsid w:val="00736AD0"/>
    <w:rsid w:val="00750080"/>
    <w:rsid w:val="00750A9B"/>
    <w:rsid w:val="007537D9"/>
    <w:rsid w:val="00753806"/>
    <w:rsid w:val="00766185"/>
    <w:rsid w:val="007747DC"/>
    <w:rsid w:val="007760FE"/>
    <w:rsid w:val="00786DB2"/>
    <w:rsid w:val="007A3B8D"/>
    <w:rsid w:val="007C128C"/>
    <w:rsid w:val="007C3C14"/>
    <w:rsid w:val="007C7ED3"/>
    <w:rsid w:val="007E720A"/>
    <w:rsid w:val="0080239B"/>
    <w:rsid w:val="00806C8D"/>
    <w:rsid w:val="0083081E"/>
    <w:rsid w:val="00830A27"/>
    <w:rsid w:val="008335AB"/>
    <w:rsid w:val="00835DD2"/>
    <w:rsid w:val="00850450"/>
    <w:rsid w:val="00855088"/>
    <w:rsid w:val="0086263A"/>
    <w:rsid w:val="00863330"/>
    <w:rsid w:val="008649E0"/>
    <w:rsid w:val="00866F3D"/>
    <w:rsid w:val="00884FFA"/>
    <w:rsid w:val="00887CE3"/>
    <w:rsid w:val="00894E89"/>
    <w:rsid w:val="008952B1"/>
    <w:rsid w:val="008A6F75"/>
    <w:rsid w:val="008B0076"/>
    <w:rsid w:val="008B0F95"/>
    <w:rsid w:val="008B4855"/>
    <w:rsid w:val="008B756C"/>
    <w:rsid w:val="008D00FD"/>
    <w:rsid w:val="008F4736"/>
    <w:rsid w:val="00925A95"/>
    <w:rsid w:val="0095673C"/>
    <w:rsid w:val="00957BE2"/>
    <w:rsid w:val="0096491D"/>
    <w:rsid w:val="00966DA2"/>
    <w:rsid w:val="009733F2"/>
    <w:rsid w:val="00977415"/>
    <w:rsid w:val="009C27A8"/>
    <w:rsid w:val="009C5ABC"/>
    <w:rsid w:val="009D7461"/>
    <w:rsid w:val="009E3A78"/>
    <w:rsid w:val="009F24AF"/>
    <w:rsid w:val="00A00B8D"/>
    <w:rsid w:val="00A028DB"/>
    <w:rsid w:val="00A036A7"/>
    <w:rsid w:val="00A12B69"/>
    <w:rsid w:val="00A26F19"/>
    <w:rsid w:val="00A35777"/>
    <w:rsid w:val="00A362F6"/>
    <w:rsid w:val="00A51910"/>
    <w:rsid w:val="00A53415"/>
    <w:rsid w:val="00A5680E"/>
    <w:rsid w:val="00A62C0B"/>
    <w:rsid w:val="00A64847"/>
    <w:rsid w:val="00A654C7"/>
    <w:rsid w:val="00A81C30"/>
    <w:rsid w:val="00A8782B"/>
    <w:rsid w:val="00A9078B"/>
    <w:rsid w:val="00AA59F6"/>
    <w:rsid w:val="00AB1081"/>
    <w:rsid w:val="00AC160E"/>
    <w:rsid w:val="00AC34CF"/>
    <w:rsid w:val="00AC3F8E"/>
    <w:rsid w:val="00AC7CFE"/>
    <w:rsid w:val="00AD5230"/>
    <w:rsid w:val="00AD7878"/>
    <w:rsid w:val="00AE4366"/>
    <w:rsid w:val="00AE59C2"/>
    <w:rsid w:val="00AE74DC"/>
    <w:rsid w:val="00AF0523"/>
    <w:rsid w:val="00AF61F7"/>
    <w:rsid w:val="00B06425"/>
    <w:rsid w:val="00B071E3"/>
    <w:rsid w:val="00B100B9"/>
    <w:rsid w:val="00B200B1"/>
    <w:rsid w:val="00B211A1"/>
    <w:rsid w:val="00B2177D"/>
    <w:rsid w:val="00B26AB0"/>
    <w:rsid w:val="00B30190"/>
    <w:rsid w:val="00B41109"/>
    <w:rsid w:val="00B453C0"/>
    <w:rsid w:val="00B50AEB"/>
    <w:rsid w:val="00B51D26"/>
    <w:rsid w:val="00B53187"/>
    <w:rsid w:val="00B56242"/>
    <w:rsid w:val="00B63537"/>
    <w:rsid w:val="00B80949"/>
    <w:rsid w:val="00B85620"/>
    <w:rsid w:val="00B87BD4"/>
    <w:rsid w:val="00B96A88"/>
    <w:rsid w:val="00BA04E2"/>
    <w:rsid w:val="00BA1221"/>
    <w:rsid w:val="00BA1CC2"/>
    <w:rsid w:val="00BC39FD"/>
    <w:rsid w:val="00BD7207"/>
    <w:rsid w:val="00BE2609"/>
    <w:rsid w:val="00BE6E74"/>
    <w:rsid w:val="00BF284B"/>
    <w:rsid w:val="00C26033"/>
    <w:rsid w:val="00C34DCA"/>
    <w:rsid w:val="00C41E38"/>
    <w:rsid w:val="00C51E1D"/>
    <w:rsid w:val="00C60574"/>
    <w:rsid w:val="00C707C8"/>
    <w:rsid w:val="00C85215"/>
    <w:rsid w:val="00C95420"/>
    <w:rsid w:val="00CA6C10"/>
    <w:rsid w:val="00CB0A3E"/>
    <w:rsid w:val="00CC0B44"/>
    <w:rsid w:val="00CC2D00"/>
    <w:rsid w:val="00CD1239"/>
    <w:rsid w:val="00CD4389"/>
    <w:rsid w:val="00CD46B8"/>
    <w:rsid w:val="00CD5DB8"/>
    <w:rsid w:val="00CE4E59"/>
    <w:rsid w:val="00CE6CD3"/>
    <w:rsid w:val="00CF49EC"/>
    <w:rsid w:val="00D010CC"/>
    <w:rsid w:val="00D06054"/>
    <w:rsid w:val="00D113D6"/>
    <w:rsid w:val="00D117A6"/>
    <w:rsid w:val="00D3372D"/>
    <w:rsid w:val="00D36D75"/>
    <w:rsid w:val="00D500D3"/>
    <w:rsid w:val="00D6670C"/>
    <w:rsid w:val="00D7305E"/>
    <w:rsid w:val="00D74915"/>
    <w:rsid w:val="00D82BD7"/>
    <w:rsid w:val="00D83353"/>
    <w:rsid w:val="00D93663"/>
    <w:rsid w:val="00D9603A"/>
    <w:rsid w:val="00D96638"/>
    <w:rsid w:val="00D977F3"/>
    <w:rsid w:val="00DA384A"/>
    <w:rsid w:val="00DA7B65"/>
    <w:rsid w:val="00DB22DE"/>
    <w:rsid w:val="00DB5A7F"/>
    <w:rsid w:val="00DB6926"/>
    <w:rsid w:val="00DC1DF0"/>
    <w:rsid w:val="00DC46AA"/>
    <w:rsid w:val="00DC5977"/>
    <w:rsid w:val="00DC6E6B"/>
    <w:rsid w:val="00DD111C"/>
    <w:rsid w:val="00DD644C"/>
    <w:rsid w:val="00DD7E20"/>
    <w:rsid w:val="00DE0173"/>
    <w:rsid w:val="00DF3AF0"/>
    <w:rsid w:val="00DF557D"/>
    <w:rsid w:val="00DF5ABF"/>
    <w:rsid w:val="00E00250"/>
    <w:rsid w:val="00E0681D"/>
    <w:rsid w:val="00E16151"/>
    <w:rsid w:val="00E2370F"/>
    <w:rsid w:val="00E25129"/>
    <w:rsid w:val="00E340A3"/>
    <w:rsid w:val="00E40365"/>
    <w:rsid w:val="00E40A9C"/>
    <w:rsid w:val="00E41A76"/>
    <w:rsid w:val="00E41BA2"/>
    <w:rsid w:val="00E45525"/>
    <w:rsid w:val="00E50959"/>
    <w:rsid w:val="00E73BCC"/>
    <w:rsid w:val="00E83DB0"/>
    <w:rsid w:val="00E93089"/>
    <w:rsid w:val="00E97F41"/>
    <w:rsid w:val="00EA3675"/>
    <w:rsid w:val="00EA3D1A"/>
    <w:rsid w:val="00EB327A"/>
    <w:rsid w:val="00EB603D"/>
    <w:rsid w:val="00EB7474"/>
    <w:rsid w:val="00EB7C82"/>
    <w:rsid w:val="00EC0FD3"/>
    <w:rsid w:val="00EC38F1"/>
    <w:rsid w:val="00ED10AB"/>
    <w:rsid w:val="00EE2945"/>
    <w:rsid w:val="00EE6159"/>
    <w:rsid w:val="00EF075D"/>
    <w:rsid w:val="00EF68DB"/>
    <w:rsid w:val="00F00029"/>
    <w:rsid w:val="00F1029A"/>
    <w:rsid w:val="00F21EA0"/>
    <w:rsid w:val="00F36105"/>
    <w:rsid w:val="00F43B11"/>
    <w:rsid w:val="00F44834"/>
    <w:rsid w:val="00F50243"/>
    <w:rsid w:val="00F51752"/>
    <w:rsid w:val="00F55B1C"/>
    <w:rsid w:val="00F622DA"/>
    <w:rsid w:val="00F80B58"/>
    <w:rsid w:val="00F96FC6"/>
    <w:rsid w:val="00FA7C27"/>
    <w:rsid w:val="00FB00ED"/>
    <w:rsid w:val="00FB435C"/>
    <w:rsid w:val="00FC0022"/>
    <w:rsid w:val="00FC4108"/>
    <w:rsid w:val="00FC7DCE"/>
    <w:rsid w:val="00FD2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2775B6"/>
  <w15:docId w15:val="{7A6CF6A8-0744-4F2D-AE07-68655D89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FA5"/>
    <w:rPr>
      <w:rFonts w:eastAsiaTheme="minorEastAsia"/>
      <w:lang w:eastAsia="ru-RU"/>
    </w:rPr>
  </w:style>
  <w:style w:type="paragraph" w:styleId="1">
    <w:name w:val="heading 1"/>
    <w:basedOn w:val="a"/>
    <w:next w:val="a"/>
    <w:link w:val="10"/>
    <w:uiPriority w:val="99"/>
    <w:qFormat/>
    <w:rsid w:val="00EC3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qFormat/>
    <w:rsid w:val="002A1FA5"/>
    <w:pPr>
      <w:ind w:left="720"/>
    </w:pPr>
    <w:rPr>
      <w:rFonts w:ascii="Calibri" w:eastAsia="Calibri" w:hAnsi="Calibri" w:cs="Calibri"/>
    </w:rPr>
  </w:style>
  <w:style w:type="character" w:customStyle="1" w:styleId="20">
    <w:name w:val="Заголовок 2 Знак"/>
    <w:basedOn w:val="a0"/>
    <w:link w:val="2"/>
    <w:uiPriority w:val="9"/>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Заголовок Знак"/>
    <w:basedOn w:val="a0"/>
    <w:link w:val="ab"/>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2">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1"/>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character" w:customStyle="1" w:styleId="10">
    <w:name w:val="Заголовок 1 Знак"/>
    <w:basedOn w:val="a0"/>
    <w:link w:val="1"/>
    <w:uiPriority w:val="99"/>
    <w:rsid w:val="00EC38F1"/>
    <w:rPr>
      <w:rFonts w:asciiTheme="majorHAnsi" w:eastAsiaTheme="majorEastAsia" w:hAnsiTheme="majorHAnsi" w:cstheme="majorBidi"/>
      <w:b/>
      <w:bCs/>
      <w:color w:val="365F91" w:themeColor="accent1" w:themeShade="BF"/>
      <w:sz w:val="28"/>
      <w:szCs w:val="28"/>
      <w:lang w:eastAsia="ru-RU"/>
    </w:rPr>
  </w:style>
  <w:style w:type="table" w:styleId="af5">
    <w:name w:val="Table Grid"/>
    <w:basedOn w:val="a1"/>
    <w:uiPriority w:val="59"/>
    <w:rsid w:val="000E16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uiPriority w:val="99"/>
    <w:rsid w:val="000E16EC"/>
  </w:style>
  <w:style w:type="paragraph" w:styleId="af7">
    <w:name w:val="List"/>
    <w:basedOn w:val="a"/>
    <w:uiPriority w:val="99"/>
    <w:rsid w:val="000E16EC"/>
    <w:pPr>
      <w:spacing w:after="0" w:line="240" w:lineRule="auto"/>
      <w:ind w:left="283" w:hanging="283"/>
    </w:pPr>
    <w:rPr>
      <w:rFonts w:ascii="Times New Roman" w:eastAsia="Times New Roman" w:hAnsi="Times New Roman" w:cs="Times New Roman"/>
      <w:sz w:val="24"/>
      <w:szCs w:val="24"/>
    </w:rPr>
  </w:style>
  <w:style w:type="paragraph" w:styleId="HTML">
    <w:name w:val="HTML Preformatted"/>
    <w:basedOn w:val="a"/>
    <w:link w:val="HTML0"/>
    <w:uiPriority w:val="99"/>
    <w:rsid w:val="000E1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0E16EC"/>
    <w:rPr>
      <w:rFonts w:ascii="Courier New" w:eastAsia="Times New Roman" w:hAnsi="Courier New" w:cs="Times New Roman"/>
      <w:sz w:val="20"/>
      <w:szCs w:val="20"/>
      <w:lang w:val="x-none" w:eastAsia="x-none"/>
    </w:rPr>
  </w:style>
  <w:style w:type="paragraph" w:styleId="af8">
    <w:name w:val="Document Map"/>
    <w:basedOn w:val="a"/>
    <w:link w:val="af9"/>
    <w:uiPriority w:val="99"/>
    <w:semiHidden/>
    <w:rsid w:val="000E16EC"/>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9">
    <w:name w:val="Схема документа Знак"/>
    <w:basedOn w:val="a0"/>
    <w:link w:val="af8"/>
    <w:uiPriority w:val="99"/>
    <w:semiHidden/>
    <w:rsid w:val="000E16EC"/>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0E16EC"/>
    <w:pPr>
      <w:spacing w:after="0" w:line="240" w:lineRule="auto"/>
    </w:pPr>
    <w:rPr>
      <w:rFonts w:ascii="Arial" w:eastAsia="Times New Roman" w:hAnsi="Arial" w:cs="Times New Roman"/>
      <w:b/>
      <w:sz w:val="24"/>
      <w:szCs w:val="20"/>
      <w:lang w:val="x-none" w:eastAsia="x-none"/>
    </w:rPr>
  </w:style>
  <w:style w:type="character" w:customStyle="1" w:styleId="22">
    <w:name w:val="Основной текст 2 Знак"/>
    <w:basedOn w:val="a0"/>
    <w:link w:val="21"/>
    <w:uiPriority w:val="99"/>
    <w:rsid w:val="000E16EC"/>
    <w:rPr>
      <w:rFonts w:ascii="Arial" w:eastAsia="Times New Roman" w:hAnsi="Arial" w:cs="Times New Roman"/>
      <w:b/>
      <w:sz w:val="24"/>
      <w:szCs w:val="20"/>
      <w:lang w:val="x-none" w:eastAsia="x-none"/>
    </w:rPr>
  </w:style>
  <w:style w:type="paragraph" w:customStyle="1" w:styleId="13">
    <w:name w:val="Знак1 Знак Знак Знак"/>
    <w:basedOn w:val="a"/>
    <w:rsid w:val="000E16EC"/>
    <w:pPr>
      <w:spacing w:after="160" w:line="240" w:lineRule="exact"/>
    </w:pPr>
    <w:rPr>
      <w:rFonts w:ascii="Verdana" w:eastAsia="Times New Roman" w:hAnsi="Verdana" w:cs="Verdana"/>
      <w:sz w:val="20"/>
      <w:szCs w:val="20"/>
      <w:lang w:val="en-US" w:eastAsia="en-US"/>
    </w:rPr>
  </w:style>
  <w:style w:type="paragraph" w:customStyle="1" w:styleId="afa">
    <w:basedOn w:val="a"/>
    <w:next w:val="ab"/>
    <w:link w:val="afb"/>
    <w:uiPriority w:val="99"/>
    <w:qFormat/>
    <w:rsid w:val="000E16EC"/>
    <w:pPr>
      <w:spacing w:after="0" w:line="240" w:lineRule="auto"/>
      <w:ind w:firstLine="567"/>
      <w:jc w:val="center"/>
    </w:pPr>
    <w:rPr>
      <w:rFonts w:ascii="Times New Roman" w:eastAsiaTheme="minorHAnsi" w:hAnsi="Times New Roman"/>
      <w:b/>
      <w:spacing w:val="20"/>
      <w:sz w:val="28"/>
      <w:lang w:eastAsia="en-US"/>
    </w:rPr>
  </w:style>
  <w:style w:type="character" w:customStyle="1" w:styleId="afb">
    <w:name w:val="Название Знак"/>
    <w:link w:val="afa"/>
    <w:uiPriority w:val="99"/>
    <w:locked/>
    <w:rsid w:val="000E16EC"/>
    <w:rPr>
      <w:rFonts w:ascii="Times New Roman" w:hAnsi="Times New Roman"/>
      <w:b/>
      <w:spacing w:val="20"/>
      <w:sz w:val="28"/>
    </w:rPr>
  </w:style>
  <w:style w:type="paragraph" w:styleId="31">
    <w:name w:val="Body Text 3"/>
    <w:basedOn w:val="a"/>
    <w:link w:val="32"/>
    <w:uiPriority w:val="99"/>
    <w:semiHidden/>
    <w:unhideWhenUsed/>
    <w:rsid w:val="000E16EC"/>
    <w:pPr>
      <w:spacing w:after="120"/>
    </w:pPr>
    <w:rPr>
      <w:rFonts w:ascii="Calibri" w:eastAsia="Times New Roman" w:hAnsi="Calibri" w:cs="Times New Roman"/>
      <w:sz w:val="16"/>
      <w:szCs w:val="20"/>
      <w:lang w:val="x-none" w:eastAsia="x-none"/>
    </w:rPr>
  </w:style>
  <w:style w:type="character" w:customStyle="1" w:styleId="32">
    <w:name w:val="Основной текст 3 Знак"/>
    <w:basedOn w:val="a0"/>
    <w:link w:val="31"/>
    <w:uiPriority w:val="99"/>
    <w:semiHidden/>
    <w:rsid w:val="000E16EC"/>
    <w:rPr>
      <w:rFonts w:ascii="Calibri" w:eastAsia="Times New Roman" w:hAnsi="Calibri" w:cs="Times New Roman"/>
      <w:sz w:val="16"/>
      <w:szCs w:val="20"/>
      <w:lang w:val="x-none" w:eastAsia="x-none"/>
    </w:rPr>
  </w:style>
  <w:style w:type="paragraph" w:customStyle="1" w:styleId="ConsNormal">
    <w:name w:val="ConsNormal"/>
    <w:rsid w:val="000E16E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c">
    <w:name w:val="Знак Знак Знак Знак Знак Знак Знак"/>
    <w:basedOn w:val="a"/>
    <w:rsid w:val="000E16EC"/>
    <w:pPr>
      <w:spacing w:after="0" w:line="240" w:lineRule="auto"/>
    </w:pPr>
    <w:rPr>
      <w:rFonts w:ascii="Verdana" w:eastAsia="Times New Roman" w:hAnsi="Verdana" w:cs="Verdana"/>
      <w:sz w:val="24"/>
      <w:szCs w:val="24"/>
      <w:lang w:eastAsia="en-US"/>
    </w:rPr>
  </w:style>
  <w:style w:type="paragraph" w:styleId="afd">
    <w:name w:val="Body Text"/>
    <w:basedOn w:val="a"/>
    <w:link w:val="afe"/>
    <w:uiPriority w:val="99"/>
    <w:rsid w:val="000E16EC"/>
    <w:pPr>
      <w:spacing w:after="120" w:line="240" w:lineRule="auto"/>
    </w:pPr>
    <w:rPr>
      <w:rFonts w:ascii="Times New Roman" w:eastAsia="Times New Roman" w:hAnsi="Times New Roman" w:cs="Times New Roman"/>
      <w:sz w:val="24"/>
      <w:szCs w:val="20"/>
      <w:lang w:val="x-none" w:eastAsia="x-none"/>
    </w:rPr>
  </w:style>
  <w:style w:type="character" w:customStyle="1" w:styleId="afe">
    <w:name w:val="Основной текст Знак"/>
    <w:basedOn w:val="a0"/>
    <w:link w:val="afd"/>
    <w:uiPriority w:val="99"/>
    <w:rsid w:val="000E16EC"/>
    <w:rPr>
      <w:rFonts w:ascii="Times New Roman" w:eastAsia="Times New Roman" w:hAnsi="Times New Roman" w:cs="Times New Roman"/>
      <w:sz w:val="24"/>
      <w:szCs w:val="20"/>
      <w:lang w:val="x-none" w:eastAsia="x-none"/>
    </w:rPr>
  </w:style>
  <w:style w:type="paragraph" w:styleId="aff">
    <w:name w:val="caption"/>
    <w:basedOn w:val="a"/>
    <w:next w:val="a"/>
    <w:uiPriority w:val="35"/>
    <w:qFormat/>
    <w:rsid w:val="000E16EC"/>
    <w:pPr>
      <w:spacing w:after="0" w:line="240" w:lineRule="auto"/>
      <w:jc w:val="center"/>
    </w:pPr>
    <w:rPr>
      <w:rFonts w:ascii="Times New Roman" w:eastAsia="Times New Roman" w:hAnsi="Times New Roman" w:cs="Times New Roman"/>
      <w:b/>
      <w:bCs/>
      <w:sz w:val="24"/>
      <w:szCs w:val="24"/>
    </w:rPr>
  </w:style>
  <w:style w:type="character" w:customStyle="1" w:styleId="apple-converted-space">
    <w:name w:val="apple-converted-space"/>
    <w:rsid w:val="000E16EC"/>
  </w:style>
  <w:style w:type="character" w:styleId="aff0">
    <w:name w:val="annotation reference"/>
    <w:uiPriority w:val="99"/>
    <w:semiHidden/>
    <w:unhideWhenUsed/>
    <w:rsid w:val="000E16EC"/>
    <w:rPr>
      <w:sz w:val="16"/>
      <w:szCs w:val="16"/>
    </w:rPr>
  </w:style>
  <w:style w:type="paragraph" w:styleId="aff1">
    <w:name w:val="annotation text"/>
    <w:basedOn w:val="a"/>
    <w:link w:val="aff2"/>
    <w:uiPriority w:val="99"/>
    <w:semiHidden/>
    <w:unhideWhenUsed/>
    <w:rsid w:val="000E16EC"/>
    <w:rPr>
      <w:rFonts w:ascii="Calibri" w:eastAsia="Times New Roman" w:hAnsi="Calibri" w:cs="Times New Roman"/>
      <w:sz w:val="20"/>
      <w:szCs w:val="20"/>
      <w:lang w:val="x-none" w:eastAsia="x-none"/>
    </w:rPr>
  </w:style>
  <w:style w:type="character" w:customStyle="1" w:styleId="aff2">
    <w:name w:val="Текст примечания Знак"/>
    <w:basedOn w:val="a0"/>
    <w:link w:val="aff1"/>
    <w:uiPriority w:val="99"/>
    <w:semiHidden/>
    <w:rsid w:val="000E16EC"/>
    <w:rPr>
      <w:rFonts w:ascii="Calibri" w:eastAsia="Times New Roman" w:hAnsi="Calibri" w:cs="Times New Roman"/>
      <w:sz w:val="20"/>
      <w:szCs w:val="20"/>
      <w:lang w:val="x-none" w:eastAsia="x-none"/>
    </w:rPr>
  </w:style>
  <w:style w:type="paragraph" w:styleId="aff3">
    <w:name w:val="annotation subject"/>
    <w:basedOn w:val="aff1"/>
    <w:next w:val="aff1"/>
    <w:link w:val="aff4"/>
    <w:uiPriority w:val="99"/>
    <w:semiHidden/>
    <w:unhideWhenUsed/>
    <w:rsid w:val="000E16EC"/>
    <w:rPr>
      <w:b/>
      <w:bCs/>
    </w:rPr>
  </w:style>
  <w:style w:type="character" w:customStyle="1" w:styleId="aff4">
    <w:name w:val="Тема примечания Знак"/>
    <w:basedOn w:val="aff2"/>
    <w:link w:val="aff3"/>
    <w:uiPriority w:val="99"/>
    <w:semiHidden/>
    <w:rsid w:val="000E16EC"/>
    <w:rPr>
      <w:rFonts w:ascii="Calibri" w:eastAsia="Times New Roman" w:hAnsi="Calibri" w:cs="Times New Roman"/>
      <w:b/>
      <w:bCs/>
      <w:sz w:val="20"/>
      <w:szCs w:val="20"/>
      <w:lang w:val="x-none" w:eastAsia="x-none"/>
    </w:rPr>
  </w:style>
  <w:style w:type="paragraph" w:customStyle="1" w:styleId="s1">
    <w:name w:val="s_1"/>
    <w:basedOn w:val="a"/>
    <w:rsid w:val="000E16E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4">
    <w:name w:val="Сетка таблицы1"/>
    <w:basedOn w:val="a1"/>
    <w:next w:val="af5"/>
    <w:uiPriority w:val="59"/>
    <w:rsid w:val="005A2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DC5B76821092D89924B13314E4F968FFE9DF1606665FC6E09462DD4276D8664EC4196969C973CAf4J" TargetMode="External"/><Relationship Id="rId18" Type="http://schemas.openxmlformats.org/officeDocument/2006/relationships/hyperlink" Target="consultantplus://offline/ref=3197D67EB2882A3ED2706E09ADD45D78D660722515427BDA451426A8642865E4A4BE5EDF58z5o7J" TargetMode="External"/><Relationship Id="rId26" Type="http://schemas.openxmlformats.org/officeDocument/2006/relationships/hyperlink" Target="consultantplus://offline/ref=B65C699E504B164972B59BF74699201478D8FD2B275DFCAF4311BB748EE93D047963951DEC69D11ACB9A80B93422244E9202A34A72jBy1G" TargetMode="External"/><Relationship Id="rId3" Type="http://schemas.openxmlformats.org/officeDocument/2006/relationships/styles" Target="styles.xml"/><Relationship Id="rId21" Type="http://schemas.openxmlformats.org/officeDocument/2006/relationships/hyperlink" Target="consultantplus://offline/ref=E661085ED54F412FA5CA6470B032C1BB03910D6B0F4F493D44858794BC2CR1L" TargetMode="External"/><Relationship Id="rId7" Type="http://schemas.openxmlformats.org/officeDocument/2006/relationships/endnotes" Target="endnotes.xml"/><Relationship Id="rId12" Type="http://schemas.openxmlformats.org/officeDocument/2006/relationships/hyperlink" Target="consultantplus://offline/ref=CD144DD30E748B493938D183B23061D848F253602F99C5BF8D8772339331D8F1E2E7DC3913B4q0c8J" TargetMode="External"/><Relationship Id="rId17" Type="http://schemas.openxmlformats.org/officeDocument/2006/relationships/hyperlink" Target="consultantplus://offline/ref=3197D67EB2882A3ED2706E09ADD45D78D469732713457BDA451426A8642865E4A4BE5EDB5052E04DzFo9J" TargetMode="External"/><Relationship Id="rId25"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numbering" Target="numbering.xml"/><Relationship Id="rId16" Type="http://schemas.openxmlformats.org/officeDocument/2006/relationships/hyperlink" Target="consultantplus://offline/ref=818B8D2BA673886D7BD27E81FAE33786ACBAD544CB161A556F2D6D8000438A9CE706AE79AAR8jCJ" TargetMode="External"/><Relationship Id="rId20" Type="http://schemas.openxmlformats.org/officeDocument/2006/relationships/hyperlink" Target="consultantplus://offline/ref=2CCEAA2EAA3065DC8EF723109487C50FF14C59B9053E405E4E0FA045FCEA8DADE6139864660C5CC0S6s8J"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D144DD30E748B493938D183B23061D848F256612F93C5BF8D8772339331D8F1E2E7DC3A14B4q0c5J" TargetMode="External"/><Relationship Id="rId24" Type="http://schemas.openxmlformats.org/officeDocument/2006/relationships/hyperlink" Target="consultantplus://offline/ref=9E89AAB0FD1A9BBB11134009C3227FCE53C937EAAAAF9618AB29B9236EFDAC595A33BB2E8En8E7J" TargetMode="External"/><Relationship Id="rId5" Type="http://schemas.openxmlformats.org/officeDocument/2006/relationships/webSettings" Target="webSettings.xml"/><Relationship Id="rId15" Type="http://schemas.openxmlformats.org/officeDocument/2006/relationships/hyperlink" Target="consultantplus://offline/ref=818B8D2BA673886D7BD27E81FAE33786ACBAD544CB161A556F2D6D8000438A9CE706AE79A9R8jDJ" TargetMode="External"/><Relationship Id="rId23" Type="http://schemas.openxmlformats.org/officeDocument/2006/relationships/hyperlink" Target="consultantplus://offline/ref=E661085ED54F412FA5CA6470B032C1BB0094086E0444493D44858794BC2CR1L" TargetMode="External"/><Relationship Id="rId28" Type="http://schemas.openxmlformats.org/officeDocument/2006/relationships/hyperlink" Target="consultantplus://offline/ref=E661085ED54F412FA5CA6470B032C1BB03930D6A0843493D44858794BCC1F3B37FEFC86A6441066022R0L"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2CCEAA2EAA3065DC8EF723109487C50FF14C59B9053E405E4E0FA045FCEA8DADE6139864660C5EC7S6s6J"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krbor.ru/" TargetMode="External"/><Relationship Id="rId14" Type="http://schemas.openxmlformats.org/officeDocument/2006/relationships/hyperlink" Target="consultantplus://offline/ref=818B8D2BA673886D7BD27E81FAE33786ACBAD544CB161A556F2D6D8000438A9CE706AE79A9R8jFJ" TargetMode="External"/><Relationship Id="rId22" Type="http://schemas.openxmlformats.org/officeDocument/2006/relationships/hyperlink" Target="consultantplus://offline/ref=E661085ED54F412FA5CA6470B032C1BB0390056F0E46493D44858794BC2CR1L" TargetMode="External"/><Relationship Id="rId27" Type="http://schemas.openxmlformats.org/officeDocument/2006/relationships/hyperlink" Target="consultantplus://offline/ref=E661085ED54F412FA5CA6470B032C1BB03930D6A0843493D44858794BCC1F3B37FEFC86A6441066B22RB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B397C-2400-4AB3-8461-E22E67097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2930</TotalTime>
  <Pages>49</Pages>
  <Words>16399</Words>
  <Characters>93476</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1</cp:lastModifiedBy>
  <cp:revision>72</cp:revision>
  <cp:lastPrinted>2022-03-11T11:08:00Z</cp:lastPrinted>
  <dcterms:created xsi:type="dcterms:W3CDTF">2017-07-19T13:56:00Z</dcterms:created>
  <dcterms:modified xsi:type="dcterms:W3CDTF">2022-05-04T06:27:00Z</dcterms:modified>
</cp:coreProperties>
</file>