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P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9D0C69" w:rsidRDefault="009D0C69"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r w:rsidR="00B211A1">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6</w:t>
      </w:r>
      <w:r w:rsidR="00E2370F">
        <w:rPr>
          <w:rFonts w:ascii="Times New Roman" w:eastAsia="Times New Roman" w:hAnsi="Times New Roman" w:cs="Times New Roman"/>
          <w:b/>
          <w:sz w:val="24"/>
          <w:szCs w:val="24"/>
        </w:rPr>
        <w:t>.2018</w:t>
      </w:r>
      <w:r w:rsidR="00884FFA"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166</w:t>
      </w:r>
      <w:r w:rsidRPr="009D0C6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00B211A1">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p>
    <w:p w:rsidR="00884FFA" w:rsidRPr="00B211A1" w:rsidRDefault="009D0C69" w:rsidP="00AE59C2">
      <w:pPr>
        <w:spacing w:after="0" w:line="240" w:lineRule="auto"/>
        <w:ind w:right="3825"/>
        <w:jc w:val="both"/>
        <w:rPr>
          <w:rFonts w:ascii="Times New Roman" w:eastAsia="Times New Roman" w:hAnsi="Times New Roman" w:cs="Times New Roman"/>
        </w:rPr>
      </w:pPr>
      <w:r>
        <w:rPr>
          <w:rFonts w:ascii="Times New Roman" w:eastAsia="Times New Roman" w:hAnsi="Times New Roman" w:cs="Times New Roman"/>
        </w:rPr>
        <w:t xml:space="preserve">Об утверждении </w:t>
      </w:r>
      <w:r w:rsidR="00884FFA" w:rsidRPr="00B211A1">
        <w:rPr>
          <w:rFonts w:ascii="Times New Roman" w:eastAsia="Times New Roman" w:hAnsi="Times New Roman" w:cs="Times New Roman"/>
        </w:rPr>
        <w:t xml:space="preserve">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B211A1">
        <w:rPr>
          <w:rFonts w:ascii="Times New Roman" w:eastAsia="Times New Roman" w:hAnsi="Times New Roman" w:cs="Times New Roman"/>
        </w:rPr>
        <w:t>«</w:t>
      </w:r>
      <w:r w:rsidR="00B211A1" w:rsidRPr="00B211A1">
        <w:rPr>
          <w:rFonts w:ascii="Times New Roman" w:eastAsia="Times New Roman" w:hAnsi="Times New Roman" w:cs="Times New Roman"/>
        </w:rPr>
        <w:t>Принятие граждан на учет в качестве нуждающихся в жилых помещениях, предоставляемых по договорам социального найма</w:t>
      </w:r>
      <w:r w:rsidR="00AE59C2" w:rsidRPr="00B211A1">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B211A1" w:rsidP="0040779A">
      <w:pPr>
        <w:spacing w:after="0" w:line="240" w:lineRule="auto"/>
        <w:jc w:val="both"/>
        <w:rPr>
          <w:rFonts w:ascii="Times New Roman" w:eastAsia="Times New Roman" w:hAnsi="Times New Roman" w:cs="Times New Roman"/>
          <w:color w:val="FF0000"/>
          <w:sz w:val="24"/>
          <w:szCs w:val="24"/>
        </w:rPr>
      </w:pPr>
      <w:r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Pr>
          <w:rFonts w:ascii="Times New Roman" w:eastAsia="Times New Roman" w:hAnsi="Times New Roman" w:cs="Times New Roman"/>
          <w:bCs/>
          <w:sz w:val="24"/>
          <w:szCs w:val="24"/>
        </w:rPr>
        <w:t>ственных и муниципальных услуг",</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Pr>
          <w:rFonts w:ascii="Times New Roman" w:eastAsia="Times New Roman" w:hAnsi="Times New Roman" w:cs="Times New Roman"/>
          <w:sz w:val="24"/>
          <w:szCs w:val="24"/>
        </w:rPr>
        <w:t>го района Ленинградской области</w:t>
      </w: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p>
    <w:p w:rsidR="00884FFA" w:rsidRPr="00884FFA" w:rsidRDefault="00884FFA" w:rsidP="0062112D">
      <w:pPr>
        <w:spacing w:after="120" w:line="240" w:lineRule="auto"/>
        <w:ind w:firstLine="708"/>
        <w:jc w:val="both"/>
        <w:rPr>
          <w:rFonts w:ascii="Times New Roman" w:eastAsia="Times New Roman" w:hAnsi="Times New Roman" w:cs="Times New Roman"/>
          <w:sz w:val="24"/>
          <w:szCs w:val="24"/>
        </w:rPr>
      </w:pPr>
      <w:r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Утвердить административн</w:t>
      </w:r>
      <w:r w:rsidR="009D0C69">
        <w:rPr>
          <w:rFonts w:ascii="Times New Roman" w:eastAsia="Times New Roman" w:hAnsi="Times New Roman" w:cs="Times New Roman"/>
          <w:sz w:val="24"/>
          <w:szCs w:val="24"/>
        </w:rPr>
        <w:t>ый регламент</w:t>
      </w:r>
      <w:r w:rsidR="00884FFA" w:rsidRPr="00884FFA">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AE59C2">
        <w:rPr>
          <w:rFonts w:ascii="Times New Roman" w:eastAsia="Times New Roman" w:hAnsi="Times New Roman" w:cs="Times New Roman"/>
          <w:sz w:val="24"/>
          <w:szCs w:val="24"/>
        </w:rPr>
        <w:t>«</w:t>
      </w:r>
      <w:r w:rsidR="00B211A1" w:rsidRPr="00B211A1">
        <w:rPr>
          <w:rFonts w:ascii="Times New Roman" w:eastAsia="Times New Roman" w:hAnsi="Times New Roman" w:cs="Times New Roman"/>
        </w:rPr>
        <w:t>Принятие граждан на учет в качестве нуждающихся в жилых помещениях, предоставляемых по договорам социального найма</w:t>
      </w:r>
      <w:r w:rsidR="00AE59C2" w:rsidRPr="00AE59C2">
        <w:rPr>
          <w:rFonts w:ascii="Times New Roman" w:eastAsia="Times New Roman" w:hAnsi="Times New Roman" w:cs="Times New Roman"/>
          <w:sz w:val="24"/>
          <w:szCs w:val="24"/>
        </w:rPr>
        <w:t>»</w:t>
      </w:r>
      <w:r w:rsidR="00394851">
        <w:rPr>
          <w:rFonts w:ascii="Times New Roman" w:eastAsia="Times New Roman" w:hAnsi="Times New Roman" w:cs="Times New Roman"/>
          <w:sz w:val="24"/>
          <w:szCs w:val="24"/>
        </w:rPr>
        <w:t xml:space="preserve"> (далее - </w:t>
      </w:r>
      <w:r w:rsidR="009D0C69">
        <w:rPr>
          <w:rFonts w:ascii="Times New Roman" w:eastAsia="Calibri" w:hAnsi="Times New Roman" w:cs="Times New Roman"/>
          <w:sz w:val="24"/>
          <w:szCs w:val="24"/>
          <w:lang w:eastAsia="en-US"/>
        </w:rPr>
        <w:t>административный регламент</w:t>
      </w:r>
      <w:r w:rsidR="00394851">
        <w:rPr>
          <w:rFonts w:ascii="Times New Roman" w:eastAsia="Calibri" w:hAnsi="Times New Roman" w:cs="Times New Roman"/>
          <w:sz w:val="24"/>
          <w:szCs w:val="24"/>
          <w:lang w:eastAsia="en-US"/>
        </w:rPr>
        <w:t>)</w:t>
      </w:r>
      <w:r w:rsidR="00394851">
        <w:rPr>
          <w:rFonts w:ascii="Times New Roman" w:eastAsia="Times New Roman" w:hAnsi="Times New Roman" w:cs="Times New Roman"/>
          <w:sz w:val="24"/>
          <w:szCs w:val="24"/>
        </w:rPr>
        <w:t xml:space="preserve"> </w:t>
      </w:r>
      <w:r w:rsidR="00AE59C2" w:rsidRPr="00AE59C2">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CD1239" w:rsidRPr="00CD1239" w:rsidRDefault="00CD1239" w:rsidP="0062112D">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2. </w:t>
      </w:r>
      <w:r w:rsidR="0083081E">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Главному специалисту </w:t>
      </w:r>
      <w:r w:rsidR="003B7286" w:rsidRPr="00600A52">
        <w:rPr>
          <w:rFonts w:ascii="Times New Roman" w:eastAsia="Times New Roman" w:hAnsi="Times New Roman" w:cs="Times New Roman"/>
          <w:sz w:val="24"/>
          <w:szCs w:val="24"/>
        </w:rPr>
        <w:t>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w:t>
      </w:r>
      <w:r w:rsidR="003B7286">
        <w:rPr>
          <w:rFonts w:ascii="Times New Roman" w:eastAsia="Times New Roman" w:hAnsi="Times New Roman" w:cs="Times New Roman"/>
          <w:sz w:val="24"/>
          <w:szCs w:val="24"/>
        </w:rPr>
        <w:t xml:space="preserve">  </w:t>
      </w:r>
      <w:r w:rsidRPr="00CD1239">
        <w:rPr>
          <w:rFonts w:ascii="Times New Roman" w:eastAsia="Calibri" w:hAnsi="Times New Roman" w:cs="Times New Roman"/>
          <w:sz w:val="24"/>
          <w:szCs w:val="24"/>
          <w:lang w:eastAsia="en-US"/>
        </w:rPr>
        <w:t>Матвееву Д.Ю.  разметить настоящее постановление на</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сайте</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 администрации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D1239">
        <w:rPr>
          <w:rFonts w:ascii="Times New Roman" w:eastAsia="Calibri" w:hAnsi="Times New Roman" w:cs="Times New Roman"/>
          <w:sz w:val="24"/>
          <w:szCs w:val="24"/>
          <w:lang w:eastAsia="en-US"/>
        </w:rPr>
        <w:t xml:space="preserve">: </w:t>
      </w:r>
      <w:hyperlink r:id="rId10" w:history="1">
        <w:r w:rsidRPr="00CD1239">
          <w:rPr>
            <w:rStyle w:val="a6"/>
            <w:rFonts w:ascii="Times New Roman" w:eastAsia="Calibri" w:hAnsi="Times New Roman" w:cs="Times New Roman"/>
            <w:sz w:val="24"/>
            <w:szCs w:val="24"/>
            <w:lang w:eastAsia="en-US"/>
          </w:rPr>
          <w:t>http://www.</w:t>
        </w:r>
        <w:r w:rsidRPr="00CD1239">
          <w:rPr>
            <w:rStyle w:val="a6"/>
            <w:rFonts w:ascii="Times New Roman" w:eastAsia="Calibri" w:hAnsi="Times New Roman" w:cs="Times New Roman"/>
            <w:sz w:val="24"/>
            <w:szCs w:val="24"/>
            <w:lang w:val="en-US" w:eastAsia="en-US"/>
          </w:rPr>
          <w:t>krbor</w:t>
        </w:r>
        <w:r w:rsidRPr="00CD1239">
          <w:rPr>
            <w:rStyle w:val="a6"/>
            <w:rFonts w:ascii="Times New Roman" w:eastAsia="Calibri" w:hAnsi="Times New Roman" w:cs="Times New Roman"/>
            <w:sz w:val="24"/>
            <w:szCs w:val="24"/>
            <w:lang w:eastAsia="en-US"/>
          </w:rPr>
          <w:t>.ru/</w:t>
        </w:r>
      </w:hyperlink>
      <w:r w:rsidRPr="00CD1239">
        <w:rPr>
          <w:rFonts w:ascii="Times New Roman" w:eastAsia="Calibri" w:hAnsi="Times New Roman" w:cs="Times New Roman"/>
          <w:sz w:val="24"/>
          <w:szCs w:val="24"/>
          <w:lang w:eastAsia="en-US"/>
        </w:rPr>
        <w:t>.</w:t>
      </w:r>
    </w:p>
    <w:p w:rsidR="009D0C69"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9D0C69">
        <w:rPr>
          <w:rFonts w:ascii="Times New Roman" w:eastAsia="Calibri" w:hAnsi="Times New Roman" w:cs="Times New Roman"/>
          <w:sz w:val="24"/>
          <w:szCs w:val="24"/>
          <w:lang w:eastAsia="en-US"/>
        </w:rPr>
        <w:t xml:space="preserve">        3</w:t>
      </w:r>
      <w:r w:rsidR="003D0169">
        <w:rPr>
          <w:rFonts w:ascii="Times New Roman" w:eastAsia="Calibri" w:hAnsi="Times New Roman" w:cs="Times New Roman"/>
          <w:sz w:val="24"/>
          <w:szCs w:val="24"/>
          <w:lang w:eastAsia="en-US"/>
        </w:rPr>
        <w:t xml:space="preserve">.  </w:t>
      </w:r>
      <w:r w:rsidR="0040779A">
        <w:rPr>
          <w:rFonts w:ascii="Times New Roman" w:eastAsia="Calibri" w:hAnsi="Times New Roman" w:cs="Times New Roman"/>
          <w:sz w:val="24"/>
          <w:szCs w:val="24"/>
          <w:lang w:eastAsia="en-US"/>
        </w:rPr>
        <w:t xml:space="preserve"> </w:t>
      </w:r>
      <w:r w:rsidR="003D0169">
        <w:rPr>
          <w:rFonts w:ascii="Times New Roman" w:eastAsia="Calibri" w:hAnsi="Times New Roman" w:cs="Times New Roman"/>
          <w:sz w:val="24"/>
          <w:szCs w:val="24"/>
          <w:lang w:eastAsia="en-US"/>
        </w:rPr>
        <w:t>Контроль за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p>
    <w:p w:rsidR="00302BB5"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D0C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sidR="009D0C69">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О.В.</w:t>
      </w:r>
      <w:r w:rsidR="00E2370F">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Платонова</w:t>
      </w:r>
    </w:p>
    <w:p w:rsidR="009D0C69" w:rsidRDefault="009D0C69" w:rsidP="0040779A">
      <w:pPr>
        <w:tabs>
          <w:tab w:val="left" w:pos="1134"/>
        </w:tabs>
        <w:spacing w:after="0" w:line="240" w:lineRule="auto"/>
        <w:jc w:val="both"/>
        <w:rPr>
          <w:rFonts w:ascii="Times New Roman" w:eastAsia="Times New Roman" w:hAnsi="Times New Roman" w:cs="Times New Roman"/>
          <w:sz w:val="24"/>
          <w:szCs w:val="24"/>
        </w:rPr>
      </w:pPr>
    </w:p>
    <w:p w:rsidR="009D0C69" w:rsidRDefault="009D0C69" w:rsidP="0040779A">
      <w:pPr>
        <w:tabs>
          <w:tab w:val="left" w:pos="1134"/>
        </w:tabs>
        <w:spacing w:after="0" w:line="240" w:lineRule="auto"/>
        <w:jc w:val="both"/>
        <w:rPr>
          <w:rFonts w:ascii="Times New Roman" w:eastAsia="Times New Roman" w:hAnsi="Times New Roman" w:cs="Times New Roman"/>
          <w:sz w:val="24"/>
          <w:szCs w:val="24"/>
        </w:rPr>
      </w:pPr>
    </w:p>
    <w:p w:rsidR="009D0C69" w:rsidRDefault="009D0C69" w:rsidP="0040779A">
      <w:pPr>
        <w:tabs>
          <w:tab w:val="left" w:pos="1134"/>
        </w:tabs>
        <w:spacing w:after="0" w:line="240" w:lineRule="auto"/>
        <w:jc w:val="both"/>
        <w:rPr>
          <w:rFonts w:ascii="Times New Roman" w:eastAsia="Times New Roman" w:hAnsi="Times New Roman" w:cs="Times New Roman"/>
          <w:sz w:val="24"/>
          <w:szCs w:val="24"/>
        </w:rPr>
      </w:pPr>
    </w:p>
    <w:p w:rsidR="009D0C69" w:rsidRDefault="009D0C69" w:rsidP="0040779A">
      <w:pPr>
        <w:tabs>
          <w:tab w:val="left" w:pos="1134"/>
        </w:tabs>
        <w:spacing w:after="0" w:line="240" w:lineRule="auto"/>
        <w:jc w:val="both"/>
        <w:rPr>
          <w:rFonts w:ascii="Times New Roman" w:eastAsia="Times New Roman" w:hAnsi="Times New Roman" w:cs="Times New Roman"/>
          <w:sz w:val="24"/>
          <w:szCs w:val="24"/>
        </w:rPr>
      </w:pPr>
    </w:p>
    <w:p w:rsidR="009D0C69" w:rsidRDefault="009D0C69" w:rsidP="0040779A">
      <w:pPr>
        <w:tabs>
          <w:tab w:val="left" w:pos="1134"/>
        </w:tabs>
        <w:spacing w:after="0" w:line="240" w:lineRule="auto"/>
        <w:jc w:val="both"/>
        <w:rPr>
          <w:rFonts w:ascii="Times New Roman" w:eastAsia="Times New Roman" w:hAnsi="Times New Roman" w:cs="Times New Roman"/>
          <w:sz w:val="24"/>
          <w:szCs w:val="24"/>
        </w:rPr>
      </w:pPr>
    </w:p>
    <w:p w:rsidR="009D0C69" w:rsidRDefault="009D0C69" w:rsidP="0040779A">
      <w:pPr>
        <w:tabs>
          <w:tab w:val="left" w:pos="1134"/>
        </w:tabs>
        <w:spacing w:after="0" w:line="240" w:lineRule="auto"/>
        <w:jc w:val="both"/>
        <w:rPr>
          <w:rFonts w:ascii="Times New Roman" w:eastAsia="Times New Roman" w:hAnsi="Times New Roman" w:cs="Times New Roman"/>
          <w:sz w:val="24"/>
          <w:szCs w:val="24"/>
        </w:rPr>
      </w:pPr>
    </w:p>
    <w:p w:rsidR="009D0C69" w:rsidRDefault="009D0C69" w:rsidP="0040779A">
      <w:pPr>
        <w:tabs>
          <w:tab w:val="left" w:pos="1134"/>
        </w:tabs>
        <w:spacing w:after="0" w:line="240" w:lineRule="auto"/>
        <w:jc w:val="both"/>
        <w:rPr>
          <w:rFonts w:ascii="Times New Roman" w:eastAsia="Times New Roman" w:hAnsi="Times New Roman" w:cs="Times New Roman"/>
          <w:sz w:val="24"/>
          <w:szCs w:val="24"/>
        </w:rPr>
      </w:pPr>
    </w:p>
    <w:p w:rsidR="009D0C69" w:rsidRDefault="009D0C69" w:rsidP="0040779A">
      <w:pPr>
        <w:tabs>
          <w:tab w:val="left" w:pos="1134"/>
        </w:tabs>
        <w:spacing w:after="0" w:line="240" w:lineRule="auto"/>
        <w:jc w:val="both"/>
        <w:rPr>
          <w:rFonts w:ascii="Times New Roman" w:eastAsia="Times New Roman" w:hAnsi="Times New Roman" w:cs="Times New Roman"/>
          <w:sz w:val="24"/>
          <w:szCs w:val="24"/>
        </w:rPr>
      </w:pPr>
    </w:p>
    <w:p w:rsidR="009D0C69" w:rsidRDefault="009D0C69" w:rsidP="0040779A">
      <w:pPr>
        <w:tabs>
          <w:tab w:val="left" w:pos="1134"/>
        </w:tabs>
        <w:spacing w:after="0" w:line="240" w:lineRule="auto"/>
        <w:jc w:val="both"/>
        <w:rPr>
          <w:rFonts w:ascii="Times New Roman" w:eastAsia="Times New Roman" w:hAnsi="Times New Roman" w:cs="Times New Roman"/>
          <w:sz w:val="24"/>
          <w:szCs w:val="24"/>
        </w:rPr>
      </w:pPr>
    </w:p>
    <w:p w:rsidR="009D0C69" w:rsidRDefault="009D0C69" w:rsidP="0040779A">
      <w:pPr>
        <w:tabs>
          <w:tab w:val="left" w:pos="1134"/>
        </w:tabs>
        <w:spacing w:after="0" w:line="240" w:lineRule="auto"/>
        <w:jc w:val="both"/>
        <w:rPr>
          <w:rFonts w:ascii="Times New Roman" w:eastAsia="Times New Roman" w:hAnsi="Times New Roman" w:cs="Times New Roman"/>
          <w:sz w:val="24"/>
          <w:szCs w:val="24"/>
        </w:rPr>
      </w:pPr>
    </w:p>
    <w:p w:rsidR="009D0C69" w:rsidRPr="00394851" w:rsidRDefault="009D0C69" w:rsidP="009D0C69">
      <w:pPr>
        <w:spacing w:after="0" w:line="240" w:lineRule="auto"/>
        <w:jc w:val="both"/>
        <w:rPr>
          <w:rFonts w:ascii="Times New Roman" w:eastAsia="Times New Roman" w:hAnsi="Times New Roman" w:cs="Times New Roman"/>
          <w:sz w:val="14"/>
          <w:szCs w:val="14"/>
        </w:rPr>
      </w:pPr>
      <w:r w:rsidRPr="00CD1239">
        <w:rPr>
          <w:rFonts w:ascii="Times New Roman" w:eastAsia="Times New Roman" w:hAnsi="Times New Roman" w:cs="Times New Roman"/>
          <w:sz w:val="14"/>
          <w:szCs w:val="14"/>
        </w:rPr>
        <w:t>Матвеев Д.Ю. 8(813)6162260</w:t>
      </w:r>
    </w:p>
    <w:p w:rsidR="00D96638" w:rsidRPr="00D96638" w:rsidRDefault="00D96638" w:rsidP="00D96638">
      <w:pPr>
        <w:spacing w:after="0" w:line="240" w:lineRule="auto"/>
        <w:ind w:left="5664"/>
        <w:rPr>
          <w:rFonts w:ascii="Times New Roman" w:eastAsia="Times New Roman" w:hAnsi="Times New Roman" w:cs="Times New Roman"/>
          <w:sz w:val="20"/>
          <w:szCs w:val="20"/>
        </w:rPr>
      </w:pPr>
      <w:bookmarkStart w:id="0" w:name="_GoBack"/>
      <w:bookmarkEnd w:id="0"/>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21EA0">
        <w:rPr>
          <w:rFonts w:ascii="Times New Roman" w:eastAsia="Times New Roman" w:hAnsi="Times New Roman" w:cs="Times New Roman"/>
          <w:sz w:val="20"/>
          <w:szCs w:val="20"/>
        </w:rPr>
        <w:t xml:space="preserve">дской                 области  </w:t>
      </w:r>
      <w:r w:rsidRPr="00D96638">
        <w:rPr>
          <w:rFonts w:ascii="Times New Roman" w:eastAsia="Times New Roman" w:hAnsi="Times New Roman" w:cs="Times New Roman"/>
          <w:sz w:val="20"/>
          <w:szCs w:val="20"/>
        </w:rPr>
        <w:t>от</w:t>
      </w:r>
      <w:r w:rsidR="009D0C69">
        <w:rPr>
          <w:rFonts w:ascii="Times New Roman" w:eastAsia="Times New Roman" w:hAnsi="Times New Roman" w:cs="Times New Roman"/>
          <w:sz w:val="20"/>
          <w:szCs w:val="20"/>
        </w:rPr>
        <w:t xml:space="preserve"> 14</w:t>
      </w:r>
      <w:r w:rsidR="00B211A1">
        <w:rPr>
          <w:rFonts w:ascii="Times New Roman" w:eastAsia="Times New Roman" w:hAnsi="Times New Roman" w:cs="Times New Roman"/>
          <w:sz w:val="20"/>
          <w:szCs w:val="20"/>
        </w:rPr>
        <w:t>.0</w:t>
      </w:r>
      <w:r w:rsidR="009D0C69">
        <w:rPr>
          <w:rFonts w:ascii="Times New Roman" w:eastAsia="Times New Roman" w:hAnsi="Times New Roman" w:cs="Times New Roman"/>
          <w:sz w:val="20"/>
          <w:szCs w:val="20"/>
        </w:rPr>
        <w:t>6</w:t>
      </w:r>
      <w:r w:rsidR="0062112D">
        <w:rPr>
          <w:rFonts w:ascii="Times New Roman" w:eastAsia="Times New Roman" w:hAnsi="Times New Roman" w:cs="Times New Roman"/>
          <w:sz w:val="20"/>
          <w:szCs w:val="20"/>
        </w:rPr>
        <w:t>.2018</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9D0C69">
        <w:rPr>
          <w:rFonts w:ascii="Times New Roman" w:eastAsia="Times New Roman" w:hAnsi="Times New Roman" w:cs="Times New Roman"/>
          <w:sz w:val="20"/>
          <w:szCs w:val="20"/>
        </w:rPr>
        <w:t xml:space="preserve"> 166</w:t>
      </w:r>
      <w:r w:rsidR="009D0C69" w:rsidRPr="009D0C69">
        <w:rPr>
          <w:rFonts w:ascii="Times New Roman" w:eastAsia="Times New Roman" w:hAnsi="Times New Roman" w:cs="Times New Roman"/>
          <w:sz w:val="20"/>
          <w:szCs w:val="20"/>
        </w:rPr>
        <w:t>/</w:t>
      </w:r>
      <w:r w:rsidR="009D0C69">
        <w:rPr>
          <w:rFonts w:ascii="Times New Roman" w:eastAsia="Times New Roman" w:hAnsi="Times New Roman" w:cs="Times New Roman"/>
          <w:sz w:val="20"/>
          <w:szCs w:val="20"/>
        </w:rPr>
        <w:t>1</w:t>
      </w:r>
      <w:r w:rsidR="00B211A1">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9D0C69" w:rsidP="00D966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АДМИНИСТРАТИВНЫЙ РЕГЛАМЕНТ</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D96638"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6638">
        <w:rPr>
          <w:rFonts w:ascii="Times New Roman" w:eastAsia="Calibri" w:hAnsi="Times New Roman" w:cs="Times New Roman"/>
          <w:b/>
          <w:sz w:val="24"/>
          <w:szCs w:val="24"/>
        </w:rPr>
        <w:t>«</w:t>
      </w:r>
      <w:r w:rsidR="00B211A1" w:rsidRPr="00B211A1">
        <w:rPr>
          <w:rFonts w:ascii="Times New Roman" w:eastAsia="Calibri" w:hAnsi="Times New Roman" w:cs="Times New Roman"/>
          <w:b/>
          <w:sz w:val="24"/>
          <w:szCs w:val="24"/>
        </w:rPr>
        <w:t>Принятие граждан на учет в качестве нуждающихся в жилых помещениях, предоставляемых по договорам социального найма</w:t>
      </w:r>
      <w:r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Pr="00D96638" w:rsidRDefault="00D96638" w:rsidP="00D9663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sidRPr="00D96638">
        <w:rPr>
          <w:rFonts w:ascii="Times New Roman" w:hAnsi="Times New Roman" w:cs="Times New Roman"/>
          <w:b/>
          <w:sz w:val="24"/>
          <w:szCs w:val="24"/>
        </w:rPr>
        <w:t>I. Общие положения</w:t>
      </w:r>
    </w:p>
    <w:p w:rsidR="004616AE" w:rsidRPr="004616AE" w:rsidRDefault="004616AE" w:rsidP="004616AE">
      <w:pPr>
        <w:spacing w:after="0" w:line="240" w:lineRule="auto"/>
        <w:ind w:left="720"/>
        <w:rPr>
          <w:rFonts w:ascii="Times New Roman" w:eastAsia="Calibri" w:hAnsi="Times New Roman" w:cs="Times New Roman"/>
          <w:b/>
          <w:bCs/>
          <w:sz w:val="24"/>
          <w:szCs w:val="24"/>
          <w:lang w:eastAsia="en-US"/>
        </w:rPr>
      </w:pPr>
      <w:bookmarkStart w:id="2" w:name="Par45"/>
      <w:bookmarkEnd w:id="2"/>
    </w:p>
    <w:p w:rsidR="004616AE" w:rsidRPr="004616AE" w:rsidRDefault="004616AE" w:rsidP="004616AE">
      <w:pPr>
        <w:spacing w:after="0" w:line="240" w:lineRule="auto"/>
        <w:ind w:firstLine="709"/>
        <w:rPr>
          <w:rFonts w:ascii="Times New Roman" w:eastAsia="Calibri" w:hAnsi="Times New Roman" w:cs="Times New Roman"/>
          <w:b/>
          <w:bCs/>
          <w:sz w:val="24"/>
          <w:szCs w:val="24"/>
        </w:rPr>
      </w:pPr>
      <w:r w:rsidRPr="004616AE">
        <w:rPr>
          <w:rFonts w:ascii="Times New Roman" w:eastAsia="Calibri" w:hAnsi="Times New Roman" w:cs="Times New Roman"/>
          <w:b/>
          <w:bCs/>
          <w:sz w:val="24"/>
          <w:szCs w:val="24"/>
        </w:rPr>
        <w:t>1.1. Наименование муниципальной услуги.</w:t>
      </w:r>
    </w:p>
    <w:p w:rsidR="00F96FC6" w:rsidRPr="00F96FC6" w:rsidRDefault="004616AE" w:rsidP="00F96FC6">
      <w:pPr>
        <w:widowControl w:val="0"/>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211A1" w:rsidRPr="009011FD">
        <w:rPr>
          <w:rFonts w:ascii="Times New Roman" w:hAnsi="Times New Roman" w:cs="Times New Roman"/>
          <w:sz w:val="24"/>
          <w:szCs w:val="24"/>
        </w:rPr>
        <w:t>Административный регламент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 (далее - административный регламент и муниципальная услуга соответственно) разработан в целях применения положений Жилищного Кодекса Российской Федерации администрацией</w:t>
      </w:r>
      <w:r w:rsidR="00B211A1">
        <w:rPr>
          <w:rFonts w:ascii="Times New Roman" w:hAnsi="Times New Roman" w:cs="Times New Roman"/>
          <w:sz w:val="24"/>
          <w:szCs w:val="24"/>
        </w:rPr>
        <w:t xml:space="preserve"> </w:t>
      </w:r>
      <w:r w:rsidR="00B211A1" w:rsidRPr="00B211A1">
        <w:rPr>
          <w:rFonts w:ascii="Times New Roman" w:hAnsi="Times New Roman" w:cs="Times New Roman"/>
          <w:sz w:val="24"/>
          <w:szCs w:val="24"/>
        </w:rPr>
        <w:t>Красноборского городского поселения Тосненского района Ленинградской</w:t>
      </w:r>
      <w:r w:rsidR="00A5680E">
        <w:rPr>
          <w:rFonts w:ascii="Times New Roman" w:hAnsi="Times New Roman" w:cs="Times New Roman"/>
          <w:sz w:val="24"/>
          <w:szCs w:val="24"/>
        </w:rPr>
        <w:t xml:space="preserve"> области</w:t>
      </w:r>
      <w:r w:rsidR="00F96FC6">
        <w:rPr>
          <w:rFonts w:ascii="Times New Roman" w:hAnsi="Times New Roman" w:cs="Times New Roman"/>
          <w:sz w:val="24"/>
          <w:szCs w:val="24"/>
        </w:rPr>
        <w:t xml:space="preserve"> </w:t>
      </w:r>
      <w:r w:rsidR="00F96FC6" w:rsidRPr="00F96FC6">
        <w:rPr>
          <w:rFonts w:ascii="Times New Roman" w:hAnsi="Times New Roman" w:cs="Times New Roman"/>
          <w:sz w:val="24"/>
          <w:szCs w:val="24"/>
        </w:rPr>
        <w:t>при принятии граждан на учет в качестве нуждающихся в жилых помещениях, предоставляемых по договорам социального найма.</w:t>
      </w:r>
      <w:proofErr w:type="gramEnd"/>
    </w:p>
    <w:p w:rsidR="00F96FC6" w:rsidRDefault="0006050B" w:rsidP="007747DC">
      <w:pPr>
        <w:widowControl w:val="0"/>
        <w:autoSpaceDE w:val="0"/>
        <w:autoSpaceDN w:val="0"/>
        <w:adjustRightInd w:val="0"/>
        <w:spacing w:after="0"/>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02BB5" w:rsidRPr="004616AE">
        <w:rPr>
          <w:rFonts w:ascii="Times New Roman" w:eastAsia="Times New Roman" w:hAnsi="Times New Roman" w:cs="Times New Roman"/>
          <w:b/>
          <w:sz w:val="24"/>
          <w:szCs w:val="24"/>
        </w:rPr>
        <w:t xml:space="preserve">1.2.  </w:t>
      </w:r>
      <w:r w:rsidR="00F96FC6" w:rsidRPr="004616AE">
        <w:rPr>
          <w:rFonts w:ascii="Times New Roman" w:eastAsia="Times New Roman" w:hAnsi="Times New Roman" w:cs="Times New Roman"/>
          <w:b/>
          <w:sz w:val="24"/>
          <w:szCs w:val="24"/>
        </w:rPr>
        <w:t>Наименование органа, предоставляющего муниципальную услугу</w:t>
      </w:r>
      <w:r w:rsidR="00F96FC6" w:rsidRPr="00F96FC6">
        <w:rPr>
          <w:rFonts w:ascii="Times New Roman" w:eastAsia="Times New Roman" w:hAnsi="Times New Roman" w:cs="Times New Roman"/>
          <w:sz w:val="24"/>
          <w:szCs w:val="24"/>
        </w:rPr>
        <w:t>.</w:t>
      </w:r>
      <w:r w:rsidR="00F96FC6">
        <w:rPr>
          <w:rFonts w:ascii="Times New Roman" w:eastAsia="Times New Roman" w:hAnsi="Times New Roman" w:cs="Times New Roman"/>
          <w:sz w:val="24"/>
          <w:szCs w:val="24"/>
        </w:rPr>
        <w:t xml:space="preserve">  </w:t>
      </w:r>
    </w:p>
    <w:p w:rsidR="00F96FC6" w:rsidRPr="00F96FC6" w:rsidRDefault="00F96FC6" w:rsidP="00F96FC6">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           </w:t>
      </w:r>
      <w:r w:rsidRPr="00F96FC6">
        <w:rPr>
          <w:rFonts w:ascii="Times New Roman" w:eastAsia="Times New Roman" w:hAnsi="Times New Roman" w:cs="Times New Roman"/>
          <w:sz w:val="24"/>
          <w:szCs w:val="24"/>
        </w:rPr>
        <w:t>Предоставление муниципальной услуги «Принятие граждан на учет в качестве нуждающихся в жилых помещениях, предоставляемых по договорам социального найма» осуществляется администрацией</w:t>
      </w:r>
      <w:r>
        <w:rPr>
          <w:rFonts w:ascii="Times New Roman" w:eastAsia="Times New Roman" w:hAnsi="Times New Roman" w:cs="Times New Roman"/>
          <w:sz w:val="24"/>
          <w:szCs w:val="24"/>
        </w:rPr>
        <w:t xml:space="preserve"> </w:t>
      </w:r>
      <w:r w:rsidRPr="00F96FC6">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Pr>
          <w:rFonts w:ascii="Times New Roman" w:eastAsia="Times New Roman" w:hAnsi="Times New Roman" w:cs="Times New Roman"/>
          <w:sz w:val="24"/>
          <w:szCs w:val="24"/>
        </w:rPr>
        <w:t xml:space="preserve"> </w:t>
      </w:r>
      <w:r w:rsidRPr="00F96FC6">
        <w:rPr>
          <w:rFonts w:ascii="Times New Roman" w:eastAsia="Calibri" w:hAnsi="Times New Roman" w:cs="Times New Roman"/>
          <w:sz w:val="24"/>
          <w:szCs w:val="24"/>
        </w:rPr>
        <w:t>(</w:t>
      </w:r>
      <w:r w:rsidR="00A5680E" w:rsidRPr="00B211A1">
        <w:rPr>
          <w:rFonts w:ascii="Times New Roman" w:hAnsi="Times New Roman" w:cs="Times New Roman"/>
          <w:sz w:val="24"/>
          <w:szCs w:val="24"/>
        </w:rPr>
        <w:t>далее - Администрация</w:t>
      </w:r>
      <w:r w:rsidRPr="00F96FC6">
        <w:rPr>
          <w:rFonts w:ascii="Times New Roman" w:eastAsia="Calibri" w:hAnsi="Times New Roman" w:cs="Times New Roman"/>
          <w:sz w:val="24"/>
          <w:szCs w:val="24"/>
        </w:rPr>
        <w:t>).</w:t>
      </w:r>
    </w:p>
    <w:p w:rsidR="00F96FC6" w:rsidRPr="00F96FC6" w:rsidRDefault="00F96FC6" w:rsidP="00F96FC6">
      <w:pPr>
        <w:spacing w:after="0" w:line="240" w:lineRule="auto"/>
        <w:ind w:firstLine="709"/>
        <w:jc w:val="both"/>
        <w:rPr>
          <w:rFonts w:ascii="Times New Roman" w:eastAsia="Calibri" w:hAnsi="Times New Roman" w:cs="Times New Roman"/>
          <w:sz w:val="24"/>
          <w:szCs w:val="24"/>
        </w:rPr>
      </w:pPr>
      <w:r w:rsidRPr="00F96FC6">
        <w:rPr>
          <w:rFonts w:ascii="Times New Roman" w:eastAsia="Calibri" w:hAnsi="Times New Roman" w:cs="Times New Roman"/>
          <w:sz w:val="24"/>
          <w:szCs w:val="24"/>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Граждане  представляют документы в МФЦ путем личной подачи документов.</w:t>
      </w:r>
    </w:p>
    <w:p w:rsidR="00F96FC6" w:rsidRDefault="00F96FC6" w:rsidP="00F96FC6">
      <w:pPr>
        <w:spacing w:after="0" w:line="240" w:lineRule="auto"/>
        <w:ind w:firstLine="709"/>
        <w:jc w:val="both"/>
        <w:rPr>
          <w:rFonts w:ascii="Times New Roman" w:eastAsia="Calibri" w:hAnsi="Times New Roman" w:cs="Times New Roman"/>
          <w:sz w:val="24"/>
          <w:szCs w:val="24"/>
        </w:rPr>
      </w:pPr>
      <w:r w:rsidRPr="00F96FC6">
        <w:rPr>
          <w:rFonts w:ascii="Times New Roman" w:eastAsia="Calibri" w:hAnsi="Times New Roman" w:cs="Times New Roman"/>
          <w:sz w:val="24"/>
          <w:szCs w:val="24"/>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либо через функционал электронной приёмной на Едином портале государственных и муниципальных услуг (функций).</w:t>
      </w:r>
    </w:p>
    <w:p w:rsidR="00F96FC6" w:rsidRPr="00F96FC6" w:rsidRDefault="00F96FC6" w:rsidP="00F96FC6">
      <w:pPr>
        <w:spacing w:after="0" w:line="240" w:lineRule="auto"/>
        <w:ind w:firstLine="709"/>
        <w:jc w:val="both"/>
        <w:rPr>
          <w:rFonts w:ascii="Times New Roman" w:eastAsia="Calibri" w:hAnsi="Times New Roman" w:cs="Times New Roman"/>
          <w:sz w:val="24"/>
          <w:szCs w:val="24"/>
        </w:rPr>
      </w:pPr>
      <w:r w:rsidRPr="00F96FC6">
        <w:rPr>
          <w:rFonts w:ascii="Times New Roman" w:eastAsia="Calibri" w:hAnsi="Times New Roman" w:cs="Times New Roman"/>
          <w:sz w:val="24"/>
          <w:szCs w:val="24"/>
        </w:rPr>
        <w:t>Блок-схема муниципальной услуги определена в Приложении № 1.</w:t>
      </w:r>
    </w:p>
    <w:p w:rsidR="004616AE" w:rsidRPr="004616AE" w:rsidRDefault="004616AE" w:rsidP="004616AE">
      <w:pPr>
        <w:autoSpaceDE w:val="0"/>
        <w:autoSpaceDN w:val="0"/>
        <w:adjustRightInd w:val="0"/>
        <w:spacing w:after="0" w:line="240" w:lineRule="auto"/>
        <w:ind w:firstLine="709"/>
        <w:jc w:val="both"/>
        <w:rPr>
          <w:rFonts w:ascii="Times New Roman" w:eastAsia="Calibri" w:hAnsi="Times New Roman" w:cs="Times New Roman"/>
          <w:b/>
          <w:bCs/>
          <w:sz w:val="24"/>
          <w:szCs w:val="24"/>
          <w:lang w:eastAsia="en-US"/>
        </w:rPr>
      </w:pPr>
      <w:r w:rsidRPr="004616AE">
        <w:rPr>
          <w:rFonts w:ascii="Times New Roman" w:eastAsia="Calibri" w:hAnsi="Times New Roman" w:cs="Times New Roman"/>
          <w:b/>
          <w:bCs/>
          <w:sz w:val="24"/>
          <w:szCs w:val="24"/>
        </w:rPr>
        <w:t>1.3. И</w:t>
      </w:r>
      <w:r w:rsidRPr="004616AE">
        <w:rPr>
          <w:rFonts w:ascii="Times New Roman" w:eastAsia="Calibri" w:hAnsi="Times New Roman" w:cs="Times New Roman"/>
          <w:b/>
          <w:bCs/>
          <w:sz w:val="24"/>
          <w:szCs w:val="24"/>
          <w:lang w:eastAsia="en-US"/>
        </w:rPr>
        <w:t xml:space="preserve">нформация о месте нахождения и графике работы, справочных телефонах и адресах электронной почты МФЦ. </w:t>
      </w:r>
    </w:p>
    <w:p w:rsidR="004616AE" w:rsidRPr="004616AE" w:rsidRDefault="004616AE" w:rsidP="004616AE">
      <w:pPr>
        <w:spacing w:after="0" w:line="240" w:lineRule="auto"/>
        <w:ind w:firstLine="709"/>
        <w:jc w:val="both"/>
        <w:rPr>
          <w:rFonts w:ascii="Times New Roman" w:eastAsia="Calibri" w:hAnsi="Times New Roman" w:cs="Times New Roman"/>
          <w:sz w:val="24"/>
          <w:szCs w:val="24"/>
        </w:rPr>
      </w:pPr>
      <w:r w:rsidRPr="004616AE">
        <w:rPr>
          <w:rFonts w:ascii="Times New Roman" w:eastAsia="Calibri" w:hAnsi="Times New Roman" w:cs="Times New Roman"/>
          <w:sz w:val="24"/>
          <w:szCs w:val="24"/>
        </w:rPr>
        <w:t>Информация о местах нахождения и графике работы, справочных телефонах и адресах электронной почты МФЦ приведена в Приложении № 2.</w:t>
      </w:r>
    </w:p>
    <w:p w:rsidR="00806C8D" w:rsidRPr="00806C8D" w:rsidRDefault="00806C8D" w:rsidP="00806C8D">
      <w:pPr>
        <w:spacing w:after="0" w:line="240" w:lineRule="auto"/>
        <w:ind w:firstLine="709"/>
        <w:jc w:val="both"/>
        <w:rPr>
          <w:rFonts w:ascii="Times New Roman" w:eastAsia="Calibri" w:hAnsi="Times New Roman" w:cs="Times New Roman"/>
          <w:b/>
          <w:bCs/>
          <w:sz w:val="24"/>
          <w:szCs w:val="24"/>
        </w:rPr>
      </w:pPr>
      <w:bookmarkStart w:id="3" w:name="sub_20196"/>
      <w:r w:rsidRPr="00806C8D">
        <w:rPr>
          <w:rFonts w:ascii="Times New Roman" w:eastAsia="Calibri" w:hAnsi="Times New Roman" w:cs="Times New Roman"/>
          <w:b/>
          <w:bCs/>
          <w:sz w:val="24"/>
          <w:szCs w:val="24"/>
        </w:rPr>
        <w:t>1.4. Информация о местах нахо</w:t>
      </w:r>
      <w:r>
        <w:rPr>
          <w:rFonts w:ascii="Times New Roman" w:eastAsia="Calibri" w:hAnsi="Times New Roman" w:cs="Times New Roman"/>
          <w:b/>
          <w:bCs/>
          <w:sz w:val="24"/>
          <w:szCs w:val="24"/>
        </w:rPr>
        <w:t>ждения и графике работы органов</w:t>
      </w:r>
      <w:r w:rsidRPr="00806C8D">
        <w:rPr>
          <w:rFonts w:ascii="Times New Roman" w:eastAsia="Calibri" w:hAnsi="Times New Roman" w:cs="Times New Roman"/>
          <w:b/>
          <w:bCs/>
          <w:sz w:val="24"/>
          <w:szCs w:val="24"/>
        </w:rPr>
        <w:t xml:space="preserve"> местного самоуправления, предоставляющих муниципальную услугу.</w:t>
      </w:r>
    </w:p>
    <w:p w:rsidR="00806C8D" w:rsidRPr="00566B86" w:rsidRDefault="00806C8D" w:rsidP="00806C8D">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806C8D">
        <w:rPr>
          <w:rFonts w:ascii="Times New Roman" w:eastAsia="Calibri" w:hAnsi="Times New Roman" w:cs="Times New Roman"/>
          <w:sz w:val="24"/>
          <w:szCs w:val="24"/>
        </w:rPr>
        <w:t xml:space="preserve">            1.4.1. Место нахождение </w:t>
      </w:r>
      <w:r>
        <w:rPr>
          <w:rFonts w:ascii="Times New Roman" w:eastAsia="Calibri" w:hAnsi="Times New Roman" w:cs="Times New Roman"/>
          <w:sz w:val="24"/>
          <w:szCs w:val="24"/>
        </w:rPr>
        <w:t>Администрации</w:t>
      </w:r>
      <w:r w:rsidRPr="00806C8D">
        <w:rPr>
          <w:rFonts w:ascii="Times New Roman" w:eastAsia="Calibri" w:hAnsi="Times New Roman" w:cs="Times New Roman"/>
          <w:sz w:val="24"/>
          <w:szCs w:val="24"/>
        </w:rPr>
        <w:t>, осуществляюще</w:t>
      </w:r>
      <w:r>
        <w:rPr>
          <w:rFonts w:ascii="Times New Roman" w:eastAsia="Calibri" w:hAnsi="Times New Roman" w:cs="Times New Roman"/>
          <w:sz w:val="24"/>
          <w:szCs w:val="24"/>
        </w:rPr>
        <w:t>й</w:t>
      </w:r>
      <w:r w:rsidRPr="00806C8D">
        <w:rPr>
          <w:rFonts w:ascii="Times New Roman" w:eastAsia="Calibri" w:hAnsi="Times New Roman" w:cs="Times New Roman"/>
          <w:sz w:val="24"/>
          <w:szCs w:val="24"/>
        </w:rPr>
        <w:t xml:space="preserve">  муниципальную услугу в </w:t>
      </w:r>
      <w:r>
        <w:rPr>
          <w:rFonts w:ascii="Times New Roman" w:eastAsia="Times New Roman" w:hAnsi="Times New Roman" w:cs="Times New Roman"/>
          <w:sz w:val="24"/>
          <w:szCs w:val="24"/>
        </w:rPr>
        <w:t xml:space="preserve">Красноборском </w:t>
      </w:r>
      <w:proofErr w:type="gramStart"/>
      <w:r>
        <w:rPr>
          <w:rFonts w:ascii="Times New Roman" w:eastAsia="Times New Roman" w:hAnsi="Times New Roman" w:cs="Times New Roman"/>
          <w:sz w:val="24"/>
          <w:szCs w:val="24"/>
        </w:rPr>
        <w:t>городском</w:t>
      </w:r>
      <w:proofErr w:type="gramEnd"/>
      <w:r w:rsidRPr="00F96FC6">
        <w:rPr>
          <w:rFonts w:ascii="Times New Roman" w:eastAsia="Times New Roman" w:hAnsi="Times New Roman" w:cs="Times New Roman"/>
          <w:sz w:val="24"/>
          <w:szCs w:val="24"/>
        </w:rPr>
        <w:t xml:space="preserve"> поселения Тосненского района Ленинградской области</w:t>
      </w:r>
      <w:r>
        <w:rPr>
          <w:rFonts w:ascii="Times New Roman" w:eastAsia="Calibri" w:hAnsi="Times New Roman" w:cs="Times New Roman"/>
          <w:sz w:val="24"/>
          <w:szCs w:val="24"/>
        </w:rPr>
        <w:t xml:space="preserve"> (адрес)</w:t>
      </w:r>
      <w:r w:rsidRPr="00806C8D">
        <w:rPr>
          <w:rFonts w:ascii="Times New Roman" w:eastAsia="Calibri" w:hAnsi="Times New Roman" w:cs="Times New Roman"/>
          <w:sz w:val="24"/>
          <w:szCs w:val="24"/>
        </w:rPr>
        <w:t xml:space="preserve">: </w:t>
      </w:r>
      <w:r w:rsidRPr="00566B86">
        <w:rPr>
          <w:rFonts w:ascii="Times New Roman" w:eastAsia="Calibri" w:hAnsi="Times New Roman"/>
          <w:sz w:val="24"/>
          <w:szCs w:val="24"/>
          <w:lang w:eastAsia="en-US"/>
        </w:rPr>
        <w:t xml:space="preserve">187015, Ленинградская область, Тосненский район, г.п. Красный Бор, </w:t>
      </w:r>
      <w:r w:rsidRPr="00806C8D">
        <w:rPr>
          <w:rFonts w:ascii="Times New Roman" w:eastAsia="Calibri" w:hAnsi="Times New Roman"/>
          <w:sz w:val="24"/>
          <w:szCs w:val="24"/>
          <w:lang w:eastAsia="en-US"/>
        </w:rPr>
        <w:t xml:space="preserve">            </w:t>
      </w:r>
      <w:r w:rsidRPr="00566B86">
        <w:rPr>
          <w:rFonts w:ascii="Times New Roman" w:eastAsia="Calibri" w:hAnsi="Times New Roman"/>
          <w:sz w:val="24"/>
          <w:szCs w:val="24"/>
          <w:lang w:eastAsia="en-US"/>
        </w:rPr>
        <w:t>ул. Культуры,  д. 62а.</w:t>
      </w:r>
    </w:p>
    <w:p w:rsidR="00806C8D" w:rsidRPr="00806C8D" w:rsidRDefault="00806C8D" w:rsidP="00806C8D">
      <w:pPr>
        <w:spacing w:after="0" w:line="240" w:lineRule="auto"/>
        <w:ind w:firstLine="709"/>
        <w:jc w:val="both"/>
        <w:rPr>
          <w:rFonts w:ascii="Times New Roman" w:eastAsia="Calibri" w:hAnsi="Times New Roman" w:cs="Times New Roman"/>
          <w:sz w:val="24"/>
          <w:szCs w:val="24"/>
        </w:rPr>
      </w:pPr>
      <w:r w:rsidRPr="00806C8D">
        <w:rPr>
          <w:rFonts w:ascii="Times New Roman" w:eastAsia="Calibri" w:hAnsi="Times New Roman" w:cs="Times New Roman"/>
          <w:sz w:val="24"/>
          <w:szCs w:val="24"/>
        </w:rPr>
        <w:t xml:space="preserve">  </w:t>
      </w:r>
    </w:p>
    <w:p w:rsidR="00806C8D" w:rsidRPr="00806C8D" w:rsidRDefault="00B51D26" w:rsidP="00806C8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1.4.2. Рабочее время А</w:t>
      </w:r>
      <w:r w:rsidR="00806C8D" w:rsidRPr="00806C8D">
        <w:rPr>
          <w:rFonts w:ascii="Times New Roman" w:eastAsia="Calibri" w:hAnsi="Times New Roman" w:cs="Times New Roman"/>
          <w:sz w:val="24"/>
          <w:szCs w:val="24"/>
        </w:rPr>
        <w:t xml:space="preserve">дминистрации: </w:t>
      </w:r>
      <w:r w:rsidR="00806C8D">
        <w:rPr>
          <w:rFonts w:ascii="Times New Roman" w:eastAsia="Calibri" w:hAnsi="Times New Roman" w:cs="Times New Roman"/>
          <w:sz w:val="24"/>
          <w:szCs w:val="24"/>
        </w:rPr>
        <w:t>Понедельник, вторник, среда, ч</w:t>
      </w:r>
      <w:r w:rsidR="00806C8D" w:rsidRPr="00806C8D">
        <w:rPr>
          <w:rFonts w:ascii="Times New Roman" w:eastAsia="Calibri" w:hAnsi="Times New Roman" w:cs="Times New Roman"/>
          <w:sz w:val="24"/>
          <w:szCs w:val="24"/>
        </w:rPr>
        <w:t>етверг</w:t>
      </w:r>
      <w:r w:rsidR="00806C8D">
        <w:rPr>
          <w:rFonts w:ascii="Times New Roman" w:eastAsia="Calibri" w:hAnsi="Times New Roman" w:cs="Times New Roman"/>
          <w:sz w:val="24"/>
          <w:szCs w:val="24"/>
        </w:rPr>
        <w:t xml:space="preserve"> с 08-30 до 17-42, пятница с 08-30 до 16-42, </w:t>
      </w:r>
      <w:r>
        <w:rPr>
          <w:rFonts w:ascii="Times New Roman" w:eastAsia="Calibri" w:hAnsi="Times New Roman" w:cs="Times New Roman"/>
          <w:sz w:val="24"/>
          <w:szCs w:val="24"/>
        </w:rPr>
        <w:t xml:space="preserve">перерыв с 13-00 </w:t>
      </w:r>
      <w:proofErr w:type="gramStart"/>
      <w:r>
        <w:rPr>
          <w:rFonts w:ascii="Times New Roman" w:eastAsia="Calibri" w:hAnsi="Times New Roman" w:cs="Times New Roman"/>
          <w:sz w:val="24"/>
          <w:szCs w:val="24"/>
        </w:rPr>
        <w:t>до</w:t>
      </w:r>
      <w:proofErr w:type="gramEnd"/>
      <w:r>
        <w:rPr>
          <w:rFonts w:ascii="Times New Roman" w:eastAsia="Calibri" w:hAnsi="Times New Roman" w:cs="Times New Roman"/>
          <w:sz w:val="24"/>
          <w:szCs w:val="24"/>
        </w:rPr>
        <w:t xml:space="preserve"> 14-00</w:t>
      </w:r>
      <w:r w:rsidR="00806C8D" w:rsidRPr="00806C8D">
        <w:rPr>
          <w:rFonts w:ascii="Times New Roman" w:eastAsia="Calibri" w:hAnsi="Times New Roman" w:cs="Times New Roman"/>
          <w:sz w:val="24"/>
          <w:szCs w:val="24"/>
        </w:rPr>
        <w:t>.</w:t>
      </w:r>
    </w:p>
    <w:p w:rsidR="00806C8D" w:rsidRPr="00806C8D" w:rsidRDefault="00806C8D" w:rsidP="00806C8D">
      <w:pPr>
        <w:spacing w:after="0" w:line="240" w:lineRule="auto"/>
        <w:ind w:firstLine="709"/>
        <w:jc w:val="both"/>
        <w:rPr>
          <w:rFonts w:ascii="Times New Roman" w:eastAsia="Calibri" w:hAnsi="Times New Roman" w:cs="Times New Roman"/>
          <w:sz w:val="24"/>
          <w:szCs w:val="24"/>
        </w:rPr>
      </w:pPr>
      <w:r w:rsidRPr="00806C8D">
        <w:rPr>
          <w:rFonts w:ascii="Times New Roman" w:eastAsia="Calibri" w:hAnsi="Times New Roman" w:cs="Times New Roman"/>
          <w:sz w:val="24"/>
          <w:szCs w:val="24"/>
        </w:rPr>
        <w:lastRenderedPageBreak/>
        <w:t>1.4.3. Часы работы государственных служащих и должностных лиц иных организаций, обращение в которые необходимо для получения муниципальной услуги, устанавливаются согласно служебному распорядку соответствующей организации.</w:t>
      </w:r>
    </w:p>
    <w:p w:rsidR="00B51D26" w:rsidRPr="00B51D26" w:rsidRDefault="00AD7878" w:rsidP="00B51D26">
      <w:pPr>
        <w:widowControl w:val="0"/>
        <w:tabs>
          <w:tab w:val="left" w:pos="709"/>
        </w:tabs>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bookmarkStart w:id="4" w:name="sub_105"/>
      <w:bookmarkEnd w:id="3"/>
      <w:r w:rsidR="00B51D26">
        <w:rPr>
          <w:rFonts w:ascii="Times New Roman" w:eastAsia="Times New Roman" w:hAnsi="Times New Roman" w:cs="Times New Roman"/>
          <w:sz w:val="24"/>
          <w:szCs w:val="24"/>
        </w:rPr>
        <w:t xml:space="preserve">  </w:t>
      </w:r>
      <w:r w:rsidR="00B51D26" w:rsidRPr="00B51D26">
        <w:rPr>
          <w:rFonts w:ascii="Times New Roman" w:eastAsia="Times New Roman" w:hAnsi="Times New Roman" w:cs="Times New Roman"/>
          <w:b/>
          <w:bCs/>
          <w:sz w:val="24"/>
          <w:szCs w:val="24"/>
        </w:rPr>
        <w:t>1.5. Справочные телефоны и адреса электронной почты органов местного самоуправления, предоставляющих муниципальную услугу.</w:t>
      </w:r>
    </w:p>
    <w:p w:rsidR="00B51D26" w:rsidRPr="00B51D26" w:rsidRDefault="00B2177D" w:rsidP="00B51D2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51D26" w:rsidRPr="00B51D26">
        <w:rPr>
          <w:rFonts w:ascii="Times New Roman" w:eastAsia="Times New Roman" w:hAnsi="Times New Roman" w:cs="Times New Roman"/>
          <w:sz w:val="24"/>
          <w:szCs w:val="24"/>
        </w:rPr>
        <w:t>1.5.1.</w:t>
      </w:r>
      <w:r w:rsidR="00B51D26" w:rsidRPr="00B51D26">
        <w:rPr>
          <w:rFonts w:ascii="Times New Roman" w:eastAsia="Times New Roman" w:hAnsi="Times New Roman" w:cs="Times New Roman"/>
          <w:b/>
          <w:bCs/>
          <w:sz w:val="24"/>
          <w:szCs w:val="24"/>
        </w:rPr>
        <w:t xml:space="preserve"> </w:t>
      </w:r>
      <w:r w:rsidR="00B51D26" w:rsidRPr="00B51D26">
        <w:rPr>
          <w:rFonts w:ascii="Times New Roman" w:eastAsia="Times New Roman" w:hAnsi="Times New Roman" w:cs="Times New Roman"/>
          <w:sz w:val="24"/>
          <w:szCs w:val="24"/>
        </w:rPr>
        <w:t>Телефон</w:t>
      </w:r>
      <w:r>
        <w:rPr>
          <w:rFonts w:ascii="Times New Roman" w:eastAsia="Times New Roman" w:hAnsi="Times New Roman" w:cs="Times New Roman"/>
          <w:sz w:val="24"/>
          <w:szCs w:val="24"/>
        </w:rPr>
        <w:t>ы</w:t>
      </w:r>
      <w:r w:rsidR="00B51D26" w:rsidRPr="00B51D26">
        <w:rPr>
          <w:rFonts w:ascii="Times New Roman" w:eastAsia="Times New Roman" w:hAnsi="Times New Roman" w:cs="Times New Roman"/>
          <w:sz w:val="24"/>
          <w:szCs w:val="24"/>
        </w:rPr>
        <w:t xml:space="preserve"> </w:t>
      </w:r>
      <w:r w:rsidR="00B51D26">
        <w:rPr>
          <w:rFonts w:ascii="Times New Roman" w:eastAsia="Times New Roman" w:hAnsi="Times New Roman" w:cs="Times New Roman"/>
          <w:sz w:val="24"/>
          <w:szCs w:val="24"/>
        </w:rPr>
        <w:t>А</w:t>
      </w:r>
      <w:r w:rsidR="00B51D26" w:rsidRPr="00B51D26">
        <w:rPr>
          <w:rFonts w:ascii="Times New Roman" w:eastAsia="Times New Roman" w:hAnsi="Times New Roman" w:cs="Times New Roman"/>
          <w:sz w:val="24"/>
          <w:szCs w:val="24"/>
        </w:rPr>
        <w:t>дминистрации:</w:t>
      </w:r>
      <w:r>
        <w:rPr>
          <w:rFonts w:ascii="Times New Roman" w:eastAsia="Times New Roman" w:hAnsi="Times New Roman" w:cs="Times New Roman"/>
          <w:sz w:val="24"/>
          <w:szCs w:val="24"/>
        </w:rPr>
        <w:t xml:space="preserve"> </w:t>
      </w:r>
      <w:r w:rsidRPr="00B2177D">
        <w:rPr>
          <w:rFonts w:ascii="Times New Roman" w:eastAsia="Times New Roman" w:hAnsi="Times New Roman" w:cs="Times New Roman"/>
          <w:sz w:val="24"/>
          <w:szCs w:val="24"/>
        </w:rPr>
        <w:t>8(81361) 62-260; 8(81361) 62-268 и 8(81361) 62-382.</w:t>
      </w:r>
      <w:r w:rsidR="00B51D26" w:rsidRPr="00B51D26">
        <w:rPr>
          <w:rFonts w:ascii="Times New Roman" w:eastAsia="Times New Roman" w:hAnsi="Times New Roman" w:cs="Times New Roman"/>
          <w:sz w:val="24"/>
          <w:szCs w:val="24"/>
        </w:rPr>
        <w:t xml:space="preserve"> </w:t>
      </w:r>
    </w:p>
    <w:p w:rsidR="00B51D26" w:rsidRPr="00B51D26" w:rsidRDefault="00B2177D" w:rsidP="00B51D26">
      <w:pPr>
        <w:widowControl w:val="0"/>
        <w:autoSpaceDE w:val="0"/>
        <w:autoSpaceDN w:val="0"/>
        <w:adjustRightInd w:val="0"/>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w:t>
      </w:r>
      <w:r w:rsidR="00B51D26" w:rsidRPr="00B51D26">
        <w:rPr>
          <w:rFonts w:ascii="Times New Roman" w:eastAsia="Times New Roman" w:hAnsi="Times New Roman" w:cs="Times New Roman"/>
          <w:sz w:val="24"/>
          <w:szCs w:val="24"/>
        </w:rPr>
        <w:t>1.5.2. Электронная почта Администрации</w:t>
      </w:r>
      <w:r w:rsidR="006C01EB" w:rsidRPr="006C01EB">
        <w:rPr>
          <w:rFonts w:ascii="Times New Roman" w:eastAsia="Times New Roman" w:hAnsi="Times New Roman" w:cs="Times New Roman"/>
          <w:sz w:val="24"/>
          <w:szCs w:val="24"/>
        </w:rPr>
        <w:t>:</w:t>
      </w:r>
      <w:r w:rsidR="00E340A3" w:rsidRPr="00E340A3">
        <w:rPr>
          <w:rFonts w:ascii="Times New Roman" w:eastAsia="Times New Roman" w:hAnsi="Times New Roman" w:cs="Times New Roman"/>
          <w:sz w:val="24"/>
          <w:szCs w:val="24"/>
        </w:rPr>
        <w:t xml:space="preserve"> </w:t>
      </w:r>
      <w:r w:rsidR="00E340A3" w:rsidRPr="006C01EB">
        <w:rPr>
          <w:rFonts w:ascii="Times New Roman" w:eastAsia="Times New Roman" w:hAnsi="Times New Roman" w:cs="Times New Roman"/>
          <w:sz w:val="24"/>
          <w:szCs w:val="24"/>
        </w:rPr>
        <w:t>a</w:t>
      </w:r>
      <w:r w:rsidR="006C01EB" w:rsidRPr="006C01EB">
        <w:rPr>
          <w:rFonts w:ascii="Times New Roman" w:eastAsia="Times New Roman" w:hAnsi="Times New Roman" w:cs="Times New Roman"/>
          <w:sz w:val="24"/>
          <w:szCs w:val="24"/>
        </w:rPr>
        <w:t>dm-krasnyjbor@yandex.ru</w:t>
      </w:r>
      <w:r w:rsidRPr="00B2177D">
        <w:rPr>
          <w:rFonts w:ascii="Times New Roman" w:eastAsia="Times New Roman" w:hAnsi="Times New Roman" w:cs="Times New Roman"/>
          <w:sz w:val="24"/>
          <w:szCs w:val="24"/>
        </w:rPr>
        <w:t>.</w:t>
      </w:r>
    </w:p>
    <w:p w:rsidR="007747DC" w:rsidRPr="007747DC" w:rsidRDefault="00B2177D" w:rsidP="00B51D2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747DC" w:rsidRPr="007747DC">
        <w:rPr>
          <w:rFonts w:ascii="Times New Roman" w:eastAsia="Times New Roman" w:hAnsi="Times New Roman" w:cs="Times New Roman"/>
          <w:sz w:val="24"/>
          <w:szCs w:val="24"/>
        </w:rPr>
        <w:t xml:space="preserve">1.6. Адрес ПГУ ЛО: </w:t>
      </w:r>
      <w:r w:rsidR="007747DC" w:rsidRPr="001465C2">
        <w:rPr>
          <w:rFonts w:ascii="Times New Roman" w:eastAsia="Times New Roman" w:hAnsi="Times New Roman" w:cs="Times New Roman"/>
          <w:sz w:val="24"/>
          <w:szCs w:val="24"/>
        </w:rPr>
        <w:t>www.gu.lenobl.ru</w:t>
      </w:r>
      <w:r w:rsidR="007747DC" w:rsidRPr="007747DC">
        <w:rPr>
          <w:rFonts w:ascii="Times New Roman" w:eastAsia="Times New Roman" w:hAnsi="Times New Roman" w:cs="Times New Roman"/>
          <w:sz w:val="24"/>
          <w:szCs w:val="24"/>
        </w:rPr>
        <w:t>.</w:t>
      </w:r>
    </w:p>
    <w:p w:rsidR="007747DC" w:rsidRPr="007747DC" w:rsidRDefault="0006050B" w:rsidP="007747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D78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B2177D">
        <w:rPr>
          <w:rFonts w:ascii="Times New Roman" w:eastAsia="Times New Roman" w:hAnsi="Times New Roman" w:cs="Times New Roman"/>
          <w:sz w:val="24"/>
          <w:szCs w:val="24"/>
        </w:rPr>
        <w:t xml:space="preserve">  </w:t>
      </w:r>
      <w:r w:rsidR="007747DC" w:rsidRPr="007747DC">
        <w:rPr>
          <w:rFonts w:ascii="Times New Roman" w:eastAsia="Times New Roman" w:hAnsi="Times New Roman" w:cs="Times New Roman"/>
          <w:sz w:val="24"/>
          <w:szCs w:val="24"/>
        </w:rPr>
        <w:t>Адрес ЕПГУ:  http: www.gosuslugi.ru.</w:t>
      </w:r>
    </w:p>
    <w:p w:rsidR="00B2177D" w:rsidRPr="00B2177D" w:rsidRDefault="00B2177D" w:rsidP="00B2177D">
      <w:pPr>
        <w:spacing w:after="0" w:line="240" w:lineRule="auto"/>
        <w:ind w:firstLine="709"/>
        <w:jc w:val="both"/>
        <w:rPr>
          <w:rFonts w:ascii="Times New Roman" w:eastAsia="Calibri" w:hAnsi="Times New Roman" w:cs="Times New Roman"/>
          <w:b/>
          <w:bCs/>
          <w:sz w:val="24"/>
          <w:szCs w:val="24"/>
        </w:rPr>
      </w:pPr>
      <w:bookmarkStart w:id="5" w:name="Par173"/>
      <w:bookmarkEnd w:id="4"/>
      <w:bookmarkEnd w:id="5"/>
      <w:r w:rsidRPr="00B2177D">
        <w:rPr>
          <w:rFonts w:ascii="Times New Roman" w:eastAsia="Calibri" w:hAnsi="Times New Roman" w:cs="Times New Roman"/>
          <w:b/>
          <w:bCs/>
          <w:sz w:val="24"/>
          <w:szCs w:val="24"/>
        </w:rPr>
        <w:t>1.6.</w:t>
      </w:r>
      <w:r w:rsidRPr="00B2177D">
        <w:rPr>
          <w:rFonts w:ascii="Times New Roman" w:eastAsia="Calibri" w:hAnsi="Times New Roman" w:cs="Times New Roman"/>
          <w:color w:val="0000FF"/>
          <w:sz w:val="24"/>
          <w:szCs w:val="24"/>
        </w:rPr>
        <w:t xml:space="preserve"> </w:t>
      </w:r>
      <w:r w:rsidRPr="00B2177D">
        <w:rPr>
          <w:rFonts w:ascii="Times New Roman" w:eastAsia="Calibri" w:hAnsi="Times New Roman" w:cs="Times New Roman"/>
          <w:b/>
          <w:bCs/>
          <w:sz w:val="24"/>
          <w:szCs w:val="24"/>
        </w:rPr>
        <w:t>Адрес Единого портала государственных и муниципальных услуг (функций), Портала государственных и муниципальных услуг Ленинградской области, а также адрес официального сайта Администрации в сети Интернет.</w:t>
      </w:r>
    </w:p>
    <w:p w:rsidR="00B2177D" w:rsidRPr="00B2177D" w:rsidRDefault="00B2177D" w:rsidP="00B2177D">
      <w:pPr>
        <w:spacing w:after="0" w:line="240" w:lineRule="auto"/>
        <w:ind w:firstLine="709"/>
        <w:jc w:val="both"/>
        <w:rPr>
          <w:rFonts w:ascii="Times New Roman" w:eastAsia="Calibri" w:hAnsi="Times New Roman" w:cs="Times New Roman"/>
          <w:sz w:val="24"/>
          <w:szCs w:val="24"/>
        </w:rPr>
      </w:pPr>
      <w:r w:rsidRPr="00B2177D">
        <w:rPr>
          <w:rFonts w:ascii="Times New Roman" w:eastAsia="Calibri" w:hAnsi="Times New Roman" w:cs="Times New Roman"/>
          <w:sz w:val="24"/>
          <w:szCs w:val="24"/>
        </w:rPr>
        <w:t>1.6.1.</w:t>
      </w:r>
      <w:r w:rsidRPr="00B2177D">
        <w:rPr>
          <w:rFonts w:ascii="Times New Roman" w:eastAsia="Calibri" w:hAnsi="Times New Roman" w:cs="Times New Roman"/>
          <w:b/>
          <w:bCs/>
          <w:sz w:val="24"/>
          <w:szCs w:val="24"/>
        </w:rPr>
        <w:t xml:space="preserve"> </w:t>
      </w:r>
      <w:r w:rsidRPr="00B2177D">
        <w:rPr>
          <w:rFonts w:ascii="Times New Roman" w:eastAsia="Calibri" w:hAnsi="Times New Roman" w:cs="Times New Roman"/>
          <w:sz w:val="24"/>
          <w:szCs w:val="24"/>
        </w:rPr>
        <w:t xml:space="preserve">Адрес сайта Администрации в сети Интернет: </w:t>
      </w:r>
      <w:hyperlink r:id="rId11" w:history="1">
        <w:r w:rsidRPr="00B2177D">
          <w:rPr>
            <w:rStyle w:val="a6"/>
            <w:rFonts w:ascii="Times New Roman" w:eastAsia="Calibri" w:hAnsi="Times New Roman" w:cs="Times New Roman"/>
            <w:sz w:val="24"/>
            <w:szCs w:val="24"/>
          </w:rPr>
          <w:t>http://www.krbor.ru/</w:t>
        </w:r>
      </w:hyperlink>
      <w:r w:rsidRPr="00B2177D">
        <w:rPr>
          <w:rFonts w:ascii="Times New Roman" w:eastAsia="Calibri" w:hAnsi="Times New Roman" w:cs="Times New Roman"/>
          <w:sz w:val="24"/>
          <w:szCs w:val="24"/>
          <w:u w:val="single"/>
        </w:rPr>
        <w:t>.</w:t>
      </w:r>
    </w:p>
    <w:p w:rsidR="00B2177D" w:rsidRPr="00B2177D" w:rsidRDefault="00B2177D" w:rsidP="00B2177D">
      <w:pPr>
        <w:spacing w:after="0" w:line="240" w:lineRule="auto"/>
        <w:ind w:firstLine="709"/>
        <w:jc w:val="both"/>
        <w:rPr>
          <w:rFonts w:ascii="Times New Roman" w:eastAsia="Calibri" w:hAnsi="Times New Roman" w:cs="Times New Roman"/>
          <w:sz w:val="24"/>
          <w:szCs w:val="24"/>
        </w:rPr>
      </w:pPr>
      <w:r w:rsidRPr="00B2177D">
        <w:rPr>
          <w:rFonts w:ascii="Times New Roman" w:eastAsia="Calibri" w:hAnsi="Times New Roman" w:cs="Times New Roman"/>
          <w:sz w:val="24"/>
          <w:szCs w:val="24"/>
        </w:rPr>
        <w:t xml:space="preserve">1.6.2. Адрес портала государственных и муниципальных услуг Ленинградской области (далее - ПГУ ЛО): </w:t>
      </w:r>
      <w:hyperlink r:id="rId12" w:history="1">
        <w:r w:rsidRPr="00B2177D">
          <w:rPr>
            <w:rFonts w:ascii="Times New Roman" w:eastAsia="Calibri" w:hAnsi="Times New Roman" w:cs="Times New Roman"/>
            <w:sz w:val="24"/>
            <w:szCs w:val="24"/>
            <w:u w:val="single"/>
            <w:lang w:val="en-US"/>
          </w:rPr>
          <w:t>http</w:t>
        </w:r>
        <w:r w:rsidRPr="00B2177D">
          <w:rPr>
            <w:rFonts w:ascii="Times New Roman" w:eastAsia="Calibri" w:hAnsi="Times New Roman" w:cs="Times New Roman"/>
            <w:sz w:val="24"/>
            <w:szCs w:val="24"/>
            <w:u w:val="single"/>
          </w:rPr>
          <w:t>://</w:t>
        </w:r>
        <w:proofErr w:type="spellStart"/>
        <w:r w:rsidRPr="00B2177D">
          <w:rPr>
            <w:rFonts w:ascii="Times New Roman" w:eastAsia="Calibri" w:hAnsi="Times New Roman" w:cs="Times New Roman"/>
            <w:sz w:val="24"/>
            <w:szCs w:val="24"/>
            <w:u w:val="single"/>
            <w:lang w:val="en-US"/>
          </w:rPr>
          <w:t>gu</w:t>
        </w:r>
        <w:proofErr w:type="spellEnd"/>
        <w:r w:rsidRPr="00B2177D">
          <w:rPr>
            <w:rFonts w:ascii="Times New Roman" w:eastAsia="Calibri" w:hAnsi="Times New Roman" w:cs="Times New Roman"/>
            <w:sz w:val="24"/>
            <w:szCs w:val="24"/>
            <w:u w:val="single"/>
          </w:rPr>
          <w:t>.</w:t>
        </w:r>
        <w:proofErr w:type="spellStart"/>
        <w:r w:rsidRPr="00B2177D">
          <w:rPr>
            <w:rFonts w:ascii="Times New Roman" w:eastAsia="Calibri" w:hAnsi="Times New Roman" w:cs="Times New Roman"/>
            <w:sz w:val="24"/>
            <w:szCs w:val="24"/>
            <w:u w:val="single"/>
            <w:lang w:val="en-US"/>
          </w:rPr>
          <w:t>lenobl</w:t>
        </w:r>
        <w:proofErr w:type="spellEnd"/>
        <w:r w:rsidRPr="00B2177D">
          <w:rPr>
            <w:rFonts w:ascii="Times New Roman" w:eastAsia="Calibri" w:hAnsi="Times New Roman" w:cs="Times New Roman"/>
            <w:sz w:val="24"/>
            <w:szCs w:val="24"/>
            <w:u w:val="single"/>
          </w:rPr>
          <w:t>.</w:t>
        </w:r>
        <w:r w:rsidRPr="00B2177D">
          <w:rPr>
            <w:rFonts w:ascii="Times New Roman" w:eastAsia="Calibri" w:hAnsi="Times New Roman" w:cs="Times New Roman"/>
            <w:sz w:val="24"/>
            <w:szCs w:val="24"/>
            <w:u w:val="single"/>
            <w:lang w:val="en-US"/>
          </w:rPr>
          <w:t>ru</w:t>
        </w:r>
      </w:hyperlink>
      <w:r w:rsidRPr="00B2177D">
        <w:rPr>
          <w:rFonts w:ascii="Times New Roman" w:eastAsia="Calibri" w:hAnsi="Times New Roman" w:cs="Times New Roman"/>
          <w:sz w:val="24"/>
          <w:szCs w:val="24"/>
          <w:u w:val="single"/>
        </w:rPr>
        <w:t>.</w:t>
      </w:r>
    </w:p>
    <w:p w:rsidR="00B2177D" w:rsidRDefault="00B2177D" w:rsidP="00B2177D">
      <w:pPr>
        <w:spacing w:after="0" w:line="240" w:lineRule="auto"/>
        <w:ind w:firstLine="709"/>
        <w:jc w:val="both"/>
        <w:rPr>
          <w:rFonts w:ascii="Times New Roman" w:eastAsia="Calibri" w:hAnsi="Times New Roman" w:cs="Times New Roman"/>
          <w:sz w:val="24"/>
          <w:szCs w:val="24"/>
          <w:u w:val="single"/>
        </w:rPr>
      </w:pPr>
      <w:r w:rsidRPr="00B2177D">
        <w:rPr>
          <w:rFonts w:ascii="Times New Roman" w:eastAsia="Calibri" w:hAnsi="Times New Roman" w:cs="Times New Roman"/>
        </w:rPr>
        <w:t xml:space="preserve">1.6.3. </w:t>
      </w:r>
      <w:r w:rsidRPr="00B2177D">
        <w:rPr>
          <w:rFonts w:ascii="Times New Roman" w:eastAsia="Calibri" w:hAnsi="Times New Roman" w:cs="Times New Roman"/>
          <w:sz w:val="24"/>
          <w:szCs w:val="24"/>
        </w:rPr>
        <w:t xml:space="preserve">Адрес Единого портала государственных и муниципальных услуг (функций) в сети Интернет (далее - ЕПГУ):  </w:t>
      </w:r>
      <w:hyperlink r:id="rId13" w:history="1">
        <w:r w:rsidRPr="00B2177D">
          <w:rPr>
            <w:rFonts w:ascii="Times New Roman" w:eastAsia="Calibri" w:hAnsi="Times New Roman" w:cs="Times New Roman"/>
            <w:sz w:val="24"/>
            <w:szCs w:val="24"/>
            <w:u w:val="single"/>
            <w:lang w:val="en-US"/>
          </w:rPr>
          <w:t>http</w:t>
        </w:r>
        <w:r w:rsidRPr="00B2177D">
          <w:rPr>
            <w:rFonts w:ascii="Times New Roman" w:eastAsia="Calibri" w:hAnsi="Times New Roman" w:cs="Times New Roman"/>
            <w:sz w:val="24"/>
            <w:szCs w:val="24"/>
            <w:u w:val="single"/>
          </w:rPr>
          <w:t>://</w:t>
        </w:r>
        <w:r w:rsidRPr="00B2177D">
          <w:rPr>
            <w:rFonts w:ascii="Times New Roman" w:eastAsia="Calibri" w:hAnsi="Times New Roman" w:cs="Times New Roman"/>
            <w:sz w:val="24"/>
            <w:szCs w:val="24"/>
            <w:u w:val="single"/>
            <w:lang w:val="en-US"/>
          </w:rPr>
          <w:t>www</w:t>
        </w:r>
        <w:r w:rsidRPr="00B2177D">
          <w:rPr>
            <w:rFonts w:ascii="Times New Roman" w:eastAsia="Calibri" w:hAnsi="Times New Roman" w:cs="Times New Roman"/>
            <w:sz w:val="24"/>
            <w:szCs w:val="24"/>
            <w:u w:val="single"/>
          </w:rPr>
          <w:t>.</w:t>
        </w:r>
        <w:proofErr w:type="spellStart"/>
        <w:r w:rsidRPr="00B2177D">
          <w:rPr>
            <w:rFonts w:ascii="Times New Roman" w:eastAsia="Calibri" w:hAnsi="Times New Roman" w:cs="Times New Roman"/>
            <w:sz w:val="24"/>
            <w:szCs w:val="24"/>
            <w:u w:val="single"/>
            <w:lang w:val="en-US"/>
          </w:rPr>
          <w:t>gosuslugi</w:t>
        </w:r>
        <w:proofErr w:type="spellEnd"/>
        <w:r w:rsidRPr="00B2177D">
          <w:rPr>
            <w:rFonts w:ascii="Times New Roman" w:eastAsia="Calibri" w:hAnsi="Times New Roman" w:cs="Times New Roman"/>
            <w:sz w:val="24"/>
            <w:szCs w:val="24"/>
            <w:u w:val="single"/>
          </w:rPr>
          <w:t>.</w:t>
        </w:r>
        <w:r w:rsidRPr="00B2177D">
          <w:rPr>
            <w:rFonts w:ascii="Times New Roman" w:eastAsia="Calibri" w:hAnsi="Times New Roman" w:cs="Times New Roman"/>
            <w:sz w:val="24"/>
            <w:szCs w:val="24"/>
            <w:u w:val="single"/>
            <w:lang w:val="en-US"/>
          </w:rPr>
          <w:t>ru</w:t>
        </w:r>
        <w:r w:rsidRPr="00B2177D">
          <w:rPr>
            <w:rFonts w:ascii="Times New Roman" w:eastAsia="Calibri" w:hAnsi="Times New Roman" w:cs="Times New Roman"/>
            <w:sz w:val="24"/>
            <w:szCs w:val="24"/>
            <w:u w:val="single"/>
          </w:rPr>
          <w:t>/</w:t>
        </w:r>
      </w:hyperlink>
      <w:r w:rsidRPr="00B2177D">
        <w:rPr>
          <w:rFonts w:ascii="Times New Roman" w:eastAsia="Calibri" w:hAnsi="Times New Roman" w:cs="Times New Roman"/>
          <w:sz w:val="24"/>
          <w:szCs w:val="24"/>
          <w:u w:val="single"/>
        </w:rPr>
        <w:t>.</w:t>
      </w:r>
    </w:p>
    <w:p w:rsidR="00B2177D" w:rsidRPr="00B2177D" w:rsidRDefault="00B2177D" w:rsidP="00B2177D">
      <w:pPr>
        <w:spacing w:after="0" w:line="240" w:lineRule="auto"/>
        <w:ind w:firstLine="709"/>
        <w:jc w:val="both"/>
        <w:rPr>
          <w:rFonts w:ascii="Times New Roman" w:eastAsia="Calibri" w:hAnsi="Times New Roman" w:cs="Times New Roman"/>
          <w:b/>
          <w:bCs/>
          <w:sz w:val="24"/>
          <w:szCs w:val="24"/>
        </w:rPr>
      </w:pPr>
      <w:r w:rsidRPr="00B2177D">
        <w:rPr>
          <w:rFonts w:ascii="Times New Roman" w:eastAsia="Calibri" w:hAnsi="Times New Roman" w:cs="Times New Roman"/>
          <w:b/>
          <w:bCs/>
          <w:sz w:val="24"/>
          <w:szCs w:val="24"/>
        </w:rPr>
        <w:t>1.7. Порядок получения заявителями информации по вопросам предоставления муниципальной услуги, в том числе о ходе предоставления муниципальной услуги, в том числе с использованием портала государственных и муниципальных услуг (функций) Ленинградской области»</w:t>
      </w:r>
    </w:p>
    <w:p w:rsidR="00B2177D" w:rsidRPr="00B2177D" w:rsidRDefault="00B2177D" w:rsidP="00B217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2177D">
        <w:rPr>
          <w:rFonts w:ascii="Times New Roman" w:eastAsia="Calibri" w:hAnsi="Times New Roman" w:cs="Times New Roman"/>
          <w:sz w:val="24"/>
          <w:szCs w:val="24"/>
        </w:rPr>
        <w:t>1.7.1. Основными требованиями к порядку информирования граждан об исполнении муниципальной услуги являются:</w:t>
      </w:r>
    </w:p>
    <w:p w:rsidR="00B2177D" w:rsidRPr="00B2177D" w:rsidRDefault="00B2177D" w:rsidP="00B2177D">
      <w:pPr>
        <w:spacing w:after="0" w:line="240" w:lineRule="auto"/>
        <w:ind w:firstLine="709"/>
        <w:jc w:val="both"/>
        <w:rPr>
          <w:rFonts w:ascii="Times New Roman" w:eastAsia="Calibri" w:hAnsi="Times New Roman" w:cs="Times New Roman"/>
          <w:sz w:val="24"/>
          <w:szCs w:val="24"/>
        </w:rPr>
      </w:pPr>
      <w:r w:rsidRPr="00B2177D">
        <w:rPr>
          <w:rFonts w:ascii="Times New Roman" w:eastAsia="Calibri" w:hAnsi="Times New Roman" w:cs="Times New Roman"/>
          <w:sz w:val="24"/>
          <w:szCs w:val="24"/>
        </w:rPr>
        <w:t>- достоверность предоставляемой информации;</w:t>
      </w:r>
    </w:p>
    <w:p w:rsidR="00B2177D" w:rsidRPr="00B2177D" w:rsidRDefault="00B2177D" w:rsidP="00B2177D">
      <w:pPr>
        <w:spacing w:after="0" w:line="240" w:lineRule="auto"/>
        <w:ind w:firstLine="709"/>
        <w:jc w:val="both"/>
        <w:rPr>
          <w:rFonts w:ascii="Times New Roman" w:eastAsia="Calibri" w:hAnsi="Times New Roman" w:cs="Times New Roman"/>
          <w:sz w:val="24"/>
          <w:szCs w:val="24"/>
        </w:rPr>
      </w:pPr>
      <w:r w:rsidRPr="00B2177D">
        <w:rPr>
          <w:rFonts w:ascii="Times New Roman" w:eastAsia="Calibri" w:hAnsi="Times New Roman" w:cs="Times New Roman"/>
          <w:sz w:val="24"/>
          <w:szCs w:val="24"/>
        </w:rPr>
        <w:t>- четкость в изложении информации;</w:t>
      </w:r>
    </w:p>
    <w:p w:rsidR="00B2177D" w:rsidRPr="00B2177D" w:rsidRDefault="00B2177D" w:rsidP="00B2177D">
      <w:pPr>
        <w:spacing w:after="0" w:line="240" w:lineRule="auto"/>
        <w:ind w:firstLine="709"/>
        <w:jc w:val="both"/>
        <w:rPr>
          <w:rFonts w:ascii="Times New Roman" w:eastAsia="Calibri" w:hAnsi="Times New Roman" w:cs="Times New Roman"/>
          <w:sz w:val="24"/>
          <w:szCs w:val="24"/>
        </w:rPr>
      </w:pPr>
      <w:r w:rsidRPr="00B2177D">
        <w:rPr>
          <w:rFonts w:ascii="Times New Roman" w:eastAsia="Calibri" w:hAnsi="Times New Roman" w:cs="Times New Roman"/>
          <w:sz w:val="24"/>
          <w:szCs w:val="24"/>
        </w:rPr>
        <w:t>- полнота информирования.</w:t>
      </w:r>
    </w:p>
    <w:p w:rsidR="00B2177D" w:rsidRPr="00B2177D" w:rsidRDefault="00B2177D" w:rsidP="00B2177D">
      <w:pPr>
        <w:spacing w:after="0" w:line="240" w:lineRule="auto"/>
        <w:ind w:firstLine="709"/>
        <w:jc w:val="both"/>
        <w:rPr>
          <w:rFonts w:ascii="Times New Roman" w:eastAsia="Calibri" w:hAnsi="Times New Roman" w:cs="Times New Roman"/>
          <w:sz w:val="24"/>
          <w:szCs w:val="24"/>
        </w:rPr>
      </w:pPr>
      <w:r w:rsidRPr="00B2177D">
        <w:rPr>
          <w:rFonts w:ascii="Times New Roman" w:eastAsia="Calibri" w:hAnsi="Times New Roman" w:cs="Times New Roman"/>
          <w:sz w:val="24"/>
          <w:szCs w:val="24"/>
        </w:rPr>
        <w:t>1.7.2.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в том числе с приложением необходимых документов, заверенных усиленной квалифицированной ЭП (ответ на запрос, направленный по электронной почте, направляется в виде электронного документа на адрес электронной почты заявителя), размещается на ПГУ ЛО и ЕПГУ и на сайте Администрации в сети Интернет.</w:t>
      </w:r>
    </w:p>
    <w:p w:rsidR="00B2177D" w:rsidRPr="00B2177D" w:rsidRDefault="00B2177D" w:rsidP="00B2177D">
      <w:pPr>
        <w:spacing w:after="0" w:line="240" w:lineRule="auto"/>
        <w:ind w:right="142" w:firstLine="709"/>
        <w:jc w:val="both"/>
        <w:rPr>
          <w:rFonts w:ascii="Times New Roman" w:eastAsia="Calibri" w:hAnsi="Times New Roman" w:cs="Times New Roman"/>
          <w:sz w:val="24"/>
          <w:szCs w:val="24"/>
        </w:rPr>
      </w:pPr>
      <w:r w:rsidRPr="00B2177D">
        <w:rPr>
          <w:rFonts w:ascii="Times New Roman" w:eastAsia="Calibri" w:hAnsi="Times New Roman" w:cs="Times New Roman"/>
          <w:sz w:val="24"/>
          <w:szCs w:val="24"/>
        </w:rPr>
        <w:t>1.7.3. Информирование об исполнении муниципальной услуги осуществляется в устной, письменной или электронной форме. Информирование об исполнении муниципальной услуги в электронной форме осуществляется через личный кабинет заявителя, расположенного на ПГУ ЛО либо на ЕПГУ.</w:t>
      </w:r>
    </w:p>
    <w:p w:rsidR="00B2177D" w:rsidRPr="00B2177D" w:rsidRDefault="00B2177D" w:rsidP="00B2177D">
      <w:pPr>
        <w:spacing w:after="0" w:line="240" w:lineRule="auto"/>
        <w:ind w:right="142" w:firstLine="709"/>
        <w:jc w:val="both"/>
        <w:rPr>
          <w:rFonts w:ascii="Times New Roman" w:eastAsia="Calibri" w:hAnsi="Times New Roman" w:cs="Times New Roman"/>
          <w:sz w:val="24"/>
          <w:szCs w:val="24"/>
        </w:rPr>
      </w:pPr>
      <w:r w:rsidRPr="00B2177D">
        <w:rPr>
          <w:rFonts w:ascii="Times New Roman" w:eastAsia="Calibri" w:hAnsi="Times New Roman" w:cs="Times New Roman"/>
          <w:sz w:val="24"/>
          <w:szCs w:val="24"/>
        </w:rPr>
        <w:t>1.7.4.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rsidR="00B2177D" w:rsidRPr="00B2177D" w:rsidRDefault="00B2177D" w:rsidP="00B2177D">
      <w:pPr>
        <w:spacing w:after="0" w:line="240" w:lineRule="auto"/>
        <w:ind w:firstLine="709"/>
        <w:jc w:val="both"/>
        <w:rPr>
          <w:rFonts w:ascii="Times New Roman" w:eastAsia="Calibri" w:hAnsi="Times New Roman" w:cs="Times New Roman"/>
          <w:sz w:val="24"/>
          <w:szCs w:val="24"/>
        </w:rPr>
      </w:pPr>
      <w:r w:rsidRPr="00B2177D">
        <w:rPr>
          <w:rFonts w:ascii="Times New Roman" w:eastAsia="Calibri" w:hAnsi="Times New Roman" w:cs="Times New Roman"/>
          <w:sz w:val="24"/>
          <w:szCs w:val="24"/>
        </w:rPr>
        <w:t>1.7.5.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B2177D" w:rsidRPr="00B2177D" w:rsidRDefault="00B2177D" w:rsidP="00B2177D">
      <w:pPr>
        <w:spacing w:after="0" w:line="240" w:lineRule="auto"/>
        <w:ind w:firstLine="709"/>
        <w:jc w:val="both"/>
        <w:rPr>
          <w:rFonts w:ascii="Times New Roman" w:eastAsia="Calibri" w:hAnsi="Times New Roman" w:cs="Times New Roman"/>
          <w:sz w:val="24"/>
          <w:szCs w:val="24"/>
        </w:rPr>
      </w:pPr>
      <w:r w:rsidRPr="00B2177D">
        <w:rPr>
          <w:rFonts w:ascii="Times New Roman" w:eastAsia="Calibri" w:hAnsi="Times New Roman" w:cs="Times New Roman"/>
          <w:sz w:val="24"/>
          <w:szCs w:val="24"/>
        </w:rPr>
        <w:t xml:space="preserve">1.7.6. Индивидуальное письменное информирование осуществляется при обращении граждан путем почтовых отправлений. </w:t>
      </w:r>
    </w:p>
    <w:p w:rsidR="00B2177D" w:rsidRPr="00B2177D" w:rsidRDefault="00B2177D" w:rsidP="00B2177D">
      <w:pPr>
        <w:spacing w:after="0" w:line="240" w:lineRule="auto"/>
        <w:ind w:firstLine="709"/>
        <w:jc w:val="both"/>
        <w:rPr>
          <w:rFonts w:ascii="Times New Roman" w:eastAsia="Calibri" w:hAnsi="Times New Roman" w:cs="Times New Roman"/>
          <w:sz w:val="24"/>
          <w:szCs w:val="24"/>
        </w:rPr>
      </w:pPr>
      <w:r w:rsidRPr="00B2177D">
        <w:rPr>
          <w:rFonts w:ascii="Times New Roman" w:eastAsia="Calibri" w:hAnsi="Times New Roman" w:cs="Times New Roman"/>
          <w:sz w:val="24"/>
          <w:szCs w:val="24"/>
        </w:rPr>
        <w:t xml:space="preserve">1.7.7. Консультирование при обращении заявителей в электронном виде осуществляется по электронной почте. </w:t>
      </w:r>
    </w:p>
    <w:p w:rsidR="00B2177D" w:rsidRPr="00B2177D" w:rsidRDefault="00B2177D" w:rsidP="00B2177D">
      <w:pPr>
        <w:spacing w:after="0" w:line="240" w:lineRule="auto"/>
        <w:ind w:firstLine="709"/>
        <w:jc w:val="both"/>
        <w:rPr>
          <w:rFonts w:ascii="Times New Roman" w:eastAsia="Calibri" w:hAnsi="Times New Roman" w:cs="Times New Roman"/>
          <w:sz w:val="24"/>
          <w:szCs w:val="24"/>
        </w:rPr>
      </w:pPr>
      <w:r w:rsidRPr="00B2177D">
        <w:rPr>
          <w:rFonts w:ascii="Times New Roman" w:eastAsia="Calibri" w:hAnsi="Times New Roman" w:cs="Times New Roman"/>
          <w:sz w:val="24"/>
          <w:szCs w:val="24"/>
        </w:rPr>
        <w:lastRenderedPageBreak/>
        <w:t xml:space="preserve">1.7.8. Для получения услуги физические лица представляют в </w:t>
      </w:r>
      <w:r w:rsidR="00C60574">
        <w:rPr>
          <w:rFonts w:ascii="Times New Roman" w:eastAsia="Calibri" w:hAnsi="Times New Roman" w:cs="Times New Roman"/>
          <w:sz w:val="24"/>
          <w:szCs w:val="24"/>
        </w:rPr>
        <w:t>Администрацию</w:t>
      </w:r>
      <w:r w:rsidRPr="00B2177D">
        <w:rPr>
          <w:rFonts w:ascii="Times New Roman" w:eastAsia="Calibri" w:hAnsi="Times New Roman" w:cs="Times New Roman"/>
          <w:sz w:val="24"/>
          <w:szCs w:val="24"/>
        </w:rPr>
        <w:t xml:space="preserve"> заявление установленного образца и документ, удостоверяющий личность.</w:t>
      </w:r>
    </w:p>
    <w:p w:rsidR="00C60574" w:rsidRPr="00C60574" w:rsidRDefault="00C60574" w:rsidP="00C60574">
      <w:pPr>
        <w:spacing w:after="0" w:line="240" w:lineRule="auto"/>
        <w:ind w:firstLine="709"/>
        <w:jc w:val="both"/>
        <w:rPr>
          <w:rFonts w:ascii="Times New Roman" w:eastAsia="Calibri" w:hAnsi="Times New Roman" w:cs="Times New Roman"/>
          <w:b/>
          <w:bCs/>
          <w:sz w:val="24"/>
          <w:szCs w:val="24"/>
        </w:rPr>
      </w:pPr>
      <w:r w:rsidRPr="00C60574">
        <w:rPr>
          <w:rFonts w:ascii="Times New Roman" w:eastAsia="Calibri" w:hAnsi="Times New Roman" w:cs="Times New Roman"/>
          <w:b/>
          <w:bCs/>
          <w:sz w:val="24"/>
          <w:szCs w:val="24"/>
        </w:rPr>
        <w:t>1.8. Порядок предоставления муниципальной услуги в электронном виде.</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1.8.1. В электронном виде заявителю может быть предоставлена следующая информация: </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форма заявления о принятии граждан на учет в качестве нуждающихся в жилых помещениях, предоставляемых по договорам социального найма (Приложение № 3);</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 форма заявления о признании граждан </w:t>
      </w:r>
      <w:proofErr w:type="gramStart"/>
      <w:r w:rsidRPr="00C60574">
        <w:rPr>
          <w:rFonts w:ascii="Times New Roman" w:eastAsia="Calibri" w:hAnsi="Times New Roman" w:cs="Times New Roman"/>
          <w:sz w:val="24"/>
          <w:szCs w:val="24"/>
        </w:rPr>
        <w:t>малоимущими</w:t>
      </w:r>
      <w:proofErr w:type="gramEnd"/>
      <w:r w:rsidRPr="00C60574">
        <w:rPr>
          <w:rFonts w:ascii="Times New Roman" w:eastAsia="Calibri" w:hAnsi="Times New Roman" w:cs="Times New Roman"/>
          <w:sz w:val="24"/>
          <w:szCs w:val="24"/>
        </w:rPr>
        <w:t xml:space="preserve"> (Приложение № 4);</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 форма заявления о предоставлении информации об очередности предоставления жилых помещений по договору социального найма (Приложение № 5); </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 перечень документов для признания граждан </w:t>
      </w:r>
      <w:proofErr w:type="gramStart"/>
      <w:r w:rsidRPr="00C60574">
        <w:rPr>
          <w:rFonts w:ascii="Times New Roman" w:eastAsia="Calibri" w:hAnsi="Times New Roman" w:cs="Times New Roman"/>
          <w:sz w:val="24"/>
          <w:szCs w:val="24"/>
        </w:rPr>
        <w:t>малоимущими</w:t>
      </w:r>
      <w:proofErr w:type="gramEnd"/>
      <w:r w:rsidRPr="00C60574">
        <w:rPr>
          <w:rFonts w:ascii="Times New Roman" w:eastAsia="Calibri" w:hAnsi="Times New Roman" w:cs="Times New Roman"/>
          <w:sz w:val="24"/>
          <w:szCs w:val="24"/>
        </w:rPr>
        <w:t>;</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перечень документов, подтверждающих право граждан состоять на учете в качестве нуждающихся в жилых помещениях;</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перечень документов для получения информации об очередности;</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уведомление о постановке либо об отказе в постановке на учет.</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1.8.2. Запрос заявителей о предоставлении муниципальной услуги может быть направлен в электронном виде следующими способами:</w:t>
      </w:r>
    </w:p>
    <w:p w:rsidR="00C60574" w:rsidRPr="006C01EB" w:rsidRDefault="00C60574" w:rsidP="00C605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на электронную почту А</w:t>
      </w:r>
      <w:r w:rsidRPr="00C60574">
        <w:rPr>
          <w:rFonts w:ascii="Times New Roman" w:eastAsia="Calibri" w:hAnsi="Times New Roman" w:cs="Times New Roman"/>
          <w:sz w:val="24"/>
          <w:szCs w:val="24"/>
        </w:rPr>
        <w:t>дминистрации</w:t>
      </w:r>
      <w:r w:rsidR="006C01EB" w:rsidRPr="006C01EB">
        <w:rPr>
          <w:rFonts w:ascii="Times New Roman" w:eastAsia="Calibri" w:hAnsi="Times New Roman" w:cs="Times New Roman"/>
          <w:sz w:val="24"/>
          <w:szCs w:val="24"/>
        </w:rPr>
        <w:t>: adm-krasnyjbor@yandex.ru;</w:t>
      </w:r>
    </w:p>
    <w:p w:rsidR="00C60574" w:rsidRPr="00C60574" w:rsidRDefault="00C60574" w:rsidP="00C60574">
      <w:pPr>
        <w:spacing w:after="0" w:line="240" w:lineRule="auto"/>
        <w:ind w:firstLine="709"/>
        <w:jc w:val="both"/>
        <w:rPr>
          <w:rFonts w:ascii="Times New Roman" w:eastAsia="Calibri" w:hAnsi="Times New Roman" w:cs="Times New Roman"/>
          <w:sz w:val="24"/>
          <w:szCs w:val="24"/>
          <w:u w:val="single"/>
        </w:rPr>
      </w:pPr>
      <w:r w:rsidRPr="00C60574">
        <w:rPr>
          <w:rFonts w:ascii="Times New Roman" w:eastAsia="Calibri" w:hAnsi="Times New Roman" w:cs="Times New Roman"/>
          <w:sz w:val="24"/>
          <w:szCs w:val="24"/>
        </w:rPr>
        <w:t>- через функционал электронной приемной на ПГУ ЛО;</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через функционал электронной приемной на ЕПГУ.</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1.8.3. Заявитель в обязательном порядке указывает свою фамилию, имя, отчество, адрес электронной почты, по которому направляется ответ.</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C60574">
        <w:rPr>
          <w:rFonts w:ascii="Times New Roman" w:eastAsia="Calibri" w:hAnsi="Times New Roman" w:cs="Times New Roman"/>
          <w:b/>
          <w:bCs/>
          <w:sz w:val="24"/>
          <w:szCs w:val="24"/>
        </w:rPr>
        <w:t>1.9. Порядок, форма и место размещения информации на стендах в местах предоставления муниципальной услуги, а также в сети Интернет.</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1.9.1. На информационном</w:t>
      </w:r>
      <w:r w:rsidR="00E340A3">
        <w:rPr>
          <w:rFonts w:ascii="Times New Roman" w:eastAsia="Calibri" w:hAnsi="Times New Roman" w:cs="Times New Roman"/>
          <w:sz w:val="24"/>
          <w:szCs w:val="24"/>
        </w:rPr>
        <w:t xml:space="preserve"> стенде</w:t>
      </w:r>
      <w:r w:rsidR="006C01EB">
        <w:rPr>
          <w:rFonts w:ascii="Times New Roman" w:eastAsia="Calibri" w:hAnsi="Times New Roman" w:cs="Times New Roman"/>
          <w:sz w:val="24"/>
          <w:szCs w:val="24"/>
        </w:rPr>
        <w:t xml:space="preserve"> А</w:t>
      </w:r>
      <w:r w:rsidRPr="00C60574">
        <w:rPr>
          <w:rFonts w:ascii="Times New Roman" w:eastAsia="Calibri" w:hAnsi="Times New Roman" w:cs="Times New Roman"/>
          <w:sz w:val="24"/>
          <w:szCs w:val="24"/>
        </w:rPr>
        <w:t>дминистрации размещается следующая информация:</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о порядке предоставления муниципальной услуги по приему заявлений, документов на ведение учета граждан, нуждающихся в жилых помещениях, предоставляемых по договорам социального найма;</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форма заявления о принятии граждан на учет в качестве нуждающихся в жилых помещениях, предоставляемых по договорам социального найма (Приложение № 3);</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 форма заявления о признании граждан </w:t>
      </w:r>
      <w:proofErr w:type="gramStart"/>
      <w:r w:rsidRPr="00C60574">
        <w:rPr>
          <w:rFonts w:ascii="Times New Roman" w:eastAsia="Calibri" w:hAnsi="Times New Roman" w:cs="Times New Roman"/>
          <w:sz w:val="24"/>
          <w:szCs w:val="24"/>
        </w:rPr>
        <w:t>малоимущими</w:t>
      </w:r>
      <w:proofErr w:type="gramEnd"/>
      <w:r w:rsidRPr="00C60574">
        <w:rPr>
          <w:rFonts w:ascii="Times New Roman" w:eastAsia="Calibri" w:hAnsi="Times New Roman" w:cs="Times New Roman"/>
          <w:sz w:val="24"/>
          <w:szCs w:val="24"/>
        </w:rPr>
        <w:t xml:space="preserve"> (Приложение № 4);</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 форма заявления о предоставлении информации об очередности предоставления жилых помещений по договору социального найма (Приложение № 5); </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 перечень документов для признания граждан </w:t>
      </w:r>
      <w:proofErr w:type="gramStart"/>
      <w:r w:rsidRPr="00C60574">
        <w:rPr>
          <w:rFonts w:ascii="Times New Roman" w:eastAsia="Calibri" w:hAnsi="Times New Roman" w:cs="Times New Roman"/>
          <w:sz w:val="24"/>
          <w:szCs w:val="24"/>
        </w:rPr>
        <w:t>малоимущими</w:t>
      </w:r>
      <w:proofErr w:type="gramEnd"/>
      <w:r w:rsidRPr="00C60574">
        <w:rPr>
          <w:rFonts w:ascii="Times New Roman" w:eastAsia="Calibri" w:hAnsi="Times New Roman" w:cs="Times New Roman"/>
          <w:sz w:val="24"/>
          <w:szCs w:val="24"/>
        </w:rPr>
        <w:t>;</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перечень документов, подтверждающих право граждан состоять на учете в качестве нуждающихся в жилых помещениях;</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перечень документов для получения информации об очередности граждан;</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 график работы </w:t>
      </w:r>
      <w:r w:rsidR="006C01EB">
        <w:rPr>
          <w:rFonts w:ascii="Times New Roman" w:eastAsia="Calibri" w:hAnsi="Times New Roman" w:cs="Times New Roman"/>
          <w:sz w:val="24"/>
          <w:szCs w:val="24"/>
        </w:rPr>
        <w:t>А</w:t>
      </w:r>
      <w:r w:rsidRPr="00C60574">
        <w:rPr>
          <w:rFonts w:ascii="Times New Roman" w:eastAsia="Calibri" w:hAnsi="Times New Roman" w:cs="Times New Roman"/>
          <w:sz w:val="24"/>
          <w:szCs w:val="24"/>
        </w:rPr>
        <w:t>дминистрации;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 номера телефонов </w:t>
      </w:r>
      <w:r w:rsidR="006C01EB">
        <w:rPr>
          <w:rFonts w:ascii="Times New Roman" w:eastAsia="Calibri" w:hAnsi="Times New Roman" w:cs="Times New Roman"/>
          <w:sz w:val="24"/>
          <w:szCs w:val="24"/>
        </w:rPr>
        <w:t>А</w:t>
      </w:r>
      <w:r w:rsidRPr="00C60574">
        <w:rPr>
          <w:rFonts w:ascii="Times New Roman" w:eastAsia="Calibri" w:hAnsi="Times New Roman" w:cs="Times New Roman"/>
          <w:sz w:val="24"/>
          <w:szCs w:val="24"/>
        </w:rPr>
        <w:t>дминистрации;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номера кабинетов, где осуществляется прием и информирование заявителей;</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адрес сайта А</w:t>
      </w:r>
      <w:r w:rsidRPr="00C60574">
        <w:rPr>
          <w:rFonts w:ascii="Times New Roman" w:eastAsia="Calibri" w:hAnsi="Times New Roman" w:cs="Times New Roman"/>
          <w:sz w:val="24"/>
          <w:szCs w:val="24"/>
        </w:rPr>
        <w:t>дминистрации</w:t>
      </w:r>
      <w:r>
        <w:rPr>
          <w:rFonts w:ascii="Times New Roman" w:eastAsia="Calibri" w:hAnsi="Times New Roman" w:cs="Times New Roman"/>
          <w:sz w:val="24"/>
          <w:szCs w:val="24"/>
        </w:rPr>
        <w:t xml:space="preserve"> </w:t>
      </w:r>
      <w:r w:rsidRPr="00C60574">
        <w:rPr>
          <w:rFonts w:ascii="Times New Roman" w:eastAsia="Calibri" w:hAnsi="Times New Roman" w:cs="Times New Roman"/>
          <w:sz w:val="24"/>
          <w:szCs w:val="24"/>
        </w:rPr>
        <w:t>в сети Интернет, содержащего информацию о предоставлении муниципальной услуги;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1.9.2. На официальном сайте Администрации: </w:t>
      </w:r>
      <w:hyperlink r:id="rId14" w:history="1">
        <w:r w:rsidRPr="00C60574">
          <w:rPr>
            <w:rStyle w:val="a6"/>
            <w:rFonts w:ascii="Times New Roman" w:eastAsia="Calibri" w:hAnsi="Times New Roman" w:cs="Times New Roman"/>
            <w:sz w:val="24"/>
            <w:szCs w:val="24"/>
          </w:rPr>
          <w:t>http://www.krbor.ru/</w:t>
        </w:r>
      </w:hyperlink>
      <w:r>
        <w:rPr>
          <w:rFonts w:ascii="Times New Roman" w:eastAsia="Calibri" w:hAnsi="Times New Roman" w:cs="Times New Roman"/>
          <w:sz w:val="24"/>
          <w:szCs w:val="24"/>
        </w:rPr>
        <w:t xml:space="preserve"> </w:t>
      </w:r>
      <w:r w:rsidRPr="00C60574">
        <w:rPr>
          <w:rFonts w:ascii="Times New Roman" w:eastAsia="Calibri" w:hAnsi="Times New Roman" w:cs="Times New Roman"/>
          <w:sz w:val="24"/>
          <w:szCs w:val="24"/>
        </w:rPr>
        <w:t xml:space="preserve">в сети Интернет, на ПГУ ЛО:  </w:t>
      </w:r>
      <w:hyperlink r:id="rId15" w:history="1">
        <w:r w:rsidRPr="00C60574">
          <w:rPr>
            <w:rFonts w:ascii="Times New Roman" w:eastAsia="Calibri" w:hAnsi="Times New Roman" w:cs="Times New Roman"/>
            <w:sz w:val="24"/>
            <w:szCs w:val="24"/>
            <w:u w:val="single"/>
          </w:rPr>
          <w:t>http://gu.lenobl.ru</w:t>
        </w:r>
      </w:hyperlink>
      <w:r w:rsidRPr="00C60574">
        <w:rPr>
          <w:rFonts w:ascii="Times New Roman" w:eastAsia="Calibri" w:hAnsi="Times New Roman" w:cs="Times New Roman"/>
          <w:sz w:val="24"/>
          <w:szCs w:val="24"/>
        </w:rPr>
        <w:t xml:space="preserve"> </w:t>
      </w:r>
      <w:r w:rsidRPr="00C60574">
        <w:rPr>
          <w:rFonts w:ascii="Calibri" w:eastAsia="Calibri" w:hAnsi="Calibri" w:cs="Calibri"/>
          <w:lang w:eastAsia="en-US"/>
        </w:rPr>
        <w:t xml:space="preserve">и </w:t>
      </w:r>
      <w:r w:rsidRPr="00C60574">
        <w:rPr>
          <w:rFonts w:ascii="Times New Roman" w:eastAsia="Calibri" w:hAnsi="Times New Roman" w:cs="Times New Roman"/>
          <w:sz w:val="24"/>
          <w:szCs w:val="24"/>
        </w:rPr>
        <w:t xml:space="preserve">на ЕПГУ: </w:t>
      </w:r>
      <w:hyperlink r:id="rId16" w:history="1">
        <w:r w:rsidRPr="00C60574">
          <w:rPr>
            <w:rFonts w:ascii="Times New Roman" w:eastAsia="Calibri" w:hAnsi="Times New Roman" w:cs="Times New Roman"/>
            <w:sz w:val="24"/>
            <w:szCs w:val="24"/>
            <w:u w:val="single"/>
          </w:rPr>
          <w:t>www.gosuslugi.ru</w:t>
        </w:r>
      </w:hyperlink>
      <w:r w:rsidRPr="00C60574">
        <w:rPr>
          <w:rFonts w:ascii="Times New Roman" w:eastAsia="Calibri" w:hAnsi="Times New Roman" w:cs="Times New Roman"/>
          <w:sz w:val="24"/>
          <w:szCs w:val="24"/>
        </w:rPr>
        <w:t xml:space="preserve"> размещаются следующие материалы:</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перечень нормативных правовых актов по предоставлению муниципальных услуг;</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текст административного регламента с приложениями.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C60574">
        <w:rPr>
          <w:rFonts w:ascii="Times New Roman" w:eastAsia="Calibri" w:hAnsi="Times New Roman" w:cs="Times New Roman"/>
          <w:b/>
          <w:bCs/>
          <w:sz w:val="24"/>
          <w:szCs w:val="24"/>
        </w:rPr>
        <w:t>1.10. Описание юридических лиц, с которыми осуществляется взаимодействие при предоставлении муниципальной услуги.</w:t>
      </w:r>
    </w:p>
    <w:p w:rsidR="00C60574" w:rsidRPr="00C60574" w:rsidRDefault="00C60574" w:rsidP="00C60574">
      <w:pPr>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 xml:space="preserve">При предоставлении муниципальной услуги осуществляется взаимодействие </w:t>
      </w:r>
      <w:proofErr w:type="gramStart"/>
      <w:r w:rsidRPr="00C60574">
        <w:rPr>
          <w:rFonts w:ascii="Times New Roman" w:eastAsia="Calibri" w:hAnsi="Times New Roman" w:cs="Times New Roman"/>
          <w:sz w:val="24"/>
          <w:szCs w:val="24"/>
          <w:lang w:eastAsia="en-US"/>
        </w:rPr>
        <w:t>с</w:t>
      </w:r>
      <w:proofErr w:type="gramEnd"/>
      <w:r w:rsidRPr="00C60574">
        <w:rPr>
          <w:rFonts w:ascii="Times New Roman" w:eastAsia="Calibri" w:hAnsi="Times New Roman" w:cs="Times New Roman"/>
          <w:sz w:val="24"/>
          <w:szCs w:val="24"/>
          <w:lang w:eastAsia="en-US"/>
        </w:rPr>
        <w:t>:</w:t>
      </w:r>
    </w:p>
    <w:p w:rsidR="00C60574" w:rsidRPr="00C60574" w:rsidRDefault="00C60574" w:rsidP="00C60574">
      <w:pPr>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lastRenderedPageBreak/>
        <w:t>- Федеральной службой государственной регистрации, кадастра и картографии;</w:t>
      </w:r>
    </w:p>
    <w:p w:rsidR="00C60574" w:rsidRPr="00C60574" w:rsidRDefault="00C60574" w:rsidP="00C60574">
      <w:pPr>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 xml:space="preserve">- юридические лица, </w:t>
      </w:r>
      <w:r w:rsidRPr="00C60574">
        <w:rPr>
          <w:rFonts w:ascii="Times New Roman" w:eastAsia="Calibri" w:hAnsi="Times New Roman" w:cs="Times New Roman"/>
          <w:sz w:val="24"/>
          <w:szCs w:val="24"/>
        </w:rPr>
        <w:t xml:space="preserve">подведомственные </w:t>
      </w:r>
      <w:r w:rsidRPr="00C60574">
        <w:rPr>
          <w:rFonts w:ascii="Times New Roman" w:eastAsia="Calibri" w:hAnsi="Times New Roman" w:cs="Times New Roman"/>
          <w:sz w:val="24"/>
          <w:szCs w:val="24"/>
          <w:lang w:eastAsia="en-US"/>
        </w:rPr>
        <w:t>органам местного самоуправления, и участвующие в предоставлении муниципальных услуг,</w:t>
      </w:r>
      <w:r w:rsidRPr="00C60574">
        <w:rPr>
          <w:rFonts w:ascii="Times New Roman" w:eastAsia="Calibri" w:hAnsi="Times New Roman" w:cs="Times New Roman"/>
          <w:sz w:val="24"/>
          <w:szCs w:val="24"/>
        </w:rPr>
        <w:t xml:space="preserve"> в </w:t>
      </w:r>
      <w:r w:rsidRPr="00C60574">
        <w:rPr>
          <w:rFonts w:ascii="Times New Roman" w:eastAsia="Calibri" w:hAnsi="Times New Roman" w:cs="Times New Roman"/>
          <w:sz w:val="24"/>
          <w:szCs w:val="24"/>
          <w:lang w:eastAsia="en-US"/>
        </w:rPr>
        <w:t>распоряжении которых находятся сведения, содержащие информацию о характеристике жилого помещения заявителя (справка формы 7);</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lang w:eastAsia="en-US"/>
        </w:rPr>
        <w:t xml:space="preserve">- юридические лица, </w:t>
      </w:r>
      <w:r w:rsidRPr="00C60574">
        <w:rPr>
          <w:rFonts w:ascii="Times New Roman" w:eastAsia="Calibri" w:hAnsi="Times New Roman" w:cs="Times New Roman"/>
          <w:sz w:val="24"/>
          <w:szCs w:val="24"/>
        </w:rPr>
        <w:t xml:space="preserve">подведомственные </w:t>
      </w:r>
      <w:r w:rsidRPr="00C60574">
        <w:rPr>
          <w:rFonts w:ascii="Times New Roman" w:eastAsia="Calibri" w:hAnsi="Times New Roman" w:cs="Times New Roman"/>
          <w:sz w:val="24"/>
          <w:szCs w:val="24"/>
          <w:lang w:eastAsia="en-US"/>
        </w:rPr>
        <w:t xml:space="preserve">органам местного самоуправления, и участвующие в предоставлении муниципальных услуг, </w:t>
      </w:r>
      <w:r w:rsidRPr="00C60574">
        <w:rPr>
          <w:rFonts w:ascii="Times New Roman" w:eastAsia="Calibri" w:hAnsi="Times New Roman" w:cs="Times New Roman"/>
          <w:sz w:val="24"/>
          <w:szCs w:val="24"/>
        </w:rPr>
        <w:t xml:space="preserve">в </w:t>
      </w:r>
      <w:r w:rsidRPr="00C60574">
        <w:rPr>
          <w:rFonts w:ascii="Times New Roman" w:eastAsia="Calibri" w:hAnsi="Times New Roman" w:cs="Times New Roman"/>
          <w:sz w:val="24"/>
          <w:szCs w:val="24"/>
          <w:lang w:eastAsia="en-US"/>
        </w:rPr>
        <w:t xml:space="preserve">распоряжении которых находятся сведения, содержащие информацию о регистрации </w:t>
      </w:r>
      <w:r w:rsidRPr="00C60574">
        <w:rPr>
          <w:rFonts w:ascii="Times New Roman" w:eastAsia="Calibri" w:hAnsi="Times New Roman" w:cs="Times New Roman"/>
          <w:sz w:val="24"/>
          <w:szCs w:val="24"/>
        </w:rPr>
        <w:t xml:space="preserve">заявителя и членов его семьи по месту жительства (справка формы 9, выписка </w:t>
      </w:r>
      <w:proofErr w:type="gramStart"/>
      <w:r w:rsidRPr="00C60574">
        <w:rPr>
          <w:rFonts w:ascii="Times New Roman" w:eastAsia="Calibri" w:hAnsi="Times New Roman" w:cs="Times New Roman"/>
          <w:sz w:val="24"/>
          <w:szCs w:val="24"/>
        </w:rPr>
        <w:t>из</w:t>
      </w:r>
      <w:proofErr w:type="gramEnd"/>
      <w:r w:rsidRPr="00C60574">
        <w:rPr>
          <w:rFonts w:ascii="Times New Roman" w:eastAsia="Calibri" w:hAnsi="Times New Roman" w:cs="Times New Roman"/>
          <w:sz w:val="24"/>
          <w:szCs w:val="24"/>
        </w:rPr>
        <w:t xml:space="preserve"> </w:t>
      </w:r>
      <w:proofErr w:type="gramStart"/>
      <w:r w:rsidRPr="00C60574">
        <w:rPr>
          <w:rFonts w:ascii="Times New Roman" w:eastAsia="Calibri" w:hAnsi="Times New Roman" w:cs="Times New Roman"/>
          <w:sz w:val="24"/>
          <w:szCs w:val="24"/>
        </w:rPr>
        <w:t>домовой</w:t>
      </w:r>
      <w:proofErr w:type="gramEnd"/>
      <w:r w:rsidRPr="00C60574">
        <w:rPr>
          <w:rFonts w:ascii="Times New Roman" w:eastAsia="Calibri" w:hAnsi="Times New Roman" w:cs="Times New Roman"/>
          <w:sz w:val="24"/>
          <w:szCs w:val="24"/>
        </w:rPr>
        <w:t xml:space="preserve"> книги).</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b/>
          <w:sz w:val="24"/>
          <w:szCs w:val="24"/>
        </w:rPr>
        <w:t>1.11. Заявителем является физическое лицо, обратившееся за получением муниципальной услуги с заявлением о принятии граждан на учет в качестве нуждающихся в жилых помещениях, предоставляемых по договорам социального найма, либо с заявлением о предоставлении информации об очередности предоставления жилых помещений по договору социального найма (д</w:t>
      </w:r>
      <w:r>
        <w:rPr>
          <w:rFonts w:ascii="Times New Roman" w:eastAsia="Calibri" w:hAnsi="Times New Roman" w:cs="Times New Roman"/>
          <w:b/>
          <w:sz w:val="24"/>
          <w:szCs w:val="24"/>
        </w:rPr>
        <w:t xml:space="preserve">алее - </w:t>
      </w:r>
      <w:r w:rsidR="00A028DB">
        <w:rPr>
          <w:rFonts w:ascii="Times New Roman" w:eastAsia="Calibri" w:hAnsi="Times New Roman" w:cs="Times New Roman"/>
          <w:b/>
          <w:sz w:val="24"/>
          <w:szCs w:val="24"/>
        </w:rPr>
        <w:t>з</w:t>
      </w:r>
      <w:r w:rsidRPr="00C60574">
        <w:rPr>
          <w:rFonts w:ascii="Times New Roman" w:eastAsia="Calibri" w:hAnsi="Times New Roman" w:cs="Times New Roman"/>
          <w:b/>
          <w:sz w:val="24"/>
          <w:szCs w:val="24"/>
        </w:rPr>
        <w:t>аявитель).</w:t>
      </w:r>
    </w:p>
    <w:p w:rsidR="00C60574" w:rsidRPr="00C60574" w:rsidRDefault="00C60574" w:rsidP="00C60574">
      <w:pPr>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1.11.1. Представлять интересы </w:t>
      </w:r>
      <w:r w:rsidR="00A028DB">
        <w:rPr>
          <w:rFonts w:ascii="Times New Roman" w:eastAsia="Calibri" w:hAnsi="Times New Roman" w:cs="Times New Roman"/>
          <w:sz w:val="24"/>
          <w:szCs w:val="24"/>
        </w:rPr>
        <w:t>з</w:t>
      </w:r>
      <w:r w:rsidRPr="00C60574">
        <w:rPr>
          <w:rFonts w:ascii="Times New Roman" w:eastAsia="Calibri" w:hAnsi="Times New Roman" w:cs="Times New Roman"/>
          <w:sz w:val="24"/>
          <w:szCs w:val="24"/>
        </w:rPr>
        <w:t>аявителя от имени физических лиц по предоставлению муниципальной услуги  могут представители, действующие в силу полномочий, основанных на доверенности или договоре.</w:t>
      </w:r>
    </w:p>
    <w:p w:rsidR="000E68E5" w:rsidRDefault="000E68E5"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Theme="minorHAnsi" w:hAnsi="Times New Roman" w:cs="Times New Roman"/>
          <w:sz w:val="28"/>
          <w:szCs w:val="28"/>
          <w:lang w:eastAsia="en-US"/>
        </w:rPr>
        <w:t xml:space="preserve">                  </w:t>
      </w:r>
      <w:r w:rsidR="00B3019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w:t>
      </w:r>
      <w:r w:rsidR="00DD644C" w:rsidRPr="000E68E5">
        <w:rPr>
          <w:rFonts w:ascii="Times New Roman" w:eastAsia="Calibri" w:hAnsi="Times New Roman" w:cs="Times New Roman"/>
          <w:b/>
          <w:sz w:val="24"/>
          <w:szCs w:val="24"/>
        </w:rPr>
        <w:t>II. Стандарт предоставления муниципальной услуги</w:t>
      </w:r>
    </w:p>
    <w:p w:rsidR="0006050B" w:rsidRPr="00D74915"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C60574" w:rsidRPr="00C60574" w:rsidRDefault="00C60574" w:rsidP="00C60574">
      <w:pPr>
        <w:spacing w:after="0" w:line="240" w:lineRule="auto"/>
        <w:ind w:firstLine="709"/>
        <w:rPr>
          <w:rFonts w:ascii="Times New Roman" w:eastAsia="Calibri" w:hAnsi="Times New Roman" w:cs="Times New Roman"/>
          <w:b/>
          <w:bCs/>
          <w:sz w:val="24"/>
          <w:szCs w:val="24"/>
        </w:rPr>
      </w:pPr>
      <w:bookmarkStart w:id="6" w:name="Par383"/>
      <w:bookmarkEnd w:id="6"/>
      <w:r w:rsidRPr="00C60574">
        <w:rPr>
          <w:rFonts w:ascii="Times New Roman" w:eastAsia="Calibri" w:hAnsi="Times New Roman" w:cs="Times New Roman"/>
          <w:b/>
          <w:bCs/>
          <w:sz w:val="24"/>
          <w:szCs w:val="24"/>
        </w:rPr>
        <w:t>2.1. Наименование муниципальной услуги.</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Муниципальная услуга «Принятие граждан на учет в качестве нуждающихся в жилых помещениях, предоставляемых по договорам социального найма».</w:t>
      </w:r>
    </w:p>
    <w:p w:rsidR="00C60574" w:rsidRPr="00C60574" w:rsidRDefault="00C60574" w:rsidP="00C60574">
      <w:pPr>
        <w:spacing w:after="0" w:line="240" w:lineRule="auto"/>
        <w:ind w:firstLine="709"/>
        <w:jc w:val="both"/>
        <w:rPr>
          <w:rFonts w:ascii="Times New Roman" w:eastAsia="Calibri" w:hAnsi="Times New Roman" w:cs="Times New Roman"/>
          <w:b/>
          <w:bCs/>
          <w:sz w:val="24"/>
          <w:szCs w:val="24"/>
        </w:rPr>
      </w:pPr>
      <w:r w:rsidRPr="00C60574">
        <w:rPr>
          <w:rFonts w:ascii="Times New Roman" w:eastAsia="Calibri" w:hAnsi="Times New Roman" w:cs="Times New Roman"/>
          <w:b/>
          <w:bCs/>
          <w:sz w:val="24"/>
          <w:szCs w:val="24"/>
        </w:rPr>
        <w:t>2.2. Наименование органа местного самоуправления, предоставляющего муниципальную услугу.</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Предоставление муниципальной услуги «Принятие граждан на учет в качестве нуждающихся в жилых помещениях, предоставляемых по договорам соц</w:t>
      </w:r>
      <w:r w:rsidR="00342890">
        <w:rPr>
          <w:rFonts w:ascii="Times New Roman" w:eastAsia="Calibri" w:hAnsi="Times New Roman" w:cs="Times New Roman"/>
          <w:sz w:val="24"/>
          <w:szCs w:val="24"/>
        </w:rPr>
        <w:t xml:space="preserve">иального найма» осуществляется </w:t>
      </w:r>
      <w:r w:rsidR="00342890" w:rsidRPr="00342890">
        <w:rPr>
          <w:rFonts w:ascii="Times New Roman" w:eastAsia="Calibri" w:hAnsi="Times New Roman" w:cs="Times New Roman"/>
          <w:sz w:val="24"/>
          <w:szCs w:val="24"/>
        </w:rPr>
        <w:t>администрацией Красноборского городского поселения Тосненского района Ленинградской области</w:t>
      </w:r>
      <w:r w:rsidRPr="00C60574">
        <w:rPr>
          <w:rFonts w:ascii="Times New Roman" w:eastAsia="Calibri" w:hAnsi="Times New Roman" w:cs="Times New Roman"/>
          <w:sz w:val="24"/>
          <w:szCs w:val="24"/>
        </w:rPr>
        <w:t>.</w:t>
      </w:r>
    </w:p>
    <w:p w:rsidR="00C60574" w:rsidRPr="00C60574" w:rsidRDefault="00C60574" w:rsidP="00C60574">
      <w:pPr>
        <w:spacing w:after="0" w:line="240" w:lineRule="auto"/>
        <w:ind w:firstLine="709"/>
        <w:jc w:val="both"/>
        <w:rPr>
          <w:rFonts w:ascii="Times New Roman" w:eastAsia="Calibri" w:hAnsi="Times New Roman" w:cs="Times New Roman"/>
          <w:b/>
          <w:bCs/>
          <w:sz w:val="24"/>
          <w:szCs w:val="24"/>
        </w:rPr>
      </w:pPr>
      <w:r w:rsidRPr="00C60574">
        <w:rPr>
          <w:rFonts w:ascii="Times New Roman" w:eastAsia="Calibri" w:hAnsi="Times New Roman" w:cs="Times New Roman"/>
          <w:b/>
          <w:bCs/>
          <w:sz w:val="24"/>
          <w:szCs w:val="24"/>
        </w:rPr>
        <w:t>2.3.  Результат предоставления муниципальной услуги.</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Результатом оказания муниципальной услуги является принятие или отказ в принятии на учет в качестве нуждающихся в жилых помещениях, предоставляемых по договорам социального найма, либо предоставление информации об очередности предоставления жилых помещений по договору социального найма или отказ.</w:t>
      </w:r>
    </w:p>
    <w:p w:rsidR="00C60574" w:rsidRPr="00C60574" w:rsidRDefault="00C60574" w:rsidP="00C60574">
      <w:pPr>
        <w:spacing w:after="0" w:line="240" w:lineRule="auto"/>
        <w:ind w:firstLine="709"/>
        <w:jc w:val="both"/>
        <w:rPr>
          <w:rFonts w:ascii="Times New Roman" w:eastAsia="Calibri" w:hAnsi="Times New Roman" w:cs="Times New Roman"/>
          <w:b/>
          <w:bCs/>
          <w:sz w:val="24"/>
          <w:szCs w:val="24"/>
        </w:rPr>
      </w:pPr>
      <w:r w:rsidRPr="00C60574">
        <w:rPr>
          <w:rFonts w:ascii="Times New Roman" w:eastAsia="Calibri" w:hAnsi="Times New Roman" w:cs="Times New Roman"/>
          <w:b/>
          <w:bCs/>
          <w:sz w:val="24"/>
          <w:szCs w:val="24"/>
        </w:rPr>
        <w:t>2.4. Срок предоставления муниципальной услуги.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2.4.1. Решение о принятии на учет или об отказе в принятии на учет граждан в качестве нуждающихся в жилых </w:t>
      </w:r>
      <w:r w:rsidR="00342890">
        <w:rPr>
          <w:rFonts w:ascii="Times New Roman" w:eastAsia="Calibri" w:hAnsi="Times New Roman" w:cs="Times New Roman"/>
          <w:sz w:val="24"/>
          <w:szCs w:val="24"/>
        </w:rPr>
        <w:t>помещениях должно быть принято А</w:t>
      </w:r>
      <w:r w:rsidRPr="00C60574">
        <w:rPr>
          <w:rFonts w:ascii="Times New Roman" w:eastAsia="Calibri" w:hAnsi="Times New Roman" w:cs="Times New Roman"/>
          <w:sz w:val="24"/>
          <w:szCs w:val="24"/>
        </w:rPr>
        <w:t xml:space="preserve">дминистрацией по результатам рассмотрения заявления о принятии на учет и иных представленных документов не позднее чем через тридцать рабочих дней со дня представления указанных документов в </w:t>
      </w:r>
      <w:r w:rsidR="00342890" w:rsidRPr="00342890">
        <w:rPr>
          <w:rFonts w:ascii="Times New Roman" w:eastAsia="Calibri" w:hAnsi="Times New Roman" w:cs="Times New Roman"/>
          <w:sz w:val="24"/>
          <w:szCs w:val="24"/>
        </w:rPr>
        <w:t>А</w:t>
      </w:r>
      <w:r w:rsidR="00342890">
        <w:rPr>
          <w:rFonts w:ascii="Times New Roman" w:eastAsia="Calibri" w:hAnsi="Times New Roman" w:cs="Times New Roman"/>
          <w:sz w:val="24"/>
          <w:szCs w:val="24"/>
        </w:rPr>
        <w:t>дминистрацию</w:t>
      </w:r>
      <w:r w:rsidRPr="00C60574">
        <w:rPr>
          <w:rFonts w:ascii="Times New Roman" w:eastAsia="Calibri" w:hAnsi="Times New Roman" w:cs="Times New Roman"/>
          <w:sz w:val="24"/>
          <w:szCs w:val="24"/>
        </w:rPr>
        <w:t>.</w:t>
      </w:r>
    </w:p>
    <w:p w:rsidR="00C60574" w:rsidRPr="00C60574" w:rsidRDefault="00342890"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Г</w:t>
      </w:r>
      <w:r w:rsidRPr="00342890">
        <w:rPr>
          <w:rFonts w:ascii="Times New Roman" w:eastAsia="Calibri" w:hAnsi="Times New Roman" w:cs="Times New Roman"/>
          <w:sz w:val="24"/>
          <w:szCs w:val="24"/>
        </w:rPr>
        <w:t>лавный специалист 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  (далее - Специалист)</w:t>
      </w:r>
      <w:r>
        <w:rPr>
          <w:rFonts w:ascii="Times New Roman" w:eastAsia="Calibri" w:hAnsi="Times New Roman" w:cs="Times New Roman"/>
          <w:sz w:val="24"/>
          <w:szCs w:val="24"/>
        </w:rPr>
        <w:t xml:space="preserve"> </w:t>
      </w:r>
      <w:r w:rsidR="00C60574" w:rsidRPr="00C60574">
        <w:rPr>
          <w:rFonts w:ascii="Times New Roman" w:eastAsia="Calibri" w:hAnsi="Times New Roman" w:cs="Times New Roman"/>
          <w:sz w:val="24"/>
          <w:szCs w:val="24"/>
        </w:rPr>
        <w:t>не позднее</w:t>
      </w:r>
      <w:r>
        <w:rPr>
          <w:rFonts w:ascii="Times New Roman" w:eastAsia="Calibri" w:hAnsi="Times New Roman" w:cs="Times New Roman"/>
          <w:sz w:val="24"/>
          <w:szCs w:val="24"/>
        </w:rPr>
        <w:t>,</w:t>
      </w:r>
      <w:r w:rsidR="00C60574" w:rsidRPr="00C60574">
        <w:rPr>
          <w:rFonts w:ascii="Times New Roman" w:eastAsia="Calibri" w:hAnsi="Times New Roman" w:cs="Times New Roman"/>
          <w:sz w:val="24"/>
          <w:szCs w:val="24"/>
        </w:rPr>
        <w:t xml:space="preserve"> чем через три рабочих дня со дня принятия решения о принятии на учет или об отказе в принятии на учет выдает или направляет гражданину, подавшему соответствующее заявление о принятии на учет, документ, подтверждающий такое решение.</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Выдача непосредственн</w:t>
      </w:r>
      <w:r w:rsidR="00AC3F8E">
        <w:rPr>
          <w:rFonts w:ascii="Times New Roman" w:eastAsia="Calibri" w:hAnsi="Times New Roman" w:cs="Times New Roman"/>
          <w:sz w:val="24"/>
          <w:szCs w:val="24"/>
        </w:rPr>
        <w:t>о заявителю документов (отправка</w:t>
      </w:r>
      <w:r w:rsidRPr="00C60574">
        <w:rPr>
          <w:rFonts w:ascii="Times New Roman" w:eastAsia="Calibri" w:hAnsi="Times New Roman" w:cs="Times New Roman"/>
          <w:sz w:val="24"/>
          <w:szCs w:val="24"/>
        </w:rPr>
        <w:t xml:space="preserve">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lastRenderedPageBreak/>
        <w:t xml:space="preserve">2.4.2. Предоставление информации об очередности предоставления жилых помещений по договору социального найма или отказ в предоставлении такой информации осуществляется администрацией по результатам рассмотрения заявления о </w:t>
      </w:r>
      <w:r w:rsidRPr="00C60574">
        <w:rPr>
          <w:rFonts w:ascii="Times New Roman" w:eastAsia="Calibri" w:hAnsi="Times New Roman" w:cs="Times New Roman"/>
          <w:b/>
          <w:sz w:val="24"/>
          <w:szCs w:val="24"/>
        </w:rPr>
        <w:t>предоставлении информации об очередности предоставления жилых помещений по договору социального найма</w:t>
      </w:r>
      <w:r w:rsidRPr="00C60574">
        <w:rPr>
          <w:rFonts w:ascii="Times New Roman" w:eastAsia="Calibri" w:hAnsi="Times New Roman" w:cs="Times New Roman"/>
          <w:sz w:val="24"/>
          <w:szCs w:val="24"/>
        </w:rPr>
        <w:t xml:space="preserve"> не позднее чем через тридцать дней со дня представления документов в </w:t>
      </w:r>
      <w:r w:rsidR="00342890" w:rsidRPr="00342890">
        <w:rPr>
          <w:rFonts w:ascii="Times New Roman" w:eastAsia="Calibri" w:hAnsi="Times New Roman" w:cs="Times New Roman"/>
          <w:sz w:val="24"/>
          <w:szCs w:val="24"/>
        </w:rPr>
        <w:t>А</w:t>
      </w:r>
      <w:r w:rsidR="00342890">
        <w:rPr>
          <w:rFonts w:ascii="Times New Roman" w:eastAsia="Calibri" w:hAnsi="Times New Roman" w:cs="Times New Roman"/>
          <w:sz w:val="24"/>
          <w:szCs w:val="24"/>
        </w:rPr>
        <w:t>дминистрацию</w:t>
      </w:r>
      <w:r w:rsidRPr="00C60574">
        <w:rPr>
          <w:rFonts w:ascii="Times New Roman" w:eastAsia="Calibri" w:hAnsi="Times New Roman" w:cs="Times New Roman"/>
          <w:sz w:val="24"/>
          <w:szCs w:val="24"/>
        </w:rPr>
        <w:t>.</w:t>
      </w:r>
    </w:p>
    <w:p w:rsidR="00C60574" w:rsidRPr="00C60574" w:rsidRDefault="00342890" w:rsidP="00342890">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            </w:t>
      </w:r>
      <w:r w:rsidR="00C60574" w:rsidRPr="00C60574">
        <w:rPr>
          <w:rFonts w:ascii="Times New Roman" w:eastAsia="Calibri" w:hAnsi="Times New Roman" w:cs="Times New Roman"/>
          <w:b/>
          <w:bCs/>
          <w:sz w:val="24"/>
          <w:szCs w:val="24"/>
        </w:rPr>
        <w:t>2.5. Правовые основания для предоставления муниципальной услуги.</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Конституция Российской Федерации;</w:t>
      </w:r>
    </w:p>
    <w:p w:rsidR="00C60574" w:rsidRPr="00C60574" w:rsidRDefault="00C60574" w:rsidP="00C60574">
      <w:pPr>
        <w:tabs>
          <w:tab w:val="left" w:pos="0"/>
        </w:tabs>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Гражданский кодекс Российской Федерации;</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Жилищный кодекс Российской Федерации от 29.12.2004 №188 - ФЗ;</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Федеральный закон "О введении в действие Жилищного кодекса Российской Федерации" от 29.12.2004 № 189-ФЗ;</w:t>
      </w:r>
    </w:p>
    <w:p w:rsidR="00C60574" w:rsidRPr="00C60574" w:rsidRDefault="00C60574" w:rsidP="00C60574">
      <w:pPr>
        <w:tabs>
          <w:tab w:val="left" w:pos="0"/>
        </w:tabs>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Федеральный закон Российской Федерации «Об общих принципах организации местного самоуправления в Российской Федерации» от 06.10.2003 № 131-ФЗ;</w:t>
      </w:r>
    </w:p>
    <w:p w:rsidR="00C60574" w:rsidRPr="00C60574" w:rsidRDefault="00C60574" w:rsidP="00C60574">
      <w:pPr>
        <w:tabs>
          <w:tab w:val="left" w:pos="0"/>
        </w:tabs>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Федеральный закон Российской Федерации «Об организации предоставления государственных и муниципальных услуг» от 27.07.2010 № 210-ФЗ;</w:t>
      </w:r>
    </w:p>
    <w:p w:rsidR="00C60574" w:rsidRPr="00C60574" w:rsidRDefault="00C60574" w:rsidP="00C60574">
      <w:pPr>
        <w:tabs>
          <w:tab w:val="left" w:pos="0"/>
        </w:tabs>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Федеральный закон «О порядке рассмотрения обращений граждан Российской Федерации» от 02.05.2006 № 59-ФЗ;</w:t>
      </w:r>
    </w:p>
    <w:p w:rsidR="00C60574" w:rsidRPr="00C60574" w:rsidRDefault="00C60574" w:rsidP="00C60574">
      <w:pPr>
        <w:tabs>
          <w:tab w:val="left" w:pos="0"/>
        </w:tabs>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Постановление Правительства Российской Федерации «Об утверждении Перечня тяжелых форм хронических заболеваний, при которых невозможно совместное проживание граждан в одной квартире» от 16.06.2006 № 378;</w:t>
      </w:r>
    </w:p>
    <w:p w:rsidR="00C60574" w:rsidRPr="00C60574" w:rsidRDefault="00C60574" w:rsidP="00C60574">
      <w:pPr>
        <w:tabs>
          <w:tab w:val="left" w:pos="0"/>
        </w:tabs>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Постановление Правительства Российской Федерации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от 28.01.2006 № 47;</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lang w:eastAsia="en-US"/>
        </w:rPr>
        <w:t>- 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rPr>
        <w:t xml:space="preserve">- </w:t>
      </w:r>
      <w:r w:rsidRPr="00C60574">
        <w:rPr>
          <w:rFonts w:ascii="Times New Roman" w:eastAsia="Calibri" w:hAnsi="Times New Roman" w:cs="Times New Roman"/>
          <w:sz w:val="24"/>
          <w:szCs w:val="24"/>
          <w:lang w:eastAsia="en-US"/>
        </w:rPr>
        <w:t xml:space="preserve">Постановление Правительства Российской Федерации </w:t>
      </w:r>
      <w:r w:rsidRPr="00C60574">
        <w:rPr>
          <w:rFonts w:ascii="Times New Roman" w:eastAsia="Calibri" w:hAnsi="Times New Roman" w:cs="Times New Roman"/>
          <w:sz w:val="24"/>
          <w:szCs w:val="24"/>
        </w:rPr>
        <w:t>от 24.12.2007 № 922 «Об особенностях порядка исчисления средней заработной платы»</w:t>
      </w:r>
      <w:r w:rsidRPr="00C60574">
        <w:rPr>
          <w:rFonts w:ascii="Times New Roman" w:eastAsia="Calibri" w:hAnsi="Times New Roman" w:cs="Times New Roman"/>
          <w:sz w:val="24"/>
          <w:szCs w:val="24"/>
          <w:lang w:eastAsia="en-US"/>
        </w:rPr>
        <w:t>;</w:t>
      </w:r>
    </w:p>
    <w:p w:rsidR="00C60574" w:rsidRPr="00C60574" w:rsidRDefault="00C60574" w:rsidP="00C60574">
      <w:pPr>
        <w:tabs>
          <w:tab w:val="left" w:pos="0"/>
        </w:tabs>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 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       </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C60574" w:rsidRPr="00C60574" w:rsidRDefault="00C60574" w:rsidP="00C60574">
      <w:pPr>
        <w:tabs>
          <w:tab w:val="left" w:pos="0"/>
        </w:tabs>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Приказ Ленинградского областного Комитета по управлению государственным имуществом "Об утверждении порядка доступа и выдачи информации из архивов ГУП "Леноблинвентаризация" от 31.05.2010 № 56;</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 Устав </w:t>
      </w:r>
      <w:r w:rsidR="00342890" w:rsidRPr="00342890">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00B071E3" w:rsidRPr="00B071E3">
        <w:rPr>
          <w:rFonts w:ascii="Times New Roman" w:eastAsia="Calibri" w:hAnsi="Times New Roman" w:cs="Times New Roman"/>
          <w:sz w:val="24"/>
          <w:szCs w:val="24"/>
        </w:rPr>
        <w:t>;</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 </w:t>
      </w:r>
      <w:r w:rsidR="00136E8E">
        <w:rPr>
          <w:rFonts w:ascii="Times New Roman" w:eastAsia="Calibri" w:hAnsi="Times New Roman" w:cs="Times New Roman"/>
          <w:sz w:val="24"/>
          <w:szCs w:val="24"/>
        </w:rPr>
        <w:t>Решение Совета депутатов</w:t>
      </w:r>
      <w:r w:rsidR="00B071E3">
        <w:rPr>
          <w:rFonts w:ascii="Times New Roman" w:eastAsia="Calibri" w:hAnsi="Times New Roman" w:cs="Times New Roman"/>
          <w:sz w:val="24"/>
          <w:szCs w:val="24"/>
        </w:rPr>
        <w:t xml:space="preserve"> </w:t>
      </w:r>
      <w:r w:rsidR="00B071E3" w:rsidRPr="00B071E3">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00B071E3">
        <w:rPr>
          <w:rFonts w:ascii="Times New Roman" w:eastAsia="Calibri" w:hAnsi="Times New Roman" w:cs="Times New Roman"/>
          <w:sz w:val="24"/>
          <w:szCs w:val="24"/>
        </w:rPr>
        <w:t xml:space="preserve"> «Об установлении нормы предоставления площади жилого помещения по договору  социального найма и учетной нормы площади жилого помещения на территории </w:t>
      </w:r>
      <w:r w:rsidR="00B071E3" w:rsidRPr="00B071E3">
        <w:rPr>
          <w:rFonts w:ascii="Times New Roman" w:eastAsia="Calibri" w:hAnsi="Times New Roman" w:cs="Times New Roman"/>
          <w:sz w:val="24"/>
          <w:szCs w:val="24"/>
        </w:rPr>
        <w:t>Красноборского городского поселения Тосненского района Ленинградской области</w:t>
      </w:r>
      <w:r w:rsidR="00B071E3">
        <w:rPr>
          <w:rFonts w:ascii="Times New Roman" w:eastAsia="Calibri" w:hAnsi="Times New Roman" w:cs="Times New Roman"/>
          <w:sz w:val="24"/>
          <w:szCs w:val="24"/>
        </w:rPr>
        <w:t>» от 06.12.2007 № 48</w:t>
      </w:r>
      <w:r w:rsidRPr="00C60574">
        <w:rPr>
          <w:rFonts w:ascii="Times New Roman" w:eastAsia="Calibri" w:hAnsi="Times New Roman" w:cs="Times New Roman"/>
          <w:sz w:val="24"/>
          <w:szCs w:val="24"/>
        </w:rPr>
        <w:t>;</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lastRenderedPageBreak/>
        <w:t xml:space="preserve">- </w:t>
      </w:r>
      <w:r w:rsidR="00B071E3">
        <w:rPr>
          <w:rFonts w:ascii="Times New Roman" w:eastAsia="Calibri" w:hAnsi="Times New Roman" w:cs="Times New Roman"/>
          <w:sz w:val="24"/>
          <w:szCs w:val="24"/>
        </w:rPr>
        <w:t>Решение</w:t>
      </w:r>
      <w:r w:rsidR="00B071E3" w:rsidRPr="00B071E3">
        <w:rPr>
          <w:rFonts w:ascii="Times New Roman" w:eastAsia="Calibri" w:hAnsi="Times New Roman" w:cs="Times New Roman"/>
          <w:sz w:val="24"/>
          <w:szCs w:val="24"/>
        </w:rPr>
        <w:t xml:space="preserve"> Совета депутатов Красноборского городского поселения Тосненского района Ленинградской области «Об установлении величины порогового значения  размера дохода, приходящегося на каждого члена семьи (одиноко проживающего гражданина), и величины порогового значения размера стоимости имущества, находящегося в собственности членов его семьи (в собственности одиноко проживающего гражданина) и подлежащего налогообложению, в целях признания граждан малоимущими и предоставлении им по договорам социального найма жилых помещений муниципального жилищного фонда на территории Красноборского городского поселения Тосненского района Ленинградской области»</w:t>
      </w:r>
      <w:r w:rsidR="00B071E3">
        <w:rPr>
          <w:rFonts w:ascii="Times New Roman" w:eastAsia="Calibri" w:hAnsi="Times New Roman" w:cs="Times New Roman"/>
          <w:sz w:val="24"/>
          <w:szCs w:val="24"/>
        </w:rPr>
        <w:t xml:space="preserve"> от 06.12.2007 </w:t>
      </w:r>
      <w:r w:rsidR="00B071E3" w:rsidRPr="00B071E3">
        <w:rPr>
          <w:rFonts w:ascii="Times New Roman" w:eastAsia="Calibri" w:hAnsi="Times New Roman" w:cs="Times New Roman"/>
          <w:sz w:val="24"/>
          <w:szCs w:val="24"/>
        </w:rPr>
        <w:t xml:space="preserve"> № 49</w:t>
      </w:r>
      <w:r w:rsidRPr="00C60574">
        <w:rPr>
          <w:rFonts w:ascii="Times New Roman" w:eastAsia="Calibri" w:hAnsi="Times New Roman" w:cs="Times New Roman"/>
          <w:sz w:val="24"/>
          <w:szCs w:val="24"/>
        </w:rPr>
        <w:t xml:space="preserve">;  </w:t>
      </w:r>
    </w:p>
    <w:p w:rsidR="00C60574" w:rsidRPr="00C60574" w:rsidRDefault="00C60574" w:rsidP="00C6057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0574">
        <w:rPr>
          <w:rFonts w:ascii="Times New Roman" w:eastAsia="Times New Roman" w:hAnsi="Times New Roman" w:cs="Times New Roman"/>
          <w:sz w:val="24"/>
          <w:szCs w:val="24"/>
        </w:rPr>
        <w:t>- Федеральный закон от 6 апреля 2011 г. N 63-ФЗ "Об электронной подписи" (Собрание законодательства Российской Федерации, 2011, N 15, ст. 2036; N 27, ст. 3880);</w:t>
      </w:r>
    </w:p>
    <w:p w:rsidR="00C60574" w:rsidRPr="00C60574" w:rsidRDefault="00C60574" w:rsidP="00C6057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0574">
        <w:rPr>
          <w:rFonts w:ascii="Times New Roman" w:eastAsia="Times New Roman" w:hAnsi="Times New Roman" w:cs="Times New Roman"/>
          <w:sz w:val="24"/>
          <w:szCs w:val="24"/>
        </w:rPr>
        <w:t>- Приказ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w:t>
      </w:r>
      <w:proofErr w:type="gramStart"/>
      <w:r w:rsidRPr="00C60574">
        <w:rPr>
          <w:rFonts w:ascii="Times New Roman" w:eastAsia="Times New Roman" w:hAnsi="Times New Roman" w:cs="Times New Roman"/>
          <w:sz w:val="24"/>
          <w:szCs w:val="24"/>
        </w:rPr>
        <w:t>ии и ау</w:t>
      </w:r>
      <w:proofErr w:type="gramEnd"/>
      <w:r w:rsidRPr="00C60574">
        <w:rPr>
          <w:rFonts w:ascii="Times New Roman" w:eastAsia="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60574" w:rsidRPr="00C60574" w:rsidRDefault="00C60574" w:rsidP="00C6057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0574">
        <w:rPr>
          <w:rFonts w:ascii="Times New Roman" w:eastAsia="Times New Roman" w:hAnsi="Times New Roman" w:cs="Times New Roman"/>
          <w:sz w:val="24"/>
          <w:szCs w:val="24"/>
        </w:rPr>
        <w:t>- Постановление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("Вестник Правительства Ленинградской области", N 94, 11.11.2011).</w:t>
      </w:r>
    </w:p>
    <w:p w:rsidR="00C60574" w:rsidRPr="00C60574" w:rsidRDefault="00C60574" w:rsidP="00C60574">
      <w:pPr>
        <w:tabs>
          <w:tab w:val="left" w:pos="0"/>
        </w:tabs>
        <w:spacing w:after="0" w:line="240" w:lineRule="auto"/>
        <w:ind w:firstLine="709"/>
        <w:jc w:val="both"/>
        <w:rPr>
          <w:rFonts w:ascii="Times New Roman" w:eastAsia="Calibri" w:hAnsi="Times New Roman" w:cs="Times New Roman"/>
          <w:sz w:val="24"/>
          <w:szCs w:val="24"/>
        </w:rPr>
      </w:pPr>
    </w:p>
    <w:p w:rsidR="00C60574" w:rsidRPr="00C60574" w:rsidRDefault="00C60574" w:rsidP="00C60574">
      <w:pPr>
        <w:spacing w:after="0" w:line="240" w:lineRule="auto"/>
        <w:ind w:firstLine="709"/>
        <w:jc w:val="both"/>
        <w:rPr>
          <w:rFonts w:ascii="Times New Roman" w:eastAsia="Calibri" w:hAnsi="Times New Roman" w:cs="Times New Roman"/>
          <w:b/>
          <w:bCs/>
          <w:sz w:val="24"/>
          <w:szCs w:val="24"/>
          <w:lang w:eastAsia="en-US"/>
        </w:rPr>
      </w:pPr>
      <w:r w:rsidRPr="00C60574">
        <w:rPr>
          <w:rFonts w:ascii="Times New Roman" w:eastAsia="Calibri" w:hAnsi="Times New Roman" w:cs="Times New Roman"/>
          <w:b/>
          <w:bCs/>
          <w:sz w:val="24"/>
          <w:szCs w:val="24"/>
          <w:lang w:eastAsia="en-US"/>
        </w:rPr>
        <w:t>2.6. Исчерпывающий перечень документов, необходимых для предоставления муниципальной услуги.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2.6.1. Граждане в целях реализации их права на получение жилых помещений по договорам социального найма обращаются с заявлением в </w:t>
      </w:r>
      <w:r w:rsidR="00B071E3" w:rsidRPr="00B071E3">
        <w:rPr>
          <w:rFonts w:ascii="Times New Roman" w:eastAsia="Calibri" w:hAnsi="Times New Roman" w:cs="Times New Roman"/>
          <w:sz w:val="24"/>
          <w:szCs w:val="24"/>
        </w:rPr>
        <w:t>Администрацию</w:t>
      </w:r>
      <w:r w:rsidR="00B071E3">
        <w:rPr>
          <w:rFonts w:ascii="Times New Roman" w:eastAsia="Calibri" w:hAnsi="Times New Roman" w:cs="Times New Roman"/>
          <w:sz w:val="24"/>
          <w:szCs w:val="24"/>
        </w:rPr>
        <w:t xml:space="preserve">  (Приложение</w:t>
      </w:r>
      <w:r w:rsidRPr="00C60574">
        <w:rPr>
          <w:rFonts w:ascii="Times New Roman" w:eastAsia="Calibri" w:hAnsi="Times New Roman" w:cs="Times New Roman"/>
          <w:sz w:val="24"/>
          <w:szCs w:val="24"/>
        </w:rPr>
        <w:t xml:space="preserve"> № 3).</w:t>
      </w:r>
    </w:p>
    <w:p w:rsidR="00C60574" w:rsidRPr="00C60574" w:rsidRDefault="00C60574" w:rsidP="00C60574">
      <w:pPr>
        <w:autoSpaceDE w:val="0"/>
        <w:autoSpaceDN w:val="0"/>
        <w:adjustRightInd w:val="0"/>
        <w:spacing w:after="0" w:line="240" w:lineRule="auto"/>
        <w:ind w:firstLine="540"/>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Заявление подписывается всеми совершеннолетними дееспособными членами семьи. Заявление о принятии на учет недееспособных граждан представляется их законными представителями.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2.6.2. Заявление о предоставлении муниципальн</w:t>
      </w:r>
      <w:r w:rsidR="00B071E3">
        <w:rPr>
          <w:rFonts w:ascii="Times New Roman" w:eastAsia="Calibri" w:hAnsi="Times New Roman" w:cs="Times New Roman"/>
          <w:sz w:val="24"/>
          <w:szCs w:val="24"/>
        </w:rPr>
        <w:t>ой услуги может быть заполнено З</w:t>
      </w:r>
      <w:r w:rsidRPr="00C60574">
        <w:rPr>
          <w:rFonts w:ascii="Times New Roman" w:eastAsia="Calibri" w:hAnsi="Times New Roman" w:cs="Times New Roman"/>
          <w:sz w:val="24"/>
          <w:szCs w:val="24"/>
        </w:rPr>
        <w:t>аявителем (уполномоченным лицом) в электронном виде в сети Интернет на ПГУ ЛО или ЕПГУ.</w:t>
      </w:r>
    </w:p>
    <w:p w:rsidR="00C60574" w:rsidRPr="00C60574" w:rsidRDefault="00B071E3"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Личная подпись </w:t>
      </w:r>
      <w:r w:rsidR="00A028DB">
        <w:rPr>
          <w:rFonts w:ascii="Times New Roman" w:eastAsia="Calibri" w:hAnsi="Times New Roman" w:cs="Times New Roman"/>
          <w:sz w:val="24"/>
          <w:szCs w:val="24"/>
        </w:rPr>
        <w:t>з</w:t>
      </w:r>
      <w:r w:rsidR="00C60574" w:rsidRPr="00C60574">
        <w:rPr>
          <w:rFonts w:ascii="Times New Roman" w:eastAsia="Calibri" w:hAnsi="Times New Roman" w:cs="Times New Roman"/>
          <w:sz w:val="24"/>
          <w:szCs w:val="24"/>
        </w:rPr>
        <w:t xml:space="preserve">аявителя (уполномоченного лица) заверяется квалифицированной электронной подписью заявителя (уполномоченного лица), подписавшего документ,  в соответствии с требованиями Федерального </w:t>
      </w:r>
      <w:hyperlink r:id="rId17" w:history="1">
        <w:r w:rsidR="00C60574" w:rsidRPr="00C60574">
          <w:rPr>
            <w:rFonts w:ascii="Times New Roman" w:eastAsia="Calibri" w:hAnsi="Times New Roman" w:cs="Times New Roman"/>
            <w:sz w:val="24"/>
            <w:szCs w:val="24"/>
          </w:rPr>
          <w:t>закона</w:t>
        </w:r>
      </w:hyperlink>
      <w:r w:rsidR="00C60574" w:rsidRPr="00C60574">
        <w:rPr>
          <w:rFonts w:ascii="Times New Roman" w:eastAsia="Calibri" w:hAnsi="Times New Roman" w:cs="Times New Roman"/>
          <w:sz w:val="24"/>
          <w:szCs w:val="24"/>
        </w:rPr>
        <w:t xml:space="preserve"> от 6 апреля 2011 г. N 63-ФЗ "Об электронной подписи" (далее – квалифицированная ЭП). </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2.6.3. К заявлению прилагаются следующие документы:</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 заявление о признании заявителя и членов его семьи </w:t>
      </w:r>
      <w:proofErr w:type="gramStart"/>
      <w:r w:rsidRPr="00C60574">
        <w:rPr>
          <w:rFonts w:ascii="Times New Roman" w:eastAsia="Calibri" w:hAnsi="Times New Roman" w:cs="Times New Roman"/>
          <w:sz w:val="24"/>
          <w:szCs w:val="24"/>
        </w:rPr>
        <w:t>малоимущими</w:t>
      </w:r>
      <w:proofErr w:type="gramEnd"/>
      <w:r w:rsidRPr="00C60574">
        <w:rPr>
          <w:rFonts w:ascii="Times New Roman" w:eastAsia="Calibri" w:hAnsi="Times New Roman" w:cs="Times New Roman"/>
          <w:sz w:val="24"/>
          <w:szCs w:val="24"/>
        </w:rPr>
        <w:t xml:space="preserve"> (Приложение № 4);</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паспорт заявителя и членов его семьи;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свидетельства о рождении детей, свидетельство о заключении брака, решение об усыновлении (удочерении), судебное решение о признании членом семьи;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справки о доходах граждан (о доходе одиноко проживающего гражданина) за расчетный период, равный двум календарным годам, непосредственно предшествующим месяцу подачи заявления о приеме на учет, и стоимости имущества, находящегося в собственности заявителя и членов его семьи и подлежащего налогообложению;</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lang w:eastAsia="en-US"/>
        </w:rPr>
        <w:t xml:space="preserve">- справка формы 7 (характеристика жилого помещения), </w:t>
      </w:r>
      <w:r w:rsidRPr="00C60574">
        <w:rPr>
          <w:rFonts w:ascii="Times New Roman" w:eastAsia="Calibri" w:hAnsi="Times New Roman" w:cs="Times New Roman"/>
          <w:sz w:val="24"/>
          <w:szCs w:val="24"/>
        </w:rPr>
        <w:t xml:space="preserve">если указанные сведения находятся в распоряжении организаций, не подведомственных </w:t>
      </w:r>
      <w:r w:rsidRPr="00C60574">
        <w:rPr>
          <w:rFonts w:ascii="Times New Roman" w:eastAsia="Calibri" w:hAnsi="Times New Roman" w:cs="Times New Roman"/>
          <w:sz w:val="24"/>
          <w:szCs w:val="24"/>
          <w:lang w:eastAsia="en-US"/>
        </w:rPr>
        <w:t>органам местного самоуправления</w:t>
      </w:r>
      <w:r w:rsidRPr="00C60574">
        <w:rPr>
          <w:rFonts w:ascii="Times New Roman" w:eastAsia="Calibri" w:hAnsi="Times New Roman" w:cs="Times New Roman"/>
          <w:sz w:val="24"/>
          <w:szCs w:val="24"/>
        </w:rPr>
        <w:t xml:space="preserve">; </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lastRenderedPageBreak/>
        <w:t xml:space="preserve">- справка формы 9 (выписка из домовой книги), в том числе справка формы 9 (выписка из домовой книги) по предыдущему месту жительства, если срок регистрации по месту жительства менее 5 лет (с 1 января 2015 года предоставляется заявителем, если указанные сведения находятся в распоряжении организаций, не подведомственных </w:t>
      </w:r>
      <w:r w:rsidRPr="00C60574">
        <w:rPr>
          <w:rFonts w:ascii="Times New Roman" w:eastAsia="Calibri" w:hAnsi="Times New Roman" w:cs="Times New Roman"/>
          <w:sz w:val="24"/>
          <w:szCs w:val="24"/>
          <w:lang w:eastAsia="en-US"/>
        </w:rPr>
        <w:t>органам местного самоуправления</w:t>
      </w:r>
      <w:r w:rsidRPr="00C60574">
        <w:rPr>
          <w:rFonts w:ascii="Times New Roman" w:eastAsia="Calibri" w:hAnsi="Times New Roman" w:cs="Times New Roman"/>
          <w:sz w:val="24"/>
          <w:szCs w:val="24"/>
        </w:rPr>
        <w:t xml:space="preserve">); </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 выписка из финансового лицевого счета с указанием количества проживающих граждан  по форме, утвержденной постановлением </w:t>
      </w:r>
      <w:r w:rsidRPr="00C60574">
        <w:rPr>
          <w:rFonts w:ascii="Times New Roman" w:eastAsia="Calibri" w:hAnsi="Times New Roman" w:cs="Times New Roman"/>
          <w:sz w:val="24"/>
          <w:szCs w:val="24"/>
          <w:lang w:eastAsia="en-US"/>
        </w:rPr>
        <w:t>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Pr="00C60574">
        <w:rPr>
          <w:rFonts w:ascii="Times New Roman" w:eastAsia="Calibri" w:hAnsi="Times New Roman" w:cs="Times New Roman"/>
          <w:sz w:val="24"/>
          <w:szCs w:val="24"/>
        </w:rPr>
        <w:t>;</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согласие на обработку персональных данных от заявителя и всех членов семьи, совместно с ним проживающих (зарегистрированных по месту жительства);</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документы, подтверждающие право пользования жилым помещением, занимаемым заявителем и членами его семьи, в том числе принадлежащие заявителю и (или) членам его семьи на праве собственности (договор, ордер, решение о предоставлении жилого помещения);</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документы, выданные медицинским учреждением (в случае, если гражданин имеет право на получение жилого помещения вне очереди в соответствии с подпунктом 3 пункта 2 статьи 57 Жилищного кодекса Российской Федерации);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 справка, выданная филиалом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proofErr w:type="gramStart"/>
      <w:r w:rsidRPr="00C60574">
        <w:rPr>
          <w:rFonts w:ascii="Times New Roman" w:eastAsia="Calibri" w:hAnsi="Times New Roman" w:cs="Times New Roman"/>
          <w:sz w:val="24"/>
          <w:szCs w:val="24"/>
        </w:rPr>
        <w:t>предоставляемую</w:t>
      </w:r>
      <w:proofErr w:type="gramEnd"/>
      <w:r w:rsidRPr="00C60574">
        <w:rPr>
          <w:rFonts w:ascii="Times New Roman" w:eastAsia="Calibri" w:hAnsi="Times New Roman" w:cs="Times New Roman"/>
          <w:sz w:val="24"/>
          <w:szCs w:val="24"/>
        </w:rPr>
        <w:t xml:space="preserve"> на заявителя и каждого из членов его семьи;</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2.6.4. Администрация запрашивает в установленном порядке следующие документы:</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выписку из Единого государственного реестра прав на недвижимое имущество и сделок с ним о наличии или отсутствии жилых помещений на праве собственности по месту постоянного жительства заявителя и членов его семьи, предоставляемую на заявителя и каждого из членов его семьи по Российской Федерации;</w:t>
      </w:r>
    </w:p>
    <w:p w:rsidR="00C60574" w:rsidRPr="00C60574" w:rsidRDefault="00C60574" w:rsidP="00C60574">
      <w:pPr>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rPr>
        <w:t>- справку ф</w:t>
      </w:r>
      <w:r w:rsidRPr="00C60574">
        <w:rPr>
          <w:rFonts w:ascii="Times New Roman" w:eastAsia="Calibri" w:hAnsi="Times New Roman" w:cs="Times New Roman"/>
          <w:sz w:val="24"/>
          <w:szCs w:val="24"/>
          <w:lang w:eastAsia="en-US"/>
        </w:rPr>
        <w:t xml:space="preserve">ормы 7 (характеристика жилого помещения), </w:t>
      </w:r>
      <w:r w:rsidRPr="00C60574">
        <w:rPr>
          <w:rFonts w:ascii="Times New Roman" w:eastAsia="Calibri" w:hAnsi="Times New Roman" w:cs="Times New Roman"/>
          <w:sz w:val="24"/>
          <w:szCs w:val="24"/>
        </w:rPr>
        <w:t xml:space="preserve">если указанные сведения находятся в распоряжении </w:t>
      </w:r>
      <w:r w:rsidRPr="00C60574">
        <w:rPr>
          <w:rFonts w:ascii="Times New Roman" w:eastAsia="Calibri" w:hAnsi="Times New Roman" w:cs="Times New Roman"/>
          <w:sz w:val="24"/>
          <w:szCs w:val="24"/>
          <w:lang w:eastAsia="en-US"/>
        </w:rPr>
        <w:t>подведомственных органам местного самоуправления организаций, участвующих в предоставлении муниципальных услуг;</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C60574">
        <w:rPr>
          <w:rFonts w:ascii="Times New Roman" w:eastAsia="Calibri" w:hAnsi="Times New Roman" w:cs="Times New Roman"/>
          <w:sz w:val="24"/>
          <w:szCs w:val="24"/>
        </w:rPr>
        <w:t>- справку формы 9 на гражданина и членов его семьи  (выписка из домовой книги), в том числе справку формы 9 (выписка из домовой книги) по предыдущему месту жительства, если срок регистрации заявителя и членов его семьи по месту жительства менее 5 лет (действует с 1 января 2015 года, если указанные сведения находятся в распоряжении подведомственных органам местного самоуправления организаций, участвующих в</w:t>
      </w:r>
      <w:proofErr w:type="gramEnd"/>
      <w:r w:rsidRPr="00C60574">
        <w:rPr>
          <w:rFonts w:ascii="Times New Roman" w:eastAsia="Calibri" w:hAnsi="Times New Roman" w:cs="Times New Roman"/>
          <w:sz w:val="24"/>
          <w:szCs w:val="24"/>
        </w:rPr>
        <w:t xml:space="preserve"> </w:t>
      </w:r>
      <w:proofErr w:type="gramStart"/>
      <w:r w:rsidRPr="00C60574">
        <w:rPr>
          <w:rFonts w:ascii="Times New Roman" w:eastAsia="Calibri" w:hAnsi="Times New Roman" w:cs="Times New Roman"/>
          <w:sz w:val="24"/>
          <w:szCs w:val="24"/>
        </w:rPr>
        <w:t>предоставлении</w:t>
      </w:r>
      <w:proofErr w:type="gramEnd"/>
      <w:r w:rsidRPr="00C60574">
        <w:rPr>
          <w:rFonts w:ascii="Times New Roman" w:eastAsia="Calibri" w:hAnsi="Times New Roman" w:cs="Times New Roman"/>
          <w:sz w:val="24"/>
          <w:szCs w:val="24"/>
        </w:rPr>
        <w:t xml:space="preserve"> муниципальных услуг);</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решение МВК о признании жилого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Указанные документы граждане вправе представлять по собственной инициативе.</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2.6.5. Для получения услуги физические лица представляют в </w:t>
      </w:r>
      <w:r w:rsidR="00A028DB">
        <w:rPr>
          <w:rFonts w:ascii="Times New Roman" w:eastAsia="Calibri" w:hAnsi="Times New Roman" w:cs="Times New Roman"/>
          <w:sz w:val="24"/>
          <w:szCs w:val="24"/>
        </w:rPr>
        <w:t>Администрацию</w:t>
      </w:r>
      <w:r w:rsidRPr="00C60574">
        <w:rPr>
          <w:rFonts w:ascii="Times New Roman" w:eastAsia="Calibri" w:hAnsi="Times New Roman" w:cs="Times New Roman"/>
          <w:sz w:val="24"/>
          <w:szCs w:val="24"/>
        </w:rPr>
        <w:t xml:space="preserve"> заявление и документы, указанные в п.2.6.3</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2.6.6. Заявитель в обязательном порядке указывает наименование органа местного самоуправления, в который направляет запрос, либо фамилию, имя, отчество соответствующего должностного лица, либо должность соответствующего должностного лица, а также свои фамилию, имя, отчество, почтовый адрес, по которому направляется ответ.</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2.6.7. Граждане в целях реализации их права на получение информации об очередности предоставления жилых помещений по договорам социального найма обращаются с заявлением в </w:t>
      </w:r>
      <w:r w:rsidR="00A028DB">
        <w:rPr>
          <w:rFonts w:ascii="Times New Roman" w:eastAsia="Calibri" w:hAnsi="Times New Roman" w:cs="Times New Roman"/>
          <w:sz w:val="24"/>
          <w:szCs w:val="24"/>
        </w:rPr>
        <w:t>Администрацию</w:t>
      </w:r>
      <w:r w:rsidRPr="00C60574">
        <w:rPr>
          <w:rFonts w:ascii="Times New Roman" w:eastAsia="Calibri" w:hAnsi="Times New Roman" w:cs="Times New Roman"/>
          <w:sz w:val="24"/>
          <w:szCs w:val="24"/>
        </w:rPr>
        <w:t xml:space="preserve"> (Приложении № 5).</w:t>
      </w:r>
    </w:p>
    <w:p w:rsidR="00C60574" w:rsidRPr="00C60574" w:rsidRDefault="00C60574" w:rsidP="00C60574">
      <w:pPr>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C60574">
        <w:rPr>
          <w:rFonts w:ascii="Times New Roman" w:eastAsia="Calibri" w:hAnsi="Times New Roman" w:cs="Times New Roman"/>
          <w:sz w:val="24"/>
          <w:szCs w:val="24"/>
        </w:rPr>
        <w:lastRenderedPageBreak/>
        <w:t>Правом на получение муниципальной услуги обладают граждане, состоящие на учете в качестве нуждающихся в жилых помещениях, предоставляемых по договорам социального найма.</w:t>
      </w:r>
      <w:proofErr w:type="gramEnd"/>
    </w:p>
    <w:p w:rsidR="00C60574" w:rsidRPr="00C60574" w:rsidRDefault="00C60574" w:rsidP="00C60574">
      <w:pPr>
        <w:autoSpaceDE w:val="0"/>
        <w:autoSpaceDN w:val="0"/>
        <w:adjustRightInd w:val="0"/>
        <w:spacing w:after="0" w:line="240" w:lineRule="auto"/>
        <w:ind w:firstLine="540"/>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Заявление подписывается гражданином являющимся совершеннолетним дееспособными, заявление от недееспособных граждан подписывается и представляется их законными представителями.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2.6.8. К заявлению прилагаются следующие документы:</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паспорт заявителя или иной документ, удостоверяющий личность;</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в случае подписания заявления уполномоченным лицом – документ, подтверждающий соответствующие полномочия.</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2.6.9. Заявитель в обязательном порядке указывает наименование органа местного самоуправления, в который направляет запрос, либо фамилию, имя, отчество соответствующего должностного лица, либо должность соответствующего должностного лица, а также свои фамилию, имя, отчество, почтовый адрес, по которому направляется ответ.</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C60574">
        <w:rPr>
          <w:rFonts w:ascii="Times New Roman" w:eastAsia="Calibri" w:hAnsi="Times New Roman" w:cs="Times New Roman"/>
          <w:b/>
          <w:bCs/>
          <w:sz w:val="24"/>
          <w:szCs w:val="24"/>
        </w:rPr>
        <w:t>2.7. Исчерпывающий перечень оснований для отказа в приеме документов, необходимых для предоставления муниципальной услуги.</w:t>
      </w:r>
    </w:p>
    <w:p w:rsidR="00C60574" w:rsidRPr="00C60574" w:rsidRDefault="00C60574" w:rsidP="00C60574">
      <w:pPr>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2.7.1. В принятии документов заявителю может быть отказано, в случае </w:t>
      </w:r>
      <w:r w:rsidRPr="00C60574">
        <w:rPr>
          <w:rFonts w:ascii="Times New Roman" w:eastAsia="Calibri" w:hAnsi="Times New Roman" w:cs="Times New Roman"/>
          <w:sz w:val="24"/>
          <w:szCs w:val="24"/>
          <w:lang w:eastAsia="en-US"/>
        </w:rPr>
        <w:t>если при обращении от имени заявителя доверенного лица не представлены документы</w:t>
      </w:r>
      <w:r w:rsidRPr="00C60574">
        <w:rPr>
          <w:rFonts w:ascii="Times New Roman" w:eastAsia="Calibri" w:hAnsi="Times New Roman" w:cs="Times New Roman"/>
          <w:sz w:val="24"/>
          <w:szCs w:val="24"/>
        </w:rPr>
        <w:t>:</w:t>
      </w:r>
    </w:p>
    <w:p w:rsidR="00C60574" w:rsidRPr="00C60574" w:rsidRDefault="00C60574" w:rsidP="00C60574">
      <w:pPr>
        <w:numPr>
          <w:ilvl w:val="0"/>
          <w:numId w:val="6"/>
        </w:numPr>
        <w:autoSpaceDE w:val="0"/>
        <w:autoSpaceDN w:val="0"/>
        <w:adjustRightInd w:val="0"/>
        <w:spacing w:after="0" w:line="240" w:lineRule="auto"/>
        <w:jc w:val="both"/>
        <w:outlineLvl w:val="2"/>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доверенным лицом:</w:t>
      </w:r>
    </w:p>
    <w:p w:rsidR="00C60574" w:rsidRPr="00C60574" w:rsidRDefault="00C60574" w:rsidP="00C60574">
      <w:pPr>
        <w:autoSpaceDE w:val="0"/>
        <w:autoSpaceDN w:val="0"/>
        <w:adjustRightInd w:val="0"/>
        <w:spacing w:after="0" w:line="240" w:lineRule="auto"/>
        <w:ind w:left="1260"/>
        <w:jc w:val="both"/>
        <w:outlineLvl w:val="1"/>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1) паспорт либо иной документ, удостоверяющий личность;</w:t>
      </w:r>
    </w:p>
    <w:p w:rsidR="00C60574" w:rsidRPr="00C60574" w:rsidRDefault="00C60574" w:rsidP="00C60574">
      <w:pPr>
        <w:autoSpaceDE w:val="0"/>
        <w:autoSpaceDN w:val="0"/>
        <w:adjustRightInd w:val="0"/>
        <w:spacing w:after="0" w:line="240" w:lineRule="auto"/>
        <w:ind w:firstLine="1248"/>
        <w:jc w:val="both"/>
        <w:outlineLvl w:val="1"/>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2) нотариально удостоверенную доверенность от имени получателя муниципальной услуги на совершение данных действий.</w:t>
      </w:r>
    </w:p>
    <w:p w:rsidR="00C60574" w:rsidRPr="00C60574" w:rsidRDefault="00C60574" w:rsidP="00C60574">
      <w:pPr>
        <w:numPr>
          <w:ilvl w:val="0"/>
          <w:numId w:val="6"/>
        </w:numPr>
        <w:autoSpaceDE w:val="0"/>
        <w:autoSpaceDN w:val="0"/>
        <w:adjustRightInd w:val="0"/>
        <w:spacing w:after="0" w:line="240" w:lineRule="auto"/>
        <w:jc w:val="both"/>
        <w:outlineLvl w:val="1"/>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законным представителем (опекун, попечитель):</w:t>
      </w:r>
    </w:p>
    <w:p w:rsidR="00C60574" w:rsidRPr="00C60574" w:rsidRDefault="00C60574" w:rsidP="00C60574">
      <w:pPr>
        <w:autoSpaceDE w:val="0"/>
        <w:autoSpaceDN w:val="0"/>
        <w:adjustRightInd w:val="0"/>
        <w:spacing w:after="0" w:line="240" w:lineRule="auto"/>
        <w:ind w:left="552" w:firstLine="708"/>
        <w:jc w:val="both"/>
        <w:outlineLvl w:val="1"/>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1)паспорт либо иной документ, удостоверяющий личность;</w:t>
      </w:r>
    </w:p>
    <w:p w:rsidR="00C60574" w:rsidRPr="00C60574" w:rsidRDefault="00C60574" w:rsidP="00C60574">
      <w:pPr>
        <w:autoSpaceDE w:val="0"/>
        <w:autoSpaceDN w:val="0"/>
        <w:adjustRightInd w:val="0"/>
        <w:spacing w:after="0" w:line="240" w:lineRule="auto"/>
        <w:ind w:firstLine="1260"/>
        <w:jc w:val="both"/>
        <w:outlineLvl w:val="1"/>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2)документ, подтверждающий право законного представителя выступать от имени получателя муниципальной услуги.</w:t>
      </w:r>
    </w:p>
    <w:p w:rsidR="00C60574" w:rsidRPr="00C60574" w:rsidRDefault="00C60574" w:rsidP="00C60574">
      <w:pPr>
        <w:spacing w:after="0" w:line="240" w:lineRule="auto"/>
        <w:ind w:firstLine="709"/>
        <w:jc w:val="both"/>
        <w:rPr>
          <w:rFonts w:ascii="Times New Roman" w:eastAsia="Calibri" w:hAnsi="Times New Roman" w:cs="Times New Roman"/>
          <w:b/>
          <w:bCs/>
          <w:sz w:val="24"/>
          <w:szCs w:val="24"/>
        </w:rPr>
      </w:pPr>
      <w:r w:rsidRPr="00C60574">
        <w:rPr>
          <w:rFonts w:ascii="Times New Roman" w:eastAsia="Calibri" w:hAnsi="Times New Roman" w:cs="Times New Roman"/>
          <w:b/>
          <w:bCs/>
          <w:sz w:val="24"/>
          <w:szCs w:val="24"/>
        </w:rPr>
        <w:t>2.8. Исчерпывающий перечень оснований для отказа в предоставлении муниципальной услуги.</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2.8.1. В предоставлении муниципальной услуги отказывается  в случае, если:</w:t>
      </w:r>
    </w:p>
    <w:p w:rsidR="00C60574" w:rsidRPr="00C60574" w:rsidRDefault="00C60574" w:rsidP="00C60574">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 не представлены документы, обязанность по представлению которых возложена на заявителя;</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представлены документы, которые не подтверждают право граждан состоять на учете в качестве нуждающихся в жилых помещениях;</w:t>
      </w:r>
    </w:p>
    <w:p w:rsidR="00C60574" w:rsidRPr="00C60574" w:rsidRDefault="00C60574" w:rsidP="00C60574">
      <w:pPr>
        <w:spacing w:after="0" w:line="240" w:lineRule="auto"/>
        <w:ind w:firstLine="709"/>
        <w:jc w:val="both"/>
        <w:rPr>
          <w:rFonts w:ascii="Times New Roman" w:eastAsia="Calibri" w:hAnsi="Times New Roman" w:cs="Times New Roman"/>
          <w:sz w:val="24"/>
          <w:szCs w:val="24"/>
          <w:lang w:eastAsia="en-US"/>
        </w:rPr>
      </w:pPr>
      <w:proofErr w:type="gramStart"/>
      <w:r w:rsidRPr="00C60574">
        <w:rPr>
          <w:rFonts w:ascii="Times New Roman" w:eastAsia="Calibri" w:hAnsi="Times New Roman" w:cs="Times New Roman"/>
          <w:sz w:val="24"/>
          <w:szCs w:val="24"/>
          <w:lang w:eastAsia="en-US"/>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w:t>
      </w:r>
      <w:proofErr w:type="gramEnd"/>
      <w:r w:rsidRPr="00C60574">
        <w:rPr>
          <w:rFonts w:ascii="Times New Roman" w:eastAsia="Calibri" w:hAnsi="Times New Roman" w:cs="Times New Roman"/>
          <w:sz w:val="24"/>
          <w:szCs w:val="24"/>
          <w:lang w:eastAsia="en-US"/>
        </w:rPr>
        <w:t xml:space="preserve"> </w:t>
      </w:r>
      <w:proofErr w:type="gramStart"/>
      <w:r w:rsidRPr="00C60574">
        <w:rPr>
          <w:rFonts w:ascii="Times New Roman" w:eastAsia="Calibri" w:hAnsi="Times New Roman" w:cs="Times New Roman"/>
          <w:sz w:val="24"/>
          <w:szCs w:val="24"/>
          <w:lang w:eastAsia="en-US"/>
        </w:rPr>
        <w:t>распоряжении</w:t>
      </w:r>
      <w:proofErr w:type="gramEnd"/>
      <w:r w:rsidRPr="00C60574">
        <w:rPr>
          <w:rFonts w:ascii="Times New Roman" w:eastAsia="Calibri" w:hAnsi="Times New Roman" w:cs="Times New Roman"/>
          <w:sz w:val="24"/>
          <w:szCs w:val="24"/>
          <w:lang w:eastAsia="en-US"/>
        </w:rPr>
        <w:t xml:space="preserve"> таких органов или организаций подтверждает право соответствующих граждан состоять на учете в качестве нуждающихся в жилых помещениях;</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2.8.2. Предоставление муниципальной услуги прекращается в случае:     </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подачи гражданами по месту учета заявления о снятии с учета;</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утраты гражданами оснований, дающих им право на получение жилого помещения по договору социального найма;</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выезда граждан на место жительства в другое муниципальное образование;</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lastRenderedPageBreak/>
        <w:t>- 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предоставления гражданам в установленном порядке от органа государственной власти или органа местного самоуправления земельного участка для строительства жилого дома,</w:t>
      </w:r>
      <w:r w:rsidRPr="00C60574">
        <w:rPr>
          <w:rFonts w:ascii="Times New Roman" w:eastAsia="Calibri" w:hAnsi="Times New Roman" w:cs="Times New Roman"/>
          <w:sz w:val="28"/>
          <w:szCs w:val="28"/>
          <w:lang w:eastAsia="en-US"/>
        </w:rPr>
        <w:t xml:space="preserve"> </w:t>
      </w:r>
      <w:r w:rsidRPr="00C60574">
        <w:rPr>
          <w:rFonts w:ascii="Times New Roman" w:eastAsia="Calibri" w:hAnsi="Times New Roman" w:cs="Times New Roman"/>
          <w:sz w:val="24"/>
          <w:szCs w:val="24"/>
          <w:lang w:eastAsia="en-US"/>
        </w:rPr>
        <w:t>за исключением граждан, имеющих трех и более детей</w:t>
      </w:r>
      <w:r w:rsidRPr="00C60574">
        <w:rPr>
          <w:rFonts w:ascii="Times New Roman" w:eastAsia="Calibri" w:hAnsi="Times New Roman" w:cs="Times New Roman"/>
          <w:sz w:val="24"/>
          <w:szCs w:val="24"/>
        </w:rPr>
        <w:t>;</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выявления в представленных гражданами документах в орган, осуществляющий принятие на учет, сведений, не соответствующих действительности и послуживших основанием принятия на учет, а так же неправомерных действий должностных лиц органа, осуществляющего принятие на учет, при решении вопроса о принятии на учет.</w:t>
      </w:r>
    </w:p>
    <w:p w:rsidR="00C60574" w:rsidRPr="00C60574" w:rsidRDefault="00C60574" w:rsidP="00C60574">
      <w:pPr>
        <w:spacing w:after="0" w:line="240" w:lineRule="auto"/>
        <w:ind w:firstLine="709"/>
        <w:jc w:val="both"/>
        <w:rPr>
          <w:rFonts w:ascii="Times New Roman" w:eastAsia="Calibri" w:hAnsi="Times New Roman" w:cs="Times New Roman"/>
          <w:b/>
          <w:bCs/>
          <w:sz w:val="24"/>
          <w:szCs w:val="24"/>
        </w:rPr>
      </w:pPr>
      <w:r w:rsidRPr="00C60574">
        <w:rPr>
          <w:rFonts w:ascii="Times New Roman" w:eastAsia="Calibri" w:hAnsi="Times New Roman" w:cs="Times New Roman"/>
          <w:b/>
          <w:bCs/>
          <w:sz w:val="24"/>
          <w:szCs w:val="24"/>
        </w:rPr>
        <w:t>2.9. Размер платы, взимаемой с заявителя при предоставлении муниципальной услуги.</w:t>
      </w:r>
    </w:p>
    <w:p w:rsidR="00C60574" w:rsidRPr="00C60574" w:rsidRDefault="00C60574" w:rsidP="00C60574">
      <w:pPr>
        <w:spacing w:after="0" w:line="240" w:lineRule="auto"/>
        <w:ind w:firstLine="709"/>
        <w:jc w:val="both"/>
        <w:rPr>
          <w:rFonts w:ascii="Times New Roman" w:eastAsia="Calibri" w:hAnsi="Times New Roman" w:cs="Times New Roman"/>
          <w:b/>
          <w:bCs/>
          <w:sz w:val="24"/>
          <w:szCs w:val="24"/>
          <w:lang w:eastAsia="en-US"/>
        </w:rPr>
      </w:pPr>
      <w:r w:rsidRPr="00C60574">
        <w:rPr>
          <w:rFonts w:ascii="Times New Roman" w:eastAsia="Calibri" w:hAnsi="Times New Roman" w:cs="Times New Roman"/>
          <w:sz w:val="24"/>
          <w:szCs w:val="24"/>
          <w:lang w:eastAsia="en-US"/>
        </w:rPr>
        <w:t>Предоставление муниципальной услуги носит постоянный характер. Предоставление муниципальной услуги осуществляется бесплатно.</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C60574">
        <w:rPr>
          <w:rFonts w:ascii="Times New Roman" w:eastAsia="Calibri" w:hAnsi="Times New Roman" w:cs="Times New Roman"/>
          <w:b/>
          <w:bCs/>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Ожидание в очереди заявителя при подаче запроса, а также при получении результата оказания муниципальной услуги составляет не более пятнадцати минут.</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C60574">
        <w:rPr>
          <w:rFonts w:ascii="Times New Roman" w:eastAsia="Calibri" w:hAnsi="Times New Roman" w:cs="Times New Roman"/>
          <w:b/>
          <w:bCs/>
          <w:sz w:val="24"/>
          <w:szCs w:val="24"/>
        </w:rPr>
        <w:t>2.11. Срок регистрации запроса заявителя о предоставлении муниципальной услуги.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Регистрация запроса о предоставлении муниципальной услуги осуществляется в течение одного дня.</w:t>
      </w:r>
    </w:p>
    <w:p w:rsidR="00C60574" w:rsidRPr="00C60574" w:rsidRDefault="00C60574" w:rsidP="00C60574">
      <w:pPr>
        <w:spacing w:after="0" w:line="240" w:lineRule="auto"/>
        <w:ind w:firstLine="709"/>
        <w:jc w:val="both"/>
        <w:rPr>
          <w:rFonts w:ascii="Times New Roman" w:eastAsia="Calibri" w:hAnsi="Times New Roman" w:cs="Times New Roman"/>
          <w:b/>
          <w:bCs/>
          <w:sz w:val="24"/>
          <w:szCs w:val="24"/>
        </w:rPr>
      </w:pPr>
      <w:r w:rsidRPr="00C60574">
        <w:rPr>
          <w:rFonts w:ascii="Times New Roman" w:eastAsia="Calibri" w:hAnsi="Times New Roman" w:cs="Times New Roman"/>
          <w:b/>
          <w:bCs/>
          <w:sz w:val="24"/>
          <w:szCs w:val="24"/>
        </w:rPr>
        <w:t>2.12. Требования к местам, предназначенным для предоставления муниципальной услуги.</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2.12.1. Предоставление муниципальной услуги осуществляется в специально выделенных для этих целей помещениях органа местного самоуправления (далее – ОМСУ) или МФЦ.</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2.12.2. Помещения</w:t>
      </w:r>
      <w:r w:rsidRPr="00C60574">
        <w:rPr>
          <w:rFonts w:ascii="Times New Roman" w:eastAsia="Calibri" w:hAnsi="Times New Roman" w:cs="Times New Roman"/>
          <w:color w:val="FF0000"/>
          <w:sz w:val="24"/>
          <w:szCs w:val="24"/>
        </w:rPr>
        <w:t xml:space="preserve"> </w:t>
      </w:r>
      <w:r w:rsidRPr="00C60574">
        <w:rPr>
          <w:rFonts w:ascii="Times New Roman" w:eastAsia="Calibri" w:hAnsi="Times New Roman" w:cs="Times New Roman"/>
          <w:sz w:val="24"/>
          <w:szCs w:val="24"/>
        </w:rPr>
        <w:t>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C60574" w:rsidRPr="00C60574" w:rsidRDefault="00C60574" w:rsidP="00C60574">
      <w:pPr>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 xml:space="preserve">Помещения для предоставления муниципальной услуги должны быть оборудованы пандусами, специальными ограждениями и перилами, обеспечивающими беспрепятственное передвижение и разворот инвалидных колясок (при наличии технической возможности), кнопкой вызова специалиста, санитарно-техническими комнатами (доступными для инвалидов). </w:t>
      </w:r>
    </w:p>
    <w:p w:rsidR="00C60574" w:rsidRPr="00C60574" w:rsidRDefault="00C60574" w:rsidP="00C60574">
      <w:pPr>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2.12.3. Вход в помещение  и выход из него, места ожидания должны быть оборудованы кнопками, а также содержат информацию о контактных номерах телефонов для вызова работника, ответственного за сопровождение инвалида, а также информацию о режиме его работы.</w:t>
      </w:r>
    </w:p>
    <w:p w:rsidR="00C60574" w:rsidRPr="00C60574" w:rsidRDefault="00C60574" w:rsidP="00C60574">
      <w:pPr>
        <w:tabs>
          <w:tab w:val="left" w:pos="3780"/>
        </w:tabs>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2.12.4. Помещения для предоставления муниципальной услуги должны быть оборудованы местами повышенного удобства с дополнительным местом для собаки-поводыря и устройства для передвижений инвалидов (костылей, ходунков).</w:t>
      </w:r>
    </w:p>
    <w:p w:rsidR="00C60574" w:rsidRPr="00C60574" w:rsidRDefault="00C60574" w:rsidP="00C60574">
      <w:pPr>
        <w:tabs>
          <w:tab w:val="left" w:pos="3780"/>
        </w:tabs>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Инвалидам и лицам с ограниченными возможностями здоровья при необходимости оказывается соответствующая помощь, предоставляется помощник из числа работников органов МСУ (МФЦ) для преодоления барьеров, возникающих при предоставлении муниципальной услуги наравне с другими гражданами.</w:t>
      </w:r>
    </w:p>
    <w:p w:rsidR="00C60574" w:rsidRPr="00C60574" w:rsidRDefault="00C60574" w:rsidP="00C60574">
      <w:pPr>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 xml:space="preserve">2.12.5. На территории, прилегающей к зданию ответственного органа, оборудуются места парковки автотранспортных средств. При этом должно быть предусмотрено не </w:t>
      </w:r>
      <w:r w:rsidRPr="00C60574">
        <w:rPr>
          <w:rFonts w:ascii="Times New Roman" w:eastAsia="Calibri" w:hAnsi="Times New Roman" w:cs="Times New Roman"/>
          <w:sz w:val="24"/>
          <w:szCs w:val="24"/>
          <w:lang w:eastAsia="en-US"/>
        </w:rPr>
        <w:lastRenderedPageBreak/>
        <w:t>менее одного места для парковки специальных транспортных средств инвалидов. Доступ заявителей к парковочным местам является бесплатным.</w:t>
      </w:r>
    </w:p>
    <w:p w:rsidR="00C60574" w:rsidRPr="00C60574" w:rsidRDefault="00C60574" w:rsidP="00C60574">
      <w:pPr>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В случае, когда помещения для предоставления муниципальной услуги и территорию, прилегающую к зданиям, в которых размещаются органы, предоставляющие муниципальную услугу,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меры, обеспечивающие удовлетворение минимальных потребностей инвалидов.</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2.12.6. Рабочие места специалистов, осуществляющих муниципальную услугу, оборудуются средствами вычислительной техники и оргтехникой, позволяющими организовать исполнение муниципальной услуги в полном объеме.</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Должностные лица, осуществляющие личный прием, обеспечиваются настольными табличками, содержащими сведения о фамилии, имени, отчестве и должности  соответствующего должностного лица.</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2.12.7. Помещение для ожидания личного приема должно соответствовать комфортным условиям для заявителей, оборудуется стульями, столами, обеспечивается канцелярскими принадлежностями для написания письменных обращений, информационными стендами.</w:t>
      </w:r>
    </w:p>
    <w:p w:rsidR="00C60574" w:rsidRPr="00C60574" w:rsidRDefault="00C60574" w:rsidP="00C60574">
      <w:pPr>
        <w:tabs>
          <w:tab w:val="left" w:pos="3780"/>
        </w:tabs>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текстовой </w:t>
      </w:r>
      <w:r w:rsidRPr="00C60574">
        <w:rPr>
          <w:rFonts w:ascii="Times New Roman" w:eastAsia="Calibri" w:hAnsi="Times New Roman" w:cs="Times New Roman"/>
          <w:sz w:val="24"/>
          <w:szCs w:val="24"/>
          <w:lang w:eastAsia="en-US"/>
        </w:rPr>
        <w:t xml:space="preserve">и мультимедийной </w:t>
      </w:r>
      <w:r w:rsidRPr="00C60574">
        <w:rPr>
          <w:rFonts w:ascii="Times New Roman" w:eastAsia="Calibri" w:hAnsi="Times New Roman" w:cs="Times New Roman"/>
          <w:sz w:val="24"/>
          <w:szCs w:val="24"/>
        </w:rPr>
        <w:t>информацией</w:t>
      </w:r>
      <w:r w:rsidRPr="00C60574">
        <w:rPr>
          <w:rFonts w:ascii="Times New Roman" w:eastAsia="Calibri" w:hAnsi="Times New Roman" w:cs="Times New Roman"/>
          <w:sz w:val="24"/>
          <w:szCs w:val="24"/>
          <w:lang w:eastAsia="en-US"/>
        </w:rPr>
        <w:t xml:space="preserve"> о порядке предоставления государственных услуг, знаками, выполненных рельефно-точечным шрифтом Брайля. </w:t>
      </w:r>
      <w:r w:rsidRPr="00C60574">
        <w:rPr>
          <w:rFonts w:ascii="Times New Roman" w:eastAsia="Calibri" w:hAnsi="Times New Roman" w:cs="Times New Roman"/>
          <w:sz w:val="24"/>
          <w:szCs w:val="24"/>
        </w:rPr>
        <w:t>К информационным стендам, на которых размещается информация, должна быть обеспечена возможность свободного доступа граждан.</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2.12.8. На информационных стендах  в помещениях, предназначенных для приема граждан, размещается следующая информация:</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о порядке предоставления муниципальной услуги по приему заявлений, документов на ведение учета граждан, нуждающихся в жилых помещениях, предоставляемых по договорам социального найма, о предоставлении информации об очередности предоставления жилых помещений по договорам социального найма;</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форма заявления о принятии граждан на учет в качестве нуждающихся в жилых помещениях, предоставляемых по договорам социального найма (Приложение № 3);</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 форма заявления о признании граждан </w:t>
      </w:r>
      <w:proofErr w:type="gramStart"/>
      <w:r w:rsidRPr="00C60574">
        <w:rPr>
          <w:rFonts w:ascii="Times New Roman" w:eastAsia="Calibri" w:hAnsi="Times New Roman" w:cs="Times New Roman"/>
          <w:sz w:val="24"/>
          <w:szCs w:val="24"/>
        </w:rPr>
        <w:t>малоимущими</w:t>
      </w:r>
      <w:proofErr w:type="gramEnd"/>
      <w:r w:rsidRPr="00C60574">
        <w:rPr>
          <w:rFonts w:ascii="Times New Roman" w:eastAsia="Calibri" w:hAnsi="Times New Roman" w:cs="Times New Roman"/>
          <w:sz w:val="24"/>
          <w:szCs w:val="24"/>
        </w:rPr>
        <w:t xml:space="preserve"> (Приложение № 4);</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 - форма заявления о предоставлении информации об очередности предоставления жилых помещений по договору социального найма (Приложение № 5); </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 перечень документов для признания граждан </w:t>
      </w:r>
      <w:proofErr w:type="gramStart"/>
      <w:r w:rsidRPr="00C60574">
        <w:rPr>
          <w:rFonts w:ascii="Times New Roman" w:eastAsia="Calibri" w:hAnsi="Times New Roman" w:cs="Times New Roman"/>
          <w:sz w:val="24"/>
          <w:szCs w:val="24"/>
        </w:rPr>
        <w:t>малоимущими</w:t>
      </w:r>
      <w:proofErr w:type="gramEnd"/>
      <w:r w:rsidRPr="00C60574">
        <w:rPr>
          <w:rFonts w:ascii="Times New Roman" w:eastAsia="Calibri" w:hAnsi="Times New Roman" w:cs="Times New Roman"/>
          <w:sz w:val="24"/>
          <w:szCs w:val="24"/>
        </w:rPr>
        <w:t>;</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перечень документов, подтверждающих право граждан состоять на учете в качестве нуждающихся в жилых помещениях;</w:t>
      </w:r>
    </w:p>
    <w:p w:rsidR="00C60574" w:rsidRPr="00C60574" w:rsidRDefault="00C60574" w:rsidP="00C60574">
      <w:pPr>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перечень документов для получения информации об очередности граждан;</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 график работы </w:t>
      </w:r>
      <w:r w:rsidR="003706E0">
        <w:rPr>
          <w:rFonts w:ascii="Times New Roman" w:eastAsia="Calibri" w:hAnsi="Times New Roman" w:cs="Times New Roman"/>
          <w:sz w:val="24"/>
          <w:szCs w:val="24"/>
        </w:rPr>
        <w:t>А</w:t>
      </w:r>
      <w:r w:rsidRPr="00C60574">
        <w:rPr>
          <w:rFonts w:ascii="Times New Roman" w:eastAsia="Calibri" w:hAnsi="Times New Roman" w:cs="Times New Roman"/>
          <w:sz w:val="24"/>
          <w:szCs w:val="24"/>
        </w:rPr>
        <w:t>дминистрации;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 номера телефонов </w:t>
      </w:r>
      <w:r w:rsidR="003706E0">
        <w:rPr>
          <w:rFonts w:ascii="Times New Roman" w:eastAsia="Calibri" w:hAnsi="Times New Roman" w:cs="Times New Roman"/>
          <w:sz w:val="24"/>
          <w:szCs w:val="24"/>
        </w:rPr>
        <w:t>А</w:t>
      </w:r>
      <w:r w:rsidRPr="00C60574">
        <w:rPr>
          <w:rFonts w:ascii="Times New Roman" w:eastAsia="Calibri" w:hAnsi="Times New Roman" w:cs="Times New Roman"/>
          <w:sz w:val="24"/>
          <w:szCs w:val="24"/>
        </w:rPr>
        <w:t>дминистрации;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номера кабинетов, где осуществляется прием и информирование заявителей;</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адрес сайта</w:t>
      </w:r>
      <w:r w:rsidR="003706E0" w:rsidRPr="003706E0">
        <w:rPr>
          <w:rFonts w:ascii="Times New Roman" w:eastAsia="Calibri" w:hAnsi="Times New Roman" w:cs="Times New Roman"/>
          <w:sz w:val="24"/>
          <w:szCs w:val="24"/>
        </w:rPr>
        <w:t xml:space="preserve"> Администрации </w:t>
      </w:r>
      <w:r w:rsidRPr="00C60574">
        <w:rPr>
          <w:rFonts w:ascii="Times New Roman" w:eastAsia="Calibri" w:hAnsi="Times New Roman" w:cs="Times New Roman"/>
          <w:sz w:val="24"/>
          <w:szCs w:val="24"/>
        </w:rPr>
        <w:t>в сети Интернет, содержащего информацию о предоставлении муниципальной услуги;</w:t>
      </w:r>
    </w:p>
    <w:p w:rsidR="00C60574" w:rsidRPr="00C60574" w:rsidRDefault="00C60574" w:rsidP="00C60574">
      <w:pPr>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В помещениях для предоставления муниципальной услуги на видном месте помещаются схемы размещения средств пожаротушения и путей эвакуации в экстренных случаях заявителей и должностных лиц, предоставляющих муниципальную услугу.</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C60574">
        <w:rPr>
          <w:rFonts w:ascii="Times New Roman" w:eastAsia="Calibri" w:hAnsi="Times New Roman" w:cs="Times New Roman"/>
          <w:b/>
          <w:bCs/>
          <w:sz w:val="24"/>
          <w:szCs w:val="24"/>
        </w:rPr>
        <w:t>2.13. Показатели доступности и качества муниципальных услуг.</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2.13.1. Показатели  доступности муниципальной услуги (общие, применимые в отношении всех заявителей):</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1) равные права и возможности при получении муниципальной услуги для заявителей;</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lastRenderedPageBreak/>
        <w:t>2) транспортная доступность к месту предоставления муниципальной услуги;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C60574">
        <w:rPr>
          <w:rFonts w:ascii="Times New Roman" w:eastAsia="Calibri" w:hAnsi="Times New Roman" w:cs="Times New Roman"/>
          <w:sz w:val="24"/>
          <w:szCs w:val="24"/>
        </w:rPr>
        <w:t>4) возможность получения полной и достоверной информация о муниципальной услуге в ОМСУ, МФЦ, по телефону, на официальном сайте органа, предоставляющего муниципальную услугу, посредством ЕПГУ либо ПГУ ЛО;</w:t>
      </w:r>
      <w:proofErr w:type="gramEnd"/>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ЕПГУ либо на ПГУ ЛО, а также получить результат;</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lang w:eastAsia="en-US"/>
        </w:rPr>
        <w:t xml:space="preserve">2.13.2. </w:t>
      </w:r>
      <w:r w:rsidRPr="00C60574">
        <w:rPr>
          <w:rFonts w:ascii="Times New Roman" w:eastAsia="Calibri" w:hAnsi="Times New Roman" w:cs="Times New Roman"/>
          <w:sz w:val="24"/>
          <w:szCs w:val="24"/>
        </w:rPr>
        <w:t>Показатели  доступности муниципальной услуги (специальные, применимые в отношении инвалидов):</w:t>
      </w:r>
    </w:p>
    <w:p w:rsidR="00C60574" w:rsidRPr="00C60574" w:rsidRDefault="00C60574" w:rsidP="00C60574">
      <w:pPr>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1) наличие на территории, прилегающей к зданию, в котором осуществляется предоставление муниципальной услуги, мест для парковки специальных транспортных средств инвалидов;</w:t>
      </w:r>
    </w:p>
    <w:p w:rsidR="00C60574" w:rsidRPr="00C60574" w:rsidRDefault="00C60574" w:rsidP="00C60574">
      <w:pPr>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2) обеспечение беспрепятственного доступа инвалидов к помещениям,  в которых предоставляется муниципальная услуга;</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2.13.3. Показатели качества муниципальной услуги: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1) соблюдение срока предоставления муниципальной услуги;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2) соблюдения требований стандарта предоставления муниципальной услуги;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3) удовлетворенность заявителя профессионализмом должностных лиц ОМСУ, МФЦ при предоставлении услуги;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4) соблюдение времени ожидания в очереди при подаче запроса и получении результата;</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6) отсутствие жалоб на действия или бездействия должностных лиц ОМСУ, поданных в установленном порядке.</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b/>
          <w:bCs/>
          <w:sz w:val="24"/>
          <w:szCs w:val="24"/>
          <w:lang w:eastAsia="en-US"/>
        </w:rPr>
      </w:pPr>
      <w:r w:rsidRPr="00C60574">
        <w:rPr>
          <w:rFonts w:ascii="Times New Roman" w:eastAsia="Calibri" w:hAnsi="Times New Roman" w:cs="Times New Roman"/>
          <w:b/>
          <w:bCs/>
          <w:sz w:val="24"/>
          <w:szCs w:val="24"/>
        </w:rPr>
        <w:t>2.14. И</w:t>
      </w:r>
      <w:r w:rsidRPr="00C60574">
        <w:rPr>
          <w:rFonts w:ascii="Times New Roman" w:eastAsia="Calibri" w:hAnsi="Times New Roman" w:cs="Times New Roman"/>
          <w:b/>
          <w:bCs/>
          <w:sz w:val="24"/>
          <w:szCs w:val="24"/>
          <w:lang w:eastAsia="en-US"/>
        </w:rPr>
        <w:t>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муниципального района (городского округа) Ленинградской области.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xml:space="preserve">В случае подачи документов в орган местного самоуправления, предоставляющий муниципальную услугу, посредством МФЦ специалист МФЦ, осуществляющий прием и </w:t>
      </w:r>
      <w:r w:rsidRPr="00C60574">
        <w:rPr>
          <w:rFonts w:ascii="Times New Roman" w:eastAsia="Calibri" w:hAnsi="Times New Roman" w:cs="Times New Roman"/>
          <w:sz w:val="24"/>
          <w:szCs w:val="24"/>
        </w:rPr>
        <w:lastRenderedPageBreak/>
        <w:t>обработку документов, представленных для получения муниципальной услуги, выполняет следующие действия:</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а) определяет предмет обращения;</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б) проводит проверку полномочий лица, подающего документы;</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в) проводит проверку правильности заполнения запроса и соответствия представленных документов требованиям Административного регламента;</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д) направляет копии документов с составлением описи этих документов по реестру в орган местного самоуправления, предоставляющий муниципальную услугу:</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в электронном виде в составе пакетов  электронных дел за электронной подписью специалиста филиала  МФЦ – в день обращения гражданина в МФЦ;</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 на бумажных носителях – в течение двух рабочих дней со дня обращения  гражданина в МФЦ (подлинники и (или) нотариально заверенные копии, либо копии, заверенные уполномоченными лицами филиала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При обнаружении несоответствия документов требованиям Административного регламента специалист МФЦ, осуществляющий прием документов, уведомляет заявителя о наличии препятствий к приему заявки и возвращает документы заявителю для устранения выявленных недостатков.</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По окончании приема документов специалист МФЦ выдает заявителю расписку в приеме документов.</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C60574">
        <w:rPr>
          <w:rFonts w:ascii="Times New Roman" w:eastAsia="Calibri" w:hAnsi="Times New Roman" w:cs="Times New Roman"/>
          <w:sz w:val="24"/>
          <w:szCs w:val="24"/>
        </w:rPr>
        <w:t>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 органа местного самоуправления,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w:t>
      </w:r>
      <w:proofErr w:type="gramEnd"/>
      <w:r w:rsidRPr="00C60574">
        <w:rPr>
          <w:rFonts w:ascii="Times New Roman" w:eastAsia="Calibri" w:hAnsi="Times New Roman" w:cs="Times New Roman"/>
          <w:sz w:val="24"/>
          <w:szCs w:val="24"/>
        </w:rPr>
        <w:t xml:space="preserve"> местного самоуправления, предоставляющего муниципальную услугу, и не позднее двух рабочих дней до окончания срока предоставления муниципальной услуги.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r w:rsidRPr="00C60574">
        <w:rPr>
          <w:rFonts w:ascii="Times New Roman" w:eastAsia="Calibri" w:hAnsi="Times New Roman" w:cs="Times New Roman"/>
          <w:sz w:val="24"/>
          <w:szCs w:val="24"/>
        </w:rPr>
        <w:t>Специалист МФЦ, ответственный за выдачу документов, полученных из органа местного самоуправления, предоставляющего муниципальную услугу, в день получения документов сообщает гражданину о принятом решении по телефону (с записью даты и времени телефонного звонка), а также о возможности получения документов в МФЦ.</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60574" w:rsidRPr="00C60574" w:rsidRDefault="00C60574" w:rsidP="00C60574">
      <w:pPr>
        <w:autoSpaceDE w:val="0"/>
        <w:autoSpaceDN w:val="0"/>
        <w:adjustRightInd w:val="0"/>
        <w:spacing w:line="240" w:lineRule="auto"/>
        <w:ind w:firstLine="709"/>
        <w:jc w:val="both"/>
        <w:rPr>
          <w:rFonts w:ascii="Times New Roman" w:eastAsia="Calibri" w:hAnsi="Times New Roman" w:cs="Times New Roman"/>
          <w:b/>
          <w:bCs/>
          <w:sz w:val="24"/>
          <w:szCs w:val="24"/>
          <w:lang w:eastAsia="en-US"/>
        </w:rPr>
      </w:pPr>
      <w:r w:rsidRPr="00C60574">
        <w:rPr>
          <w:rFonts w:ascii="Times New Roman" w:eastAsia="Calibri" w:hAnsi="Times New Roman" w:cs="Times New Roman"/>
          <w:b/>
          <w:bCs/>
          <w:sz w:val="24"/>
          <w:szCs w:val="24"/>
          <w:lang w:eastAsia="en-US"/>
        </w:rPr>
        <w:t>2.15. Особенности предоставления муниципальной услуги в электронном виде, в том числе предоставления возможности подачи электронных документов на ПГУ ЛО либо на ЕПГУ</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b/>
          <w:bCs/>
          <w:sz w:val="24"/>
          <w:szCs w:val="24"/>
          <w:lang w:eastAsia="en-US"/>
        </w:rPr>
      </w:pPr>
      <w:r w:rsidRPr="00C60574">
        <w:rPr>
          <w:rFonts w:ascii="Times New Roman" w:eastAsia="Calibri" w:hAnsi="Times New Roman" w:cs="Times New Roman"/>
          <w:sz w:val="24"/>
          <w:szCs w:val="24"/>
          <w:lang w:eastAsia="en-US"/>
        </w:rPr>
        <w:t xml:space="preserve">2.15.1. Предоставление муниципальной услуги в электронном виде осуществляется при технической реализации услуги на </w:t>
      </w:r>
      <w:r w:rsidRPr="00C60574">
        <w:rPr>
          <w:rFonts w:ascii="Times New Roman" w:eastAsia="Calibri" w:hAnsi="Times New Roman" w:cs="Times New Roman"/>
          <w:b/>
          <w:bCs/>
          <w:sz w:val="24"/>
          <w:szCs w:val="24"/>
          <w:lang w:eastAsia="en-US"/>
        </w:rPr>
        <w:t>ПГУ ЛО и/или на ЕПГУ.</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C60574">
        <w:rPr>
          <w:rFonts w:ascii="Times New Roman" w:eastAsia="Calibri" w:hAnsi="Times New Roman" w:cs="Times New Roman"/>
          <w:sz w:val="24"/>
          <w:szCs w:val="24"/>
          <w:lang w:eastAsia="en-US"/>
        </w:rPr>
        <w:t>Деятельность ЕПГУ и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w:t>
      </w:r>
      <w:proofErr w:type="gramEnd"/>
      <w:r w:rsidRPr="00C60574">
        <w:rPr>
          <w:rFonts w:ascii="Times New Roman" w:eastAsia="Calibri" w:hAnsi="Times New Roman" w:cs="Times New Roman"/>
          <w:sz w:val="24"/>
          <w:szCs w:val="24"/>
          <w:lang w:eastAsia="en-US"/>
        </w:rPr>
        <w:t xml:space="preserve"> услуг».</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lastRenderedPageBreak/>
        <w:t>2.15.2.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60574">
        <w:rPr>
          <w:rFonts w:ascii="Times New Roman" w:eastAsia="Calibri" w:hAnsi="Times New Roman" w:cs="Times New Roman"/>
          <w:sz w:val="24"/>
          <w:szCs w:val="24"/>
          <w:lang w:eastAsia="en-US"/>
        </w:rPr>
        <w:t>ии и ау</w:t>
      </w:r>
      <w:proofErr w:type="gramEnd"/>
      <w:r w:rsidRPr="00C60574">
        <w:rPr>
          <w:rFonts w:ascii="Times New Roman" w:eastAsia="Calibri" w:hAnsi="Times New Roman" w:cs="Times New Roman"/>
          <w:sz w:val="24"/>
          <w:szCs w:val="24"/>
          <w:lang w:eastAsia="en-US"/>
        </w:rPr>
        <w:t xml:space="preserve">тентификации (далее – ЕСИА). </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 xml:space="preserve">2.15.3. Муниципальная услуга может быть получена через ПГУ ЛО следующими способами: </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с обязательной личной явкой на прием в жилищный отдел;</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без личной явки на прием в жилищный отдел.</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 xml:space="preserve">2.15.5. Муниципальная услуга может быть получена через ЕПГУ  с обязательной личной явкой на прием в </w:t>
      </w:r>
      <w:r w:rsidR="00621064" w:rsidRPr="00621064">
        <w:rPr>
          <w:rFonts w:ascii="Times New Roman" w:eastAsia="Calibri" w:hAnsi="Times New Roman" w:cs="Times New Roman"/>
          <w:sz w:val="24"/>
          <w:szCs w:val="24"/>
          <w:lang w:eastAsia="en-US"/>
        </w:rPr>
        <w:t>Администрацию</w:t>
      </w:r>
      <w:r w:rsidRPr="00C60574">
        <w:rPr>
          <w:rFonts w:ascii="Times New Roman" w:eastAsia="Calibri" w:hAnsi="Times New Roman" w:cs="Times New Roman"/>
          <w:sz w:val="24"/>
          <w:szCs w:val="24"/>
          <w:lang w:eastAsia="en-US"/>
        </w:rPr>
        <w:t xml:space="preserve">. </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 xml:space="preserve">2.15.6.  Для получения муниципальной услуги без личной явки на приём в жилищный отдел заявителю необходимо предварительно оформить </w:t>
      </w:r>
      <w:proofErr w:type="gramStart"/>
      <w:r w:rsidRPr="00C60574">
        <w:rPr>
          <w:rFonts w:ascii="Times New Roman" w:eastAsia="Calibri" w:hAnsi="Times New Roman" w:cs="Times New Roman"/>
          <w:sz w:val="24"/>
          <w:szCs w:val="24"/>
          <w:lang w:eastAsia="en-US"/>
        </w:rPr>
        <w:t>усиленную</w:t>
      </w:r>
      <w:proofErr w:type="gramEnd"/>
      <w:r w:rsidRPr="00C60574">
        <w:rPr>
          <w:rFonts w:ascii="Times New Roman" w:eastAsia="Calibri" w:hAnsi="Times New Roman" w:cs="Times New Roman"/>
          <w:sz w:val="24"/>
          <w:szCs w:val="24"/>
          <w:lang w:eastAsia="en-US"/>
        </w:rPr>
        <w:t xml:space="preserve"> квалифицированную ЭП для заверения заявления и документов, поданных в электронном виде на ПГУ ЛО. </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2.15.7. Для подачи заявления через ЕПГУ заявитель должен выполнить следующие действия:</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пройти идентификацию и аутентификацию в ЕСИА;</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в личном кабинете на ЕПГУ заполнить в электронном виде заявление на оказание муниципальной услуги;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приложить к заявлению отсканированные образы документов, необходимых для получения муниципальной услуги (электронные документы);</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 xml:space="preserve">направить пакет электронных документов в </w:t>
      </w:r>
      <w:r w:rsidR="00621064">
        <w:rPr>
          <w:rFonts w:ascii="Times New Roman" w:eastAsia="Calibri" w:hAnsi="Times New Roman" w:cs="Times New Roman"/>
          <w:sz w:val="24"/>
          <w:szCs w:val="24"/>
          <w:lang w:eastAsia="en-US"/>
        </w:rPr>
        <w:t>Администрацию</w:t>
      </w:r>
      <w:r w:rsidR="00621064" w:rsidRPr="00C60574">
        <w:rPr>
          <w:rFonts w:ascii="Times New Roman" w:eastAsia="Calibri" w:hAnsi="Times New Roman" w:cs="Times New Roman"/>
          <w:sz w:val="24"/>
          <w:szCs w:val="24"/>
          <w:lang w:eastAsia="en-US"/>
        </w:rPr>
        <w:t xml:space="preserve"> </w:t>
      </w:r>
      <w:r w:rsidRPr="00C60574">
        <w:rPr>
          <w:rFonts w:ascii="Times New Roman" w:eastAsia="Calibri" w:hAnsi="Times New Roman" w:cs="Times New Roman"/>
          <w:sz w:val="24"/>
          <w:szCs w:val="24"/>
          <w:lang w:eastAsia="en-US"/>
        </w:rPr>
        <w:t xml:space="preserve">посредством функционала ЕПГУ. </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2.15.8. Для подачи заявления через ПГУ ЛО заявитель должен выполнить следующие действия:</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2.15.8.1. пройти идентификацию и аутентификацию в ЕСИА;</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2.15.8.2. в личном кабинете на ПГУ ЛО  заполнить в электронном виде заявление на оказание услуги;</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 xml:space="preserve">2.15.8.3. в случае, если заявитель выбрал способ оказания услуги без личной явки на прием в </w:t>
      </w:r>
      <w:r w:rsidR="00621064">
        <w:rPr>
          <w:rFonts w:ascii="Times New Roman" w:eastAsia="Calibri" w:hAnsi="Times New Roman" w:cs="Times New Roman"/>
          <w:sz w:val="24"/>
          <w:szCs w:val="24"/>
          <w:lang w:eastAsia="en-US"/>
        </w:rPr>
        <w:t>Администрацию</w:t>
      </w:r>
      <w:r w:rsidRPr="00C60574">
        <w:rPr>
          <w:rFonts w:ascii="Times New Roman" w:eastAsia="Calibri" w:hAnsi="Times New Roman" w:cs="Times New Roman"/>
          <w:sz w:val="24"/>
          <w:szCs w:val="24"/>
          <w:lang w:eastAsia="en-US"/>
        </w:rPr>
        <w:t>:</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 xml:space="preserve"> - приложить к заявлению электронные документы, заверенные </w:t>
      </w:r>
      <w:proofErr w:type="gramStart"/>
      <w:r w:rsidRPr="00C60574">
        <w:rPr>
          <w:rFonts w:ascii="Times New Roman" w:eastAsia="Calibri" w:hAnsi="Times New Roman" w:cs="Times New Roman"/>
          <w:sz w:val="24"/>
          <w:szCs w:val="24"/>
          <w:lang w:eastAsia="en-US"/>
        </w:rPr>
        <w:t>усиленной</w:t>
      </w:r>
      <w:proofErr w:type="gramEnd"/>
      <w:r w:rsidRPr="00C60574">
        <w:rPr>
          <w:rFonts w:ascii="Times New Roman" w:eastAsia="Calibri" w:hAnsi="Times New Roman" w:cs="Times New Roman"/>
          <w:sz w:val="24"/>
          <w:szCs w:val="24"/>
          <w:lang w:eastAsia="en-US"/>
        </w:rPr>
        <w:t xml:space="preserve"> квалифицированной ЭП;</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 xml:space="preserve">- приложить к заявлению электронный </w:t>
      </w:r>
      <w:proofErr w:type="gramStart"/>
      <w:r w:rsidRPr="00C60574">
        <w:rPr>
          <w:rFonts w:ascii="Times New Roman" w:eastAsia="Calibri" w:hAnsi="Times New Roman" w:cs="Times New Roman"/>
          <w:sz w:val="24"/>
          <w:szCs w:val="24"/>
          <w:lang w:eastAsia="en-US"/>
        </w:rPr>
        <w:t>документ</w:t>
      </w:r>
      <w:proofErr w:type="gramEnd"/>
      <w:r w:rsidRPr="00C60574">
        <w:rPr>
          <w:rFonts w:ascii="Times New Roman" w:eastAsia="Calibri" w:hAnsi="Times New Roman" w:cs="Times New Roman"/>
          <w:sz w:val="24"/>
          <w:szCs w:val="24"/>
          <w:lang w:eastAsia="en-US"/>
        </w:rPr>
        <w:t xml:space="preserve"> заверенный усиленной квалифицированной ЭП нотариуса (в случае, если требуется представление документов, заверенных нотариально);</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 xml:space="preserve">- заверить заявление  усиленной квалифицированной ЭП, если иное не установлено действующим законодательством; </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 xml:space="preserve">2.15.8.4. в случае, если заявитель выбрал способ оказания услуги с личной явкой на прием в </w:t>
      </w:r>
      <w:r w:rsidR="00621064" w:rsidRPr="00621064">
        <w:rPr>
          <w:rFonts w:ascii="Times New Roman" w:eastAsia="Calibri" w:hAnsi="Times New Roman" w:cs="Times New Roman"/>
          <w:sz w:val="24"/>
          <w:szCs w:val="24"/>
          <w:lang w:eastAsia="en-US"/>
        </w:rPr>
        <w:t>Администрацию</w:t>
      </w:r>
      <w:r w:rsidRPr="00C60574">
        <w:rPr>
          <w:rFonts w:ascii="Times New Roman" w:eastAsia="Calibri" w:hAnsi="Times New Roman" w:cs="Times New Roman"/>
          <w:sz w:val="24"/>
          <w:szCs w:val="24"/>
          <w:lang w:eastAsia="en-US"/>
        </w:rPr>
        <w:t>:</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 xml:space="preserve">- приложить к заявлению электронные документы, заверенные </w:t>
      </w:r>
      <w:proofErr w:type="gramStart"/>
      <w:r w:rsidRPr="00C60574">
        <w:rPr>
          <w:rFonts w:ascii="Times New Roman" w:eastAsia="Calibri" w:hAnsi="Times New Roman" w:cs="Times New Roman"/>
          <w:sz w:val="24"/>
          <w:szCs w:val="24"/>
          <w:lang w:eastAsia="en-US"/>
        </w:rPr>
        <w:t>усиленной</w:t>
      </w:r>
      <w:proofErr w:type="gramEnd"/>
      <w:r w:rsidRPr="00C60574">
        <w:rPr>
          <w:rFonts w:ascii="Times New Roman" w:eastAsia="Calibri" w:hAnsi="Times New Roman" w:cs="Times New Roman"/>
          <w:sz w:val="24"/>
          <w:szCs w:val="24"/>
          <w:lang w:eastAsia="en-US"/>
        </w:rPr>
        <w:t xml:space="preserve"> квалифицированной ЭП;</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 xml:space="preserve">- приложить к заявлению электронный документ, заверенный </w:t>
      </w:r>
      <w:proofErr w:type="gramStart"/>
      <w:r w:rsidRPr="00C60574">
        <w:rPr>
          <w:rFonts w:ascii="Times New Roman" w:eastAsia="Calibri" w:hAnsi="Times New Roman" w:cs="Times New Roman"/>
          <w:sz w:val="24"/>
          <w:szCs w:val="24"/>
          <w:lang w:eastAsia="en-US"/>
        </w:rPr>
        <w:t>усиленной</w:t>
      </w:r>
      <w:proofErr w:type="gramEnd"/>
      <w:r w:rsidRPr="00C60574">
        <w:rPr>
          <w:rFonts w:ascii="Times New Roman" w:eastAsia="Calibri" w:hAnsi="Times New Roman" w:cs="Times New Roman"/>
          <w:sz w:val="24"/>
          <w:szCs w:val="24"/>
          <w:lang w:eastAsia="en-US"/>
        </w:rPr>
        <w:t xml:space="preserve"> квалифицированной ЭП нотариуса (в случае, если требуется предоставление документов, заверенных нотариально);</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 заверить заявление усиленной квалифицированной ЭП, если иное не установлено действующим законодательством;</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 xml:space="preserve">1.15.8.5. направить пакет электронных документов в </w:t>
      </w:r>
      <w:r w:rsidR="00621064" w:rsidRPr="00621064">
        <w:rPr>
          <w:rFonts w:ascii="Times New Roman" w:eastAsia="Calibri" w:hAnsi="Times New Roman" w:cs="Times New Roman"/>
          <w:sz w:val="24"/>
          <w:szCs w:val="24"/>
          <w:lang w:eastAsia="en-US"/>
        </w:rPr>
        <w:t xml:space="preserve">Администрацию </w:t>
      </w:r>
      <w:r w:rsidRPr="00C60574">
        <w:rPr>
          <w:rFonts w:ascii="Times New Roman" w:eastAsia="Calibri" w:hAnsi="Times New Roman" w:cs="Times New Roman"/>
          <w:sz w:val="24"/>
          <w:szCs w:val="24"/>
          <w:lang w:eastAsia="en-US"/>
        </w:rPr>
        <w:t xml:space="preserve">посредством функционала ПГУ ЛО. </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 xml:space="preserve">2.15.9. В результате направления пакета электронных документов посредством ПГУ ЛО или ЕПГУ в соответствии с требованиями пунктов, соответственно, 2.15.7. или 2.15.8.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w:t>
      </w:r>
      <w:r w:rsidRPr="00C60574">
        <w:rPr>
          <w:rFonts w:ascii="Times New Roman" w:eastAsia="Calibri" w:hAnsi="Times New Roman" w:cs="Times New Roman"/>
          <w:sz w:val="24"/>
          <w:szCs w:val="24"/>
          <w:lang w:eastAsia="en-US"/>
        </w:rPr>
        <w:lastRenderedPageBreak/>
        <w:t xml:space="preserve">пакету уникального номера дела. Номер дела доступен заявителю в личном кабинете ПГУ ЛО или ЕПГУ. </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 xml:space="preserve">2.15.10.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w:t>
      </w:r>
      <w:r w:rsidR="00621064">
        <w:rPr>
          <w:rFonts w:ascii="Times New Roman" w:eastAsia="Calibri" w:hAnsi="Times New Roman" w:cs="Times New Roman"/>
          <w:sz w:val="24"/>
          <w:szCs w:val="24"/>
          <w:lang w:eastAsia="en-US"/>
        </w:rPr>
        <w:t>квалифицированной ЭП, С</w:t>
      </w:r>
      <w:r w:rsidRPr="00C60574">
        <w:rPr>
          <w:rFonts w:ascii="Times New Roman" w:eastAsia="Calibri" w:hAnsi="Times New Roman" w:cs="Times New Roman"/>
          <w:sz w:val="24"/>
          <w:szCs w:val="24"/>
          <w:lang w:eastAsia="en-US"/>
        </w:rPr>
        <w:t>пециалист выполняет следующие действия:</w:t>
      </w:r>
    </w:p>
    <w:p w:rsidR="00C60574" w:rsidRPr="00C60574" w:rsidRDefault="00C60574" w:rsidP="00C60574">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формирует пакет документов, поступивший через ПГУ</w:t>
      </w:r>
      <w:r w:rsidR="00621064">
        <w:rPr>
          <w:rFonts w:ascii="Times New Roman" w:eastAsia="Calibri" w:hAnsi="Times New Roman" w:cs="Times New Roman"/>
          <w:sz w:val="24"/>
          <w:szCs w:val="24"/>
          <w:lang w:eastAsia="en-US"/>
        </w:rPr>
        <w:t xml:space="preserve"> ЛО</w:t>
      </w:r>
      <w:r w:rsidR="00621064" w:rsidRPr="001B73D5">
        <w:rPr>
          <w:rFonts w:ascii="Times New Roman" w:eastAsia="Calibri" w:hAnsi="Times New Roman" w:cs="Times New Roman"/>
          <w:sz w:val="24"/>
          <w:szCs w:val="24"/>
          <w:lang w:eastAsia="en-US"/>
        </w:rPr>
        <w:t>;</w:t>
      </w:r>
      <w:r w:rsidRPr="00C60574">
        <w:rPr>
          <w:rFonts w:ascii="Times New Roman" w:eastAsia="Calibri" w:hAnsi="Times New Roman" w:cs="Times New Roman"/>
          <w:sz w:val="24"/>
          <w:szCs w:val="24"/>
          <w:lang w:eastAsia="en-US"/>
        </w:rPr>
        <w:t xml:space="preserve"> </w:t>
      </w:r>
    </w:p>
    <w:p w:rsidR="00C60574" w:rsidRPr="00C60574" w:rsidRDefault="00621064" w:rsidP="00C60574">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C60574" w:rsidRPr="00C60574">
        <w:rPr>
          <w:rFonts w:ascii="Times New Roman" w:eastAsia="Calibri" w:hAnsi="Times New Roman" w:cs="Times New Roman"/>
          <w:sz w:val="24"/>
          <w:szCs w:val="24"/>
          <w:lang w:eastAsia="en-US"/>
        </w:rPr>
        <w:t>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C60574" w:rsidRDefault="00C60574" w:rsidP="00C60574">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3973FC" w:rsidRPr="00C60574" w:rsidRDefault="003973FC" w:rsidP="003973FC">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3973FC">
        <w:rPr>
          <w:rFonts w:ascii="Times New Roman" w:eastAsia="Calibri" w:hAnsi="Times New Roman" w:cs="Times New Roman"/>
          <w:sz w:val="24"/>
          <w:szCs w:val="24"/>
          <w:lang w:eastAsia="en-US"/>
        </w:rPr>
        <w:t>Выдача непосредственно заявителю документов (</w:t>
      </w:r>
      <w:r w:rsidR="00B85620">
        <w:rPr>
          <w:rFonts w:ascii="Times New Roman" w:eastAsia="Calibri" w:hAnsi="Times New Roman" w:cs="Times New Roman"/>
          <w:sz w:val="24"/>
          <w:szCs w:val="24"/>
          <w:lang w:eastAsia="en-US"/>
        </w:rPr>
        <w:t xml:space="preserve">отправка документов </w:t>
      </w:r>
      <w:r w:rsidR="00B85620" w:rsidRPr="006F71D6">
        <w:rPr>
          <w:rFonts w:ascii="Times New Roman" w:eastAsia="Calibri" w:hAnsi="Times New Roman" w:cs="Times New Roman"/>
          <w:sz w:val="24"/>
          <w:szCs w:val="24"/>
          <w:lang w:eastAsia="en-US"/>
        </w:rPr>
        <w:t>в письменном виде почтой</w:t>
      </w:r>
      <w:r w:rsidR="00B85620">
        <w:rPr>
          <w:rFonts w:ascii="Times New Roman" w:eastAsia="Calibri" w:hAnsi="Times New Roman" w:cs="Times New Roman"/>
          <w:sz w:val="24"/>
          <w:szCs w:val="24"/>
          <w:lang w:eastAsia="en-US"/>
        </w:rPr>
        <w:t xml:space="preserve">, </w:t>
      </w:r>
      <w:r w:rsidRPr="003973FC">
        <w:rPr>
          <w:rFonts w:ascii="Times New Roman" w:eastAsia="Calibri" w:hAnsi="Times New Roman" w:cs="Times New Roman"/>
          <w:sz w:val="24"/>
          <w:szCs w:val="24"/>
          <w:lang w:eastAsia="en-US"/>
        </w:rPr>
        <w:t>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C60574" w:rsidRPr="00C60574" w:rsidRDefault="00C60574" w:rsidP="00C60574">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2.15.11.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ЭП</w:t>
      </w:r>
      <w:r w:rsidR="004B48D0">
        <w:rPr>
          <w:rFonts w:ascii="Times New Roman" w:eastAsia="Calibri" w:hAnsi="Times New Roman" w:cs="Times New Roman"/>
          <w:sz w:val="24"/>
          <w:szCs w:val="24"/>
          <w:lang w:eastAsia="en-US"/>
        </w:rPr>
        <w:t>, либо через ЕПГУ, С</w:t>
      </w:r>
      <w:r w:rsidRPr="00C60574">
        <w:rPr>
          <w:rFonts w:ascii="Times New Roman" w:eastAsia="Calibri" w:hAnsi="Times New Roman" w:cs="Times New Roman"/>
          <w:sz w:val="24"/>
          <w:szCs w:val="24"/>
          <w:lang w:eastAsia="en-US"/>
        </w:rPr>
        <w:t xml:space="preserve">пециалист </w:t>
      </w:r>
      <w:r w:rsidR="004B48D0">
        <w:rPr>
          <w:rFonts w:ascii="Times New Roman" w:eastAsia="Calibri" w:hAnsi="Times New Roman" w:cs="Times New Roman"/>
          <w:sz w:val="24"/>
          <w:szCs w:val="24"/>
        </w:rPr>
        <w:t>А</w:t>
      </w:r>
      <w:r w:rsidR="004B48D0" w:rsidRPr="00C60574">
        <w:rPr>
          <w:rFonts w:ascii="Times New Roman" w:eastAsia="Calibri" w:hAnsi="Times New Roman" w:cs="Times New Roman"/>
          <w:sz w:val="24"/>
          <w:szCs w:val="24"/>
        </w:rPr>
        <w:t>дминистрации</w:t>
      </w:r>
      <w:r w:rsidR="004B48D0" w:rsidRPr="00C60574">
        <w:rPr>
          <w:rFonts w:ascii="Times New Roman" w:eastAsia="Calibri" w:hAnsi="Times New Roman" w:cs="Times New Roman"/>
          <w:sz w:val="24"/>
          <w:szCs w:val="24"/>
          <w:lang w:eastAsia="en-US"/>
        </w:rPr>
        <w:t xml:space="preserve"> </w:t>
      </w:r>
      <w:r w:rsidRPr="00C60574">
        <w:rPr>
          <w:rFonts w:ascii="Times New Roman" w:eastAsia="Calibri" w:hAnsi="Times New Roman" w:cs="Times New Roman"/>
          <w:sz w:val="24"/>
          <w:szCs w:val="24"/>
          <w:lang w:eastAsia="en-US"/>
        </w:rPr>
        <w:t>выполняет следующие действия:</w:t>
      </w:r>
    </w:p>
    <w:p w:rsidR="00C60574" w:rsidRPr="00C60574" w:rsidRDefault="00C60574" w:rsidP="00C60574">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формирует пакет документов, поступивший через ПГУ ЛО, либо через ЕПГУ;</w:t>
      </w:r>
    </w:p>
    <w:p w:rsidR="00C60574" w:rsidRPr="00C60574" w:rsidRDefault="00C60574" w:rsidP="00C60574">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 xml:space="preserve">формирует через АИС «Межвед ЛО» приглашение на прием, которое должно содержать следующую информацию: адрес </w:t>
      </w:r>
      <w:r w:rsidR="001B73D5">
        <w:rPr>
          <w:rFonts w:ascii="Times New Roman" w:eastAsia="Calibri" w:hAnsi="Times New Roman" w:cs="Times New Roman"/>
          <w:sz w:val="24"/>
          <w:szCs w:val="24"/>
          <w:lang w:eastAsia="en-US"/>
        </w:rPr>
        <w:t>Администрации</w:t>
      </w:r>
      <w:r w:rsidRPr="00C60574">
        <w:rPr>
          <w:rFonts w:ascii="Times New Roman" w:eastAsia="Calibri" w:hAnsi="Times New Roman" w:cs="Times New Roman"/>
          <w:sz w:val="24"/>
          <w:szCs w:val="24"/>
          <w:lang w:eastAsia="en-US"/>
        </w:rPr>
        <w:t xml:space="preserve">,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C60574" w:rsidRPr="00C60574" w:rsidRDefault="00C60574" w:rsidP="00C60574">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В случае неявки заявителя на прием в назначенное время заявление и документы хранятся в АИС «Межвед ЛО» в тече</w:t>
      </w:r>
      <w:r w:rsidR="001B73D5">
        <w:rPr>
          <w:rFonts w:ascii="Times New Roman" w:eastAsia="Calibri" w:hAnsi="Times New Roman" w:cs="Times New Roman"/>
          <w:sz w:val="24"/>
          <w:szCs w:val="24"/>
          <w:lang w:eastAsia="en-US"/>
        </w:rPr>
        <w:t>ние 30 календарных дней, затем С</w:t>
      </w:r>
      <w:r w:rsidRPr="00C60574">
        <w:rPr>
          <w:rFonts w:ascii="Times New Roman" w:eastAsia="Calibri" w:hAnsi="Times New Roman" w:cs="Times New Roman"/>
          <w:sz w:val="24"/>
          <w:szCs w:val="24"/>
          <w:lang w:eastAsia="en-US"/>
        </w:rPr>
        <w:t>пециалист переводит документы в архив АИС «Межвед ЛО».</w:t>
      </w:r>
    </w:p>
    <w:p w:rsidR="00C60574" w:rsidRPr="00C60574" w:rsidRDefault="00C60574" w:rsidP="00C60574">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В случае</w:t>
      </w:r>
      <w:proofErr w:type="gramStart"/>
      <w:r w:rsidRPr="00C60574">
        <w:rPr>
          <w:rFonts w:ascii="Times New Roman" w:eastAsia="Calibri" w:hAnsi="Times New Roman" w:cs="Times New Roman"/>
          <w:sz w:val="24"/>
          <w:szCs w:val="24"/>
          <w:lang w:eastAsia="en-US"/>
        </w:rPr>
        <w:t>,</w:t>
      </w:r>
      <w:proofErr w:type="gramEnd"/>
      <w:r w:rsidRPr="00C60574">
        <w:rPr>
          <w:rFonts w:ascii="Times New Roman" w:eastAsia="Calibri" w:hAnsi="Times New Roman" w:cs="Times New Roman"/>
          <w:sz w:val="24"/>
          <w:szCs w:val="24"/>
          <w:lang w:eastAsia="en-US"/>
        </w:rPr>
        <w:t xml:space="preserve"> если заявитель явился на прием  в указанное время, он обслуживается строго в это время. В случае</w:t>
      </w:r>
      <w:proofErr w:type="gramStart"/>
      <w:r w:rsidRPr="00C60574">
        <w:rPr>
          <w:rFonts w:ascii="Times New Roman" w:eastAsia="Calibri" w:hAnsi="Times New Roman" w:cs="Times New Roman"/>
          <w:sz w:val="24"/>
          <w:szCs w:val="24"/>
          <w:lang w:eastAsia="en-US"/>
        </w:rPr>
        <w:t>,</w:t>
      </w:r>
      <w:proofErr w:type="gramEnd"/>
      <w:r w:rsidRPr="00C60574">
        <w:rPr>
          <w:rFonts w:ascii="Times New Roman" w:eastAsia="Calibri" w:hAnsi="Times New Roman" w:cs="Times New Roman"/>
          <w:sz w:val="24"/>
          <w:szCs w:val="24"/>
          <w:lang w:eastAsia="en-US"/>
        </w:rPr>
        <w:t xml:space="preserve"> если заявитель явился позже, он обслуживается в порядке живой очереди. В любом из случаев </w:t>
      </w:r>
      <w:r w:rsidR="001B73D5">
        <w:rPr>
          <w:rFonts w:ascii="Times New Roman" w:eastAsia="Calibri" w:hAnsi="Times New Roman" w:cs="Times New Roman"/>
          <w:sz w:val="24"/>
          <w:szCs w:val="24"/>
          <w:lang w:eastAsia="en-US"/>
        </w:rPr>
        <w:t>С</w:t>
      </w:r>
      <w:r w:rsidRPr="00C60574">
        <w:rPr>
          <w:rFonts w:ascii="Times New Roman" w:eastAsia="Calibri" w:hAnsi="Times New Roman" w:cs="Times New Roman"/>
          <w:sz w:val="24"/>
          <w:szCs w:val="24"/>
          <w:lang w:eastAsia="en-US"/>
        </w:rPr>
        <w:t>пециалист отмечает факт явки заявителя в АИС "Межвед ЛО", дело переводит в статус "Прием заявителя окончен".</w:t>
      </w:r>
    </w:p>
    <w:p w:rsidR="00C60574" w:rsidRPr="00C60574" w:rsidRDefault="00C60574" w:rsidP="00C60574">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C60574" w:rsidRDefault="00C60574" w:rsidP="00C60574">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Специалист уведомляет заявителя о принятом решении с помощью указанных в заявлении сре</w:t>
      </w:r>
      <w:proofErr w:type="gramStart"/>
      <w:r w:rsidRPr="00C60574">
        <w:rPr>
          <w:rFonts w:ascii="Times New Roman" w:eastAsia="Calibri" w:hAnsi="Times New Roman" w:cs="Times New Roman"/>
          <w:sz w:val="24"/>
          <w:szCs w:val="24"/>
          <w:lang w:eastAsia="en-US"/>
        </w:rPr>
        <w:t>дств св</w:t>
      </w:r>
      <w:proofErr w:type="gramEnd"/>
      <w:r w:rsidRPr="00C60574">
        <w:rPr>
          <w:rFonts w:ascii="Times New Roman" w:eastAsia="Calibri" w:hAnsi="Times New Roman" w:cs="Times New Roman"/>
          <w:sz w:val="24"/>
          <w:szCs w:val="24"/>
          <w:lang w:eastAsia="en-US"/>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3973FC" w:rsidRPr="003973FC" w:rsidRDefault="003973FC" w:rsidP="003973FC">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3973FC">
        <w:rPr>
          <w:rFonts w:ascii="Times New Roman" w:eastAsia="Calibri" w:hAnsi="Times New Roman" w:cs="Times New Roman"/>
          <w:sz w:val="24"/>
          <w:szCs w:val="24"/>
          <w:lang w:eastAsia="en-US"/>
        </w:rPr>
        <w:t>Выдача непосредственно заявителю документов (</w:t>
      </w:r>
      <w:r w:rsidR="006F71D6">
        <w:rPr>
          <w:rFonts w:ascii="Times New Roman" w:eastAsia="Calibri" w:hAnsi="Times New Roman" w:cs="Times New Roman"/>
          <w:sz w:val="24"/>
          <w:szCs w:val="24"/>
          <w:lang w:eastAsia="en-US"/>
        </w:rPr>
        <w:t xml:space="preserve">отправка документов </w:t>
      </w:r>
      <w:r w:rsidR="006F71D6" w:rsidRPr="006F71D6">
        <w:rPr>
          <w:rFonts w:ascii="Times New Roman" w:eastAsia="Calibri" w:hAnsi="Times New Roman" w:cs="Times New Roman"/>
          <w:sz w:val="24"/>
          <w:szCs w:val="24"/>
          <w:lang w:eastAsia="en-US"/>
        </w:rPr>
        <w:t>в письменном виде почтой</w:t>
      </w:r>
      <w:r w:rsidR="006F71D6">
        <w:rPr>
          <w:rFonts w:ascii="Times New Roman" w:eastAsia="Calibri" w:hAnsi="Times New Roman" w:cs="Times New Roman"/>
          <w:sz w:val="24"/>
          <w:szCs w:val="24"/>
          <w:lang w:eastAsia="en-US"/>
        </w:rPr>
        <w:t xml:space="preserve">, </w:t>
      </w:r>
      <w:r w:rsidRPr="003973FC">
        <w:rPr>
          <w:rFonts w:ascii="Times New Roman" w:eastAsia="Calibri" w:hAnsi="Times New Roman" w:cs="Times New Roman"/>
          <w:sz w:val="24"/>
          <w:szCs w:val="24"/>
          <w:lang w:eastAsia="en-US"/>
        </w:rPr>
        <w:t>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C60574" w:rsidRPr="00C60574" w:rsidRDefault="003973FC" w:rsidP="003973FC">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C60574" w:rsidRPr="00C60574">
        <w:rPr>
          <w:rFonts w:ascii="Times New Roman" w:eastAsia="Calibri" w:hAnsi="Times New Roman" w:cs="Times New Roman"/>
          <w:sz w:val="24"/>
          <w:szCs w:val="24"/>
          <w:lang w:eastAsia="en-US"/>
        </w:rPr>
        <w:t xml:space="preserve">2.15.12. В случае поступления всех документов, указанных в пункте 2.6.1.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w:t>
      </w:r>
      <w:r w:rsidR="00C60574" w:rsidRPr="00C60574">
        <w:rPr>
          <w:rFonts w:ascii="Times New Roman" w:eastAsia="Calibri" w:hAnsi="Times New Roman" w:cs="Times New Roman"/>
          <w:sz w:val="24"/>
          <w:szCs w:val="24"/>
          <w:lang w:eastAsia="en-US"/>
        </w:rPr>
        <w:lastRenderedPageBreak/>
        <w:t xml:space="preserve">днем обращения за предоставлением муниципальной услуги считается дата регистрации приема документов на ПГУ ЛО. </w:t>
      </w:r>
    </w:p>
    <w:p w:rsidR="00C60574" w:rsidRDefault="00C60574" w:rsidP="00C60574">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В случае</w:t>
      </w:r>
      <w:proofErr w:type="gramStart"/>
      <w:r w:rsidRPr="00C60574">
        <w:rPr>
          <w:rFonts w:ascii="Times New Roman" w:eastAsia="Calibri" w:hAnsi="Times New Roman" w:cs="Times New Roman"/>
          <w:sz w:val="24"/>
          <w:szCs w:val="24"/>
          <w:lang w:eastAsia="en-US"/>
        </w:rPr>
        <w:t>,</w:t>
      </w:r>
      <w:proofErr w:type="gramEnd"/>
      <w:r w:rsidRPr="00C60574">
        <w:rPr>
          <w:rFonts w:ascii="Times New Roman" w:eastAsia="Calibri" w:hAnsi="Times New Roman" w:cs="Times New Roman"/>
          <w:sz w:val="24"/>
          <w:szCs w:val="24"/>
          <w:lang w:eastAsia="en-US"/>
        </w:rPr>
        <w:t xml:space="preserve"> если направленные заявителем (уполномоченным лицом)  электронное заявление и документы не заверены усиленной квалифицированной ЭП, днем обращения за предоставлением муниципальной услуги считается дата личной явки заявителя в </w:t>
      </w:r>
      <w:r w:rsidR="003706E0" w:rsidRPr="003706E0">
        <w:rPr>
          <w:rFonts w:ascii="Times New Roman" w:eastAsia="Calibri" w:hAnsi="Times New Roman" w:cs="Times New Roman"/>
          <w:sz w:val="24"/>
          <w:szCs w:val="24"/>
          <w:lang w:eastAsia="en-US"/>
        </w:rPr>
        <w:t xml:space="preserve">Администрацию </w:t>
      </w:r>
      <w:r w:rsidRPr="00C60574">
        <w:rPr>
          <w:rFonts w:ascii="Times New Roman" w:eastAsia="Calibri" w:hAnsi="Times New Roman" w:cs="Times New Roman"/>
          <w:sz w:val="24"/>
          <w:szCs w:val="24"/>
          <w:lang w:eastAsia="en-US"/>
        </w:rPr>
        <w:t>с предоставлением документов, указанных в пункте 2.6.1. настоящего административного регламента, и отвечающих требованиям.</w:t>
      </w:r>
    </w:p>
    <w:p w:rsidR="003973FC" w:rsidRPr="00C60574" w:rsidRDefault="003973FC" w:rsidP="003973FC">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3973FC">
        <w:rPr>
          <w:rFonts w:ascii="Times New Roman" w:eastAsia="Calibri" w:hAnsi="Times New Roman" w:cs="Times New Roman"/>
          <w:sz w:val="24"/>
          <w:szCs w:val="24"/>
          <w:lang w:eastAsia="en-US"/>
        </w:rPr>
        <w:t>Выдача непосредственно заявителю документов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C60574" w:rsidRDefault="00C60574" w:rsidP="00C60574">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2.15.13. Специалист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ЭП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E97F41" w:rsidRPr="00E97F41" w:rsidRDefault="003973FC" w:rsidP="00E97F41">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w:t>
      </w:r>
      <w:r w:rsidR="00E97F41">
        <w:rPr>
          <w:rFonts w:ascii="Times New Roman" w:eastAsia="Calibri" w:hAnsi="Times New Roman" w:cs="Times New Roman"/>
          <w:sz w:val="24"/>
          <w:szCs w:val="24"/>
          <w:lang w:eastAsia="en-US"/>
        </w:rPr>
        <w:t>тправка</w:t>
      </w:r>
      <w:r>
        <w:rPr>
          <w:rFonts w:ascii="Times New Roman" w:eastAsia="Calibri" w:hAnsi="Times New Roman" w:cs="Times New Roman"/>
          <w:sz w:val="24"/>
          <w:szCs w:val="24"/>
          <w:lang w:eastAsia="en-US"/>
        </w:rPr>
        <w:t xml:space="preserve"> электронных документов</w:t>
      </w:r>
      <w:r w:rsidR="00E97F41" w:rsidRPr="00E97F41">
        <w:rPr>
          <w:rFonts w:ascii="Times New Roman" w:eastAsia="Calibri" w:hAnsi="Times New Roman" w:cs="Times New Roman"/>
          <w:sz w:val="24"/>
          <w:szCs w:val="24"/>
          <w:lang w:eastAsia="en-US"/>
        </w:rPr>
        <w:t>, являющихся результатом предоставления муниципальной услуги, осуществляется в пределах срока предоставления муниципальной услуги.</w:t>
      </w:r>
    </w:p>
    <w:p w:rsidR="00E97F41" w:rsidRPr="00C60574" w:rsidRDefault="00E97F41" w:rsidP="00C60574">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p>
    <w:p w:rsidR="00C60574" w:rsidRPr="00C60574" w:rsidRDefault="00C60574" w:rsidP="00C60574">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C60574">
        <w:rPr>
          <w:rFonts w:ascii="Times New Roman" w:eastAsia="Calibri" w:hAnsi="Times New Roman" w:cs="Times New Roman"/>
          <w:b/>
          <w:sz w:val="24"/>
          <w:szCs w:val="24"/>
          <w:lang w:eastAsia="en-US"/>
        </w:rPr>
        <w:t>2.16. Перечень услуг, которые являются необходимыми и обязательными для предоставления государственной/муниципальной услуги.</w:t>
      </w:r>
    </w:p>
    <w:p w:rsidR="00C60574" w:rsidRPr="00C60574" w:rsidRDefault="00C60574" w:rsidP="00C60574">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C60574">
        <w:rPr>
          <w:rFonts w:ascii="Times New Roman" w:eastAsia="Calibri" w:hAnsi="Times New Roman" w:cs="Times New Roman"/>
          <w:sz w:val="24"/>
          <w:szCs w:val="24"/>
          <w:lang w:eastAsia="en-US"/>
        </w:rPr>
        <w:t>Получение услуг, которые, которые являются необходимыми и обязательными для предоставления государственной/муниципальной услуги, не требуется.</w:t>
      </w:r>
    </w:p>
    <w:p w:rsidR="00C60574" w:rsidRPr="00C60574" w:rsidRDefault="00C60574" w:rsidP="00C60574">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p>
    <w:p w:rsidR="00835DD2" w:rsidRPr="00835DD2" w:rsidRDefault="00835DD2" w:rsidP="00835DD2">
      <w:pPr>
        <w:autoSpaceDE w:val="0"/>
        <w:autoSpaceDN w:val="0"/>
        <w:adjustRightInd w:val="0"/>
        <w:spacing w:after="0" w:line="240" w:lineRule="auto"/>
        <w:jc w:val="center"/>
        <w:rPr>
          <w:rFonts w:ascii="Times New Roman" w:eastAsia="Calibri" w:hAnsi="Times New Roman" w:cs="Times New Roman"/>
          <w:sz w:val="24"/>
          <w:szCs w:val="24"/>
        </w:rPr>
      </w:pPr>
      <w:bookmarkStart w:id="7" w:name="Par395"/>
      <w:bookmarkStart w:id="8" w:name="Par454"/>
      <w:bookmarkStart w:id="9" w:name="Par469"/>
      <w:bookmarkEnd w:id="7"/>
      <w:bookmarkEnd w:id="8"/>
      <w:bookmarkEnd w:id="9"/>
      <w:r w:rsidRPr="00835DD2">
        <w:rPr>
          <w:rFonts w:ascii="Times New Roman" w:eastAsia="Calibri" w:hAnsi="Times New Roman" w:cs="Times New Roman"/>
          <w:b/>
          <w:bCs/>
          <w:sz w:val="24"/>
          <w:szCs w:val="24"/>
        </w:rPr>
        <w:t xml:space="preserve">III. </w:t>
      </w:r>
      <w:r>
        <w:rPr>
          <w:rFonts w:ascii="Times New Roman" w:eastAsia="Calibri" w:hAnsi="Times New Roman" w:cs="Times New Roman"/>
          <w:b/>
          <w:bCs/>
          <w:sz w:val="24"/>
          <w:szCs w:val="24"/>
        </w:rPr>
        <w:t>С</w:t>
      </w:r>
      <w:r w:rsidRPr="00835DD2">
        <w:rPr>
          <w:rFonts w:ascii="Times New Roman" w:eastAsia="Calibri" w:hAnsi="Times New Roman" w:cs="Times New Roman"/>
          <w:b/>
          <w:bCs/>
          <w:sz w:val="24"/>
          <w:szCs w:val="24"/>
        </w:rPr>
        <w:t>остав, последовательность и сроки выполнения административных процедур, требования к порядку их  выполнения.</w:t>
      </w:r>
    </w:p>
    <w:p w:rsidR="00835DD2" w:rsidRPr="00835DD2" w:rsidRDefault="00835DD2" w:rsidP="00835DD2">
      <w:pPr>
        <w:autoSpaceDE w:val="0"/>
        <w:autoSpaceDN w:val="0"/>
        <w:adjustRightInd w:val="0"/>
        <w:spacing w:after="0" w:line="240" w:lineRule="auto"/>
        <w:ind w:firstLine="539"/>
        <w:jc w:val="both"/>
        <w:rPr>
          <w:rFonts w:ascii="Times New Roman" w:eastAsia="Calibri" w:hAnsi="Times New Roman" w:cs="Times New Roman"/>
          <w:sz w:val="24"/>
          <w:szCs w:val="24"/>
        </w:rPr>
      </w:pPr>
    </w:p>
    <w:p w:rsidR="00835DD2" w:rsidRPr="00835DD2" w:rsidRDefault="00835DD2" w:rsidP="00835DD2">
      <w:pPr>
        <w:spacing w:after="0" w:line="240" w:lineRule="auto"/>
        <w:ind w:firstLine="567"/>
        <w:jc w:val="both"/>
        <w:rPr>
          <w:rFonts w:ascii="Times New Roman" w:eastAsia="Calibri" w:hAnsi="Times New Roman" w:cs="Times New Roman"/>
          <w:b/>
          <w:bCs/>
          <w:sz w:val="24"/>
          <w:szCs w:val="24"/>
        </w:rPr>
      </w:pPr>
      <w:r w:rsidRPr="00835DD2">
        <w:rPr>
          <w:rFonts w:ascii="Times New Roman" w:eastAsia="Calibri" w:hAnsi="Times New Roman" w:cs="Times New Roman"/>
          <w:b/>
          <w:bCs/>
          <w:sz w:val="24"/>
          <w:szCs w:val="24"/>
        </w:rPr>
        <w:t>3.1. Состав и последовательность действий при предоставлении муниципальной услуги.</w:t>
      </w:r>
    </w:p>
    <w:p w:rsidR="00835DD2" w:rsidRPr="00835DD2" w:rsidRDefault="00835DD2" w:rsidP="00835DD2">
      <w:pPr>
        <w:spacing w:after="0" w:line="240" w:lineRule="auto"/>
        <w:ind w:firstLine="567"/>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Последовательность действий при предоставлении муниципальной услуги включает в себя следующие административные процедуры:</w:t>
      </w:r>
    </w:p>
    <w:p w:rsidR="00835DD2" w:rsidRPr="00835DD2" w:rsidRDefault="00835DD2" w:rsidP="00835DD2">
      <w:pPr>
        <w:numPr>
          <w:ilvl w:val="0"/>
          <w:numId w:val="7"/>
        </w:numPr>
        <w:spacing w:after="0" w:line="240" w:lineRule="auto"/>
        <w:jc w:val="both"/>
        <w:rPr>
          <w:rFonts w:ascii="Times New Roman" w:eastAsia="Calibri" w:hAnsi="Times New Roman" w:cs="Times New Roman"/>
          <w:sz w:val="24"/>
          <w:szCs w:val="24"/>
        </w:rPr>
      </w:pPr>
      <w:r w:rsidRPr="00835DD2">
        <w:rPr>
          <w:rFonts w:ascii="Times New Roman" w:eastAsia="Calibri" w:hAnsi="Times New Roman" w:cs="Times New Roman"/>
          <w:sz w:val="24"/>
          <w:szCs w:val="24"/>
          <w:lang w:eastAsia="en-US"/>
        </w:rPr>
        <w:t>прием  и регистрация заявления и представленных документов;</w:t>
      </w:r>
    </w:p>
    <w:p w:rsidR="00835DD2" w:rsidRPr="00835DD2" w:rsidRDefault="00835DD2" w:rsidP="00835DD2">
      <w:pPr>
        <w:numPr>
          <w:ilvl w:val="0"/>
          <w:numId w:val="7"/>
        </w:numPr>
        <w:spacing w:after="0" w:line="240" w:lineRule="auto"/>
        <w:jc w:val="both"/>
        <w:rPr>
          <w:rFonts w:ascii="Times New Roman" w:eastAsia="Calibri" w:hAnsi="Times New Roman" w:cs="Times New Roman"/>
          <w:sz w:val="24"/>
          <w:szCs w:val="24"/>
          <w:lang w:eastAsia="en-US"/>
        </w:rPr>
      </w:pPr>
      <w:r w:rsidRPr="00835DD2">
        <w:rPr>
          <w:rFonts w:ascii="Times New Roman" w:eastAsia="Calibri" w:hAnsi="Times New Roman" w:cs="Times New Roman"/>
          <w:sz w:val="24"/>
          <w:szCs w:val="24"/>
          <w:lang w:eastAsia="en-US"/>
        </w:rPr>
        <w:t>рассмотрение заявлений и представленных документов;</w:t>
      </w:r>
    </w:p>
    <w:p w:rsidR="00835DD2" w:rsidRPr="00835DD2" w:rsidRDefault="00835DD2" w:rsidP="00835DD2">
      <w:pPr>
        <w:numPr>
          <w:ilvl w:val="0"/>
          <w:numId w:val="7"/>
        </w:numPr>
        <w:spacing w:after="0" w:line="240" w:lineRule="auto"/>
        <w:jc w:val="both"/>
        <w:rPr>
          <w:rFonts w:ascii="Times New Roman" w:eastAsia="Calibri" w:hAnsi="Times New Roman" w:cs="Times New Roman"/>
          <w:sz w:val="24"/>
          <w:szCs w:val="24"/>
          <w:lang w:eastAsia="en-US"/>
        </w:rPr>
      </w:pPr>
      <w:r w:rsidRPr="00835DD2">
        <w:rPr>
          <w:rFonts w:ascii="Times New Roman" w:eastAsia="Calibri" w:hAnsi="Times New Roman" w:cs="Times New Roman"/>
          <w:sz w:val="24"/>
          <w:szCs w:val="24"/>
          <w:lang w:eastAsia="en-US"/>
        </w:rPr>
        <w:t>запрос в организации, оказывающие межведомственное и межуровневое взаимодействие;</w:t>
      </w:r>
    </w:p>
    <w:p w:rsidR="00835DD2" w:rsidRPr="00835DD2" w:rsidRDefault="00835DD2" w:rsidP="00835DD2">
      <w:pPr>
        <w:numPr>
          <w:ilvl w:val="0"/>
          <w:numId w:val="7"/>
        </w:numPr>
        <w:spacing w:after="0" w:line="240" w:lineRule="auto"/>
        <w:jc w:val="both"/>
        <w:rPr>
          <w:rFonts w:ascii="Times New Roman" w:eastAsia="Calibri" w:hAnsi="Times New Roman" w:cs="Times New Roman"/>
          <w:sz w:val="24"/>
          <w:szCs w:val="24"/>
          <w:lang w:eastAsia="en-US"/>
        </w:rPr>
      </w:pPr>
      <w:r w:rsidRPr="00835DD2">
        <w:rPr>
          <w:rFonts w:ascii="Times New Roman" w:eastAsia="Calibri" w:hAnsi="Times New Roman" w:cs="Times New Roman"/>
          <w:sz w:val="24"/>
          <w:szCs w:val="24"/>
          <w:lang w:eastAsia="en-US"/>
        </w:rPr>
        <w:t xml:space="preserve">принятие решения и подготовка проекта постановления о принятии на учет или </w:t>
      </w:r>
      <w:proofErr w:type="gramStart"/>
      <w:r w:rsidRPr="00835DD2">
        <w:rPr>
          <w:rFonts w:ascii="Times New Roman" w:eastAsia="Calibri" w:hAnsi="Times New Roman" w:cs="Times New Roman"/>
          <w:sz w:val="24"/>
          <w:szCs w:val="24"/>
          <w:lang w:eastAsia="en-US"/>
        </w:rPr>
        <w:t>об отказе в принятии на учет граждан в качестве нуждающихся в жилых помещениях</w:t>
      </w:r>
      <w:proofErr w:type="gramEnd"/>
      <w:r w:rsidRPr="00835DD2">
        <w:rPr>
          <w:rFonts w:ascii="Times New Roman" w:eastAsia="Calibri" w:hAnsi="Times New Roman" w:cs="Times New Roman"/>
          <w:sz w:val="24"/>
          <w:szCs w:val="24"/>
          <w:lang w:eastAsia="en-US"/>
        </w:rPr>
        <w:t xml:space="preserve"> либо предоставление информации об очередности предоставления жилых помещений по договорам социального найма или отказ в предоставлении такой информации;</w:t>
      </w:r>
    </w:p>
    <w:p w:rsidR="00835DD2" w:rsidRPr="00835DD2" w:rsidRDefault="00835DD2" w:rsidP="00835DD2">
      <w:pPr>
        <w:numPr>
          <w:ilvl w:val="0"/>
          <w:numId w:val="7"/>
        </w:numPr>
        <w:spacing w:after="0" w:line="240" w:lineRule="auto"/>
        <w:jc w:val="both"/>
        <w:rPr>
          <w:rFonts w:ascii="Times New Roman" w:eastAsia="Calibri" w:hAnsi="Times New Roman" w:cs="Times New Roman"/>
          <w:sz w:val="24"/>
          <w:szCs w:val="24"/>
          <w:lang w:eastAsia="en-US"/>
        </w:rPr>
      </w:pPr>
      <w:r w:rsidRPr="00835DD2">
        <w:rPr>
          <w:rFonts w:ascii="Times New Roman" w:eastAsia="Calibri" w:hAnsi="Times New Roman" w:cs="Times New Roman"/>
          <w:sz w:val="24"/>
          <w:szCs w:val="24"/>
          <w:lang w:eastAsia="en-US"/>
        </w:rPr>
        <w:t>выдача оформленного решения заявителю;</w:t>
      </w:r>
    </w:p>
    <w:p w:rsidR="00835DD2" w:rsidRPr="00835DD2" w:rsidRDefault="00835DD2" w:rsidP="00835DD2">
      <w:pPr>
        <w:numPr>
          <w:ilvl w:val="0"/>
          <w:numId w:val="7"/>
        </w:numPr>
        <w:spacing w:after="0" w:line="240" w:lineRule="auto"/>
        <w:jc w:val="both"/>
        <w:rPr>
          <w:rFonts w:ascii="Times New Roman" w:eastAsia="Calibri" w:hAnsi="Times New Roman" w:cs="Times New Roman"/>
          <w:sz w:val="24"/>
          <w:szCs w:val="24"/>
          <w:lang w:eastAsia="en-US"/>
        </w:rPr>
      </w:pPr>
      <w:proofErr w:type="gramStart"/>
      <w:r w:rsidRPr="00835DD2">
        <w:rPr>
          <w:rFonts w:ascii="Times New Roman" w:eastAsia="Calibri" w:hAnsi="Times New Roman" w:cs="Times New Roman"/>
          <w:sz w:val="24"/>
          <w:szCs w:val="24"/>
          <w:lang w:eastAsia="en-US"/>
        </w:rPr>
        <w:t>формирование учетного дела гражданина принятого на учет в качестве нуждающихся в жилых помещениях.</w:t>
      </w:r>
      <w:proofErr w:type="gramEnd"/>
    </w:p>
    <w:p w:rsidR="00835DD2" w:rsidRPr="00835DD2" w:rsidRDefault="00835DD2" w:rsidP="00835DD2">
      <w:pPr>
        <w:spacing w:after="0" w:line="240" w:lineRule="auto"/>
        <w:ind w:firstLine="567"/>
        <w:jc w:val="both"/>
        <w:rPr>
          <w:rFonts w:ascii="Times New Roman" w:eastAsia="Calibri" w:hAnsi="Times New Roman" w:cs="Times New Roman"/>
          <w:bCs/>
          <w:sz w:val="24"/>
          <w:szCs w:val="24"/>
        </w:rPr>
      </w:pPr>
      <w:proofErr w:type="gramStart"/>
      <w:r w:rsidRPr="00835DD2">
        <w:rPr>
          <w:rFonts w:ascii="Times New Roman" w:eastAsia="Calibri" w:hAnsi="Times New Roman" w:cs="Times New Roman"/>
          <w:bCs/>
          <w:sz w:val="24"/>
          <w:szCs w:val="24"/>
        </w:rPr>
        <w:t>Органу местного самоуправления, предоставляющему муниципальную услугу и его должностным лицам запрещено</w:t>
      </w:r>
      <w:proofErr w:type="gramEnd"/>
      <w:r w:rsidRPr="00835DD2">
        <w:rPr>
          <w:rFonts w:ascii="Times New Roman" w:eastAsia="Calibri" w:hAnsi="Times New Roman" w:cs="Times New Roman"/>
          <w:bCs/>
          <w:sz w:val="24"/>
          <w:szCs w:val="24"/>
        </w:rPr>
        <w:t xml:space="preserve"> требовать от заявителя при осуществлении административных процедур:</w:t>
      </w:r>
    </w:p>
    <w:p w:rsidR="00835DD2" w:rsidRPr="00835DD2" w:rsidRDefault="00835DD2" w:rsidP="00835DD2">
      <w:pPr>
        <w:spacing w:after="0" w:line="240" w:lineRule="auto"/>
        <w:ind w:firstLine="567"/>
        <w:jc w:val="both"/>
        <w:rPr>
          <w:rFonts w:ascii="Times New Roman" w:eastAsia="Calibri" w:hAnsi="Times New Roman" w:cs="Times New Roman"/>
          <w:bCs/>
          <w:sz w:val="24"/>
          <w:szCs w:val="24"/>
        </w:rPr>
      </w:pPr>
      <w:r w:rsidRPr="00835DD2">
        <w:rPr>
          <w:rFonts w:ascii="Times New Roman" w:eastAsia="Calibri" w:hAnsi="Times New Roman" w:cs="Times New Roman"/>
          <w:bCs/>
          <w:sz w:val="24"/>
          <w:szCs w:val="24"/>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5DD2" w:rsidRPr="00835DD2" w:rsidRDefault="00835DD2" w:rsidP="00835DD2">
      <w:pPr>
        <w:spacing w:after="0" w:line="240" w:lineRule="auto"/>
        <w:ind w:firstLine="567"/>
        <w:jc w:val="both"/>
        <w:rPr>
          <w:rFonts w:ascii="Times New Roman" w:eastAsia="Calibri" w:hAnsi="Times New Roman" w:cs="Times New Roman"/>
          <w:bCs/>
          <w:sz w:val="24"/>
          <w:szCs w:val="24"/>
        </w:rPr>
      </w:pPr>
      <w:proofErr w:type="gramStart"/>
      <w:r w:rsidRPr="00835DD2">
        <w:rPr>
          <w:rFonts w:ascii="Times New Roman" w:eastAsia="Calibri" w:hAnsi="Times New Roman" w:cs="Times New Roman"/>
          <w:bCs/>
          <w:sz w:val="24"/>
          <w:szCs w:val="24"/>
        </w:rPr>
        <w:t xml:space="preserve">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w:t>
      </w:r>
      <w:r w:rsidRPr="00835DD2">
        <w:rPr>
          <w:rFonts w:ascii="Times New Roman" w:eastAsia="Calibri" w:hAnsi="Times New Roman" w:cs="Times New Roman"/>
          <w:bCs/>
          <w:sz w:val="24"/>
          <w:szCs w:val="24"/>
        </w:rPr>
        <w:lastRenderedPageBreak/>
        <w:t>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roofErr w:type="gramEnd"/>
    </w:p>
    <w:p w:rsidR="00835DD2" w:rsidRPr="00835DD2" w:rsidRDefault="00835DD2" w:rsidP="00835DD2">
      <w:pPr>
        <w:spacing w:after="0" w:line="240" w:lineRule="auto"/>
        <w:ind w:firstLine="567"/>
        <w:jc w:val="both"/>
        <w:rPr>
          <w:rFonts w:ascii="Times New Roman" w:eastAsia="Calibri" w:hAnsi="Times New Roman" w:cs="Times New Roman"/>
          <w:bCs/>
          <w:sz w:val="24"/>
          <w:szCs w:val="24"/>
        </w:rPr>
      </w:pPr>
      <w:proofErr w:type="gramStart"/>
      <w:r w:rsidRPr="00835DD2">
        <w:rPr>
          <w:rFonts w:ascii="Times New Roman" w:eastAsia="Calibri" w:hAnsi="Times New Roman" w:cs="Times New Roman"/>
          <w:bCs/>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835DD2" w:rsidRPr="00835DD2" w:rsidRDefault="00835DD2" w:rsidP="00835DD2">
      <w:pPr>
        <w:spacing w:after="0" w:line="240" w:lineRule="auto"/>
        <w:ind w:firstLine="567"/>
        <w:jc w:val="both"/>
        <w:rPr>
          <w:rFonts w:ascii="Times New Roman" w:eastAsia="Calibri" w:hAnsi="Times New Roman" w:cs="Times New Roman"/>
          <w:b/>
          <w:bCs/>
          <w:sz w:val="24"/>
          <w:szCs w:val="24"/>
        </w:rPr>
      </w:pPr>
      <w:r w:rsidRPr="00835DD2">
        <w:rPr>
          <w:rFonts w:ascii="Times New Roman" w:eastAsia="Calibri" w:hAnsi="Times New Roman" w:cs="Times New Roman"/>
          <w:b/>
          <w:bCs/>
          <w:sz w:val="24"/>
          <w:szCs w:val="24"/>
        </w:rPr>
        <w:t>3.2. Прием и регистрация заявления и представленных документов.</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 xml:space="preserve">3.2.1. Основанием для начала процедуры приема </w:t>
      </w:r>
      <w:r w:rsidR="00B85620">
        <w:rPr>
          <w:rFonts w:ascii="Times New Roman" w:eastAsia="Calibri" w:hAnsi="Times New Roman" w:cs="Times New Roman"/>
          <w:sz w:val="24"/>
          <w:szCs w:val="24"/>
        </w:rPr>
        <w:t>заявления является поступление С</w:t>
      </w:r>
      <w:r w:rsidRPr="00835DD2">
        <w:rPr>
          <w:rFonts w:ascii="Times New Roman" w:eastAsia="Calibri" w:hAnsi="Times New Roman" w:cs="Times New Roman"/>
          <w:sz w:val="24"/>
          <w:szCs w:val="24"/>
        </w:rPr>
        <w:t>пециалисту заявления о принятии заявителя на учет граждан в качестве нуждающихся в жилых помещениях или заявления о предоставлении информации об очередности предоставления жилых помещений по договорам социального найма;</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 xml:space="preserve">3.2.2. Заявитель при обращении к </w:t>
      </w:r>
      <w:r w:rsidR="008B0F95">
        <w:rPr>
          <w:rFonts w:ascii="Times New Roman" w:eastAsia="Calibri" w:hAnsi="Times New Roman" w:cs="Times New Roman"/>
          <w:sz w:val="24"/>
          <w:szCs w:val="24"/>
        </w:rPr>
        <w:t>С</w:t>
      </w:r>
      <w:r w:rsidR="008B0F95" w:rsidRPr="00835DD2">
        <w:rPr>
          <w:rFonts w:ascii="Times New Roman" w:eastAsia="Calibri" w:hAnsi="Times New Roman" w:cs="Times New Roman"/>
          <w:sz w:val="24"/>
          <w:szCs w:val="24"/>
        </w:rPr>
        <w:t>пециалист</w:t>
      </w:r>
      <w:r w:rsidR="008B0F95">
        <w:rPr>
          <w:rFonts w:ascii="Times New Roman" w:eastAsia="Calibri" w:hAnsi="Times New Roman" w:cs="Times New Roman"/>
          <w:sz w:val="24"/>
          <w:szCs w:val="24"/>
        </w:rPr>
        <w:t xml:space="preserve">у </w:t>
      </w:r>
      <w:r w:rsidRPr="00835DD2">
        <w:rPr>
          <w:rFonts w:ascii="Times New Roman" w:eastAsia="Calibri" w:hAnsi="Times New Roman" w:cs="Times New Roman"/>
          <w:sz w:val="24"/>
          <w:szCs w:val="24"/>
        </w:rPr>
        <w:t xml:space="preserve">представляет подлинники и копии документов указанных в подразделе 2.6.3 или 2.6.9 действительные на дату обращения. Копии после сличения с подлинниками документов заверяются </w:t>
      </w:r>
      <w:r w:rsidR="008B0F95">
        <w:rPr>
          <w:rFonts w:ascii="Times New Roman" w:eastAsia="Calibri" w:hAnsi="Times New Roman" w:cs="Times New Roman"/>
          <w:sz w:val="24"/>
          <w:szCs w:val="24"/>
        </w:rPr>
        <w:t>С</w:t>
      </w:r>
      <w:r w:rsidR="008B0F95" w:rsidRPr="00835DD2">
        <w:rPr>
          <w:rFonts w:ascii="Times New Roman" w:eastAsia="Calibri" w:hAnsi="Times New Roman" w:cs="Times New Roman"/>
          <w:sz w:val="24"/>
          <w:szCs w:val="24"/>
        </w:rPr>
        <w:t>пециалист</w:t>
      </w:r>
      <w:r w:rsidR="008B0F95">
        <w:rPr>
          <w:rFonts w:ascii="Times New Roman" w:eastAsia="Calibri" w:hAnsi="Times New Roman" w:cs="Times New Roman"/>
          <w:sz w:val="24"/>
          <w:szCs w:val="24"/>
        </w:rPr>
        <w:t>ом</w:t>
      </w:r>
      <w:r w:rsidR="00B85620" w:rsidRPr="00835DD2">
        <w:rPr>
          <w:rFonts w:ascii="Times New Roman" w:eastAsia="Calibri" w:hAnsi="Times New Roman" w:cs="Times New Roman"/>
          <w:sz w:val="24"/>
          <w:szCs w:val="24"/>
        </w:rPr>
        <w:t xml:space="preserve"> </w:t>
      </w:r>
      <w:r w:rsidRPr="00835DD2">
        <w:rPr>
          <w:rFonts w:ascii="Times New Roman" w:eastAsia="Calibri" w:hAnsi="Times New Roman" w:cs="Times New Roman"/>
          <w:sz w:val="24"/>
          <w:szCs w:val="24"/>
        </w:rPr>
        <w:t>и приобщаются к материалам дела.</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3.2.3. Заявление принимается в течение двадцати минут.</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3.2.4. При поступлении заявления (запроса) заявителя в электронной</w:t>
      </w:r>
      <w:r w:rsidR="00B85620">
        <w:rPr>
          <w:rFonts w:ascii="Times New Roman" w:eastAsia="Calibri" w:hAnsi="Times New Roman" w:cs="Times New Roman"/>
          <w:sz w:val="24"/>
          <w:szCs w:val="24"/>
        </w:rPr>
        <w:t xml:space="preserve"> форме через ПГУ ЛО, либо ЕПГУ С</w:t>
      </w:r>
      <w:r w:rsidRPr="00835DD2">
        <w:rPr>
          <w:rFonts w:ascii="Times New Roman" w:eastAsia="Calibri" w:hAnsi="Times New Roman" w:cs="Times New Roman"/>
          <w:sz w:val="24"/>
          <w:szCs w:val="24"/>
        </w:rPr>
        <w:t>пециалист</w:t>
      </w:r>
      <w:r w:rsidR="00B85620">
        <w:rPr>
          <w:rFonts w:ascii="Times New Roman" w:eastAsia="Calibri" w:hAnsi="Times New Roman" w:cs="Times New Roman"/>
          <w:sz w:val="24"/>
          <w:szCs w:val="24"/>
        </w:rPr>
        <w:t xml:space="preserve"> </w:t>
      </w:r>
      <w:r w:rsidRPr="00835DD2">
        <w:rPr>
          <w:rFonts w:ascii="Times New Roman" w:eastAsia="Calibri" w:hAnsi="Times New Roman" w:cs="Times New Roman"/>
          <w:sz w:val="24"/>
          <w:szCs w:val="24"/>
        </w:rPr>
        <w:t>формирует комплект документов, поступивших в электронном виде.</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 xml:space="preserve">3.2.5. </w:t>
      </w:r>
      <w:proofErr w:type="gramStart"/>
      <w:r w:rsidRPr="00835DD2">
        <w:rPr>
          <w:rFonts w:ascii="Times New Roman" w:eastAsia="Calibri" w:hAnsi="Times New Roman" w:cs="Times New Roman"/>
          <w:sz w:val="24"/>
          <w:szCs w:val="24"/>
        </w:rPr>
        <w:t>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 6);</w:t>
      </w:r>
      <w:proofErr w:type="gramEnd"/>
    </w:p>
    <w:p w:rsidR="00835DD2" w:rsidRPr="00835DD2" w:rsidRDefault="00B85620" w:rsidP="00B8562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35DD2" w:rsidRPr="00835DD2">
        <w:rPr>
          <w:rFonts w:ascii="Times New Roman" w:eastAsia="Calibri" w:hAnsi="Times New Roman" w:cs="Times New Roman"/>
          <w:sz w:val="24"/>
          <w:szCs w:val="24"/>
        </w:rPr>
        <w:t xml:space="preserve">3.2.6. Заявителю </w:t>
      </w:r>
      <w:r w:rsidR="008B0F95">
        <w:rPr>
          <w:rFonts w:ascii="Times New Roman" w:eastAsia="Calibri" w:hAnsi="Times New Roman" w:cs="Times New Roman"/>
          <w:sz w:val="24"/>
          <w:szCs w:val="24"/>
        </w:rPr>
        <w:t>С</w:t>
      </w:r>
      <w:r w:rsidR="008B0F95" w:rsidRPr="00835DD2">
        <w:rPr>
          <w:rFonts w:ascii="Times New Roman" w:eastAsia="Calibri" w:hAnsi="Times New Roman" w:cs="Times New Roman"/>
          <w:sz w:val="24"/>
          <w:szCs w:val="24"/>
        </w:rPr>
        <w:t>пециалист</w:t>
      </w:r>
      <w:r w:rsidR="008B0F95">
        <w:rPr>
          <w:rFonts w:ascii="Times New Roman" w:eastAsia="Calibri" w:hAnsi="Times New Roman" w:cs="Times New Roman"/>
          <w:sz w:val="24"/>
          <w:szCs w:val="24"/>
        </w:rPr>
        <w:t>ом</w:t>
      </w:r>
      <w:r w:rsidR="00835DD2" w:rsidRPr="00835DD2">
        <w:rPr>
          <w:rFonts w:ascii="Times New Roman" w:eastAsia="Calibri" w:hAnsi="Times New Roman" w:cs="Times New Roman"/>
          <w:sz w:val="24"/>
          <w:szCs w:val="24"/>
        </w:rPr>
        <w:t>, принявшим представленные документы,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35DD2" w:rsidRPr="00835DD2" w:rsidRDefault="00835DD2" w:rsidP="00835DD2">
      <w:pPr>
        <w:spacing w:after="0" w:line="240" w:lineRule="auto"/>
        <w:ind w:firstLine="709"/>
        <w:jc w:val="both"/>
        <w:rPr>
          <w:rFonts w:ascii="Times New Roman" w:eastAsia="Calibri" w:hAnsi="Times New Roman" w:cs="Times New Roman"/>
          <w:b/>
          <w:bCs/>
          <w:sz w:val="24"/>
          <w:szCs w:val="24"/>
        </w:rPr>
      </w:pPr>
      <w:r w:rsidRPr="00835DD2">
        <w:rPr>
          <w:rFonts w:ascii="Times New Roman" w:eastAsia="Calibri" w:hAnsi="Times New Roman" w:cs="Times New Roman"/>
          <w:b/>
          <w:bCs/>
          <w:sz w:val="24"/>
          <w:szCs w:val="24"/>
        </w:rPr>
        <w:t>3.3. Рассмотрение заявлений и представленных документов.</w:t>
      </w:r>
    </w:p>
    <w:p w:rsidR="00835DD2" w:rsidRPr="00835DD2" w:rsidRDefault="00835DD2" w:rsidP="00835DD2">
      <w:pPr>
        <w:spacing w:after="0" w:line="240" w:lineRule="auto"/>
        <w:ind w:firstLine="709"/>
        <w:jc w:val="both"/>
        <w:rPr>
          <w:rFonts w:ascii="Times New Roman" w:eastAsia="Calibri" w:hAnsi="Times New Roman" w:cs="Times New Roman"/>
          <w:b/>
          <w:bCs/>
          <w:sz w:val="24"/>
          <w:szCs w:val="24"/>
        </w:rPr>
      </w:pPr>
      <w:r w:rsidRPr="00835DD2">
        <w:rPr>
          <w:rFonts w:ascii="Times New Roman" w:eastAsia="Calibri" w:hAnsi="Times New Roman" w:cs="Times New Roman"/>
          <w:sz w:val="24"/>
          <w:szCs w:val="24"/>
        </w:rPr>
        <w:t>Специалист в течение одного дня проверяет соответствие и действительность сведений и документов, представленных для предоставления муниципальной услуги, осуществляет проверку, состоит ли гражданин на учете в качестве нуждающегося в жилом помещении, предоставляемом по договору социального найма, дату постановки и номер очереди.</w:t>
      </w:r>
    </w:p>
    <w:p w:rsidR="00835DD2" w:rsidRPr="00835DD2" w:rsidRDefault="00835DD2" w:rsidP="00835DD2">
      <w:pPr>
        <w:spacing w:after="0" w:line="240" w:lineRule="auto"/>
        <w:ind w:firstLine="709"/>
        <w:jc w:val="both"/>
        <w:rPr>
          <w:rFonts w:ascii="Times New Roman" w:eastAsia="Calibri" w:hAnsi="Times New Roman" w:cs="Times New Roman"/>
          <w:b/>
          <w:bCs/>
          <w:sz w:val="24"/>
          <w:szCs w:val="24"/>
        </w:rPr>
      </w:pPr>
      <w:r w:rsidRPr="00835DD2">
        <w:rPr>
          <w:rFonts w:ascii="Times New Roman" w:eastAsia="Calibri" w:hAnsi="Times New Roman" w:cs="Times New Roman"/>
          <w:b/>
          <w:bCs/>
          <w:sz w:val="24"/>
          <w:szCs w:val="24"/>
        </w:rPr>
        <w:t>3.4.</w:t>
      </w:r>
      <w:r w:rsidRPr="00835DD2">
        <w:rPr>
          <w:rFonts w:ascii="Times New Roman" w:eastAsia="Calibri" w:hAnsi="Times New Roman" w:cs="Times New Roman"/>
          <w:sz w:val="24"/>
          <w:szCs w:val="24"/>
        </w:rPr>
        <w:t xml:space="preserve"> </w:t>
      </w:r>
      <w:r w:rsidRPr="00835DD2">
        <w:rPr>
          <w:rFonts w:ascii="Times New Roman" w:eastAsia="Calibri" w:hAnsi="Times New Roman" w:cs="Times New Roman"/>
          <w:b/>
          <w:bCs/>
          <w:sz w:val="24"/>
          <w:szCs w:val="24"/>
        </w:rPr>
        <w:t>Запрос в организации, оказывающие межведомственное и межуровневое взаимодействие.</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На основании заявления и предоставленных до</w:t>
      </w:r>
      <w:r w:rsidR="008B0F95">
        <w:rPr>
          <w:rFonts w:ascii="Times New Roman" w:eastAsia="Calibri" w:hAnsi="Times New Roman" w:cs="Times New Roman"/>
          <w:sz w:val="24"/>
          <w:szCs w:val="24"/>
        </w:rPr>
        <w:t>кументов, С</w:t>
      </w:r>
      <w:r w:rsidRPr="00835DD2">
        <w:rPr>
          <w:rFonts w:ascii="Times New Roman" w:eastAsia="Calibri" w:hAnsi="Times New Roman" w:cs="Times New Roman"/>
          <w:sz w:val="24"/>
          <w:szCs w:val="24"/>
        </w:rPr>
        <w:t>пециалист в течение десяти дней делает запрос</w:t>
      </w:r>
      <w:r w:rsidRPr="00835DD2">
        <w:rPr>
          <w:rFonts w:ascii="Times New Roman" w:eastAsia="Calibri" w:hAnsi="Times New Roman" w:cs="Times New Roman"/>
          <w:b/>
          <w:bCs/>
          <w:sz w:val="24"/>
          <w:szCs w:val="24"/>
        </w:rPr>
        <w:t xml:space="preserve"> </w:t>
      </w:r>
      <w:r w:rsidRPr="00835DD2">
        <w:rPr>
          <w:rFonts w:ascii="Times New Roman" w:eastAsia="Calibri" w:hAnsi="Times New Roman" w:cs="Times New Roman"/>
          <w:sz w:val="24"/>
          <w:szCs w:val="24"/>
        </w:rPr>
        <w:t>в организации, оказывающие межведомственное и межуровневое взаимодействие:</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3.4.1. Запрос в Федеральную службу государственной регистрации, кадастра и картографии о предоставлении выписки из Единого государственного реестра прав на недвижимое имущество и сделок с ним о наличии или отсутствии жилых помещений на праве собственности по месту постоянного жительства заявителя и членов его семьи;</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 xml:space="preserve">3.4.2. </w:t>
      </w:r>
      <w:proofErr w:type="gramStart"/>
      <w:r w:rsidRPr="00835DD2">
        <w:rPr>
          <w:rFonts w:ascii="Times New Roman" w:eastAsia="Calibri" w:hAnsi="Times New Roman" w:cs="Times New Roman"/>
          <w:sz w:val="24"/>
          <w:szCs w:val="24"/>
        </w:rPr>
        <w:t>З</w:t>
      </w:r>
      <w:r w:rsidRPr="00835DD2">
        <w:rPr>
          <w:rFonts w:ascii="Times New Roman" w:eastAsia="Calibri" w:hAnsi="Times New Roman" w:cs="Times New Roman"/>
          <w:sz w:val="24"/>
          <w:szCs w:val="24"/>
          <w:lang w:eastAsia="en-US"/>
        </w:rPr>
        <w:t xml:space="preserve">апрос в подведомственные органам местного самоуправления организации, участвующие в предоставлении муниципальных услуг о предоставлении справки формы 9 </w:t>
      </w:r>
      <w:r w:rsidRPr="00835DD2">
        <w:rPr>
          <w:rFonts w:ascii="Times New Roman" w:eastAsia="Calibri" w:hAnsi="Times New Roman" w:cs="Times New Roman"/>
          <w:sz w:val="24"/>
          <w:szCs w:val="24"/>
        </w:rPr>
        <w:lastRenderedPageBreak/>
        <w:t>(выписка из домовой книги) на гражданина и членов его семьи, в том числе справки формы 9 (выписка из домовой книги) по предыдущему месту жительства, если срок регистрации заявителя и членов его семьи по месту жительства менее 5 лет (с 1 января 2015 года</w:t>
      </w:r>
      <w:proofErr w:type="gramEnd"/>
      <w:r w:rsidRPr="00835DD2">
        <w:rPr>
          <w:rFonts w:ascii="Times New Roman" w:eastAsia="Calibri" w:hAnsi="Times New Roman" w:cs="Times New Roman"/>
          <w:sz w:val="24"/>
          <w:szCs w:val="24"/>
        </w:rPr>
        <w:t>) и справки формы 7 (характеристика жилых помещений);</w:t>
      </w:r>
    </w:p>
    <w:p w:rsidR="00835DD2" w:rsidRPr="00835DD2" w:rsidRDefault="00835DD2" w:rsidP="00835DD2">
      <w:pPr>
        <w:spacing w:after="0" w:line="240" w:lineRule="auto"/>
        <w:ind w:firstLine="709"/>
        <w:jc w:val="both"/>
        <w:rPr>
          <w:rFonts w:ascii="Times New Roman" w:eastAsia="Calibri" w:hAnsi="Times New Roman" w:cs="Times New Roman"/>
          <w:b/>
          <w:sz w:val="24"/>
          <w:szCs w:val="24"/>
          <w:lang w:eastAsia="en-US"/>
        </w:rPr>
      </w:pPr>
      <w:r w:rsidRPr="00835DD2">
        <w:rPr>
          <w:rFonts w:ascii="Times New Roman" w:eastAsia="Calibri" w:hAnsi="Times New Roman" w:cs="Times New Roman"/>
          <w:b/>
          <w:bCs/>
          <w:sz w:val="24"/>
          <w:szCs w:val="24"/>
        </w:rPr>
        <w:t xml:space="preserve">3.5. Принятие решения и подготовка проекта постановления о принятии на учет или </w:t>
      </w:r>
      <w:proofErr w:type="gramStart"/>
      <w:r w:rsidRPr="00835DD2">
        <w:rPr>
          <w:rFonts w:ascii="Times New Roman" w:eastAsia="Calibri" w:hAnsi="Times New Roman" w:cs="Times New Roman"/>
          <w:b/>
          <w:bCs/>
          <w:sz w:val="24"/>
          <w:szCs w:val="24"/>
        </w:rPr>
        <w:t>об отказе в принятии на учет граждан в качестве нуждающихся в жилых помещениях</w:t>
      </w:r>
      <w:proofErr w:type="gramEnd"/>
      <w:r w:rsidRPr="00835DD2">
        <w:rPr>
          <w:rFonts w:ascii="Times New Roman" w:eastAsia="Calibri" w:hAnsi="Times New Roman" w:cs="Times New Roman"/>
          <w:b/>
          <w:bCs/>
          <w:sz w:val="24"/>
          <w:szCs w:val="24"/>
        </w:rPr>
        <w:t xml:space="preserve"> </w:t>
      </w:r>
      <w:r w:rsidRPr="00835DD2">
        <w:rPr>
          <w:rFonts w:ascii="Times New Roman" w:eastAsia="Calibri" w:hAnsi="Times New Roman" w:cs="Times New Roman"/>
          <w:b/>
          <w:sz w:val="24"/>
          <w:szCs w:val="24"/>
          <w:lang w:eastAsia="en-US"/>
        </w:rPr>
        <w:t>либо предоставление информации об очередности предоставления жилых помещений по договорам социального найма или отказ в предоставлении такой информации.</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 xml:space="preserve">3.5.1. </w:t>
      </w:r>
      <w:r w:rsidR="008B0F95">
        <w:rPr>
          <w:rFonts w:ascii="Times New Roman" w:eastAsia="Calibri" w:hAnsi="Times New Roman" w:cs="Times New Roman"/>
          <w:sz w:val="24"/>
          <w:szCs w:val="24"/>
        </w:rPr>
        <w:t>С</w:t>
      </w:r>
      <w:r w:rsidR="008B0F95" w:rsidRPr="00835DD2">
        <w:rPr>
          <w:rFonts w:ascii="Times New Roman" w:eastAsia="Calibri" w:hAnsi="Times New Roman" w:cs="Times New Roman"/>
          <w:sz w:val="24"/>
          <w:szCs w:val="24"/>
        </w:rPr>
        <w:t>пециалист</w:t>
      </w:r>
      <w:r w:rsidR="008B0F95">
        <w:rPr>
          <w:rFonts w:ascii="Times New Roman" w:eastAsia="Calibri" w:hAnsi="Times New Roman" w:cs="Times New Roman"/>
          <w:sz w:val="24"/>
          <w:szCs w:val="24"/>
        </w:rPr>
        <w:t xml:space="preserve">ом </w:t>
      </w:r>
      <w:r w:rsidRPr="00835DD2">
        <w:rPr>
          <w:rFonts w:ascii="Times New Roman" w:eastAsia="Calibri" w:hAnsi="Times New Roman" w:cs="Times New Roman"/>
          <w:sz w:val="24"/>
          <w:szCs w:val="24"/>
        </w:rPr>
        <w:t>проводится проверка и анализ заявления о принятии заявителя на учет граждан в качестве нуждающихся в жилых помещениях и имеющихся документов, документы выносятся на рассмотрение общественной жилищной ко</w:t>
      </w:r>
      <w:r w:rsidR="00B85620">
        <w:rPr>
          <w:rFonts w:ascii="Times New Roman" w:eastAsia="Calibri" w:hAnsi="Times New Roman" w:cs="Times New Roman"/>
          <w:sz w:val="24"/>
          <w:szCs w:val="24"/>
        </w:rPr>
        <w:t>миссии при А</w:t>
      </w:r>
      <w:r w:rsidRPr="00835DD2">
        <w:rPr>
          <w:rFonts w:ascii="Times New Roman" w:eastAsia="Calibri" w:hAnsi="Times New Roman" w:cs="Times New Roman"/>
          <w:sz w:val="24"/>
          <w:szCs w:val="24"/>
        </w:rPr>
        <w:t>дминистрации</w:t>
      </w:r>
      <w:r w:rsidR="00B85620">
        <w:rPr>
          <w:rFonts w:ascii="Times New Roman" w:eastAsia="Calibri" w:hAnsi="Times New Roman" w:cs="Times New Roman"/>
          <w:sz w:val="24"/>
          <w:szCs w:val="24"/>
        </w:rPr>
        <w:t>, утвержденной постановлением А</w:t>
      </w:r>
      <w:r w:rsidRPr="00835DD2">
        <w:rPr>
          <w:rFonts w:ascii="Times New Roman" w:eastAsia="Calibri" w:hAnsi="Times New Roman" w:cs="Times New Roman"/>
          <w:sz w:val="24"/>
          <w:szCs w:val="24"/>
        </w:rPr>
        <w:t xml:space="preserve">дминистрации;  </w:t>
      </w:r>
    </w:p>
    <w:p w:rsidR="00835DD2" w:rsidRPr="00835DD2" w:rsidRDefault="00835DD2" w:rsidP="00835DD2">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 xml:space="preserve">3.5.2. На основании решения общественной жилищной комиссии </w:t>
      </w:r>
      <w:r w:rsidR="008B0F95">
        <w:rPr>
          <w:rFonts w:ascii="Times New Roman" w:eastAsia="Calibri" w:hAnsi="Times New Roman" w:cs="Times New Roman"/>
          <w:sz w:val="24"/>
          <w:szCs w:val="24"/>
        </w:rPr>
        <w:t>С</w:t>
      </w:r>
      <w:r w:rsidR="008B0F95" w:rsidRPr="00835DD2">
        <w:rPr>
          <w:rFonts w:ascii="Times New Roman" w:eastAsia="Calibri" w:hAnsi="Times New Roman" w:cs="Times New Roman"/>
          <w:sz w:val="24"/>
          <w:szCs w:val="24"/>
        </w:rPr>
        <w:t>пециалист</w:t>
      </w:r>
      <w:r w:rsidR="008B0F95">
        <w:rPr>
          <w:rFonts w:ascii="Times New Roman" w:eastAsia="Calibri" w:hAnsi="Times New Roman" w:cs="Times New Roman"/>
          <w:sz w:val="24"/>
          <w:szCs w:val="24"/>
        </w:rPr>
        <w:t>ом</w:t>
      </w:r>
      <w:r w:rsidR="00B85620" w:rsidRPr="00835DD2">
        <w:rPr>
          <w:rFonts w:ascii="Times New Roman" w:eastAsia="Calibri" w:hAnsi="Times New Roman" w:cs="Times New Roman"/>
          <w:sz w:val="24"/>
          <w:szCs w:val="24"/>
        </w:rPr>
        <w:t xml:space="preserve"> </w:t>
      </w:r>
      <w:r w:rsidRPr="00835DD2">
        <w:rPr>
          <w:rFonts w:ascii="Times New Roman" w:eastAsia="Calibri" w:hAnsi="Times New Roman" w:cs="Times New Roman"/>
          <w:sz w:val="24"/>
          <w:szCs w:val="24"/>
        </w:rPr>
        <w:t xml:space="preserve">готовится проект постановления о признании граждан </w:t>
      </w:r>
      <w:proofErr w:type="gramStart"/>
      <w:r w:rsidRPr="00835DD2">
        <w:rPr>
          <w:rFonts w:ascii="Times New Roman" w:eastAsia="Calibri" w:hAnsi="Times New Roman" w:cs="Times New Roman"/>
          <w:sz w:val="24"/>
          <w:szCs w:val="24"/>
        </w:rPr>
        <w:t>малоимущими</w:t>
      </w:r>
      <w:proofErr w:type="gramEnd"/>
      <w:r w:rsidRPr="00835DD2">
        <w:rPr>
          <w:rFonts w:ascii="Times New Roman" w:eastAsia="Calibri" w:hAnsi="Times New Roman" w:cs="Times New Roman"/>
          <w:sz w:val="24"/>
          <w:szCs w:val="24"/>
        </w:rPr>
        <w:t xml:space="preserve"> и  принятии их на учет в качестве нуждающихся в жилых помещениях,  предоставляемых по договорам социального найма, либо обоснованный отказ в принятии на учет, и передается в </w:t>
      </w:r>
      <w:r w:rsidR="00B85620">
        <w:rPr>
          <w:rFonts w:ascii="Times New Roman" w:eastAsia="Calibri" w:hAnsi="Times New Roman" w:cs="Times New Roman"/>
          <w:sz w:val="24"/>
          <w:szCs w:val="24"/>
        </w:rPr>
        <w:t>Администрацию</w:t>
      </w:r>
      <w:r w:rsidRPr="00835DD2">
        <w:rPr>
          <w:rFonts w:ascii="Times New Roman" w:eastAsia="Calibri" w:hAnsi="Times New Roman" w:cs="Times New Roman"/>
          <w:sz w:val="24"/>
          <w:szCs w:val="24"/>
        </w:rPr>
        <w:t xml:space="preserve">  для дальнейшего оформления.</w:t>
      </w:r>
    </w:p>
    <w:p w:rsidR="00835DD2" w:rsidRPr="00835DD2" w:rsidRDefault="00835DD2" w:rsidP="00835DD2">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 xml:space="preserve">3.5.3. </w:t>
      </w:r>
      <w:r w:rsidR="008B0F95">
        <w:rPr>
          <w:rFonts w:ascii="Times New Roman" w:eastAsia="Calibri" w:hAnsi="Times New Roman" w:cs="Times New Roman"/>
          <w:sz w:val="24"/>
          <w:szCs w:val="24"/>
        </w:rPr>
        <w:t>С</w:t>
      </w:r>
      <w:r w:rsidR="008B0F95" w:rsidRPr="00835DD2">
        <w:rPr>
          <w:rFonts w:ascii="Times New Roman" w:eastAsia="Calibri" w:hAnsi="Times New Roman" w:cs="Times New Roman"/>
          <w:sz w:val="24"/>
          <w:szCs w:val="24"/>
        </w:rPr>
        <w:t>пециалист</w:t>
      </w:r>
      <w:r w:rsidR="008B0F95">
        <w:rPr>
          <w:rFonts w:ascii="Times New Roman" w:eastAsia="Calibri" w:hAnsi="Times New Roman" w:cs="Times New Roman"/>
          <w:sz w:val="24"/>
          <w:szCs w:val="24"/>
        </w:rPr>
        <w:t xml:space="preserve">ом </w:t>
      </w:r>
      <w:r w:rsidRPr="00835DD2">
        <w:rPr>
          <w:rFonts w:ascii="Times New Roman" w:eastAsia="Calibri" w:hAnsi="Times New Roman" w:cs="Times New Roman"/>
          <w:sz w:val="24"/>
          <w:szCs w:val="24"/>
        </w:rPr>
        <w:t xml:space="preserve">осуществляется подготовка заявителю информации об очередности предоставления </w:t>
      </w:r>
      <w:proofErr w:type="gramStart"/>
      <w:r w:rsidRPr="00835DD2">
        <w:rPr>
          <w:rFonts w:ascii="Times New Roman" w:eastAsia="Calibri" w:hAnsi="Times New Roman" w:cs="Times New Roman"/>
          <w:sz w:val="24"/>
          <w:szCs w:val="24"/>
        </w:rPr>
        <w:t>жилых</w:t>
      </w:r>
      <w:proofErr w:type="gramEnd"/>
      <w:r w:rsidRPr="00835DD2">
        <w:rPr>
          <w:rFonts w:ascii="Times New Roman" w:eastAsia="Calibri" w:hAnsi="Times New Roman" w:cs="Times New Roman"/>
          <w:sz w:val="24"/>
          <w:szCs w:val="24"/>
        </w:rPr>
        <w:t xml:space="preserve"> помещения по договорам социального найма или отказ в предоставлении такой информации.</w:t>
      </w:r>
    </w:p>
    <w:p w:rsidR="00835DD2" w:rsidRPr="00835DD2" w:rsidRDefault="00835DD2" w:rsidP="00835DD2">
      <w:pPr>
        <w:spacing w:after="0" w:line="240" w:lineRule="auto"/>
        <w:ind w:firstLine="709"/>
        <w:jc w:val="both"/>
        <w:rPr>
          <w:rFonts w:ascii="Times New Roman" w:eastAsia="Calibri" w:hAnsi="Times New Roman" w:cs="Times New Roman"/>
          <w:b/>
          <w:bCs/>
          <w:sz w:val="24"/>
          <w:szCs w:val="24"/>
        </w:rPr>
      </w:pPr>
      <w:r w:rsidRPr="00835DD2">
        <w:rPr>
          <w:rFonts w:ascii="Times New Roman" w:eastAsia="Calibri" w:hAnsi="Times New Roman" w:cs="Times New Roman"/>
          <w:b/>
          <w:bCs/>
          <w:sz w:val="24"/>
          <w:szCs w:val="24"/>
        </w:rPr>
        <w:t>3.6. Выдача оформленного решения заявителю.</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 xml:space="preserve">3.6.1. </w:t>
      </w:r>
      <w:proofErr w:type="gramStart"/>
      <w:r w:rsidRPr="00835DD2">
        <w:rPr>
          <w:rFonts w:ascii="Times New Roman" w:eastAsia="Calibri" w:hAnsi="Times New Roman" w:cs="Times New Roman"/>
          <w:sz w:val="24"/>
          <w:szCs w:val="24"/>
        </w:rPr>
        <w:t>Решение о принятии на учет или об отказе в принятии на учет граждан в качестве нуждающихся в жилых помещениях (информация об очередности предоставления жилых помещения по договорам социального найма или отказ в предоставлении такой информации) должно быть принято администрацией по результатам рассмотрения заявления и иных представленных документов не позднее чем через тридцать рабочих дней со дня представления указанных документов в</w:t>
      </w:r>
      <w:proofErr w:type="gramEnd"/>
      <w:r w:rsidRPr="00835DD2">
        <w:rPr>
          <w:rFonts w:ascii="Times New Roman" w:eastAsia="Calibri" w:hAnsi="Times New Roman" w:cs="Times New Roman"/>
          <w:sz w:val="24"/>
          <w:szCs w:val="24"/>
        </w:rPr>
        <w:t xml:space="preserve"> жилищный отдел;</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 xml:space="preserve">3.6.2. </w:t>
      </w:r>
      <w:r w:rsidR="008B0F95">
        <w:rPr>
          <w:rFonts w:ascii="Times New Roman" w:eastAsia="Calibri" w:hAnsi="Times New Roman" w:cs="Times New Roman"/>
          <w:sz w:val="24"/>
          <w:szCs w:val="24"/>
        </w:rPr>
        <w:t>С</w:t>
      </w:r>
      <w:r w:rsidR="008B0F95" w:rsidRPr="00835DD2">
        <w:rPr>
          <w:rFonts w:ascii="Times New Roman" w:eastAsia="Calibri" w:hAnsi="Times New Roman" w:cs="Times New Roman"/>
          <w:sz w:val="24"/>
          <w:szCs w:val="24"/>
        </w:rPr>
        <w:t>пециалист</w:t>
      </w:r>
      <w:r w:rsidR="008B0F95">
        <w:rPr>
          <w:rFonts w:ascii="Times New Roman" w:eastAsia="Calibri" w:hAnsi="Times New Roman" w:cs="Times New Roman"/>
          <w:sz w:val="24"/>
          <w:szCs w:val="24"/>
        </w:rPr>
        <w:t xml:space="preserve"> </w:t>
      </w:r>
      <w:r w:rsidRPr="00835DD2">
        <w:rPr>
          <w:rFonts w:ascii="Times New Roman" w:eastAsia="Calibri" w:hAnsi="Times New Roman" w:cs="Times New Roman"/>
          <w:sz w:val="24"/>
          <w:szCs w:val="24"/>
        </w:rPr>
        <w:t>не позднее чем через три рабочих дня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 xml:space="preserve">3.6.3. </w:t>
      </w:r>
      <w:proofErr w:type="gramStart"/>
      <w:r w:rsidRPr="00835DD2">
        <w:rPr>
          <w:rFonts w:ascii="Times New Roman" w:eastAsia="Calibri" w:hAnsi="Times New Roman" w:cs="Times New Roman"/>
          <w:sz w:val="24"/>
          <w:szCs w:val="24"/>
        </w:rPr>
        <w:t>Граждане считаются принятыми на учет в качестве нуждающихся в жилых помещениях</w:t>
      </w:r>
      <w:r w:rsidR="008B0F95">
        <w:rPr>
          <w:rFonts w:ascii="Times New Roman" w:eastAsia="Calibri" w:hAnsi="Times New Roman" w:cs="Times New Roman"/>
          <w:sz w:val="24"/>
          <w:szCs w:val="24"/>
        </w:rPr>
        <w:t xml:space="preserve"> со дня принятия постановления А</w:t>
      </w:r>
      <w:r w:rsidRPr="00835DD2">
        <w:rPr>
          <w:rFonts w:ascii="Times New Roman" w:eastAsia="Calibri" w:hAnsi="Times New Roman" w:cs="Times New Roman"/>
          <w:sz w:val="24"/>
          <w:szCs w:val="24"/>
        </w:rPr>
        <w:t>дминистрации о принятии на учет;</w:t>
      </w:r>
      <w:proofErr w:type="gramEnd"/>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3.6.4. Принятые на учет граждане включаются в Книгу учета граждан в качестве нуждающихся в жилых помещениях, предоставляемых по договорам социального найма (далее - Книга учета) (Приложение № 7).</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3.6.5. По результатам ежегодной проверки прав граждан состоять на учете в качестве нуждающихся в жилых помещениях в Книгу учета вносится информация об изменении очередности граждан.</w:t>
      </w:r>
    </w:p>
    <w:p w:rsidR="00835DD2" w:rsidRPr="00835DD2" w:rsidRDefault="00835DD2" w:rsidP="00835DD2">
      <w:pPr>
        <w:spacing w:after="0" w:line="240" w:lineRule="auto"/>
        <w:ind w:firstLine="709"/>
        <w:jc w:val="both"/>
        <w:rPr>
          <w:rFonts w:ascii="Times New Roman" w:eastAsia="Calibri" w:hAnsi="Times New Roman" w:cs="Times New Roman"/>
          <w:b/>
          <w:bCs/>
          <w:sz w:val="24"/>
          <w:szCs w:val="24"/>
        </w:rPr>
      </w:pPr>
      <w:r w:rsidRPr="00835DD2">
        <w:rPr>
          <w:rFonts w:ascii="Times New Roman" w:eastAsia="Calibri" w:hAnsi="Times New Roman" w:cs="Times New Roman"/>
          <w:b/>
          <w:bCs/>
          <w:sz w:val="24"/>
          <w:szCs w:val="24"/>
        </w:rPr>
        <w:t xml:space="preserve">3.7. </w:t>
      </w:r>
      <w:proofErr w:type="gramStart"/>
      <w:r w:rsidRPr="00835DD2">
        <w:rPr>
          <w:rFonts w:ascii="Times New Roman" w:eastAsia="Calibri" w:hAnsi="Times New Roman" w:cs="Times New Roman"/>
          <w:b/>
          <w:bCs/>
          <w:sz w:val="24"/>
          <w:szCs w:val="24"/>
        </w:rPr>
        <w:t>Формирование учетного дела гражданина принятого на учет в качестве нуждающихся в жилых помещениях.</w:t>
      </w:r>
      <w:proofErr w:type="gramEnd"/>
    </w:p>
    <w:p w:rsidR="00835DD2" w:rsidRPr="00835DD2" w:rsidRDefault="00835DD2" w:rsidP="00835DD2">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3.7.1. На каждого малоимущего гражданина-заявителя, принятого на учет в качестве нуждающегося в жилом помещении, заводится учетное дело, которое содержит заявление о принятии на учет и представленные им документы, послужившие основанием для принятия решения о принятии на учет. Учетному делу присваивается номер;</w:t>
      </w:r>
    </w:p>
    <w:p w:rsidR="00835DD2" w:rsidRPr="00835DD2" w:rsidRDefault="00835DD2" w:rsidP="00835DD2">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 xml:space="preserve">3.7.2.  Граждане, принятые на учет включаются в список </w:t>
      </w:r>
      <w:proofErr w:type="gramStart"/>
      <w:r w:rsidRPr="00835DD2">
        <w:rPr>
          <w:rFonts w:ascii="Times New Roman" w:eastAsia="Calibri" w:hAnsi="Times New Roman" w:cs="Times New Roman"/>
          <w:sz w:val="24"/>
          <w:szCs w:val="24"/>
        </w:rPr>
        <w:t>граждан, нуждающихся в улучшении жилищных условий и вносятся</w:t>
      </w:r>
      <w:proofErr w:type="gramEnd"/>
      <w:r w:rsidRPr="00835DD2">
        <w:rPr>
          <w:rFonts w:ascii="Times New Roman" w:eastAsia="Calibri" w:hAnsi="Times New Roman" w:cs="Times New Roman"/>
          <w:sz w:val="24"/>
          <w:szCs w:val="24"/>
        </w:rPr>
        <w:t xml:space="preserve"> в автоматизированную систему учета граждан, нуждающихся в жилых помещениях;</w:t>
      </w:r>
    </w:p>
    <w:p w:rsidR="00835DD2" w:rsidRPr="00835DD2" w:rsidRDefault="00835DD2" w:rsidP="00835DD2">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lastRenderedPageBreak/>
        <w:t xml:space="preserve">3.7.3. Ежегодно в период с 10 января по 31 марта </w:t>
      </w:r>
      <w:r w:rsidR="008B0F95">
        <w:rPr>
          <w:rFonts w:ascii="Times New Roman" w:eastAsia="Calibri" w:hAnsi="Times New Roman" w:cs="Times New Roman"/>
          <w:sz w:val="24"/>
          <w:szCs w:val="24"/>
        </w:rPr>
        <w:t>С</w:t>
      </w:r>
      <w:r w:rsidR="008B0F95" w:rsidRPr="00835DD2">
        <w:rPr>
          <w:rFonts w:ascii="Times New Roman" w:eastAsia="Calibri" w:hAnsi="Times New Roman" w:cs="Times New Roman"/>
          <w:sz w:val="24"/>
          <w:szCs w:val="24"/>
        </w:rPr>
        <w:t>пециалист</w:t>
      </w:r>
      <w:r w:rsidR="008B0F95">
        <w:rPr>
          <w:rFonts w:ascii="Times New Roman" w:eastAsia="Calibri" w:hAnsi="Times New Roman" w:cs="Times New Roman"/>
          <w:sz w:val="24"/>
          <w:szCs w:val="24"/>
        </w:rPr>
        <w:t xml:space="preserve"> </w:t>
      </w:r>
      <w:r w:rsidRPr="00835DD2">
        <w:rPr>
          <w:rFonts w:ascii="Times New Roman" w:eastAsia="Calibri" w:hAnsi="Times New Roman" w:cs="Times New Roman"/>
          <w:sz w:val="24"/>
          <w:szCs w:val="24"/>
        </w:rPr>
        <w:t>проводит проверку прав граждан состоять на учете в качестве нуждающихся в жилых помещениях на основании документов, предоставленных гражданами, принятыми на учет;</w:t>
      </w:r>
    </w:p>
    <w:p w:rsidR="00835DD2" w:rsidRDefault="00835DD2" w:rsidP="00835DD2">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 xml:space="preserve">3.7.4. По результатам проверки права граждан состоять на учете </w:t>
      </w:r>
      <w:r w:rsidR="008B0F95">
        <w:rPr>
          <w:rFonts w:ascii="Times New Roman" w:eastAsia="Calibri" w:hAnsi="Times New Roman" w:cs="Times New Roman"/>
          <w:sz w:val="24"/>
          <w:szCs w:val="24"/>
        </w:rPr>
        <w:t>С</w:t>
      </w:r>
      <w:r w:rsidR="008B0F95" w:rsidRPr="00835DD2">
        <w:rPr>
          <w:rFonts w:ascii="Times New Roman" w:eastAsia="Calibri" w:hAnsi="Times New Roman" w:cs="Times New Roman"/>
          <w:sz w:val="24"/>
          <w:szCs w:val="24"/>
        </w:rPr>
        <w:t>пециалист</w:t>
      </w:r>
      <w:r w:rsidR="008B0F95">
        <w:rPr>
          <w:rFonts w:ascii="Times New Roman" w:eastAsia="Calibri" w:hAnsi="Times New Roman" w:cs="Times New Roman"/>
          <w:sz w:val="24"/>
          <w:szCs w:val="24"/>
        </w:rPr>
        <w:t>ом</w:t>
      </w:r>
      <w:r w:rsidRPr="00835DD2">
        <w:rPr>
          <w:rFonts w:ascii="Times New Roman" w:eastAsia="Calibri" w:hAnsi="Times New Roman" w:cs="Times New Roman"/>
          <w:sz w:val="24"/>
          <w:szCs w:val="24"/>
        </w:rPr>
        <w:t xml:space="preserve"> составляются списки граждан, нуждающихся в жилых помещениях (далее - списки граждан), которые ежегодно не позднее 10 мая опубликовываются в </w:t>
      </w:r>
      <w:r w:rsidR="008B0F95">
        <w:rPr>
          <w:rFonts w:ascii="Times New Roman" w:eastAsia="Calibri" w:hAnsi="Times New Roman" w:cs="Times New Roman"/>
          <w:sz w:val="24"/>
          <w:szCs w:val="24"/>
        </w:rPr>
        <w:t>Ленинградском областном информационном агентстве «</w:t>
      </w:r>
      <w:proofErr w:type="spellStart"/>
      <w:r w:rsidR="008B0F95">
        <w:rPr>
          <w:rFonts w:ascii="Times New Roman" w:eastAsia="Calibri" w:hAnsi="Times New Roman" w:cs="Times New Roman"/>
          <w:sz w:val="24"/>
          <w:szCs w:val="24"/>
        </w:rPr>
        <w:t>Леноблинформ</w:t>
      </w:r>
      <w:proofErr w:type="spellEnd"/>
      <w:r w:rsidR="008B0F95">
        <w:rPr>
          <w:rFonts w:ascii="Times New Roman" w:eastAsia="Calibri" w:hAnsi="Times New Roman" w:cs="Times New Roman"/>
          <w:sz w:val="24"/>
          <w:szCs w:val="24"/>
        </w:rPr>
        <w:t>»</w:t>
      </w:r>
      <w:r w:rsidRPr="00835DD2">
        <w:rPr>
          <w:rFonts w:ascii="Times New Roman" w:eastAsia="Calibri" w:hAnsi="Times New Roman" w:cs="Times New Roman"/>
          <w:sz w:val="24"/>
          <w:szCs w:val="24"/>
        </w:rPr>
        <w:t>.</w:t>
      </w:r>
    </w:p>
    <w:p w:rsidR="00835DD2" w:rsidRPr="00835DD2" w:rsidRDefault="00835DD2" w:rsidP="00835DD2">
      <w:pPr>
        <w:autoSpaceDE w:val="0"/>
        <w:autoSpaceDN w:val="0"/>
        <w:adjustRightInd w:val="0"/>
        <w:spacing w:after="0" w:line="240" w:lineRule="auto"/>
        <w:ind w:firstLine="709"/>
        <w:jc w:val="both"/>
        <w:rPr>
          <w:rFonts w:ascii="Times New Roman" w:eastAsia="Calibri" w:hAnsi="Times New Roman" w:cs="Times New Roman"/>
          <w:sz w:val="24"/>
          <w:szCs w:val="24"/>
        </w:rPr>
      </w:pPr>
    </w:p>
    <w:p w:rsidR="000B7538" w:rsidRPr="000B7538" w:rsidRDefault="000B7538" w:rsidP="00302BB5">
      <w:pPr>
        <w:widowControl w:val="0"/>
        <w:autoSpaceDE w:val="0"/>
        <w:autoSpaceDN w:val="0"/>
        <w:adjustRightInd w:val="0"/>
        <w:spacing w:after="0" w:line="240" w:lineRule="auto"/>
        <w:jc w:val="both"/>
        <w:outlineLvl w:val="1"/>
        <w:rPr>
          <w:rFonts w:ascii="Times New Roman" w:eastAsia="Calibri" w:hAnsi="Times New Roman" w:cs="Times New Roman"/>
          <w:b/>
          <w:sz w:val="24"/>
          <w:szCs w:val="24"/>
        </w:rPr>
      </w:pPr>
      <w:r w:rsidRPr="000B7538">
        <w:rPr>
          <w:rFonts w:ascii="Times New Roman" w:eastAsia="Calibri" w:hAnsi="Times New Roman" w:cs="Times New Roman"/>
          <w:b/>
          <w:sz w:val="24"/>
          <w:szCs w:val="24"/>
        </w:rPr>
        <w:t xml:space="preserve">                    </w:t>
      </w:r>
      <w:r w:rsidR="00835DD2">
        <w:rPr>
          <w:rFonts w:ascii="Times New Roman" w:eastAsia="Calibri" w:hAnsi="Times New Roman" w:cs="Times New Roman"/>
          <w:b/>
          <w:sz w:val="24"/>
          <w:szCs w:val="24"/>
          <w:lang w:val="en-US"/>
        </w:rPr>
        <w:t>I</w:t>
      </w:r>
      <w:r w:rsidRPr="000B7538">
        <w:rPr>
          <w:rFonts w:ascii="Times New Roman" w:eastAsia="Calibri" w:hAnsi="Times New Roman" w:cs="Times New Roman"/>
          <w:b/>
          <w:sz w:val="24"/>
          <w:szCs w:val="24"/>
        </w:rPr>
        <w:t xml:space="preserve">V. </w:t>
      </w:r>
      <w:r w:rsidR="00573A8E" w:rsidRPr="00573A8E">
        <w:rPr>
          <w:rFonts w:ascii="Times New Roman" w:eastAsia="Calibri" w:hAnsi="Times New Roman" w:cs="Times New Roman"/>
          <w:b/>
          <w:sz w:val="24"/>
          <w:szCs w:val="24"/>
        </w:rPr>
        <w:t>Формы контроля за исполнением административного регламента</w:t>
      </w:r>
    </w:p>
    <w:p w:rsidR="000B7538" w:rsidRPr="000B7538" w:rsidRDefault="000B7538" w:rsidP="00302BB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35DD2" w:rsidRPr="00835DD2" w:rsidRDefault="00835DD2" w:rsidP="00835DD2">
      <w:pPr>
        <w:spacing w:after="0" w:line="240" w:lineRule="auto"/>
        <w:ind w:firstLine="709"/>
        <w:jc w:val="both"/>
        <w:rPr>
          <w:rFonts w:ascii="Times New Roman" w:eastAsia="Calibri" w:hAnsi="Times New Roman" w:cs="Times New Roman"/>
          <w:b/>
          <w:bCs/>
          <w:sz w:val="24"/>
          <w:szCs w:val="24"/>
        </w:rPr>
      </w:pPr>
      <w:bookmarkStart w:id="10" w:name="Par491"/>
      <w:bookmarkEnd w:id="10"/>
      <w:r w:rsidRPr="00835DD2">
        <w:rPr>
          <w:rFonts w:ascii="Times New Roman" w:eastAsia="Calibri" w:hAnsi="Times New Roman" w:cs="Times New Roman"/>
          <w:b/>
          <w:bCs/>
          <w:sz w:val="24"/>
          <w:szCs w:val="24"/>
        </w:rPr>
        <w:t xml:space="preserve">4.1. Порядок осуществления текущего </w:t>
      </w:r>
      <w:proofErr w:type="gramStart"/>
      <w:r w:rsidRPr="00835DD2">
        <w:rPr>
          <w:rFonts w:ascii="Times New Roman" w:eastAsia="Calibri" w:hAnsi="Times New Roman" w:cs="Times New Roman"/>
          <w:b/>
          <w:bCs/>
          <w:sz w:val="24"/>
          <w:szCs w:val="24"/>
        </w:rPr>
        <w:t>контроля за</w:t>
      </w:r>
      <w:proofErr w:type="gramEnd"/>
      <w:r w:rsidRPr="00835DD2">
        <w:rPr>
          <w:rFonts w:ascii="Times New Roman" w:eastAsia="Calibri"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4.1.1.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осуществляется руководителем Исполнителя муниципальной услуги.</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4.1.2. Перечень должностных лиц, осуществляющих текущий контроль, устанавливается приказами и (или) должностными инструкциями специалистов Исполнителя муниципальной услуги.</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4.1.3.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данного административного регламента, иных нормативных правовых актов Российской Федерации, нормативных правовых актов субъекта Российской Федерации и правовых актов органов местного самоуправления.</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Периодичность осуществления текущего контроля устанавливается руководителем Исполнителя муниципальной услуги.</w:t>
      </w:r>
    </w:p>
    <w:p w:rsidR="00835DD2" w:rsidRPr="00835DD2" w:rsidRDefault="00835DD2" w:rsidP="00835DD2">
      <w:pPr>
        <w:spacing w:after="0" w:line="240" w:lineRule="auto"/>
        <w:ind w:firstLine="709"/>
        <w:jc w:val="both"/>
        <w:rPr>
          <w:rFonts w:ascii="Times New Roman" w:eastAsia="Calibri" w:hAnsi="Times New Roman" w:cs="Times New Roman"/>
          <w:b/>
          <w:bCs/>
          <w:sz w:val="24"/>
          <w:szCs w:val="24"/>
        </w:rPr>
      </w:pPr>
      <w:r w:rsidRPr="00835DD2">
        <w:rPr>
          <w:rFonts w:ascii="Times New Roman" w:eastAsia="Calibri"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35DD2">
        <w:rPr>
          <w:rFonts w:ascii="Times New Roman" w:eastAsia="Calibri" w:hAnsi="Times New Roman" w:cs="Times New Roman"/>
          <w:b/>
          <w:bCs/>
          <w:sz w:val="24"/>
          <w:szCs w:val="24"/>
        </w:rPr>
        <w:t>контроля за</w:t>
      </w:r>
      <w:proofErr w:type="gramEnd"/>
      <w:r w:rsidRPr="00835DD2">
        <w:rPr>
          <w:rFonts w:ascii="Times New Roman" w:eastAsia="Calibri" w:hAnsi="Times New Roman" w:cs="Times New Roman"/>
          <w:b/>
          <w:bCs/>
          <w:sz w:val="24"/>
          <w:szCs w:val="24"/>
        </w:rPr>
        <w:t xml:space="preserve"> полнотой и качеством предоставления муниципальной услуги.</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4.2.1. 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(тематические проверки). Проверка может проводиться по конкретному обращению заявителя, также содержащую жалобу на действия (бездействие) должностных лиц, участвующих в исполнении муниципальной услуги.</w:t>
      </w:r>
    </w:p>
    <w:p w:rsidR="00835DD2" w:rsidRPr="00835DD2" w:rsidRDefault="00835DD2" w:rsidP="00835DD2">
      <w:pPr>
        <w:spacing w:after="0" w:line="240" w:lineRule="auto"/>
        <w:ind w:firstLine="709"/>
        <w:jc w:val="both"/>
        <w:rPr>
          <w:rFonts w:ascii="Times New Roman" w:eastAsia="Calibri" w:hAnsi="Times New Roman" w:cs="Times New Roman"/>
          <w:b/>
          <w:bCs/>
          <w:sz w:val="24"/>
          <w:szCs w:val="24"/>
        </w:rPr>
      </w:pPr>
      <w:r w:rsidRPr="00835DD2">
        <w:rPr>
          <w:rFonts w:ascii="Times New Roman" w:eastAsia="Calibri" w:hAnsi="Times New Roman" w:cs="Times New Roman"/>
          <w:b/>
          <w:bCs/>
          <w:sz w:val="24"/>
          <w:szCs w:val="24"/>
        </w:rPr>
        <w:t>4.3.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4.3.1.  Персональная ответственность специалистов Исполнителя муниципальной услуги, закрепляется в их должностных инструкциях в соответствии с требованиями законодательства.</w:t>
      </w:r>
    </w:p>
    <w:p w:rsidR="00835DD2" w:rsidRPr="00835DD2" w:rsidRDefault="00835DD2" w:rsidP="00835DD2">
      <w:pPr>
        <w:spacing w:after="0" w:line="240" w:lineRule="auto"/>
        <w:ind w:firstLine="709"/>
        <w:jc w:val="both"/>
        <w:rPr>
          <w:rFonts w:ascii="Times New Roman" w:eastAsia="Calibri" w:hAnsi="Times New Roman" w:cs="Times New Roman"/>
          <w:sz w:val="24"/>
          <w:szCs w:val="24"/>
          <w:lang w:eastAsia="en-US"/>
        </w:rPr>
      </w:pPr>
      <w:r w:rsidRPr="00835DD2">
        <w:rPr>
          <w:rFonts w:ascii="Times New Roman" w:eastAsia="Calibri" w:hAnsi="Times New Roman" w:cs="Times New Roman"/>
          <w:sz w:val="24"/>
          <w:szCs w:val="24"/>
        </w:rPr>
        <w:t>4.3.2. Специалист ответственный за предоставление муниципальной услуги несет персональную ответственность за н</w:t>
      </w:r>
      <w:r w:rsidRPr="00835DD2">
        <w:rPr>
          <w:rFonts w:ascii="Times New Roman" w:eastAsia="Calibri" w:hAnsi="Times New Roman" w:cs="Times New Roman"/>
          <w:sz w:val="24"/>
          <w:szCs w:val="24"/>
          <w:lang w:eastAsia="en-US"/>
        </w:rPr>
        <w:t xml:space="preserve">е соблюдение ограничения персональных данных заявителя и (или) членов его семьи. </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4.3.3.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lastRenderedPageBreak/>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35DD2" w:rsidRPr="00835DD2" w:rsidRDefault="00835DD2" w:rsidP="00835DD2">
      <w:pPr>
        <w:spacing w:after="0" w:line="240" w:lineRule="auto"/>
        <w:ind w:firstLine="709"/>
        <w:jc w:val="both"/>
        <w:rPr>
          <w:rFonts w:ascii="Times New Roman" w:eastAsia="Calibri" w:hAnsi="Times New Roman" w:cs="Times New Roman"/>
          <w:b/>
          <w:bCs/>
          <w:sz w:val="24"/>
          <w:szCs w:val="24"/>
        </w:rPr>
      </w:pPr>
      <w:r w:rsidRPr="00835DD2">
        <w:rPr>
          <w:rFonts w:ascii="Times New Roman" w:eastAsia="Calibri" w:hAnsi="Times New Roman" w:cs="Times New Roman"/>
          <w:b/>
          <w:bCs/>
          <w:sz w:val="24"/>
          <w:szCs w:val="24"/>
        </w:rPr>
        <w:t xml:space="preserve">4.4. Положения, характеризующие требования к порядку и формам </w:t>
      </w:r>
      <w:proofErr w:type="gramStart"/>
      <w:r w:rsidRPr="00835DD2">
        <w:rPr>
          <w:rFonts w:ascii="Times New Roman" w:eastAsia="Calibri" w:hAnsi="Times New Roman" w:cs="Times New Roman"/>
          <w:b/>
          <w:bCs/>
          <w:sz w:val="24"/>
          <w:szCs w:val="24"/>
        </w:rPr>
        <w:t>контроля за</w:t>
      </w:r>
      <w:proofErr w:type="gramEnd"/>
      <w:r w:rsidRPr="00835DD2">
        <w:rPr>
          <w:rFonts w:ascii="Times New Roman" w:eastAsia="Calibri"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 xml:space="preserve">4.4.1. Граждане и их объединения, организации имеют право осуществлять контроль за соблюдением и исполнением должностными лицами </w:t>
      </w:r>
      <w:proofErr w:type="gramStart"/>
      <w:r w:rsidRPr="00835DD2">
        <w:rPr>
          <w:rFonts w:ascii="Times New Roman" w:eastAsia="Calibri" w:hAnsi="Times New Roman" w:cs="Times New Roman"/>
          <w:sz w:val="24"/>
          <w:szCs w:val="24"/>
        </w:rPr>
        <w:t>администрации ___________ положений административного регламента предоставления муниципальной услуги</w:t>
      </w:r>
      <w:proofErr w:type="gramEnd"/>
      <w:r w:rsidRPr="00835DD2">
        <w:rPr>
          <w:rFonts w:ascii="Times New Roman" w:eastAsia="Calibri" w:hAnsi="Times New Roman" w:cs="Times New Roman"/>
          <w:sz w:val="24"/>
          <w:szCs w:val="24"/>
        </w:rPr>
        <w:t>.</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4.4.2. О своем намерении осуществлять контроль гражданин и объединения граждан, организации обязаны уведомить орган местного самоуправления, предоставляющий муниципальную услугу.</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4.4.3. Объединения граждан должны быть представлены уполномоченным лицом по решению общего собрания либо лицом, имеющим полномочия на представление интересов от организации. Гражданин может представлять свои интересы самостоятельно либо лицом по нотариальной доверенности.</w:t>
      </w:r>
    </w:p>
    <w:p w:rsidR="00835DD2" w:rsidRPr="00835DD2" w:rsidRDefault="00E340A3" w:rsidP="00835DD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4.4.4. Администрация, </w:t>
      </w:r>
      <w:r w:rsidR="00835DD2" w:rsidRPr="00835DD2">
        <w:rPr>
          <w:rFonts w:ascii="Times New Roman" w:eastAsia="Calibri" w:hAnsi="Times New Roman" w:cs="Times New Roman"/>
          <w:sz w:val="24"/>
          <w:szCs w:val="24"/>
        </w:rPr>
        <w:t>осуществляющая муниципальную услугу</w:t>
      </w:r>
      <w:r>
        <w:rPr>
          <w:rFonts w:ascii="Times New Roman" w:eastAsia="Calibri" w:hAnsi="Times New Roman" w:cs="Times New Roman"/>
          <w:sz w:val="24"/>
          <w:szCs w:val="24"/>
        </w:rPr>
        <w:t>,</w:t>
      </w:r>
      <w:r w:rsidR="00835DD2" w:rsidRPr="00835DD2">
        <w:rPr>
          <w:rFonts w:ascii="Times New Roman" w:eastAsia="Calibri" w:hAnsi="Times New Roman" w:cs="Times New Roman"/>
          <w:sz w:val="24"/>
          <w:szCs w:val="24"/>
        </w:rPr>
        <w:t xml:space="preserve"> после получения уведомления письменно сообщает о дате проведения контроля.</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 xml:space="preserve">4.4.5. </w:t>
      </w:r>
      <w:proofErr w:type="gramStart"/>
      <w:r w:rsidRPr="00835DD2">
        <w:rPr>
          <w:rFonts w:ascii="Times New Roman" w:eastAsia="Calibri" w:hAnsi="Times New Roman" w:cs="Times New Roman"/>
          <w:sz w:val="24"/>
          <w:szCs w:val="24"/>
        </w:rPr>
        <w:t>Контроль за</w:t>
      </w:r>
      <w:proofErr w:type="gramEnd"/>
      <w:r w:rsidRPr="00835DD2">
        <w:rPr>
          <w:rFonts w:ascii="Times New Roman" w:eastAsia="Calibri" w:hAnsi="Times New Roman" w:cs="Times New Roman"/>
          <w:sz w:val="24"/>
          <w:szCs w:val="24"/>
        </w:rPr>
        <w:t xml:space="preserve"> соблюдением и исполнением должностными лицами положений административного регламента муниципальной услуги со стороны граждан и их объединений, организаций осуществляется в не приемный для посетителей день.</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Проверка производится в присутствии начальника отдела (сектора), в котором работает ответственный специалист, а также заместителя главы администрации, непосредственно курирующего деятельность отдела.</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4.4.6. Результата контроля оформляются в виде акт</w:t>
      </w:r>
      <w:r w:rsidR="00E340A3">
        <w:rPr>
          <w:rFonts w:ascii="Times New Roman" w:eastAsia="Calibri" w:hAnsi="Times New Roman" w:cs="Times New Roman"/>
          <w:sz w:val="24"/>
          <w:szCs w:val="24"/>
        </w:rPr>
        <w:t>а, который направляется  адрес А</w:t>
      </w:r>
      <w:r w:rsidRPr="00835DD2">
        <w:rPr>
          <w:rFonts w:ascii="Times New Roman" w:eastAsia="Calibri" w:hAnsi="Times New Roman" w:cs="Times New Roman"/>
          <w:sz w:val="24"/>
          <w:szCs w:val="24"/>
        </w:rPr>
        <w:t>дминистрации</w:t>
      </w:r>
      <w:r w:rsidR="00E340A3">
        <w:rPr>
          <w:rFonts w:ascii="Times New Roman" w:eastAsia="Calibri" w:hAnsi="Times New Roman" w:cs="Times New Roman"/>
          <w:sz w:val="24"/>
          <w:szCs w:val="24"/>
        </w:rPr>
        <w:t>.</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4.5.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835DD2" w:rsidRDefault="00835DD2" w:rsidP="00835DD2">
      <w:pPr>
        <w:spacing w:after="0" w:line="240" w:lineRule="auto"/>
        <w:ind w:firstLine="709"/>
        <w:jc w:val="both"/>
        <w:rPr>
          <w:rFonts w:ascii="Times New Roman" w:eastAsia="Calibri" w:hAnsi="Times New Roman" w:cs="Times New Roman"/>
          <w:sz w:val="24"/>
          <w:szCs w:val="24"/>
        </w:rPr>
      </w:pPr>
      <w:proofErr w:type="gramStart"/>
      <w:r w:rsidRPr="00835DD2">
        <w:rPr>
          <w:rFonts w:ascii="Times New Roman" w:eastAsia="Calibri" w:hAnsi="Times New Roman" w:cs="Times New Roman"/>
          <w:sz w:val="24"/>
          <w:szCs w:val="24"/>
        </w:rPr>
        <w:t>Контроль за</w:t>
      </w:r>
      <w:proofErr w:type="gramEnd"/>
      <w:r w:rsidRPr="00835DD2">
        <w:rPr>
          <w:rFonts w:ascii="Times New Roman" w:eastAsia="Calibri" w:hAnsi="Times New Roman" w:cs="Times New Roman"/>
          <w:sz w:val="24"/>
          <w:szCs w:val="24"/>
        </w:rPr>
        <w:t xml:space="preserve"> соблюдением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p>
    <w:p w:rsidR="000B7538" w:rsidRPr="000B7538" w:rsidRDefault="00A12B69" w:rsidP="00A036A7">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Calibri" w:hAnsi="Times New Roman" w:cs="Times New Roman"/>
          <w:b/>
          <w:sz w:val="24"/>
          <w:szCs w:val="24"/>
        </w:rPr>
        <w:t>V</w:t>
      </w:r>
      <w:r w:rsidR="000B7538" w:rsidRPr="000B7538">
        <w:rPr>
          <w:rFonts w:ascii="Times New Roman" w:eastAsia="Calibri" w:hAnsi="Times New Roman" w:cs="Times New Roman"/>
          <w:b/>
          <w:sz w:val="24"/>
          <w:szCs w:val="24"/>
        </w:rPr>
        <w:t xml:space="preserve">. </w:t>
      </w:r>
      <w:r w:rsidR="00A036A7" w:rsidRPr="00A036A7">
        <w:rPr>
          <w:rFonts w:ascii="Times New Roman" w:eastAsia="Calibri" w:hAnsi="Times New Roman" w:cs="Times New Roman"/>
          <w:b/>
          <w:bCs/>
          <w:sz w:val="24"/>
          <w:szCs w:val="24"/>
        </w:rPr>
        <w:t>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
    <w:p w:rsidR="000B7538" w:rsidRPr="000B7538" w:rsidRDefault="000B7538" w:rsidP="00A036A7">
      <w:pPr>
        <w:widowControl w:val="0"/>
        <w:autoSpaceDE w:val="0"/>
        <w:autoSpaceDN w:val="0"/>
        <w:adjustRightInd w:val="0"/>
        <w:spacing w:after="0" w:line="240" w:lineRule="auto"/>
        <w:jc w:val="center"/>
        <w:rPr>
          <w:rFonts w:ascii="Times New Roman" w:eastAsia="Calibri" w:hAnsi="Times New Roman" w:cs="Times New Roman"/>
          <w:sz w:val="24"/>
          <w:szCs w:val="24"/>
        </w:rPr>
      </w:pPr>
      <w:bookmarkStart w:id="11" w:name="Par436"/>
      <w:bookmarkEnd w:id="11"/>
    </w:p>
    <w:p w:rsidR="00835DD2" w:rsidRPr="00835DD2" w:rsidRDefault="00835DD2" w:rsidP="00835DD2">
      <w:pPr>
        <w:spacing w:after="0" w:line="240" w:lineRule="auto"/>
        <w:ind w:firstLine="709"/>
        <w:jc w:val="both"/>
        <w:rPr>
          <w:rFonts w:ascii="Times New Roman" w:eastAsia="Calibri" w:hAnsi="Times New Roman" w:cs="Times New Roman"/>
          <w:b/>
          <w:bCs/>
          <w:sz w:val="24"/>
          <w:szCs w:val="24"/>
        </w:rPr>
      </w:pPr>
      <w:r w:rsidRPr="00835DD2">
        <w:rPr>
          <w:rFonts w:ascii="Times New Roman" w:eastAsia="Calibri" w:hAnsi="Times New Roman" w:cs="Times New Roman"/>
          <w:b/>
          <w:bCs/>
          <w:sz w:val="24"/>
          <w:szCs w:val="24"/>
        </w:rPr>
        <w:t>5.1.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b/>
          <w:bCs/>
          <w:sz w:val="24"/>
          <w:szCs w:val="24"/>
        </w:rPr>
        <w:t>5.1.1.</w:t>
      </w:r>
      <w:r w:rsidRPr="00835DD2">
        <w:rPr>
          <w:rFonts w:ascii="Times New Roman" w:eastAsia="Calibri" w:hAnsi="Times New Roman" w:cs="Times New Roman"/>
          <w:sz w:val="24"/>
          <w:szCs w:val="24"/>
        </w:rPr>
        <w:t xml:space="preserve"> Заявители имеют право на обжалование решений и действий (бездействия) органа, предоставляющего муниципальную услугу, должностных лиц органа, предоставляющего муниципальную услугу, муниципальных служащих в досудебном (внесудебном) порядке.</w:t>
      </w:r>
    </w:p>
    <w:p w:rsidR="00835DD2" w:rsidRPr="00835DD2" w:rsidRDefault="00835DD2" w:rsidP="00835DD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35DD2">
        <w:rPr>
          <w:rFonts w:ascii="Times New Roman" w:eastAsia="Times New Roman" w:hAnsi="Times New Roman" w:cs="Times New Roman"/>
          <w:b/>
          <w:bCs/>
          <w:sz w:val="24"/>
          <w:szCs w:val="24"/>
        </w:rPr>
        <w:t>5.1.2.</w:t>
      </w:r>
      <w:r w:rsidRPr="00835DD2">
        <w:rPr>
          <w:rFonts w:ascii="Times New Roman" w:eastAsia="Times New Roman" w:hAnsi="Times New Roman" w:cs="Times New Roman"/>
          <w:sz w:val="24"/>
          <w:szCs w:val="24"/>
        </w:rPr>
        <w:t xml:space="preserve"> </w:t>
      </w:r>
      <w:proofErr w:type="gramStart"/>
      <w:r w:rsidRPr="00835DD2">
        <w:rPr>
          <w:rFonts w:ascii="Times New Roman" w:eastAsia="Times New Roman" w:hAnsi="Times New Roman" w:cs="Times New Roman"/>
          <w:sz w:val="24"/>
          <w:szCs w:val="24"/>
        </w:rPr>
        <w:t xml:space="preserve">Заявитель вправе обратиться с жалобой в письменной форме на бумажном носителе или в электронном форме </w:t>
      </w:r>
      <w:r w:rsidRPr="00835DD2">
        <w:rPr>
          <w:rFonts w:ascii="Times New Roman" w:eastAsia="Calibri" w:hAnsi="Times New Roman" w:cs="Times New Roman"/>
          <w:sz w:val="24"/>
          <w:szCs w:val="24"/>
        </w:rPr>
        <w:t xml:space="preserve">в орган, предоставляющий </w:t>
      </w:r>
      <w:r w:rsidRPr="00835DD2">
        <w:rPr>
          <w:rFonts w:ascii="Times New Roman" w:eastAsia="Times New Roman" w:hAnsi="Times New Roman" w:cs="Times New Roman"/>
          <w:sz w:val="24"/>
          <w:szCs w:val="24"/>
        </w:rPr>
        <w:t>муниципальную услугу.</w:t>
      </w:r>
      <w:proofErr w:type="gramEnd"/>
      <w:r w:rsidRPr="00835DD2">
        <w:rPr>
          <w:rFonts w:ascii="Times New Roman" w:eastAsia="Times New Roman" w:hAnsi="Times New Roman" w:cs="Times New Roman"/>
          <w:sz w:val="24"/>
          <w:szCs w:val="24"/>
        </w:rPr>
        <w:t xml:space="preserve">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35DD2" w:rsidRPr="00835DD2" w:rsidRDefault="00835DD2" w:rsidP="00835DD2">
      <w:pPr>
        <w:autoSpaceDE w:val="0"/>
        <w:autoSpaceDN w:val="0"/>
        <w:adjustRightInd w:val="0"/>
        <w:spacing w:after="0" w:line="240" w:lineRule="auto"/>
        <w:ind w:firstLine="540"/>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lastRenderedPageBreak/>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b/>
          <w:bCs/>
          <w:sz w:val="24"/>
          <w:szCs w:val="24"/>
        </w:rPr>
        <w:t>5.1.3.</w:t>
      </w:r>
      <w:r w:rsidRPr="00835DD2">
        <w:rPr>
          <w:rFonts w:ascii="Times New Roman" w:eastAsia="Calibri" w:hAnsi="Times New Roman" w:cs="Times New Roman"/>
          <w:sz w:val="24"/>
          <w:szCs w:val="24"/>
        </w:rPr>
        <w:t xml:space="preserve"> При обращении заявителя в письменной форме на бумажном носителе или в электронной форме срок рассмотрения жалобы не должен превышать 15 рабочих дней со дня регистрации.</w:t>
      </w:r>
    </w:p>
    <w:p w:rsidR="00835DD2" w:rsidRPr="00835DD2" w:rsidRDefault="00835DD2" w:rsidP="00835DD2">
      <w:pPr>
        <w:spacing w:after="0" w:line="240" w:lineRule="auto"/>
        <w:ind w:firstLine="709"/>
        <w:jc w:val="both"/>
        <w:rPr>
          <w:rFonts w:ascii="Times New Roman" w:eastAsia="Calibri" w:hAnsi="Times New Roman" w:cs="Times New Roman"/>
          <w:bCs/>
          <w:sz w:val="24"/>
          <w:szCs w:val="24"/>
        </w:rPr>
      </w:pPr>
      <w:r w:rsidRPr="00835DD2">
        <w:rPr>
          <w:rFonts w:ascii="Times New Roman" w:eastAsia="Calibri" w:hAnsi="Times New Roman" w:cs="Times New Roman"/>
          <w:bCs/>
          <w:sz w:val="24"/>
          <w:szCs w:val="24"/>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b/>
          <w:bCs/>
          <w:sz w:val="24"/>
          <w:szCs w:val="24"/>
        </w:rPr>
        <w:t xml:space="preserve">5.1.4. </w:t>
      </w:r>
      <w:r w:rsidRPr="00835DD2">
        <w:rPr>
          <w:rFonts w:ascii="Times New Roman" w:eastAsia="Calibri" w:hAnsi="Times New Roman" w:cs="Times New Roman"/>
          <w:sz w:val="24"/>
          <w:szCs w:val="24"/>
        </w:rPr>
        <w:t>Заявитель в своем письменном обращении в обязательном порядке указывает</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решения и действия (бездействие) которых обжалуется</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 xml:space="preserve">- фамилию, имя, отчество (последнее - при наличии), сведения о месте жительства заявителя, номер телефона, адрес электронной почты (при наличии) и почтовый адрес, по которому должен быть направлен ответ или уведомление о переадресации обращения, </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835DD2" w:rsidRPr="00835DD2" w:rsidRDefault="00835DD2" w:rsidP="00835DD2">
      <w:pPr>
        <w:autoSpaceDE w:val="0"/>
        <w:autoSpaceDN w:val="0"/>
        <w:adjustRightInd w:val="0"/>
        <w:spacing w:after="0" w:line="240" w:lineRule="auto"/>
        <w:ind w:firstLine="540"/>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 доводы, на основании которых заявитель не согласен с обжалуемыми решениями и действиями (бездействием). Заявителем могут быть представлены документы (при наличии), подтверждающие доводы заявителя, либо их копии.</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 ставит личную подпись и дату.</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b/>
          <w:bCs/>
          <w:sz w:val="24"/>
          <w:szCs w:val="24"/>
        </w:rPr>
        <w:t>5.1.5</w:t>
      </w:r>
      <w:r w:rsidRPr="00835DD2">
        <w:rPr>
          <w:rFonts w:ascii="Times New Roman" w:eastAsia="Calibri" w:hAnsi="Times New Roman" w:cs="Times New Roman"/>
          <w:sz w:val="24"/>
          <w:szCs w:val="24"/>
        </w:rPr>
        <w:t>. Заявитель в своем обращении, направленном в электро</w:t>
      </w:r>
      <w:r w:rsidR="00E340A3">
        <w:rPr>
          <w:rFonts w:ascii="Times New Roman" w:eastAsia="Calibri" w:hAnsi="Times New Roman" w:cs="Times New Roman"/>
          <w:sz w:val="24"/>
          <w:szCs w:val="24"/>
        </w:rPr>
        <w:t>нном виде по следующе</w:t>
      </w:r>
      <w:r w:rsidRPr="00835DD2">
        <w:rPr>
          <w:rFonts w:ascii="Times New Roman" w:eastAsia="Calibri" w:hAnsi="Times New Roman" w:cs="Times New Roman"/>
          <w:sz w:val="24"/>
          <w:szCs w:val="24"/>
        </w:rPr>
        <w:t>м</w:t>
      </w:r>
      <w:r w:rsidR="00E340A3">
        <w:rPr>
          <w:rFonts w:ascii="Times New Roman" w:eastAsia="Calibri" w:hAnsi="Times New Roman" w:cs="Times New Roman"/>
          <w:sz w:val="24"/>
          <w:szCs w:val="24"/>
        </w:rPr>
        <w:t>у адресу</w:t>
      </w:r>
      <w:r w:rsidRPr="00835DD2">
        <w:rPr>
          <w:rFonts w:ascii="Times New Roman" w:eastAsia="Calibri" w:hAnsi="Times New Roman" w:cs="Times New Roman"/>
          <w:sz w:val="24"/>
          <w:szCs w:val="24"/>
        </w:rPr>
        <w:t>:</w:t>
      </w:r>
    </w:p>
    <w:p w:rsidR="00835DD2" w:rsidRPr="00835DD2" w:rsidRDefault="00E340A3" w:rsidP="00835DD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на электронную почту А</w:t>
      </w:r>
      <w:r w:rsidR="00835DD2" w:rsidRPr="00835DD2">
        <w:rPr>
          <w:rFonts w:ascii="Times New Roman" w:eastAsia="Calibri" w:hAnsi="Times New Roman" w:cs="Times New Roman"/>
          <w:sz w:val="24"/>
          <w:szCs w:val="24"/>
        </w:rPr>
        <w:t>дминистрации:</w:t>
      </w:r>
      <w:r w:rsidRPr="00E340A3">
        <w:rPr>
          <w:rFonts w:ascii="Times New Roman" w:eastAsia="Times New Roman" w:hAnsi="Times New Roman" w:cs="Times New Roman"/>
          <w:sz w:val="24"/>
          <w:szCs w:val="24"/>
        </w:rPr>
        <w:t xml:space="preserve"> </w:t>
      </w:r>
      <w:r w:rsidRPr="006C01EB">
        <w:rPr>
          <w:rFonts w:ascii="Times New Roman" w:eastAsia="Times New Roman" w:hAnsi="Times New Roman" w:cs="Times New Roman"/>
          <w:sz w:val="24"/>
          <w:szCs w:val="24"/>
        </w:rPr>
        <w:t>adm-krasnyjbor@yandex.ru</w:t>
      </w:r>
      <w:r w:rsidR="00835DD2" w:rsidRPr="00835DD2">
        <w:rPr>
          <w:rFonts w:ascii="Times New Roman" w:eastAsia="Calibri" w:hAnsi="Times New Roman" w:cs="Times New Roman"/>
          <w:sz w:val="24"/>
          <w:szCs w:val="24"/>
          <w:u w:val="single"/>
        </w:rPr>
        <w:t>;</w:t>
      </w:r>
      <w:r w:rsidR="00835DD2" w:rsidRPr="00835DD2">
        <w:rPr>
          <w:rFonts w:ascii="Times New Roman" w:eastAsia="Calibri" w:hAnsi="Times New Roman" w:cs="Times New Roman"/>
          <w:sz w:val="24"/>
          <w:szCs w:val="24"/>
        </w:rPr>
        <w:t xml:space="preserve"> </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в обязательном порядке указывает свою фамилию, имя, отчество, адрес электронной почты, по которому направляется ответ.</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Дополнительно в обращении могут быть указаны иные сведения, которые заявитель считает необходимым сообщить.</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b/>
          <w:bCs/>
          <w:sz w:val="24"/>
          <w:szCs w:val="24"/>
        </w:rPr>
        <w:t>5.1.6.</w:t>
      </w:r>
      <w:r w:rsidRPr="00835DD2">
        <w:rPr>
          <w:rFonts w:ascii="Times New Roman" w:eastAsia="Calibri" w:hAnsi="Times New Roman" w:cs="Times New Roman"/>
          <w:sz w:val="24"/>
          <w:szCs w:val="24"/>
        </w:rPr>
        <w:t xml:space="preserve"> По результатам рассмотрения жалобы орган, предоставляющий муниципальную услугу, принимает одно из следующих решений:</w:t>
      </w:r>
    </w:p>
    <w:p w:rsidR="00835DD2" w:rsidRPr="00835DD2" w:rsidRDefault="00835DD2" w:rsidP="00835DD2">
      <w:pPr>
        <w:tabs>
          <w:tab w:val="left" w:pos="709"/>
        </w:tabs>
        <w:autoSpaceDE w:val="0"/>
        <w:autoSpaceDN w:val="0"/>
        <w:adjustRightInd w:val="0"/>
        <w:spacing w:after="0" w:line="240" w:lineRule="auto"/>
        <w:ind w:firstLine="540"/>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 xml:space="preserve">  </w:t>
      </w:r>
      <w:proofErr w:type="gramStart"/>
      <w:r w:rsidRPr="00835DD2">
        <w:rPr>
          <w:rFonts w:ascii="Times New Roman" w:eastAsia="Calibri"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а также в иных формах;</w:t>
      </w:r>
      <w:proofErr w:type="gramEnd"/>
    </w:p>
    <w:p w:rsidR="00835DD2" w:rsidRPr="00835DD2" w:rsidRDefault="00835DD2" w:rsidP="00835DD2">
      <w:pPr>
        <w:autoSpaceDE w:val="0"/>
        <w:autoSpaceDN w:val="0"/>
        <w:adjustRightInd w:val="0"/>
        <w:spacing w:after="0" w:line="240" w:lineRule="auto"/>
        <w:ind w:firstLine="540"/>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 xml:space="preserve">   2) отказывает в удовлетворении жалобы.</w:t>
      </w:r>
    </w:p>
    <w:p w:rsidR="00835DD2" w:rsidRPr="00835DD2" w:rsidRDefault="00835DD2" w:rsidP="00835DD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01EB">
        <w:rPr>
          <w:rFonts w:ascii="Times New Roman" w:eastAsia="Times New Roman" w:hAnsi="Times New Roman" w:cs="Times New Roman"/>
          <w:b/>
          <w:bCs/>
          <w:sz w:val="24"/>
          <w:szCs w:val="24"/>
        </w:rPr>
        <w:t xml:space="preserve">   </w:t>
      </w:r>
      <w:r w:rsidRPr="00835DD2">
        <w:rPr>
          <w:rFonts w:ascii="Times New Roman" w:eastAsia="Times New Roman" w:hAnsi="Times New Roman" w:cs="Times New Roman"/>
          <w:b/>
          <w:bCs/>
          <w:sz w:val="24"/>
          <w:szCs w:val="24"/>
        </w:rPr>
        <w:t>5.1.7.</w:t>
      </w:r>
      <w:r w:rsidRPr="00835DD2">
        <w:rPr>
          <w:rFonts w:ascii="Times New Roman" w:eastAsia="Times New Roman" w:hAnsi="Times New Roman" w:cs="Times New Roman"/>
          <w:sz w:val="24"/>
          <w:szCs w:val="24"/>
        </w:rPr>
        <w:t xml:space="preserve"> Письменный ответ и по желанию заявителя ответ в электронном виде, содержащий результаты рассмотрения обращения, направляется заявителю н</w:t>
      </w:r>
      <w:r w:rsidRPr="00835DD2">
        <w:rPr>
          <w:rFonts w:ascii="Times New Roman" w:eastAsia="Calibri" w:hAnsi="Times New Roman" w:cs="Times New Roman"/>
          <w:sz w:val="24"/>
          <w:szCs w:val="24"/>
        </w:rPr>
        <w:t xml:space="preserve">е позднее дня, следующего за днем принятия решения. </w:t>
      </w:r>
    </w:p>
    <w:p w:rsidR="00835DD2" w:rsidRPr="00835DD2" w:rsidRDefault="00835DD2" w:rsidP="00835DD2">
      <w:pPr>
        <w:tabs>
          <w:tab w:val="left" w:pos="709"/>
        </w:tabs>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b/>
          <w:bCs/>
          <w:sz w:val="24"/>
          <w:szCs w:val="24"/>
        </w:rPr>
        <w:t>5.1.8</w:t>
      </w:r>
      <w:r w:rsidRPr="00835DD2">
        <w:rPr>
          <w:rFonts w:ascii="Times New Roman" w:eastAsia="Calibri" w:hAnsi="Times New Roman" w:cs="Times New Roman"/>
          <w:sz w:val="24"/>
          <w:szCs w:val="24"/>
        </w:rPr>
        <w:t xml:space="preserve">. Основания для приостановления рассмотрения жалобы не предусмотрены. </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b/>
          <w:bCs/>
          <w:sz w:val="24"/>
          <w:szCs w:val="24"/>
        </w:rPr>
        <w:lastRenderedPageBreak/>
        <w:t>5.1.9</w:t>
      </w:r>
      <w:r w:rsidRPr="00835DD2">
        <w:rPr>
          <w:rFonts w:ascii="Times New Roman" w:eastAsia="Calibri" w:hAnsi="Times New Roman" w:cs="Times New Roman"/>
          <w:sz w:val="24"/>
          <w:szCs w:val="24"/>
        </w:rPr>
        <w:t>. Заявители могут сообщить о нарушении своих прав и законных интересов, противоправных решениях, действиях или бездействии должностных лиц Исполнителя, нарушении положений административного регламента, некорректном поведении или нарушении служебной этики по номерам телефонов, на портале и по электронному адресу, указанным в пункте 1.5., 1.6. Административного регламента.</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b/>
          <w:sz w:val="24"/>
          <w:szCs w:val="24"/>
        </w:rPr>
        <w:t>5.1.10.</w:t>
      </w:r>
      <w:r w:rsidRPr="00835DD2">
        <w:rPr>
          <w:rFonts w:ascii="Times New Roman" w:eastAsia="Calibri" w:hAnsi="Times New Roman" w:cs="Times New Roman"/>
          <w:sz w:val="24"/>
          <w:szCs w:val="24"/>
        </w:rPr>
        <w:t xml:space="preserve"> В случае установления в ходе или по результатам </w:t>
      </w:r>
      <w:proofErr w:type="gramStart"/>
      <w:r w:rsidRPr="00835DD2">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835DD2">
        <w:rPr>
          <w:rFonts w:ascii="Times New Roman" w:eastAsia="Calibri"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35DD2" w:rsidRPr="00835DD2" w:rsidRDefault="00835DD2" w:rsidP="00835DD2">
      <w:pPr>
        <w:spacing w:after="0" w:line="240" w:lineRule="auto"/>
        <w:ind w:firstLine="709"/>
        <w:jc w:val="both"/>
        <w:rPr>
          <w:rFonts w:ascii="Times New Roman" w:eastAsia="Calibri" w:hAnsi="Times New Roman" w:cs="Times New Roman"/>
          <w:b/>
          <w:bCs/>
          <w:sz w:val="24"/>
          <w:szCs w:val="24"/>
        </w:rPr>
      </w:pPr>
      <w:r w:rsidRPr="00835DD2">
        <w:rPr>
          <w:rFonts w:ascii="Times New Roman" w:eastAsia="Calibri" w:hAnsi="Times New Roman" w:cs="Times New Roman"/>
          <w:b/>
          <w:bCs/>
          <w:sz w:val="24"/>
          <w:szCs w:val="24"/>
        </w:rPr>
        <w:t>5.2. Судебное обжалование.</w:t>
      </w:r>
    </w:p>
    <w:p w:rsidR="00835DD2" w:rsidRPr="00835DD2" w:rsidRDefault="00835DD2" w:rsidP="00835DD2">
      <w:pPr>
        <w:spacing w:after="0" w:line="240" w:lineRule="auto"/>
        <w:ind w:firstLine="709"/>
        <w:jc w:val="both"/>
        <w:rPr>
          <w:rFonts w:ascii="Times New Roman" w:eastAsia="Calibri" w:hAnsi="Times New Roman" w:cs="Times New Roman"/>
          <w:sz w:val="24"/>
          <w:szCs w:val="24"/>
        </w:rPr>
      </w:pPr>
      <w:r w:rsidRPr="00835DD2">
        <w:rPr>
          <w:rFonts w:ascii="Times New Roman" w:eastAsia="Calibri" w:hAnsi="Times New Roman" w:cs="Times New Roman"/>
          <w:sz w:val="24"/>
          <w:szCs w:val="24"/>
        </w:rPr>
        <w:t>5.2.1. Заявитель вправе обжаловать решение, действия (бездействие) должностного лица, а также принимаемые им решения при предоставлении муниципальной услуги в судебном порядке.</w:t>
      </w:r>
    </w:p>
    <w:p w:rsidR="0006121C" w:rsidRPr="0006121C" w:rsidRDefault="00A036A7" w:rsidP="00835DD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sectPr w:rsidR="0006121C" w:rsidRPr="0006121C" w:rsidSect="0062112D">
          <w:footerReference w:type="default" r:id="rId18"/>
          <w:pgSz w:w="11905" w:h="16838"/>
          <w:pgMar w:top="1134" w:right="848" w:bottom="1134" w:left="1701" w:header="0" w:footer="0" w:gutter="0"/>
          <w:cols w:space="720"/>
          <w:titlePg/>
          <w:docGrid w:linePitch="299"/>
        </w:sectPr>
      </w:pPr>
      <w:r w:rsidRPr="00A036A7">
        <w:rPr>
          <w:rFonts w:ascii="Times New Roman" w:eastAsia="Times New Roman" w:hAnsi="Times New Roman" w:cs="Times New Roman"/>
          <w:bCs/>
          <w:sz w:val="24"/>
          <w:szCs w:val="24"/>
        </w:rPr>
        <w:br w:type="page"/>
      </w:r>
    </w:p>
    <w:p w:rsidR="00A12B69" w:rsidRPr="00A12B69" w:rsidRDefault="00A12B69" w:rsidP="00A12B69">
      <w:pPr>
        <w:spacing w:after="0" w:line="240" w:lineRule="auto"/>
        <w:ind w:firstLine="4860"/>
        <w:jc w:val="right"/>
        <w:rPr>
          <w:rFonts w:ascii="Times New Roman" w:eastAsia="Calibri" w:hAnsi="Times New Roman" w:cs="Times New Roman"/>
          <w:sz w:val="28"/>
          <w:szCs w:val="28"/>
        </w:rPr>
      </w:pPr>
      <w:r w:rsidRPr="00A12B69">
        <w:rPr>
          <w:rFonts w:ascii="Times New Roman" w:eastAsia="Calibri" w:hAnsi="Times New Roman" w:cs="Times New Roman"/>
          <w:sz w:val="28"/>
          <w:szCs w:val="28"/>
        </w:rPr>
        <w:lastRenderedPageBreak/>
        <w:t>ПРИЛОЖЕНИЕ</w:t>
      </w:r>
      <w:r>
        <w:rPr>
          <w:rFonts w:ascii="Times New Roman" w:eastAsia="Calibri" w:hAnsi="Times New Roman" w:cs="Times New Roman"/>
          <w:sz w:val="28"/>
          <w:szCs w:val="28"/>
        </w:rPr>
        <w:t xml:space="preserve"> №</w:t>
      </w:r>
      <w:r w:rsidRPr="00A12B69">
        <w:rPr>
          <w:rFonts w:ascii="Times New Roman" w:eastAsia="Calibri" w:hAnsi="Times New Roman" w:cs="Times New Roman"/>
          <w:sz w:val="28"/>
          <w:szCs w:val="28"/>
        </w:rPr>
        <w:t xml:space="preserve"> 1</w:t>
      </w: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r w:rsidRPr="00A12B69">
        <w:rPr>
          <w:rFonts w:ascii="Times New Roman" w:eastAsia="Calibri" w:hAnsi="Times New Roman" w:cs="Times New Roman"/>
          <w:sz w:val="24"/>
          <w:szCs w:val="24"/>
        </w:rPr>
        <w:t>к административному регламенту</w:t>
      </w:r>
    </w:p>
    <w:p w:rsidR="00A12B69" w:rsidRPr="00A12B69" w:rsidRDefault="00A12B69" w:rsidP="00A12B69">
      <w:pPr>
        <w:spacing w:after="0" w:line="240" w:lineRule="auto"/>
        <w:ind w:firstLine="4860"/>
        <w:jc w:val="right"/>
        <w:rPr>
          <w:rFonts w:ascii="Times New Roman" w:eastAsia="Calibri" w:hAnsi="Times New Roman" w:cs="Times New Roman"/>
          <w:sz w:val="28"/>
          <w:szCs w:val="28"/>
        </w:rPr>
      </w:pPr>
    </w:p>
    <w:p w:rsidR="00A12B69" w:rsidRPr="00A12B69" w:rsidRDefault="00A12B69" w:rsidP="00A12B69">
      <w:pPr>
        <w:spacing w:after="0" w:line="240" w:lineRule="auto"/>
        <w:jc w:val="center"/>
        <w:rPr>
          <w:rFonts w:ascii="Times New Roman" w:eastAsia="Calibri" w:hAnsi="Times New Roman" w:cs="Times New Roman"/>
          <w:sz w:val="28"/>
          <w:szCs w:val="28"/>
        </w:rPr>
      </w:pPr>
      <w:r w:rsidRPr="00A12B69">
        <w:rPr>
          <w:rFonts w:ascii="Times New Roman" w:eastAsia="Calibri" w:hAnsi="Times New Roman" w:cs="Times New Roman"/>
          <w:spacing w:val="-6"/>
          <w:sz w:val="28"/>
          <w:szCs w:val="28"/>
        </w:rPr>
        <w:t>Блок-схема</w:t>
      </w:r>
      <w:r w:rsidRPr="00A12B69">
        <w:rPr>
          <w:rFonts w:ascii="Times New Roman" w:eastAsia="Calibri" w:hAnsi="Times New Roman" w:cs="Times New Roman"/>
          <w:sz w:val="28"/>
          <w:szCs w:val="28"/>
        </w:rPr>
        <w:t xml:space="preserve">  принятия граждан на учет в качестве нуждающихся в жилых помещениях, предоставляемых по договорам социального найма</w:t>
      </w:r>
    </w:p>
    <w:p w:rsidR="00A12B69" w:rsidRPr="00A12B69" w:rsidRDefault="00A12B69" w:rsidP="00A12B69">
      <w:pPr>
        <w:spacing w:after="0" w:line="240" w:lineRule="auto"/>
        <w:jc w:val="center"/>
        <w:rPr>
          <w:rFonts w:ascii="Times New Roman" w:eastAsia="Calibri" w:hAnsi="Times New Roman" w:cs="Times New Roman"/>
          <w:sz w:val="28"/>
          <w:szCs w:val="28"/>
        </w:rPr>
      </w:pPr>
      <w:r w:rsidRPr="00A12B69">
        <w:rPr>
          <w:rFonts w:ascii="Calibri" w:eastAsia="Calibri" w:hAnsi="Calibri" w:cs="Calibri"/>
          <w:noProof/>
        </w:rPr>
        <mc:AlternateContent>
          <mc:Choice Requires="wps">
            <w:drawing>
              <wp:anchor distT="0" distB="0" distL="114300" distR="114300" simplePos="0" relativeHeight="251659264" behindDoc="0" locked="0" layoutInCell="1" allowOverlap="1" wp14:anchorId="720815DB" wp14:editId="3B3B735C">
                <wp:simplePos x="0" y="0"/>
                <wp:positionH relativeFrom="column">
                  <wp:posOffset>1012825</wp:posOffset>
                </wp:positionH>
                <wp:positionV relativeFrom="paragraph">
                  <wp:posOffset>87630</wp:posOffset>
                </wp:positionV>
                <wp:extent cx="3220720" cy="1053465"/>
                <wp:effectExtent l="12700" t="12700" r="5080" b="1079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720" cy="1053465"/>
                        </a:xfrm>
                        <a:prstGeom prst="rect">
                          <a:avLst/>
                        </a:prstGeom>
                        <a:solidFill>
                          <a:srgbClr val="FFFFFF"/>
                        </a:solidFill>
                        <a:ln w="9525">
                          <a:solidFill>
                            <a:srgbClr val="000000"/>
                          </a:solidFill>
                          <a:miter lim="800000"/>
                          <a:headEnd/>
                          <a:tailEnd/>
                        </a:ln>
                      </wps:spPr>
                      <wps:txbx>
                        <w:txbxContent>
                          <w:p w:rsidR="009D0C69" w:rsidRPr="00B00318" w:rsidRDefault="009D0C69" w:rsidP="00A12B69">
                            <w:pPr>
                              <w:jc w:val="center"/>
                              <w:rPr>
                                <w:rFonts w:ascii="Times New Roman" w:hAnsi="Times New Roman" w:cs="Times New Roman"/>
                                <w:sz w:val="28"/>
                                <w:szCs w:val="28"/>
                              </w:rPr>
                            </w:pPr>
                            <w:r w:rsidRPr="00B00318">
                              <w:rPr>
                                <w:rFonts w:ascii="Times New Roman" w:hAnsi="Times New Roman" w:cs="Times New Roman"/>
                                <w:sz w:val="28"/>
                                <w:szCs w:val="28"/>
                              </w:rPr>
                              <w:t>Прием и регистрация заявления и представленных документов</w:t>
                            </w:r>
                            <w:r>
                              <w:rPr>
                                <w:rFonts w:ascii="Times New Roman" w:hAnsi="Times New Roman" w:cs="Times New Roman"/>
                                <w:sz w:val="28"/>
                                <w:szCs w:val="28"/>
                              </w:rPr>
                              <w:t xml:space="preserve"> </w:t>
                            </w:r>
                            <w:r w:rsidRPr="00247230">
                              <w:rPr>
                                <w:rFonts w:ascii="Times New Roman" w:hAnsi="Times New Roman" w:cs="Times New Roman"/>
                                <w:sz w:val="28"/>
                                <w:szCs w:val="28"/>
                              </w:rPr>
                              <w:t>(Из МФЦ, на личном приёме, по электронным каналам связи, почтовой связью)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left:0;text-align:left;margin-left:79.75pt;margin-top:6.9pt;width:253.6pt;height:8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">
                <v:textbox>
                  <w:txbxContent>
                    <w:p w:rsidR="009D0C69" w:rsidRPr="00B00318" w:rsidRDefault="009D0C69" w:rsidP="00A12B69">
                      <w:pPr>
                        <w:jc w:val="center"/>
                        <w:rPr>
                          <w:rFonts w:ascii="Times New Roman" w:hAnsi="Times New Roman" w:cs="Times New Roman"/>
                          <w:sz w:val="28"/>
                          <w:szCs w:val="28"/>
                        </w:rPr>
                      </w:pPr>
                      <w:r w:rsidRPr="00B00318">
                        <w:rPr>
                          <w:rFonts w:ascii="Times New Roman" w:hAnsi="Times New Roman" w:cs="Times New Roman"/>
                          <w:sz w:val="28"/>
                          <w:szCs w:val="28"/>
                        </w:rPr>
                        <w:t>Прием и регистрация заявления и представленных документов</w:t>
                      </w:r>
                      <w:r>
                        <w:rPr>
                          <w:rFonts w:ascii="Times New Roman" w:hAnsi="Times New Roman" w:cs="Times New Roman"/>
                          <w:sz w:val="28"/>
                          <w:szCs w:val="28"/>
                        </w:rPr>
                        <w:t xml:space="preserve"> </w:t>
                      </w:r>
                      <w:r w:rsidRPr="00247230">
                        <w:rPr>
                          <w:rFonts w:ascii="Times New Roman" w:hAnsi="Times New Roman" w:cs="Times New Roman"/>
                          <w:sz w:val="28"/>
                          <w:szCs w:val="28"/>
                        </w:rPr>
                        <w:t>(Из МФЦ, на личном приёме, по электронным каналам связи, почтовой связью)</w:t>
                      </w:r>
                    </w:p>
                  </w:txbxContent>
                </v:textbox>
              </v:rect>
            </w:pict>
          </mc:Fallback>
        </mc:AlternateContent>
      </w:r>
    </w:p>
    <w:p w:rsidR="00A12B69" w:rsidRPr="00A12B69" w:rsidRDefault="00A12B69" w:rsidP="00A12B69">
      <w:pPr>
        <w:spacing w:after="0" w:line="240" w:lineRule="auto"/>
        <w:jc w:val="center"/>
        <w:rPr>
          <w:rFonts w:ascii="Times New Roman" w:eastAsia="Calibri" w:hAnsi="Times New Roman" w:cs="Times New Roman"/>
          <w:sz w:val="28"/>
          <w:szCs w:val="28"/>
        </w:rPr>
      </w:pPr>
    </w:p>
    <w:p w:rsidR="00A12B69" w:rsidRPr="00A12B69" w:rsidRDefault="00A12B69" w:rsidP="00A12B69">
      <w:pPr>
        <w:spacing w:after="0" w:line="240" w:lineRule="auto"/>
        <w:jc w:val="center"/>
        <w:rPr>
          <w:rFonts w:ascii="Times New Roman" w:eastAsia="Calibri" w:hAnsi="Times New Roman" w:cs="Times New Roman"/>
          <w:sz w:val="28"/>
          <w:szCs w:val="28"/>
        </w:rPr>
      </w:pPr>
    </w:p>
    <w:p w:rsidR="00A12B69" w:rsidRPr="00A12B69" w:rsidRDefault="00A12B69" w:rsidP="00A12B69">
      <w:pPr>
        <w:spacing w:after="0" w:line="240" w:lineRule="auto"/>
        <w:jc w:val="center"/>
        <w:rPr>
          <w:rFonts w:ascii="Times New Roman" w:eastAsia="Calibri" w:hAnsi="Times New Roman" w:cs="Times New Roman"/>
          <w:sz w:val="28"/>
          <w:szCs w:val="28"/>
        </w:rPr>
      </w:pPr>
    </w:p>
    <w:p w:rsidR="00A12B69" w:rsidRPr="00A12B69" w:rsidRDefault="00A12B69" w:rsidP="00A12B69">
      <w:pPr>
        <w:spacing w:after="0" w:line="240" w:lineRule="auto"/>
        <w:jc w:val="center"/>
        <w:rPr>
          <w:rFonts w:ascii="Times New Roman" w:eastAsia="Calibri" w:hAnsi="Times New Roman" w:cs="Times New Roman"/>
          <w:sz w:val="28"/>
          <w:szCs w:val="28"/>
        </w:rPr>
      </w:pPr>
    </w:p>
    <w:p w:rsidR="00A12B69" w:rsidRPr="00A12B69" w:rsidRDefault="00A12B69" w:rsidP="00A12B69">
      <w:pPr>
        <w:spacing w:after="0" w:line="240" w:lineRule="auto"/>
        <w:jc w:val="center"/>
        <w:rPr>
          <w:rFonts w:ascii="Times New Roman" w:eastAsia="Calibri" w:hAnsi="Times New Roman" w:cs="Times New Roman"/>
          <w:sz w:val="28"/>
          <w:szCs w:val="28"/>
        </w:rPr>
      </w:pPr>
      <w:r w:rsidRPr="00A12B69">
        <w:rPr>
          <w:rFonts w:ascii="Calibri" w:eastAsia="Calibri" w:hAnsi="Calibri" w:cs="Calibri"/>
          <w:noProof/>
        </w:rPr>
        <mc:AlternateContent>
          <mc:Choice Requires="wps">
            <w:drawing>
              <wp:anchor distT="0" distB="0" distL="114300" distR="114300" simplePos="0" relativeHeight="251660288" behindDoc="0" locked="0" layoutInCell="1" allowOverlap="1" wp14:anchorId="6CD391D5" wp14:editId="0B8E9AAF">
                <wp:simplePos x="0" y="0"/>
                <wp:positionH relativeFrom="column">
                  <wp:posOffset>2628900</wp:posOffset>
                </wp:positionH>
                <wp:positionV relativeFrom="paragraph">
                  <wp:posOffset>118745</wp:posOffset>
                </wp:positionV>
                <wp:extent cx="0" cy="373380"/>
                <wp:effectExtent l="60960" t="5715" r="53340" b="2095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207pt;margin-top:9.35pt;width:0;height:2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">
                <v:stroke endarrow="block"/>
              </v:shape>
            </w:pict>
          </mc:Fallback>
        </mc:AlternateContent>
      </w:r>
    </w:p>
    <w:p w:rsidR="00A12B69" w:rsidRPr="00A12B69" w:rsidRDefault="00A12B69" w:rsidP="00A12B69">
      <w:pPr>
        <w:spacing w:after="0" w:line="240" w:lineRule="auto"/>
        <w:jc w:val="center"/>
        <w:rPr>
          <w:rFonts w:ascii="Times New Roman" w:eastAsia="Calibri" w:hAnsi="Times New Roman" w:cs="Times New Roman"/>
          <w:sz w:val="28"/>
          <w:szCs w:val="28"/>
        </w:rPr>
      </w:pPr>
    </w:p>
    <w:p w:rsidR="00A12B69" w:rsidRPr="00A12B69" w:rsidRDefault="00A12B69" w:rsidP="00A12B69">
      <w:pPr>
        <w:spacing w:after="0" w:line="240" w:lineRule="auto"/>
        <w:jc w:val="center"/>
        <w:rPr>
          <w:rFonts w:ascii="Times New Roman" w:eastAsia="Calibri" w:hAnsi="Times New Roman" w:cs="Times New Roman"/>
          <w:sz w:val="28"/>
          <w:szCs w:val="28"/>
        </w:rPr>
      </w:pPr>
      <w:r w:rsidRPr="00A12B69">
        <w:rPr>
          <w:rFonts w:ascii="Calibri" w:eastAsia="Calibri" w:hAnsi="Calibri" w:cs="Calibri"/>
          <w:noProof/>
        </w:rPr>
        <mc:AlternateContent>
          <mc:Choice Requires="wps">
            <w:drawing>
              <wp:anchor distT="0" distB="0" distL="114300" distR="114300" simplePos="0" relativeHeight="251661312" behindDoc="0" locked="0" layoutInCell="1" allowOverlap="1" wp14:anchorId="21127F5A" wp14:editId="5DAC5BD2">
                <wp:simplePos x="0" y="0"/>
                <wp:positionH relativeFrom="column">
                  <wp:posOffset>1012825</wp:posOffset>
                </wp:positionH>
                <wp:positionV relativeFrom="paragraph">
                  <wp:posOffset>83185</wp:posOffset>
                </wp:positionV>
                <wp:extent cx="3220720" cy="619760"/>
                <wp:effectExtent l="12700" t="6985" r="5080" b="1143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720" cy="619760"/>
                        </a:xfrm>
                        <a:prstGeom prst="rect">
                          <a:avLst/>
                        </a:prstGeom>
                        <a:solidFill>
                          <a:srgbClr val="FFFFFF"/>
                        </a:solidFill>
                        <a:ln w="9525">
                          <a:solidFill>
                            <a:srgbClr val="000000"/>
                          </a:solidFill>
                          <a:miter lim="800000"/>
                          <a:headEnd/>
                          <a:tailEnd/>
                        </a:ln>
                      </wps:spPr>
                      <wps:txbx>
                        <w:txbxContent>
                          <w:p w:rsidR="009D0C69" w:rsidRPr="00B00318" w:rsidRDefault="009D0C69" w:rsidP="00A12B69">
                            <w:pPr>
                              <w:jc w:val="center"/>
                              <w:rPr>
                                <w:rFonts w:ascii="Times New Roman" w:hAnsi="Times New Roman" w:cs="Times New Roman"/>
                                <w:sz w:val="28"/>
                                <w:szCs w:val="28"/>
                              </w:rPr>
                            </w:pPr>
                            <w:r w:rsidRPr="00B00318">
                              <w:rPr>
                                <w:rFonts w:ascii="Times New Roman" w:hAnsi="Times New Roman" w:cs="Times New Roman"/>
                                <w:sz w:val="28"/>
                                <w:szCs w:val="28"/>
                              </w:rPr>
                              <w:t>Рассмотрение заявлений и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7" style="position:absolute;left:0;text-align:left;margin-left:79.75pt;margin-top:6.55pt;width:253.6pt;height:4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">
                <v:textbox>
                  <w:txbxContent>
                    <w:p w:rsidR="009D0C69" w:rsidRPr="00B00318" w:rsidRDefault="009D0C69" w:rsidP="00A12B69">
                      <w:pPr>
                        <w:jc w:val="center"/>
                        <w:rPr>
                          <w:rFonts w:ascii="Times New Roman" w:hAnsi="Times New Roman" w:cs="Times New Roman"/>
                          <w:sz w:val="28"/>
                          <w:szCs w:val="28"/>
                        </w:rPr>
                      </w:pPr>
                      <w:r w:rsidRPr="00B00318">
                        <w:rPr>
                          <w:rFonts w:ascii="Times New Roman" w:hAnsi="Times New Roman" w:cs="Times New Roman"/>
                          <w:sz w:val="28"/>
                          <w:szCs w:val="28"/>
                        </w:rPr>
                        <w:t>Рассмотрение заявлений и представленных документов</w:t>
                      </w:r>
                    </w:p>
                  </w:txbxContent>
                </v:textbox>
              </v:rect>
            </w:pict>
          </mc:Fallback>
        </mc:AlternateContent>
      </w:r>
    </w:p>
    <w:p w:rsidR="00A12B69" w:rsidRPr="00A12B69" w:rsidRDefault="00A12B69" w:rsidP="00A12B69">
      <w:pPr>
        <w:spacing w:after="0" w:line="240" w:lineRule="auto"/>
        <w:jc w:val="center"/>
        <w:rPr>
          <w:rFonts w:ascii="Times New Roman" w:eastAsia="Calibri" w:hAnsi="Times New Roman" w:cs="Times New Roman"/>
          <w:sz w:val="28"/>
          <w:szCs w:val="28"/>
        </w:rPr>
      </w:pPr>
    </w:p>
    <w:p w:rsidR="00A12B69" w:rsidRPr="00A12B69" w:rsidRDefault="00A12B69" w:rsidP="00A12B69">
      <w:pPr>
        <w:spacing w:after="0" w:line="240" w:lineRule="auto"/>
        <w:jc w:val="center"/>
        <w:rPr>
          <w:rFonts w:ascii="Times New Roman" w:eastAsia="Calibri" w:hAnsi="Times New Roman" w:cs="Times New Roman"/>
          <w:sz w:val="28"/>
          <w:szCs w:val="28"/>
        </w:rPr>
      </w:pPr>
    </w:p>
    <w:p w:rsidR="00A12B69" w:rsidRPr="00A12B69" w:rsidRDefault="00A12B69" w:rsidP="00A12B69">
      <w:pPr>
        <w:spacing w:after="0" w:line="240" w:lineRule="auto"/>
        <w:rPr>
          <w:rFonts w:ascii="Times New Roman" w:eastAsia="Calibri" w:hAnsi="Times New Roman" w:cs="Times New Roman"/>
          <w:sz w:val="28"/>
          <w:szCs w:val="28"/>
        </w:rPr>
      </w:pPr>
      <w:r w:rsidRPr="00A12B69">
        <w:rPr>
          <w:rFonts w:ascii="Calibri" w:eastAsia="Calibri" w:hAnsi="Calibri" w:cs="Calibri"/>
          <w:noProof/>
        </w:rPr>
        <mc:AlternateContent>
          <mc:Choice Requires="wps">
            <w:drawing>
              <wp:anchor distT="0" distB="0" distL="114300" distR="114300" simplePos="0" relativeHeight="251662336" behindDoc="0" locked="0" layoutInCell="1" allowOverlap="1" wp14:anchorId="4B2B1B6F" wp14:editId="4FC85641">
                <wp:simplePos x="0" y="0"/>
                <wp:positionH relativeFrom="column">
                  <wp:posOffset>2628900</wp:posOffset>
                </wp:positionH>
                <wp:positionV relativeFrom="paragraph">
                  <wp:posOffset>85725</wp:posOffset>
                </wp:positionV>
                <wp:extent cx="0" cy="373380"/>
                <wp:effectExtent l="57150" t="9525" r="57150" b="1714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07pt;margin-top:6.75pt;width:0;height:2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0PYgIAAHcEAAAOAAAAZHJzL2Uyb0RvYy54bWysVM1uEzEQviPxDpbv6WaTt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">
                <v:stroke endarrow="block"/>
              </v:shape>
            </w:pict>
          </mc:Fallback>
        </mc:AlternateContent>
      </w:r>
    </w:p>
    <w:p w:rsidR="00A12B69" w:rsidRPr="00A12B69" w:rsidRDefault="00A12B69" w:rsidP="00A12B69">
      <w:pPr>
        <w:spacing w:after="0" w:line="240" w:lineRule="auto"/>
        <w:rPr>
          <w:rFonts w:ascii="Times New Roman" w:eastAsia="Calibri" w:hAnsi="Times New Roman" w:cs="Times New Roman"/>
          <w:sz w:val="28"/>
          <w:szCs w:val="28"/>
        </w:rPr>
      </w:pPr>
    </w:p>
    <w:p w:rsidR="00A12B69" w:rsidRPr="00A12B69" w:rsidRDefault="00A12B69" w:rsidP="00A12B69">
      <w:pPr>
        <w:spacing w:after="0" w:line="240" w:lineRule="auto"/>
        <w:jc w:val="center"/>
        <w:rPr>
          <w:rFonts w:ascii="Times New Roman" w:eastAsia="Calibri" w:hAnsi="Times New Roman" w:cs="Times New Roman"/>
          <w:sz w:val="28"/>
          <w:szCs w:val="28"/>
        </w:rPr>
      </w:pPr>
      <w:r w:rsidRPr="00A12B69">
        <w:rPr>
          <w:rFonts w:ascii="Calibri" w:eastAsia="Calibri" w:hAnsi="Calibri" w:cs="Calibri"/>
          <w:noProof/>
        </w:rPr>
        <mc:AlternateContent>
          <mc:Choice Requires="wps">
            <w:drawing>
              <wp:anchor distT="0" distB="0" distL="114300" distR="114300" simplePos="0" relativeHeight="251664384" behindDoc="0" locked="0" layoutInCell="1" allowOverlap="1" wp14:anchorId="6CA71C8A" wp14:editId="61FED25B">
                <wp:simplePos x="0" y="0"/>
                <wp:positionH relativeFrom="column">
                  <wp:posOffset>1012825</wp:posOffset>
                </wp:positionH>
                <wp:positionV relativeFrom="paragraph">
                  <wp:posOffset>46355</wp:posOffset>
                </wp:positionV>
                <wp:extent cx="3220720" cy="772160"/>
                <wp:effectExtent l="12700" t="8255" r="5080" b="1016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720" cy="772160"/>
                        </a:xfrm>
                        <a:prstGeom prst="rect">
                          <a:avLst/>
                        </a:prstGeom>
                        <a:solidFill>
                          <a:srgbClr val="FFFFFF"/>
                        </a:solidFill>
                        <a:ln w="9525">
                          <a:solidFill>
                            <a:srgbClr val="000000"/>
                          </a:solidFill>
                          <a:miter lim="800000"/>
                          <a:headEnd/>
                          <a:tailEnd/>
                        </a:ln>
                      </wps:spPr>
                      <wps:txbx>
                        <w:txbxContent>
                          <w:p w:rsidR="009D0C69" w:rsidRPr="00A12D49" w:rsidRDefault="009D0C69" w:rsidP="00A12B69">
                            <w:pPr>
                              <w:jc w:val="center"/>
                              <w:rPr>
                                <w:rFonts w:ascii="Times New Roman" w:hAnsi="Times New Roman" w:cs="Times New Roman"/>
                                <w:sz w:val="28"/>
                                <w:szCs w:val="28"/>
                              </w:rPr>
                            </w:pPr>
                            <w:r w:rsidRPr="00B00318">
                              <w:rPr>
                                <w:rFonts w:ascii="Times New Roman" w:hAnsi="Times New Roman" w:cs="Times New Roman"/>
                                <w:sz w:val="28"/>
                                <w:szCs w:val="28"/>
                              </w:rPr>
                              <w:t>Запрос в организации, оказывающие межведомственное и межуровневое</w:t>
                            </w:r>
                            <w:r w:rsidRPr="006B7C50">
                              <w:t xml:space="preserve"> </w:t>
                            </w:r>
                            <w:r w:rsidRPr="00A12D49">
                              <w:rPr>
                                <w:rFonts w:ascii="Times New Roman" w:hAnsi="Times New Roman" w:cs="Times New Roman"/>
                                <w:sz w:val="28"/>
                                <w:szCs w:val="28"/>
                              </w:rPr>
                              <w:t>взаимодействие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8" style="position:absolute;left:0;text-align:left;margin-left:79.75pt;margin-top:3.65pt;width:253.6pt;height:6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">
                <v:textbox>
                  <w:txbxContent>
                    <w:p w:rsidR="009D0C69" w:rsidRPr="00A12D49" w:rsidRDefault="009D0C69" w:rsidP="00A12B69">
                      <w:pPr>
                        <w:jc w:val="center"/>
                        <w:rPr>
                          <w:rFonts w:ascii="Times New Roman" w:hAnsi="Times New Roman" w:cs="Times New Roman"/>
                          <w:sz w:val="28"/>
                          <w:szCs w:val="28"/>
                        </w:rPr>
                      </w:pPr>
                      <w:r w:rsidRPr="00B00318">
                        <w:rPr>
                          <w:rFonts w:ascii="Times New Roman" w:hAnsi="Times New Roman" w:cs="Times New Roman"/>
                          <w:sz w:val="28"/>
                          <w:szCs w:val="28"/>
                        </w:rPr>
                        <w:t>Запрос в организации, оказывающие межведомственное и межуровневое</w:t>
                      </w:r>
                      <w:r w:rsidRPr="006B7C50">
                        <w:t xml:space="preserve"> </w:t>
                      </w:r>
                      <w:r w:rsidRPr="00A12D49">
                        <w:rPr>
                          <w:rFonts w:ascii="Times New Roman" w:hAnsi="Times New Roman" w:cs="Times New Roman"/>
                          <w:sz w:val="28"/>
                          <w:szCs w:val="28"/>
                        </w:rPr>
                        <w:t>взаимодействие</w:t>
                      </w:r>
                    </w:p>
                  </w:txbxContent>
                </v:textbox>
              </v:rect>
            </w:pict>
          </mc:Fallback>
        </mc:AlternateContent>
      </w:r>
    </w:p>
    <w:p w:rsidR="00A12B69" w:rsidRPr="00A12B69" w:rsidRDefault="00A12B69" w:rsidP="00A12B69">
      <w:pPr>
        <w:spacing w:after="0" w:line="240" w:lineRule="auto"/>
        <w:rPr>
          <w:rFonts w:ascii="Times New Roman" w:eastAsia="Calibri" w:hAnsi="Times New Roman" w:cs="Times New Roman"/>
          <w:sz w:val="28"/>
          <w:szCs w:val="28"/>
        </w:rPr>
      </w:pPr>
      <w:r w:rsidRPr="00A12B69">
        <w:rPr>
          <w:rFonts w:ascii="Times New Roman" w:eastAsia="Calibri" w:hAnsi="Times New Roman" w:cs="Times New Roman"/>
          <w:sz w:val="28"/>
          <w:szCs w:val="28"/>
        </w:rPr>
        <w:t xml:space="preserve">       </w:t>
      </w:r>
    </w:p>
    <w:p w:rsidR="00A12B69" w:rsidRPr="00A12B69" w:rsidRDefault="00A12B69" w:rsidP="00A12B69">
      <w:pPr>
        <w:spacing w:after="0" w:line="240" w:lineRule="auto"/>
        <w:rPr>
          <w:rFonts w:ascii="Times New Roman" w:eastAsia="Calibri" w:hAnsi="Times New Roman" w:cs="Times New Roman"/>
          <w:sz w:val="28"/>
          <w:szCs w:val="28"/>
        </w:rPr>
      </w:pPr>
    </w:p>
    <w:p w:rsidR="00A12B69" w:rsidRPr="00A12B69" w:rsidRDefault="00A12B69" w:rsidP="00A12B69">
      <w:pPr>
        <w:spacing w:after="0" w:line="240" w:lineRule="auto"/>
        <w:rPr>
          <w:rFonts w:ascii="Times New Roman" w:eastAsia="Calibri" w:hAnsi="Times New Roman" w:cs="Times New Roman"/>
          <w:sz w:val="28"/>
          <w:szCs w:val="28"/>
        </w:rPr>
      </w:pPr>
    </w:p>
    <w:p w:rsidR="00A12B69" w:rsidRPr="00A12B69" w:rsidRDefault="00A12B69" w:rsidP="00A12B69">
      <w:pPr>
        <w:spacing w:after="0" w:line="240" w:lineRule="auto"/>
        <w:jc w:val="center"/>
        <w:rPr>
          <w:rFonts w:ascii="Times New Roman" w:eastAsia="Calibri" w:hAnsi="Times New Roman" w:cs="Times New Roman"/>
          <w:sz w:val="28"/>
          <w:szCs w:val="28"/>
        </w:rPr>
      </w:pPr>
      <w:r w:rsidRPr="00A12B69">
        <w:rPr>
          <w:rFonts w:ascii="Calibri" w:eastAsia="Calibri" w:hAnsi="Calibri" w:cs="Calibri"/>
          <w:noProof/>
        </w:rPr>
        <mc:AlternateContent>
          <mc:Choice Requires="wps">
            <w:drawing>
              <wp:anchor distT="0" distB="0" distL="114300" distR="114300" simplePos="0" relativeHeight="251665408" behindDoc="0" locked="0" layoutInCell="1" allowOverlap="1" wp14:anchorId="667DAC23" wp14:editId="7E41AE8D">
                <wp:simplePos x="0" y="0"/>
                <wp:positionH relativeFrom="column">
                  <wp:posOffset>2619375</wp:posOffset>
                </wp:positionH>
                <wp:positionV relativeFrom="paragraph">
                  <wp:posOffset>-2540</wp:posOffset>
                </wp:positionV>
                <wp:extent cx="0" cy="373380"/>
                <wp:effectExtent l="57150" t="6985" r="57150" b="1968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06.25pt;margin-top:-.2pt;width:0;height:2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2OHYgIAAHcEAAAOAAAAZHJzL2Uyb0RvYy54bWysVM1uEzEQviPxDpbv6WaTt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">
                <v:stroke endarrow="block"/>
              </v:shape>
            </w:pict>
          </mc:Fallback>
        </mc:AlternateContent>
      </w:r>
    </w:p>
    <w:p w:rsidR="00A12B69" w:rsidRPr="00A12B69" w:rsidRDefault="00A12B69" w:rsidP="00A12B69">
      <w:pPr>
        <w:spacing w:after="0" w:line="240" w:lineRule="auto"/>
        <w:jc w:val="center"/>
        <w:rPr>
          <w:rFonts w:ascii="Times New Roman" w:eastAsia="Calibri" w:hAnsi="Times New Roman" w:cs="Times New Roman"/>
          <w:sz w:val="28"/>
          <w:szCs w:val="28"/>
        </w:rPr>
      </w:pPr>
      <w:r w:rsidRPr="00A12B69">
        <w:rPr>
          <w:rFonts w:ascii="Calibri" w:eastAsia="Calibri" w:hAnsi="Calibri" w:cs="Calibri"/>
          <w:noProof/>
        </w:rPr>
        <mc:AlternateContent>
          <mc:Choice Requires="wps">
            <w:drawing>
              <wp:anchor distT="0" distB="0" distL="114300" distR="114300" simplePos="0" relativeHeight="251666432" behindDoc="0" locked="0" layoutInCell="1" allowOverlap="1" wp14:anchorId="29AE0F90" wp14:editId="1597C535">
                <wp:simplePos x="0" y="0"/>
                <wp:positionH relativeFrom="column">
                  <wp:posOffset>1085850</wp:posOffset>
                </wp:positionH>
                <wp:positionV relativeFrom="paragraph">
                  <wp:posOffset>159385</wp:posOffset>
                </wp:positionV>
                <wp:extent cx="3220720" cy="1127760"/>
                <wp:effectExtent l="0" t="0" r="17780" b="1524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720" cy="1127760"/>
                        </a:xfrm>
                        <a:prstGeom prst="rect">
                          <a:avLst/>
                        </a:prstGeom>
                        <a:solidFill>
                          <a:srgbClr val="FFFFFF"/>
                        </a:solidFill>
                        <a:ln w="9525">
                          <a:solidFill>
                            <a:srgbClr val="000000"/>
                          </a:solidFill>
                          <a:miter lim="800000"/>
                          <a:headEnd/>
                          <a:tailEnd/>
                        </a:ln>
                      </wps:spPr>
                      <wps:txbx>
                        <w:txbxContent>
                          <w:p w:rsidR="009D0C69" w:rsidRPr="00AA1E05" w:rsidRDefault="009D0C69" w:rsidP="00A12B69">
                            <w:pPr>
                              <w:spacing w:after="0" w:line="240" w:lineRule="auto"/>
                              <w:jc w:val="center"/>
                              <w:rPr>
                                <w:rFonts w:ascii="Times New Roman" w:hAnsi="Times New Roman" w:cs="Times New Roman"/>
                                <w:sz w:val="20"/>
                                <w:szCs w:val="20"/>
                              </w:rPr>
                            </w:pPr>
                            <w:r w:rsidRPr="00AA1E05">
                              <w:rPr>
                                <w:rFonts w:ascii="Times New Roman" w:hAnsi="Times New Roman" w:cs="Times New Roman"/>
                                <w:sz w:val="20"/>
                                <w:szCs w:val="20"/>
                              </w:rPr>
                              <w:t xml:space="preserve">Принятие решения и подготовка проекта постановления о принятии на учет или </w:t>
                            </w:r>
                            <w:proofErr w:type="gramStart"/>
                            <w:r w:rsidRPr="00AA1E05">
                              <w:rPr>
                                <w:rFonts w:ascii="Times New Roman" w:hAnsi="Times New Roman" w:cs="Times New Roman"/>
                                <w:sz w:val="20"/>
                                <w:szCs w:val="20"/>
                              </w:rPr>
                              <w:t xml:space="preserve">об отказе в принятии на учет </w:t>
                            </w:r>
                            <w:r w:rsidRPr="00C945D5">
                              <w:rPr>
                                <w:rFonts w:ascii="Times New Roman" w:hAnsi="Times New Roman" w:cs="Times New Roman"/>
                                <w:sz w:val="20"/>
                                <w:szCs w:val="20"/>
                              </w:rPr>
                              <w:t>граждан в качестве нуждающихся в жилых помещениях</w:t>
                            </w:r>
                            <w:proofErr w:type="gramEnd"/>
                            <w:r w:rsidRPr="00C945D5">
                              <w:rPr>
                                <w:rFonts w:ascii="Times New Roman" w:hAnsi="Times New Roman" w:cs="Times New Roman"/>
                                <w:sz w:val="20"/>
                                <w:szCs w:val="20"/>
                              </w:rPr>
                              <w:t xml:space="preserve"> либо о предоставлении информации об очередности предоставления жилых помещений по договорам социального найма или об отказе в предоставлении такой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9" style="position:absolute;left:0;text-align:left;margin-left:85.5pt;margin-top:12.55pt;width:253.6pt;height:8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">
                <v:textbox>
                  <w:txbxContent>
                    <w:p w:rsidR="009D0C69" w:rsidRPr="00AA1E05" w:rsidRDefault="009D0C69" w:rsidP="00A12B69">
                      <w:pPr>
                        <w:spacing w:after="0" w:line="240" w:lineRule="auto"/>
                        <w:jc w:val="center"/>
                        <w:rPr>
                          <w:rFonts w:ascii="Times New Roman" w:hAnsi="Times New Roman" w:cs="Times New Roman"/>
                          <w:sz w:val="20"/>
                          <w:szCs w:val="20"/>
                        </w:rPr>
                      </w:pPr>
                      <w:r w:rsidRPr="00AA1E05">
                        <w:rPr>
                          <w:rFonts w:ascii="Times New Roman" w:hAnsi="Times New Roman" w:cs="Times New Roman"/>
                          <w:sz w:val="20"/>
                          <w:szCs w:val="20"/>
                        </w:rPr>
                        <w:t xml:space="preserve">Принятие решения и подготовка проекта постановления о принятии на учет или </w:t>
                      </w:r>
                      <w:proofErr w:type="gramStart"/>
                      <w:r w:rsidRPr="00AA1E05">
                        <w:rPr>
                          <w:rFonts w:ascii="Times New Roman" w:hAnsi="Times New Roman" w:cs="Times New Roman"/>
                          <w:sz w:val="20"/>
                          <w:szCs w:val="20"/>
                        </w:rPr>
                        <w:t xml:space="preserve">об отказе в принятии на учет </w:t>
                      </w:r>
                      <w:r w:rsidRPr="00C945D5">
                        <w:rPr>
                          <w:rFonts w:ascii="Times New Roman" w:hAnsi="Times New Roman" w:cs="Times New Roman"/>
                          <w:sz w:val="20"/>
                          <w:szCs w:val="20"/>
                        </w:rPr>
                        <w:t>граждан в качестве нуждающихся в жилых помещениях</w:t>
                      </w:r>
                      <w:proofErr w:type="gramEnd"/>
                      <w:r w:rsidRPr="00C945D5">
                        <w:rPr>
                          <w:rFonts w:ascii="Times New Roman" w:hAnsi="Times New Roman" w:cs="Times New Roman"/>
                          <w:sz w:val="20"/>
                          <w:szCs w:val="20"/>
                        </w:rPr>
                        <w:t xml:space="preserve"> либо о предоставлении информации об очередности предоставления жилых помещений по договорам социального найма или об отказе в предоставлении такой информации</w:t>
                      </w:r>
                    </w:p>
                  </w:txbxContent>
                </v:textbox>
              </v:rect>
            </w:pict>
          </mc:Fallback>
        </mc:AlternateContent>
      </w:r>
    </w:p>
    <w:p w:rsidR="00A12B69" w:rsidRPr="00A12B69" w:rsidRDefault="00A12B69" w:rsidP="00A12B69">
      <w:pPr>
        <w:spacing w:after="0" w:line="240" w:lineRule="auto"/>
        <w:jc w:val="center"/>
        <w:rPr>
          <w:rFonts w:ascii="Times New Roman" w:eastAsia="Calibri" w:hAnsi="Times New Roman" w:cs="Times New Roman"/>
          <w:sz w:val="28"/>
          <w:szCs w:val="28"/>
        </w:rPr>
      </w:pPr>
    </w:p>
    <w:p w:rsidR="00A12B69" w:rsidRPr="00A12B69" w:rsidRDefault="00A12B69" w:rsidP="00A12B69">
      <w:pPr>
        <w:spacing w:after="0" w:line="240" w:lineRule="auto"/>
        <w:jc w:val="center"/>
        <w:rPr>
          <w:rFonts w:ascii="Times New Roman" w:eastAsia="Calibri" w:hAnsi="Times New Roman" w:cs="Times New Roman"/>
          <w:sz w:val="28"/>
          <w:szCs w:val="28"/>
        </w:rPr>
      </w:pPr>
    </w:p>
    <w:p w:rsidR="00A12B69" w:rsidRPr="00A12B69" w:rsidRDefault="00A12B69" w:rsidP="00A12B69">
      <w:pPr>
        <w:spacing w:after="0" w:line="240" w:lineRule="auto"/>
        <w:jc w:val="center"/>
        <w:rPr>
          <w:rFonts w:ascii="Times New Roman" w:eastAsia="Calibri" w:hAnsi="Times New Roman" w:cs="Times New Roman"/>
          <w:sz w:val="28"/>
          <w:szCs w:val="28"/>
        </w:rPr>
      </w:pPr>
    </w:p>
    <w:p w:rsidR="00A12B69" w:rsidRPr="00A12B69" w:rsidRDefault="00A12B69" w:rsidP="00A12B69">
      <w:pPr>
        <w:spacing w:after="0" w:line="240" w:lineRule="auto"/>
        <w:jc w:val="center"/>
        <w:rPr>
          <w:rFonts w:ascii="Times New Roman" w:eastAsia="Calibri" w:hAnsi="Times New Roman" w:cs="Times New Roman"/>
          <w:sz w:val="28"/>
          <w:szCs w:val="28"/>
        </w:rPr>
      </w:pPr>
    </w:p>
    <w:p w:rsidR="00A12B69" w:rsidRPr="00A12B69" w:rsidRDefault="00A12B69" w:rsidP="00A12B69">
      <w:pPr>
        <w:spacing w:after="0" w:line="240" w:lineRule="auto"/>
        <w:jc w:val="center"/>
        <w:rPr>
          <w:rFonts w:ascii="Times New Roman" w:eastAsia="Calibri" w:hAnsi="Times New Roman" w:cs="Times New Roman"/>
          <w:sz w:val="28"/>
          <w:szCs w:val="28"/>
        </w:rPr>
      </w:pPr>
    </w:p>
    <w:p w:rsidR="00A12B69" w:rsidRPr="00A12B69" w:rsidRDefault="00A12B69" w:rsidP="00A12B69">
      <w:pPr>
        <w:spacing w:after="0" w:line="240" w:lineRule="auto"/>
        <w:jc w:val="center"/>
        <w:rPr>
          <w:rFonts w:ascii="Times New Roman" w:eastAsia="Calibri" w:hAnsi="Times New Roman" w:cs="Times New Roman"/>
          <w:sz w:val="28"/>
          <w:szCs w:val="28"/>
        </w:rPr>
      </w:pPr>
      <w:r w:rsidRPr="00A12B69">
        <w:rPr>
          <w:rFonts w:ascii="Calibri" w:eastAsia="Calibri" w:hAnsi="Calibri" w:cs="Calibri"/>
          <w:noProof/>
        </w:rPr>
        <mc:AlternateContent>
          <mc:Choice Requires="wps">
            <w:drawing>
              <wp:anchor distT="0" distB="0" distL="114300" distR="114300" simplePos="0" relativeHeight="251669504" behindDoc="0" locked="0" layoutInCell="1" allowOverlap="1" wp14:anchorId="794882C9" wp14:editId="6DCE4729">
                <wp:simplePos x="0" y="0"/>
                <wp:positionH relativeFrom="column">
                  <wp:posOffset>2640330</wp:posOffset>
                </wp:positionH>
                <wp:positionV relativeFrom="paragraph">
                  <wp:posOffset>60960</wp:posOffset>
                </wp:positionV>
                <wp:extent cx="0" cy="152400"/>
                <wp:effectExtent l="0" t="0" r="19050"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07.9pt;margin-top:4.8pt;width:0;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"/>
            </w:pict>
          </mc:Fallback>
        </mc:AlternateContent>
      </w:r>
    </w:p>
    <w:p w:rsidR="00A12B69" w:rsidRPr="00A12B69" w:rsidRDefault="00A12B69" w:rsidP="00A12B69">
      <w:pPr>
        <w:spacing w:after="0" w:line="240" w:lineRule="auto"/>
        <w:jc w:val="center"/>
        <w:rPr>
          <w:rFonts w:ascii="Times New Roman" w:eastAsia="Calibri" w:hAnsi="Times New Roman" w:cs="Times New Roman"/>
          <w:sz w:val="28"/>
          <w:szCs w:val="28"/>
        </w:rPr>
      </w:pPr>
      <w:r w:rsidRPr="00A12B69">
        <w:rPr>
          <w:rFonts w:ascii="Calibri" w:eastAsia="Calibri" w:hAnsi="Calibri" w:cs="Calibri"/>
          <w:noProof/>
        </w:rPr>
        <mc:AlternateContent>
          <mc:Choice Requires="wps">
            <w:drawing>
              <wp:anchor distT="0" distB="0" distL="114300" distR="114300" simplePos="0" relativeHeight="251671552" behindDoc="0" locked="0" layoutInCell="1" allowOverlap="1" wp14:anchorId="42FABFCB" wp14:editId="289CB480">
                <wp:simplePos x="0" y="0"/>
                <wp:positionH relativeFrom="column">
                  <wp:posOffset>4867275</wp:posOffset>
                </wp:positionH>
                <wp:positionV relativeFrom="paragraph">
                  <wp:posOffset>2540</wp:posOffset>
                </wp:positionV>
                <wp:extent cx="0" cy="373380"/>
                <wp:effectExtent l="57150" t="12065" r="57150" b="1460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83.25pt;margin-top:.2pt;width:0;height:2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">
                <v:stroke endarrow="block"/>
              </v:shape>
            </w:pict>
          </mc:Fallback>
        </mc:AlternateContent>
      </w:r>
      <w:r w:rsidRPr="00A12B69">
        <w:rPr>
          <w:rFonts w:ascii="Calibri" w:eastAsia="Calibri" w:hAnsi="Calibri" w:cs="Calibri"/>
          <w:noProof/>
        </w:rPr>
        <mc:AlternateContent>
          <mc:Choice Requires="wps">
            <w:drawing>
              <wp:anchor distT="0" distB="0" distL="114300" distR="114300" simplePos="0" relativeHeight="251670528" behindDoc="0" locked="0" layoutInCell="1" allowOverlap="1" wp14:anchorId="1EC55F9B" wp14:editId="14F16D44">
                <wp:simplePos x="0" y="0"/>
                <wp:positionH relativeFrom="column">
                  <wp:posOffset>570865</wp:posOffset>
                </wp:positionH>
                <wp:positionV relativeFrom="paragraph">
                  <wp:posOffset>2540</wp:posOffset>
                </wp:positionV>
                <wp:extent cx="0" cy="373380"/>
                <wp:effectExtent l="56515" t="12065" r="57785" b="1460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44.95pt;margin-top:.2pt;width:0;height:2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">
                <v:stroke endarrow="block"/>
              </v:shape>
            </w:pict>
          </mc:Fallback>
        </mc:AlternateContent>
      </w:r>
      <w:r w:rsidRPr="00A12B69">
        <w:rPr>
          <w:rFonts w:ascii="Calibri" w:eastAsia="Calibri" w:hAnsi="Calibri" w:cs="Calibri"/>
          <w:noProof/>
        </w:rPr>
        <mc:AlternateContent>
          <mc:Choice Requires="wps">
            <w:drawing>
              <wp:anchor distT="0" distB="0" distL="114300" distR="114300" simplePos="0" relativeHeight="251668480" behindDoc="0" locked="0" layoutInCell="1" allowOverlap="1" wp14:anchorId="0CF986C6" wp14:editId="5BB40ED4">
                <wp:simplePos x="0" y="0"/>
                <wp:positionH relativeFrom="column">
                  <wp:posOffset>579120</wp:posOffset>
                </wp:positionH>
                <wp:positionV relativeFrom="paragraph">
                  <wp:posOffset>1905</wp:posOffset>
                </wp:positionV>
                <wp:extent cx="4304665" cy="0"/>
                <wp:effectExtent l="7620" t="11430" r="12065" b="762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4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45.6pt;margin-top:.15pt;width:338.9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"/>
            </w:pict>
          </mc:Fallback>
        </mc:AlternateContent>
      </w:r>
    </w:p>
    <w:p w:rsidR="00A12B69" w:rsidRPr="00A12B69" w:rsidRDefault="00A12B69" w:rsidP="00A12B69">
      <w:pPr>
        <w:spacing w:after="0" w:line="240" w:lineRule="auto"/>
        <w:jc w:val="center"/>
        <w:rPr>
          <w:rFonts w:ascii="Times New Roman" w:eastAsia="Calibri" w:hAnsi="Times New Roman" w:cs="Times New Roman"/>
          <w:sz w:val="28"/>
          <w:szCs w:val="28"/>
        </w:rPr>
      </w:pPr>
      <w:r w:rsidRPr="00A12B69">
        <w:rPr>
          <w:rFonts w:ascii="Calibri" w:eastAsia="Calibri" w:hAnsi="Calibri" w:cs="Calibri"/>
          <w:noProof/>
        </w:rPr>
        <mc:AlternateContent>
          <mc:Choice Requires="wps">
            <w:drawing>
              <wp:anchor distT="0" distB="0" distL="114300" distR="114300" simplePos="0" relativeHeight="251673600" behindDoc="0" locked="0" layoutInCell="1" allowOverlap="1" wp14:anchorId="4F94EE92" wp14:editId="1F912890">
                <wp:simplePos x="0" y="0"/>
                <wp:positionH relativeFrom="column">
                  <wp:posOffset>3067050</wp:posOffset>
                </wp:positionH>
                <wp:positionV relativeFrom="paragraph">
                  <wp:posOffset>170180</wp:posOffset>
                </wp:positionV>
                <wp:extent cx="3220720" cy="1264920"/>
                <wp:effectExtent l="0" t="0" r="17780" b="1143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720" cy="1264920"/>
                        </a:xfrm>
                        <a:prstGeom prst="rect">
                          <a:avLst/>
                        </a:prstGeom>
                        <a:solidFill>
                          <a:srgbClr val="FFFFFF"/>
                        </a:solidFill>
                        <a:ln w="9525">
                          <a:solidFill>
                            <a:srgbClr val="000000"/>
                          </a:solidFill>
                          <a:miter lim="800000"/>
                          <a:headEnd/>
                          <a:tailEnd/>
                        </a:ln>
                      </wps:spPr>
                      <wps:txbx>
                        <w:txbxContent>
                          <w:p w:rsidR="009D0C69" w:rsidRPr="00C945D5" w:rsidRDefault="009D0C69" w:rsidP="00A12B69">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Выдача оформленного решения заявителю о принятии на учет </w:t>
                            </w:r>
                            <w:r w:rsidRPr="00C945D5">
                              <w:rPr>
                                <w:rFonts w:ascii="Times New Roman" w:hAnsi="Times New Roman" w:cs="Times New Roman"/>
                                <w:sz w:val="20"/>
                                <w:szCs w:val="20"/>
                              </w:rPr>
                              <w:t>граждан в качестве нуждающихся в жилых помещениях или предоставление информации об очередности предоставления жилых помещений по договорам социального найма</w:t>
                            </w:r>
                          </w:p>
                          <w:p w:rsidR="009D0C69" w:rsidRPr="00E637F7" w:rsidRDefault="009D0C69" w:rsidP="00A12B69">
                            <w:pPr>
                              <w:spacing w:after="0" w:line="240" w:lineRule="auto"/>
                              <w:jc w:val="center"/>
                              <w:rPr>
                                <w:rFonts w:ascii="Times New Roman" w:hAnsi="Times New Roman" w:cs="Times New Roman"/>
                                <w:sz w:val="20"/>
                                <w:szCs w:val="20"/>
                              </w:rPr>
                            </w:pPr>
                            <w:r w:rsidRPr="00C945D5">
                              <w:rPr>
                                <w:rFonts w:ascii="Times New Roman" w:hAnsi="Times New Roman" w:cs="Times New Roman"/>
                                <w:sz w:val="20"/>
                                <w:szCs w:val="20"/>
                              </w:rPr>
                              <w:t>(выдача ответа на личном приёме, отправка ответа почтовой связью или направление</w:t>
                            </w:r>
                            <w:r w:rsidRPr="00E637F7">
                              <w:rPr>
                                <w:rFonts w:ascii="Times New Roman" w:hAnsi="Times New Roman" w:cs="Times New Roman"/>
                                <w:sz w:val="20"/>
                                <w:szCs w:val="20"/>
                              </w:rPr>
                              <w:t xml:space="preserve"> ответа в МФЦ для выдачи заявителю)</w:t>
                            </w:r>
                          </w:p>
                          <w:p w:rsidR="009D0C69" w:rsidRPr="006D56E4" w:rsidRDefault="009D0C69" w:rsidP="00A12B69">
                            <w:pPr>
                              <w:spacing w:after="0" w:line="240" w:lineRule="auto"/>
                              <w:jc w:val="center"/>
                              <w:rPr>
                                <w:rFonts w:ascii="Times New Roman" w:hAnsi="Times New Roman" w:cs="Times New Roman"/>
                                <w:sz w:val="24"/>
                                <w:szCs w:val="24"/>
                              </w:rPr>
                            </w:pPr>
                          </w:p>
                          <w:p w:rsidR="009D0C69" w:rsidRPr="00BF3B3E" w:rsidRDefault="009D0C69" w:rsidP="00A12B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0" style="position:absolute;left:0;text-align:left;margin-left:241.5pt;margin-top:13.4pt;width:253.6pt;height:9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">
                <v:textbox>
                  <w:txbxContent>
                    <w:p w:rsidR="009D0C69" w:rsidRPr="00C945D5" w:rsidRDefault="009D0C69" w:rsidP="00A12B69">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Выдача оформленного решения заявителю о принятии на учет </w:t>
                      </w:r>
                      <w:r w:rsidRPr="00C945D5">
                        <w:rPr>
                          <w:rFonts w:ascii="Times New Roman" w:hAnsi="Times New Roman" w:cs="Times New Roman"/>
                          <w:sz w:val="20"/>
                          <w:szCs w:val="20"/>
                        </w:rPr>
                        <w:t>граждан в качестве нуждающихся в жилых помещениях или предоставление информации об очередности предоставления жилых помещений по договорам социального найма</w:t>
                      </w:r>
                    </w:p>
                    <w:p w:rsidR="009D0C69" w:rsidRPr="00E637F7" w:rsidRDefault="009D0C69" w:rsidP="00A12B69">
                      <w:pPr>
                        <w:spacing w:after="0" w:line="240" w:lineRule="auto"/>
                        <w:jc w:val="center"/>
                        <w:rPr>
                          <w:rFonts w:ascii="Times New Roman" w:hAnsi="Times New Roman" w:cs="Times New Roman"/>
                          <w:sz w:val="20"/>
                          <w:szCs w:val="20"/>
                        </w:rPr>
                      </w:pPr>
                      <w:r w:rsidRPr="00C945D5">
                        <w:rPr>
                          <w:rFonts w:ascii="Times New Roman" w:hAnsi="Times New Roman" w:cs="Times New Roman"/>
                          <w:sz w:val="20"/>
                          <w:szCs w:val="20"/>
                        </w:rPr>
                        <w:t>(выдача ответа на личном приёме, отправка ответа почтовой связью или направление</w:t>
                      </w:r>
                      <w:r w:rsidRPr="00E637F7">
                        <w:rPr>
                          <w:rFonts w:ascii="Times New Roman" w:hAnsi="Times New Roman" w:cs="Times New Roman"/>
                          <w:sz w:val="20"/>
                          <w:szCs w:val="20"/>
                        </w:rPr>
                        <w:t xml:space="preserve"> ответа в МФЦ для выдачи заявителю)</w:t>
                      </w:r>
                    </w:p>
                    <w:p w:rsidR="009D0C69" w:rsidRPr="006D56E4" w:rsidRDefault="009D0C69" w:rsidP="00A12B69">
                      <w:pPr>
                        <w:spacing w:after="0" w:line="240" w:lineRule="auto"/>
                        <w:jc w:val="center"/>
                        <w:rPr>
                          <w:rFonts w:ascii="Times New Roman" w:hAnsi="Times New Roman" w:cs="Times New Roman"/>
                          <w:sz w:val="24"/>
                          <w:szCs w:val="24"/>
                        </w:rPr>
                      </w:pPr>
                    </w:p>
                    <w:p w:rsidR="009D0C69" w:rsidRPr="00BF3B3E" w:rsidRDefault="009D0C69" w:rsidP="00A12B69"/>
                  </w:txbxContent>
                </v:textbox>
              </v:rect>
            </w:pict>
          </mc:Fallback>
        </mc:AlternateContent>
      </w:r>
    </w:p>
    <w:p w:rsidR="00A12B69" w:rsidRPr="00A12B69" w:rsidRDefault="00A12B69" w:rsidP="00A12B69">
      <w:pPr>
        <w:spacing w:after="0" w:line="240" w:lineRule="auto"/>
        <w:jc w:val="center"/>
        <w:rPr>
          <w:rFonts w:ascii="Times New Roman" w:eastAsia="Calibri" w:hAnsi="Times New Roman" w:cs="Times New Roman"/>
          <w:sz w:val="28"/>
          <w:szCs w:val="28"/>
        </w:rPr>
      </w:pPr>
      <w:r w:rsidRPr="00A12B69">
        <w:rPr>
          <w:rFonts w:ascii="Calibri" w:eastAsia="Calibri" w:hAnsi="Calibri" w:cs="Calibri"/>
          <w:noProof/>
        </w:rPr>
        <mc:AlternateContent>
          <mc:Choice Requires="wps">
            <w:drawing>
              <wp:anchor distT="0" distB="0" distL="114300" distR="114300" simplePos="0" relativeHeight="251663360" behindDoc="0" locked="0" layoutInCell="1" allowOverlap="1" wp14:anchorId="0B9D4D14" wp14:editId="2CA2A466">
                <wp:simplePos x="0" y="0"/>
                <wp:positionH relativeFrom="column">
                  <wp:posOffset>-270510</wp:posOffset>
                </wp:positionH>
                <wp:positionV relativeFrom="paragraph">
                  <wp:posOffset>3810</wp:posOffset>
                </wp:positionV>
                <wp:extent cx="2521585" cy="1905000"/>
                <wp:effectExtent l="0" t="0" r="12065"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1585" cy="1905000"/>
                        </a:xfrm>
                        <a:prstGeom prst="rect">
                          <a:avLst/>
                        </a:prstGeom>
                        <a:solidFill>
                          <a:srgbClr val="FFFFFF"/>
                        </a:solidFill>
                        <a:ln w="9525">
                          <a:solidFill>
                            <a:srgbClr val="000000"/>
                          </a:solidFill>
                          <a:miter lim="800000"/>
                          <a:headEnd/>
                          <a:tailEnd/>
                        </a:ln>
                      </wps:spPr>
                      <wps:txbx>
                        <w:txbxContent>
                          <w:p w:rsidR="009D0C69" w:rsidRPr="00C945D5" w:rsidRDefault="009D0C69" w:rsidP="00A12B69">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Выдача оформленного решения заявителю </w:t>
                            </w:r>
                            <w:proofErr w:type="gramStart"/>
                            <w:r w:rsidRPr="00E637F7">
                              <w:rPr>
                                <w:rFonts w:ascii="Times New Roman" w:hAnsi="Times New Roman" w:cs="Times New Roman"/>
                                <w:sz w:val="20"/>
                                <w:szCs w:val="20"/>
                              </w:rPr>
                              <w:t xml:space="preserve">об отказе в принятии на учет граждан в </w:t>
                            </w:r>
                            <w:r w:rsidRPr="00C945D5">
                              <w:rPr>
                                <w:rFonts w:ascii="Times New Roman" w:hAnsi="Times New Roman" w:cs="Times New Roman"/>
                                <w:sz w:val="20"/>
                                <w:szCs w:val="20"/>
                              </w:rPr>
                              <w:t>качестве нуждающихся в жилых помещениях</w:t>
                            </w:r>
                            <w:proofErr w:type="gramEnd"/>
                            <w:r w:rsidRPr="00C945D5">
                              <w:rPr>
                                <w:rFonts w:ascii="Times New Roman" w:hAnsi="Times New Roman" w:cs="Times New Roman"/>
                                <w:sz w:val="20"/>
                                <w:szCs w:val="20"/>
                              </w:rPr>
                              <w:t xml:space="preserve"> или об отказе в предоставлении информации об очередности предоставления жилых помещений по договорам социального найма</w:t>
                            </w:r>
                          </w:p>
                          <w:p w:rsidR="009D0C69" w:rsidRPr="00E637F7" w:rsidRDefault="009D0C69" w:rsidP="00A12B69">
                            <w:pPr>
                              <w:spacing w:after="0" w:line="240" w:lineRule="auto"/>
                              <w:jc w:val="center"/>
                              <w:rPr>
                                <w:rFonts w:ascii="Times New Roman" w:hAnsi="Times New Roman" w:cs="Times New Roman"/>
                                <w:sz w:val="20"/>
                                <w:szCs w:val="20"/>
                              </w:rPr>
                            </w:pPr>
                            <w:r w:rsidRPr="00C945D5">
                              <w:rPr>
                                <w:rFonts w:ascii="Times New Roman" w:hAnsi="Times New Roman" w:cs="Times New Roman"/>
                                <w:sz w:val="20"/>
                                <w:szCs w:val="20"/>
                              </w:rPr>
                              <w:t>(выдача ответа на личном приёме, отправка ответа почтовой связью или направление ответа в МФЦ для</w:t>
                            </w:r>
                            <w:r w:rsidRPr="00E637F7">
                              <w:rPr>
                                <w:rFonts w:ascii="Times New Roman" w:hAnsi="Times New Roman" w:cs="Times New Roman"/>
                                <w:sz w:val="20"/>
                                <w:szCs w:val="20"/>
                              </w:rPr>
                              <w:t xml:space="preserve"> выдачи заявителю)</w:t>
                            </w:r>
                          </w:p>
                          <w:p w:rsidR="009D0C69" w:rsidRPr="00E637F7" w:rsidRDefault="009D0C69" w:rsidP="00A12B69">
                            <w:pPr>
                              <w:spacing w:after="0" w:line="240" w:lineRule="auto"/>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1" style="position:absolute;left:0;text-align:left;margin-left:-21.3pt;margin-top:.3pt;width:198.55pt;height:15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">
                <v:textbox>
                  <w:txbxContent>
                    <w:p w:rsidR="009D0C69" w:rsidRPr="00C945D5" w:rsidRDefault="009D0C69" w:rsidP="00A12B69">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Выдача оформленного решения заявителю </w:t>
                      </w:r>
                      <w:proofErr w:type="gramStart"/>
                      <w:r w:rsidRPr="00E637F7">
                        <w:rPr>
                          <w:rFonts w:ascii="Times New Roman" w:hAnsi="Times New Roman" w:cs="Times New Roman"/>
                          <w:sz w:val="20"/>
                          <w:szCs w:val="20"/>
                        </w:rPr>
                        <w:t xml:space="preserve">об отказе в принятии на учет граждан в </w:t>
                      </w:r>
                      <w:r w:rsidRPr="00C945D5">
                        <w:rPr>
                          <w:rFonts w:ascii="Times New Roman" w:hAnsi="Times New Roman" w:cs="Times New Roman"/>
                          <w:sz w:val="20"/>
                          <w:szCs w:val="20"/>
                        </w:rPr>
                        <w:t>качестве нуждающихся в жилых помещениях</w:t>
                      </w:r>
                      <w:proofErr w:type="gramEnd"/>
                      <w:r w:rsidRPr="00C945D5">
                        <w:rPr>
                          <w:rFonts w:ascii="Times New Roman" w:hAnsi="Times New Roman" w:cs="Times New Roman"/>
                          <w:sz w:val="20"/>
                          <w:szCs w:val="20"/>
                        </w:rPr>
                        <w:t xml:space="preserve"> или об отказе в предоставлении информации об очередности предоставления жилых помещений по договорам социального найма</w:t>
                      </w:r>
                    </w:p>
                    <w:p w:rsidR="009D0C69" w:rsidRPr="00E637F7" w:rsidRDefault="009D0C69" w:rsidP="00A12B69">
                      <w:pPr>
                        <w:spacing w:after="0" w:line="240" w:lineRule="auto"/>
                        <w:jc w:val="center"/>
                        <w:rPr>
                          <w:rFonts w:ascii="Times New Roman" w:hAnsi="Times New Roman" w:cs="Times New Roman"/>
                          <w:sz w:val="20"/>
                          <w:szCs w:val="20"/>
                        </w:rPr>
                      </w:pPr>
                      <w:r w:rsidRPr="00C945D5">
                        <w:rPr>
                          <w:rFonts w:ascii="Times New Roman" w:hAnsi="Times New Roman" w:cs="Times New Roman"/>
                          <w:sz w:val="20"/>
                          <w:szCs w:val="20"/>
                        </w:rPr>
                        <w:t>(выдача ответа на личном приёме, отправка ответа почтовой связью или направление ответа в МФЦ для</w:t>
                      </w:r>
                      <w:r w:rsidRPr="00E637F7">
                        <w:rPr>
                          <w:rFonts w:ascii="Times New Roman" w:hAnsi="Times New Roman" w:cs="Times New Roman"/>
                          <w:sz w:val="20"/>
                          <w:szCs w:val="20"/>
                        </w:rPr>
                        <w:t xml:space="preserve"> выдачи заявителю)</w:t>
                      </w:r>
                    </w:p>
                    <w:p w:rsidR="009D0C69" w:rsidRPr="00E637F7" w:rsidRDefault="009D0C69" w:rsidP="00A12B69">
                      <w:pPr>
                        <w:spacing w:after="0" w:line="240" w:lineRule="auto"/>
                        <w:jc w:val="center"/>
                        <w:rPr>
                          <w:rFonts w:ascii="Times New Roman" w:hAnsi="Times New Roman" w:cs="Times New Roman"/>
                          <w:sz w:val="20"/>
                          <w:szCs w:val="20"/>
                        </w:rPr>
                      </w:pPr>
                    </w:p>
                  </w:txbxContent>
                </v:textbox>
              </v:rect>
            </w:pict>
          </mc:Fallback>
        </mc:AlternateContent>
      </w:r>
    </w:p>
    <w:p w:rsidR="00A12B69" w:rsidRPr="00A12B69" w:rsidRDefault="00A12B69" w:rsidP="00A12B69">
      <w:pPr>
        <w:spacing w:after="0" w:line="240" w:lineRule="auto"/>
        <w:jc w:val="center"/>
        <w:rPr>
          <w:rFonts w:ascii="Times New Roman" w:eastAsia="Calibri" w:hAnsi="Times New Roman" w:cs="Times New Roman"/>
          <w:sz w:val="28"/>
          <w:szCs w:val="28"/>
        </w:rPr>
      </w:pPr>
    </w:p>
    <w:p w:rsidR="00A12B69" w:rsidRPr="00A12B69" w:rsidRDefault="00A12B69" w:rsidP="00A12B69">
      <w:pPr>
        <w:spacing w:after="0" w:line="240" w:lineRule="auto"/>
        <w:jc w:val="center"/>
        <w:rPr>
          <w:rFonts w:ascii="Times New Roman" w:eastAsia="Calibri" w:hAnsi="Times New Roman" w:cs="Times New Roman"/>
          <w:sz w:val="28"/>
          <w:szCs w:val="28"/>
        </w:rPr>
      </w:pPr>
    </w:p>
    <w:p w:rsidR="00A12B69" w:rsidRPr="00A12B69" w:rsidRDefault="00A12B69" w:rsidP="00A12B69">
      <w:pPr>
        <w:spacing w:after="0" w:line="240" w:lineRule="auto"/>
        <w:jc w:val="center"/>
        <w:rPr>
          <w:rFonts w:ascii="Times New Roman" w:eastAsia="Calibri" w:hAnsi="Times New Roman" w:cs="Times New Roman"/>
          <w:sz w:val="28"/>
          <w:szCs w:val="28"/>
        </w:rPr>
      </w:pPr>
    </w:p>
    <w:p w:rsidR="00A12B69" w:rsidRPr="00A12B69" w:rsidRDefault="00A12B69" w:rsidP="00A12B69">
      <w:pPr>
        <w:spacing w:after="0" w:line="240" w:lineRule="auto"/>
        <w:jc w:val="center"/>
        <w:rPr>
          <w:rFonts w:ascii="Times New Roman" w:eastAsia="Calibri" w:hAnsi="Times New Roman" w:cs="Times New Roman"/>
          <w:sz w:val="28"/>
          <w:szCs w:val="28"/>
        </w:rPr>
      </w:pPr>
    </w:p>
    <w:p w:rsidR="00A12B69" w:rsidRPr="00A12B69" w:rsidRDefault="00A12B69" w:rsidP="00A12B69">
      <w:pPr>
        <w:spacing w:after="0" w:line="240" w:lineRule="auto"/>
        <w:jc w:val="center"/>
        <w:rPr>
          <w:rFonts w:ascii="Times New Roman" w:eastAsia="Calibri" w:hAnsi="Times New Roman" w:cs="Times New Roman"/>
          <w:sz w:val="28"/>
          <w:szCs w:val="28"/>
        </w:rPr>
      </w:pPr>
    </w:p>
    <w:p w:rsidR="00A12B69" w:rsidRPr="00A12B69" w:rsidRDefault="00A12B69" w:rsidP="00A12B69">
      <w:pPr>
        <w:spacing w:after="0" w:line="240" w:lineRule="auto"/>
        <w:jc w:val="center"/>
        <w:rPr>
          <w:rFonts w:ascii="Times New Roman" w:eastAsia="Calibri" w:hAnsi="Times New Roman" w:cs="Times New Roman"/>
          <w:sz w:val="28"/>
          <w:szCs w:val="28"/>
        </w:rPr>
      </w:pPr>
      <w:r w:rsidRPr="00A12B69">
        <w:rPr>
          <w:rFonts w:ascii="Calibri" w:eastAsia="Calibri" w:hAnsi="Calibri" w:cs="Calibri"/>
          <w:noProof/>
        </w:rPr>
        <mc:AlternateContent>
          <mc:Choice Requires="wps">
            <w:drawing>
              <wp:anchor distT="0" distB="0" distL="114300" distR="114300" simplePos="0" relativeHeight="251672576" behindDoc="0" locked="0" layoutInCell="1" allowOverlap="1" wp14:anchorId="2A755EAE" wp14:editId="73BE020A">
                <wp:simplePos x="0" y="0"/>
                <wp:positionH relativeFrom="column">
                  <wp:posOffset>4850130</wp:posOffset>
                </wp:positionH>
                <wp:positionV relativeFrom="paragraph">
                  <wp:posOffset>72390</wp:posOffset>
                </wp:positionV>
                <wp:extent cx="0" cy="205740"/>
                <wp:effectExtent l="76200" t="0" r="57150" b="6096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381.9pt;margin-top:5.7pt;width:0;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">
                <v:stroke endarrow="block"/>
              </v:shape>
            </w:pict>
          </mc:Fallback>
        </mc:AlternateContent>
      </w:r>
    </w:p>
    <w:p w:rsidR="00A12B69" w:rsidRPr="00A12B69" w:rsidRDefault="00A12B69" w:rsidP="00A12B69">
      <w:pPr>
        <w:spacing w:after="0" w:line="240" w:lineRule="auto"/>
        <w:jc w:val="center"/>
        <w:rPr>
          <w:rFonts w:ascii="Times New Roman" w:eastAsia="Calibri" w:hAnsi="Times New Roman" w:cs="Times New Roman"/>
          <w:sz w:val="28"/>
          <w:szCs w:val="28"/>
        </w:rPr>
      </w:pPr>
      <w:r w:rsidRPr="00A12B69">
        <w:rPr>
          <w:rFonts w:ascii="Calibri" w:eastAsia="Calibri" w:hAnsi="Calibri" w:cs="Calibri"/>
          <w:noProof/>
        </w:rPr>
        <mc:AlternateContent>
          <mc:Choice Requires="wps">
            <w:drawing>
              <wp:anchor distT="0" distB="0" distL="114300" distR="114300" simplePos="0" relativeHeight="251667456" behindDoc="0" locked="0" layoutInCell="1" allowOverlap="1" wp14:anchorId="45F38871" wp14:editId="2AC6208F">
                <wp:simplePos x="0" y="0"/>
                <wp:positionH relativeFrom="column">
                  <wp:posOffset>3016885</wp:posOffset>
                </wp:positionH>
                <wp:positionV relativeFrom="paragraph">
                  <wp:posOffset>107315</wp:posOffset>
                </wp:positionV>
                <wp:extent cx="3220720" cy="944880"/>
                <wp:effectExtent l="6985" t="7620" r="10795" b="952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720" cy="944880"/>
                        </a:xfrm>
                        <a:prstGeom prst="rect">
                          <a:avLst/>
                        </a:prstGeom>
                        <a:solidFill>
                          <a:srgbClr val="FFFFFF"/>
                        </a:solidFill>
                        <a:ln w="9525">
                          <a:solidFill>
                            <a:srgbClr val="000000"/>
                          </a:solidFill>
                          <a:miter lim="800000"/>
                          <a:headEnd/>
                          <a:tailEnd/>
                        </a:ln>
                      </wps:spPr>
                      <wps:txbx>
                        <w:txbxContent>
                          <w:p w:rsidR="009D0C69" w:rsidRPr="006D56E4" w:rsidRDefault="009D0C69" w:rsidP="00A12B69">
                            <w:pPr>
                              <w:spacing w:after="0" w:line="240" w:lineRule="auto"/>
                              <w:jc w:val="center"/>
                              <w:rPr>
                                <w:rFonts w:ascii="Times New Roman" w:hAnsi="Times New Roman" w:cs="Times New Roman"/>
                                <w:sz w:val="24"/>
                                <w:szCs w:val="24"/>
                              </w:rPr>
                            </w:pPr>
                            <w:proofErr w:type="gramStart"/>
                            <w:r w:rsidRPr="006D56E4">
                              <w:rPr>
                                <w:rFonts w:ascii="Times New Roman" w:hAnsi="Times New Roman" w:cs="Times New Roman"/>
                                <w:sz w:val="24"/>
                                <w:szCs w:val="24"/>
                              </w:rPr>
                              <w:t>Формирование учетного дела гражданина, принятого на учет в качестве нуждающихся в жилых помещениях</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2" style="position:absolute;left:0;text-align:left;margin-left:237.55pt;margin-top:8.45pt;width:253.6pt;height:7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">
                <v:textbox>
                  <w:txbxContent>
                    <w:p w:rsidR="009D0C69" w:rsidRPr="006D56E4" w:rsidRDefault="009D0C69" w:rsidP="00A12B69">
                      <w:pPr>
                        <w:spacing w:after="0" w:line="240" w:lineRule="auto"/>
                        <w:jc w:val="center"/>
                        <w:rPr>
                          <w:rFonts w:ascii="Times New Roman" w:hAnsi="Times New Roman" w:cs="Times New Roman"/>
                          <w:sz w:val="24"/>
                          <w:szCs w:val="24"/>
                        </w:rPr>
                      </w:pPr>
                      <w:proofErr w:type="gramStart"/>
                      <w:r w:rsidRPr="006D56E4">
                        <w:rPr>
                          <w:rFonts w:ascii="Times New Roman" w:hAnsi="Times New Roman" w:cs="Times New Roman"/>
                          <w:sz w:val="24"/>
                          <w:szCs w:val="24"/>
                        </w:rPr>
                        <w:t>Формирование учетного дела гражданина, принятого на учет в качестве нуждающихся в жилых помещениях</w:t>
                      </w:r>
                      <w:proofErr w:type="gramEnd"/>
                    </w:p>
                  </w:txbxContent>
                </v:textbox>
              </v:rect>
            </w:pict>
          </mc:Fallback>
        </mc:AlternateContent>
      </w:r>
    </w:p>
    <w:p w:rsidR="00A12B69" w:rsidRPr="00A12B69" w:rsidRDefault="00A12B69" w:rsidP="00A12B69">
      <w:pPr>
        <w:spacing w:after="0" w:line="240" w:lineRule="auto"/>
        <w:jc w:val="center"/>
        <w:rPr>
          <w:rFonts w:ascii="Times New Roman" w:eastAsia="Calibri" w:hAnsi="Times New Roman" w:cs="Times New Roman"/>
          <w:sz w:val="28"/>
          <w:szCs w:val="28"/>
        </w:rPr>
      </w:pPr>
    </w:p>
    <w:p w:rsidR="00A12B69" w:rsidRPr="00A12B69" w:rsidRDefault="00A12B69" w:rsidP="00A12B69">
      <w:pPr>
        <w:spacing w:after="0" w:line="240" w:lineRule="auto"/>
        <w:rPr>
          <w:rFonts w:ascii="Times New Roman" w:eastAsia="Calibri" w:hAnsi="Times New Roman" w:cs="Times New Roman"/>
          <w:sz w:val="28"/>
          <w:szCs w:val="28"/>
        </w:rPr>
      </w:pPr>
    </w:p>
    <w:p w:rsidR="00A12B69" w:rsidRPr="00A12B69" w:rsidRDefault="00A12B69" w:rsidP="00A12B69">
      <w:pPr>
        <w:spacing w:after="0" w:line="240" w:lineRule="auto"/>
        <w:rPr>
          <w:rFonts w:ascii="Times New Roman" w:eastAsia="Calibri" w:hAnsi="Times New Roman" w:cs="Times New Roman"/>
          <w:sz w:val="28"/>
          <w:szCs w:val="28"/>
        </w:rPr>
      </w:pPr>
    </w:p>
    <w:p w:rsidR="00A12B69" w:rsidRPr="00A12B69" w:rsidRDefault="00A12B69" w:rsidP="00A12B69">
      <w:pPr>
        <w:spacing w:after="0" w:line="240" w:lineRule="auto"/>
        <w:jc w:val="right"/>
        <w:rPr>
          <w:rFonts w:ascii="Times New Roman" w:eastAsia="Calibri" w:hAnsi="Times New Roman" w:cs="Times New Roman"/>
          <w:sz w:val="28"/>
          <w:szCs w:val="28"/>
        </w:rPr>
      </w:pPr>
    </w:p>
    <w:p w:rsidR="00A12B69" w:rsidRPr="00A12B69" w:rsidRDefault="00A12B69" w:rsidP="00A12B69">
      <w:pPr>
        <w:rPr>
          <w:rFonts w:ascii="Times New Roman" w:eastAsia="Calibri" w:hAnsi="Times New Roman" w:cs="Times New Roman"/>
          <w:sz w:val="28"/>
          <w:szCs w:val="28"/>
        </w:rPr>
      </w:pPr>
      <w:r w:rsidRPr="00A12B69">
        <w:rPr>
          <w:rFonts w:ascii="Times New Roman" w:eastAsia="Calibri" w:hAnsi="Times New Roman" w:cs="Times New Roman"/>
          <w:sz w:val="28"/>
          <w:szCs w:val="28"/>
        </w:rPr>
        <w:br w:type="page"/>
      </w:r>
    </w:p>
    <w:p w:rsidR="00A12B69" w:rsidRPr="00A12B69" w:rsidRDefault="00A12B69" w:rsidP="00A12B69">
      <w:pPr>
        <w:spacing w:after="0" w:line="240" w:lineRule="auto"/>
        <w:jc w:val="right"/>
        <w:rPr>
          <w:rFonts w:ascii="Times New Roman" w:eastAsia="Calibri" w:hAnsi="Times New Roman" w:cs="Times New Roman"/>
        </w:rPr>
      </w:pPr>
      <w:r w:rsidRPr="00A12B69">
        <w:rPr>
          <w:rFonts w:ascii="Times New Roman" w:eastAsia="Calibri" w:hAnsi="Times New Roman" w:cs="Times New Roman"/>
        </w:rPr>
        <w:lastRenderedPageBreak/>
        <w:t>ПРИЛОЖЕНИЕ № 2</w:t>
      </w: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r w:rsidRPr="00A12B69">
        <w:rPr>
          <w:rFonts w:ascii="Times New Roman" w:eastAsia="Calibri" w:hAnsi="Times New Roman" w:cs="Times New Roman"/>
          <w:sz w:val="24"/>
          <w:szCs w:val="24"/>
        </w:rPr>
        <w:t>к административному регламенту</w:t>
      </w:r>
    </w:p>
    <w:p w:rsidR="00A12B69" w:rsidRPr="00A12B69" w:rsidRDefault="00A12B69" w:rsidP="00A12B69">
      <w:pPr>
        <w:spacing w:after="0" w:line="240" w:lineRule="auto"/>
        <w:jc w:val="right"/>
        <w:rPr>
          <w:rFonts w:ascii="Times New Roman" w:eastAsia="Calibri" w:hAnsi="Times New Roman" w:cs="Times New Roman"/>
        </w:rPr>
      </w:pPr>
    </w:p>
    <w:p w:rsidR="00A12B69" w:rsidRPr="00A12B69" w:rsidRDefault="00A12B69" w:rsidP="00A12B69">
      <w:pPr>
        <w:spacing w:after="0" w:line="240" w:lineRule="auto"/>
        <w:jc w:val="center"/>
        <w:rPr>
          <w:rFonts w:ascii="Times New Roman" w:eastAsia="Calibri" w:hAnsi="Times New Roman" w:cs="Times New Roman"/>
        </w:rPr>
      </w:pPr>
    </w:p>
    <w:p w:rsidR="00A12B69" w:rsidRPr="00A12B69" w:rsidRDefault="00A12B69" w:rsidP="00A12B6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A12B69">
        <w:rPr>
          <w:rFonts w:ascii="Times New Roman" w:eastAsia="Calibri" w:hAnsi="Times New Roman" w:cs="Times New Roman"/>
          <w:color w:val="000000"/>
          <w:sz w:val="28"/>
          <w:szCs w:val="28"/>
          <w:lang w:eastAsia="en-US"/>
        </w:rPr>
        <w:t xml:space="preserve">Информация о местах нахождения, </w:t>
      </w:r>
    </w:p>
    <w:p w:rsidR="00A12B69" w:rsidRPr="00A12B69" w:rsidRDefault="00A12B69" w:rsidP="00A12B6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r w:rsidRPr="00A12B69">
        <w:rPr>
          <w:rFonts w:ascii="Times New Roman" w:eastAsia="Calibri" w:hAnsi="Times New Roman" w:cs="Times New Roman"/>
          <w:color w:val="000000"/>
          <w:sz w:val="28"/>
          <w:szCs w:val="28"/>
          <w:lang w:eastAsia="en-US"/>
        </w:rPr>
        <w:t>справочных телефонах и адресах электронной почты МФЦ</w:t>
      </w:r>
    </w:p>
    <w:p w:rsidR="00A12B69" w:rsidRPr="00A12B69" w:rsidRDefault="00A12B69" w:rsidP="00A12B6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en-US"/>
        </w:rPr>
      </w:pPr>
    </w:p>
    <w:p w:rsidR="00A12B69" w:rsidRPr="00A12B69" w:rsidRDefault="00A12B69" w:rsidP="00A12B69">
      <w:pPr>
        <w:widowControl w:val="0"/>
        <w:suppressAutoHyphens/>
        <w:spacing w:after="0" w:line="240" w:lineRule="auto"/>
        <w:ind w:left="142"/>
        <w:jc w:val="both"/>
        <w:rPr>
          <w:rFonts w:ascii="Times New Roman" w:eastAsia="Calibri" w:hAnsi="Times New Roman" w:cs="Times New Roman"/>
          <w:sz w:val="24"/>
          <w:szCs w:val="24"/>
          <w:shd w:val="clear" w:color="auto" w:fill="FFFFFF"/>
          <w:lang w:eastAsia="en-US"/>
        </w:rPr>
      </w:pPr>
      <w:r w:rsidRPr="00A12B69">
        <w:rPr>
          <w:rFonts w:ascii="Times New Roman" w:eastAsia="Calibri" w:hAnsi="Times New Roman" w:cs="Times New Roman"/>
          <w:sz w:val="24"/>
          <w:szCs w:val="24"/>
          <w:shd w:val="clear" w:color="auto" w:fill="FFFFFF"/>
          <w:lang w:eastAsia="en-US"/>
        </w:rPr>
        <w:t>Телефон единой справочной службы ГБУ ЛО «МФЦ»: 8 (800) 500-00-47</w:t>
      </w:r>
      <w:r w:rsidRPr="00A12B69">
        <w:rPr>
          <w:rFonts w:ascii="Times New Roman" w:eastAsia="Calibri" w:hAnsi="Times New Roman" w:cs="Times New Roman"/>
          <w:i/>
          <w:sz w:val="24"/>
          <w:szCs w:val="24"/>
          <w:shd w:val="clear" w:color="auto" w:fill="FFFFFF"/>
          <w:lang w:eastAsia="en-US"/>
        </w:rPr>
        <w:t xml:space="preserve"> (на территории России звонок бесплатный), </w:t>
      </w:r>
      <w:r w:rsidRPr="00A12B69">
        <w:rPr>
          <w:rFonts w:ascii="Times New Roman" w:eastAsia="Calibri" w:hAnsi="Times New Roman" w:cs="Times New Roman"/>
          <w:sz w:val="24"/>
          <w:szCs w:val="24"/>
          <w:shd w:val="clear" w:color="auto" w:fill="FFFFFF"/>
          <w:lang w:eastAsia="en-US"/>
        </w:rPr>
        <w:t xml:space="preserve">адрес электронной почты: </w:t>
      </w:r>
      <w:r w:rsidRPr="00A12B69">
        <w:rPr>
          <w:rFonts w:ascii="Times New Roman" w:eastAsia="Calibri" w:hAnsi="Times New Roman" w:cs="Times New Roman"/>
          <w:bCs/>
          <w:sz w:val="24"/>
          <w:szCs w:val="24"/>
          <w:shd w:val="clear" w:color="auto" w:fill="FFFFFF"/>
          <w:lang w:eastAsia="en-US"/>
        </w:rPr>
        <w:t>info@mfc47.ru.</w:t>
      </w:r>
    </w:p>
    <w:p w:rsidR="00A12B69" w:rsidRPr="00A12B69" w:rsidRDefault="00A12B69" w:rsidP="00A12B69">
      <w:pPr>
        <w:spacing w:after="0" w:line="240" w:lineRule="auto"/>
        <w:ind w:left="142"/>
        <w:jc w:val="both"/>
        <w:rPr>
          <w:rFonts w:ascii="Times New Roman" w:eastAsia="Calibri" w:hAnsi="Times New Roman" w:cs="Times New Roman"/>
          <w:color w:val="000000"/>
          <w:sz w:val="28"/>
          <w:szCs w:val="28"/>
          <w:lang w:eastAsia="en-US"/>
        </w:rPr>
      </w:pPr>
      <w:r w:rsidRPr="00A12B69">
        <w:rPr>
          <w:rFonts w:ascii="Times New Roman" w:eastAsia="Calibri" w:hAnsi="Times New Roman" w:cs="Times New Roman"/>
          <w:sz w:val="24"/>
          <w:szCs w:val="24"/>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9" w:history="1">
        <w:r w:rsidRPr="00A12B69">
          <w:rPr>
            <w:rFonts w:ascii="Times New Roman" w:eastAsia="Calibri" w:hAnsi="Times New Roman" w:cs="Times New Roman"/>
            <w:color w:val="0000FF"/>
            <w:sz w:val="24"/>
            <w:szCs w:val="24"/>
            <w:u w:val="single"/>
            <w:shd w:val="clear" w:color="auto" w:fill="FFFFFF"/>
            <w:lang w:val="en-US" w:eastAsia="en-US"/>
          </w:rPr>
          <w:t>www</w:t>
        </w:r>
        <w:r w:rsidRPr="00A12B69">
          <w:rPr>
            <w:rFonts w:ascii="Times New Roman" w:eastAsia="Calibri" w:hAnsi="Times New Roman" w:cs="Times New Roman"/>
            <w:color w:val="0000FF"/>
            <w:sz w:val="24"/>
            <w:szCs w:val="24"/>
            <w:u w:val="single"/>
            <w:shd w:val="clear" w:color="auto" w:fill="FFFFFF"/>
            <w:lang w:eastAsia="en-US"/>
          </w:rPr>
          <w:t>.</w:t>
        </w:r>
        <w:proofErr w:type="spellStart"/>
        <w:r w:rsidRPr="00A12B69">
          <w:rPr>
            <w:rFonts w:ascii="Times New Roman" w:eastAsia="Calibri" w:hAnsi="Times New Roman" w:cs="Times New Roman"/>
            <w:color w:val="0000FF"/>
            <w:sz w:val="24"/>
            <w:szCs w:val="24"/>
            <w:u w:val="single"/>
            <w:shd w:val="clear" w:color="auto" w:fill="FFFFFF"/>
            <w:lang w:val="en-US" w:eastAsia="en-US"/>
          </w:rPr>
          <w:t>mfc</w:t>
        </w:r>
        <w:proofErr w:type="spellEnd"/>
        <w:r w:rsidRPr="00A12B69">
          <w:rPr>
            <w:rFonts w:ascii="Times New Roman" w:eastAsia="Calibri" w:hAnsi="Times New Roman" w:cs="Times New Roman"/>
            <w:color w:val="0000FF"/>
            <w:sz w:val="24"/>
            <w:szCs w:val="24"/>
            <w:u w:val="single"/>
            <w:shd w:val="clear" w:color="auto" w:fill="FFFFFF"/>
            <w:lang w:eastAsia="en-US"/>
          </w:rPr>
          <w:t>47.</w:t>
        </w:r>
        <w:r w:rsidRPr="00A12B69">
          <w:rPr>
            <w:rFonts w:ascii="Times New Roman" w:eastAsia="Calibri" w:hAnsi="Times New Roman" w:cs="Times New Roman"/>
            <w:color w:val="0000FF"/>
            <w:sz w:val="24"/>
            <w:szCs w:val="24"/>
            <w:u w:val="single"/>
            <w:shd w:val="clear" w:color="auto" w:fill="FFFFFF"/>
            <w:lang w:val="en-US" w:eastAsia="en-US"/>
          </w:rPr>
          <w:t>ru</w:t>
        </w:r>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A12B69" w:rsidRPr="00A12B69" w:rsidTr="00A12B69">
        <w:trPr>
          <w:trHeight w:hRule="exact" w:val="636"/>
        </w:trPr>
        <w:tc>
          <w:tcPr>
            <w:tcW w:w="709" w:type="dxa"/>
            <w:shd w:val="clear" w:color="auto" w:fill="FFFFFF"/>
            <w:vAlign w:val="center"/>
          </w:tcPr>
          <w:p w:rsidR="00A12B69" w:rsidRPr="00A12B69" w:rsidRDefault="00A12B69" w:rsidP="00A12B69">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A12B69">
              <w:rPr>
                <w:rFonts w:ascii="Times New Roman" w:eastAsia="Times New Roman" w:hAnsi="Times New Roman" w:cs="Times New Roman"/>
                <w:b/>
                <w:sz w:val="20"/>
                <w:szCs w:val="20"/>
                <w:lang w:eastAsia="ar-SA"/>
              </w:rPr>
              <w:t>№</w:t>
            </w:r>
          </w:p>
          <w:p w:rsidR="00A12B69" w:rsidRPr="00A12B69" w:rsidRDefault="00A12B69" w:rsidP="00A12B69">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A12B69">
              <w:rPr>
                <w:rFonts w:ascii="Times New Roman" w:eastAsia="Times New Roman" w:hAnsi="Times New Roman" w:cs="Times New Roman"/>
                <w:b/>
                <w:bCs/>
                <w:sz w:val="20"/>
                <w:szCs w:val="20"/>
                <w:lang w:eastAsia="ar-SA"/>
              </w:rPr>
              <w:t>п</w:t>
            </w:r>
            <w:proofErr w:type="gramEnd"/>
            <w:r w:rsidRPr="00A12B69">
              <w:rPr>
                <w:rFonts w:ascii="Times New Roman" w:eastAsia="Times New Roman" w:hAnsi="Times New Roman" w:cs="Times New Roman"/>
                <w:b/>
                <w:bCs/>
                <w:sz w:val="20"/>
                <w:szCs w:val="20"/>
                <w:lang w:eastAsia="ar-SA"/>
              </w:rPr>
              <w:t>/п</w:t>
            </w:r>
          </w:p>
        </w:tc>
        <w:tc>
          <w:tcPr>
            <w:tcW w:w="2270"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lang w:eastAsia="ar-SA"/>
              </w:rPr>
            </w:pPr>
            <w:r w:rsidRPr="00A12B69">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lang w:eastAsia="ar-SA"/>
              </w:rPr>
            </w:pPr>
            <w:r w:rsidRPr="00A12B69">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lang w:eastAsia="ar-SA"/>
              </w:rPr>
            </w:pPr>
            <w:r w:rsidRPr="00A12B69">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
                <w:bCs/>
                <w:sz w:val="20"/>
                <w:szCs w:val="20"/>
                <w:lang w:eastAsia="ar-SA"/>
              </w:rPr>
            </w:pPr>
            <w:r w:rsidRPr="00A12B69">
              <w:rPr>
                <w:rFonts w:ascii="Times New Roman" w:eastAsia="Times New Roman" w:hAnsi="Times New Roman" w:cs="Times New Roman"/>
                <w:b/>
                <w:bCs/>
                <w:sz w:val="20"/>
                <w:szCs w:val="20"/>
                <w:lang w:eastAsia="ar-SA"/>
              </w:rPr>
              <w:t>Телефон</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A12B69" w:rsidRPr="00A12B69" w:rsidTr="00A12B69">
        <w:trPr>
          <w:trHeight w:hRule="exact" w:val="258"/>
        </w:trPr>
        <w:tc>
          <w:tcPr>
            <w:tcW w:w="10206" w:type="dxa"/>
            <w:gridSpan w:val="5"/>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
                <w:bCs/>
                <w:sz w:val="20"/>
                <w:szCs w:val="20"/>
                <w:lang w:eastAsia="ar-SA"/>
              </w:rPr>
            </w:pPr>
            <w:r w:rsidRPr="00A12B69">
              <w:rPr>
                <w:rFonts w:ascii="Times New Roman" w:eastAsia="Times New Roman" w:hAnsi="Times New Roman" w:cs="Times New Roman"/>
                <w:b/>
                <w:bCs/>
                <w:sz w:val="20"/>
                <w:szCs w:val="20"/>
                <w:lang w:eastAsia="ar-SA"/>
              </w:rPr>
              <w:t xml:space="preserve">Предоставление услуг </w:t>
            </w:r>
            <w:proofErr w:type="gramStart"/>
            <w:r w:rsidRPr="00A12B69">
              <w:rPr>
                <w:rFonts w:ascii="Times New Roman" w:eastAsia="Times New Roman" w:hAnsi="Times New Roman" w:cs="Times New Roman"/>
                <w:b/>
                <w:bCs/>
                <w:sz w:val="20"/>
                <w:szCs w:val="20"/>
                <w:lang w:eastAsia="ar-SA"/>
              </w:rPr>
              <w:t>в</w:t>
            </w:r>
            <w:proofErr w:type="gramEnd"/>
            <w:r w:rsidRPr="00A12B69">
              <w:rPr>
                <w:rFonts w:ascii="Times New Roman" w:eastAsia="Times New Roman" w:hAnsi="Times New Roman" w:cs="Times New Roman"/>
                <w:b/>
                <w:bCs/>
                <w:sz w:val="20"/>
                <w:szCs w:val="20"/>
                <w:lang w:eastAsia="ar-SA"/>
              </w:rPr>
              <w:t xml:space="preserve"> </w:t>
            </w:r>
            <w:proofErr w:type="gramStart"/>
            <w:r w:rsidRPr="00A12B69">
              <w:rPr>
                <w:rFonts w:ascii="Times New Roman" w:eastAsia="Times New Roman" w:hAnsi="Times New Roman" w:cs="Times New Roman"/>
                <w:b/>
                <w:bCs/>
                <w:sz w:val="20"/>
                <w:szCs w:val="20"/>
                <w:lang w:eastAsia="ar-SA"/>
              </w:rPr>
              <w:t>Бокситогорском</w:t>
            </w:r>
            <w:proofErr w:type="gramEnd"/>
            <w:r w:rsidRPr="00A12B69">
              <w:rPr>
                <w:rFonts w:ascii="Times New Roman" w:eastAsia="Times New Roman" w:hAnsi="Times New Roman" w:cs="Times New Roman"/>
                <w:b/>
                <w:bCs/>
                <w:sz w:val="20"/>
                <w:szCs w:val="20"/>
                <w:lang w:eastAsia="ar-SA"/>
              </w:rPr>
              <w:t xml:space="preserve"> районе Ленинградской области</w:t>
            </w:r>
          </w:p>
        </w:tc>
      </w:tr>
      <w:tr w:rsidR="00A12B69" w:rsidRPr="00A12B69" w:rsidTr="00A12B69">
        <w:trPr>
          <w:trHeight w:hRule="exact" w:val="998"/>
        </w:trPr>
        <w:tc>
          <w:tcPr>
            <w:tcW w:w="709" w:type="dxa"/>
            <w:vMerge w:val="restart"/>
            <w:shd w:val="clear" w:color="auto" w:fill="FFFFFF"/>
            <w:vAlign w:val="center"/>
          </w:tcPr>
          <w:p w:rsidR="00A12B69" w:rsidRPr="00A12B69" w:rsidRDefault="00A12B69" w:rsidP="00A12B69">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A12B69">
              <w:rPr>
                <w:rFonts w:ascii="Times New Roman" w:eastAsia="Times New Roman" w:hAnsi="Times New Roman" w:cs="Times New Roman"/>
                <w:sz w:val="20"/>
                <w:szCs w:val="20"/>
                <w:lang w:eastAsia="ar-SA"/>
              </w:rPr>
              <w:t>1</w:t>
            </w:r>
          </w:p>
        </w:tc>
        <w:tc>
          <w:tcPr>
            <w:tcW w:w="2270" w:type="dxa"/>
            <w:shd w:val="clear" w:color="auto" w:fill="FFFFFF"/>
            <w:vAlign w:val="center"/>
          </w:tcPr>
          <w:p w:rsidR="00A12B69" w:rsidRPr="00A12B69" w:rsidRDefault="00A12B69" w:rsidP="00A12B69">
            <w:pPr>
              <w:widowControl w:val="0"/>
              <w:suppressAutoHyphens/>
              <w:spacing w:line="240" w:lineRule="auto"/>
              <w:jc w:val="center"/>
              <w:rPr>
                <w:rFonts w:ascii="Times New Roman" w:eastAsia="Times New Roman" w:hAnsi="Times New Roman" w:cs="Times New Roman"/>
                <w:sz w:val="20"/>
                <w:szCs w:val="20"/>
              </w:rPr>
            </w:pPr>
            <w:r w:rsidRPr="00A12B69">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A12B69" w:rsidRPr="00A12B69" w:rsidRDefault="00A12B69" w:rsidP="00A12B69">
            <w:pPr>
              <w:widowControl w:val="0"/>
              <w:suppressAutoHyphens/>
              <w:spacing w:line="240" w:lineRule="auto"/>
              <w:jc w:val="center"/>
              <w:rPr>
                <w:rFonts w:ascii="Times New Roman" w:eastAsia="Times New Roman" w:hAnsi="Times New Roman" w:cs="Times New Roman"/>
                <w:sz w:val="20"/>
                <w:szCs w:val="20"/>
              </w:rPr>
            </w:pPr>
            <w:proofErr w:type="gramStart"/>
            <w:r w:rsidRPr="00A12B69">
              <w:rPr>
                <w:rFonts w:ascii="Times New Roman" w:eastAsia="Times New Roman" w:hAnsi="Times New Roman" w:cs="Times New Roman"/>
                <w:sz w:val="20"/>
                <w:szCs w:val="20"/>
              </w:rPr>
              <w:t xml:space="preserve">187650, Россия, Ленинградская область, </w:t>
            </w:r>
            <w:proofErr w:type="spellStart"/>
            <w:r w:rsidRPr="00A12B69">
              <w:rPr>
                <w:rFonts w:ascii="Times New Roman" w:eastAsia="Times New Roman" w:hAnsi="Times New Roman" w:cs="Times New Roman"/>
                <w:sz w:val="20"/>
                <w:szCs w:val="20"/>
              </w:rPr>
              <w:t>Бокситогорский</w:t>
            </w:r>
            <w:proofErr w:type="spellEnd"/>
            <w:r w:rsidRPr="00A12B69">
              <w:rPr>
                <w:rFonts w:ascii="Times New Roman" w:eastAsia="Times New Roman" w:hAnsi="Times New Roman" w:cs="Times New Roman"/>
                <w:sz w:val="20"/>
                <w:szCs w:val="20"/>
              </w:rPr>
              <w:t xml:space="preserve"> район, </w:t>
            </w:r>
            <w:r w:rsidRPr="00A12B69">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lang w:eastAsia="ar-SA"/>
              </w:rPr>
            </w:pPr>
            <w:r w:rsidRPr="00A12B69">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986"/>
        </w:trPr>
        <w:tc>
          <w:tcPr>
            <w:tcW w:w="709" w:type="dxa"/>
            <w:vMerge/>
            <w:shd w:val="clear" w:color="auto" w:fill="FFFFFF"/>
            <w:vAlign w:val="center"/>
          </w:tcPr>
          <w:p w:rsidR="00A12B69" w:rsidRPr="00A12B69" w:rsidRDefault="00A12B69" w:rsidP="00A12B69">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12B69" w:rsidRPr="00A12B69" w:rsidRDefault="00A12B69" w:rsidP="00A12B69">
            <w:pPr>
              <w:widowControl w:val="0"/>
              <w:suppressAutoHyphens/>
              <w:spacing w:line="240" w:lineRule="auto"/>
              <w:jc w:val="center"/>
              <w:rPr>
                <w:rFonts w:ascii="Times New Roman" w:eastAsia="Times New Roman" w:hAnsi="Times New Roman" w:cs="Times New Roman"/>
                <w:sz w:val="20"/>
                <w:szCs w:val="20"/>
              </w:rPr>
            </w:pPr>
            <w:r w:rsidRPr="00A12B69">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A12B69" w:rsidRPr="00A12B69" w:rsidRDefault="00A12B69" w:rsidP="00A12B69">
            <w:pPr>
              <w:widowControl w:val="0"/>
              <w:suppressAutoHyphens/>
              <w:spacing w:line="240" w:lineRule="auto"/>
              <w:jc w:val="center"/>
              <w:rPr>
                <w:rFonts w:ascii="Times New Roman" w:eastAsia="Times New Roman" w:hAnsi="Times New Roman" w:cs="Times New Roman"/>
                <w:sz w:val="20"/>
                <w:szCs w:val="20"/>
              </w:rPr>
            </w:pPr>
            <w:proofErr w:type="gramStart"/>
            <w:r w:rsidRPr="00A12B69">
              <w:rPr>
                <w:rFonts w:ascii="Times New Roman" w:eastAsia="Times New Roman" w:hAnsi="Times New Roman" w:cs="Times New Roman"/>
                <w:sz w:val="20"/>
                <w:szCs w:val="20"/>
              </w:rPr>
              <w:t xml:space="preserve">187602, Россия, Ленинградская область, </w:t>
            </w:r>
            <w:proofErr w:type="spellStart"/>
            <w:r w:rsidRPr="00A12B69">
              <w:rPr>
                <w:rFonts w:ascii="Times New Roman" w:eastAsia="Times New Roman" w:hAnsi="Times New Roman" w:cs="Times New Roman"/>
                <w:sz w:val="20"/>
                <w:szCs w:val="20"/>
              </w:rPr>
              <w:t>Бокситогорский</w:t>
            </w:r>
            <w:proofErr w:type="spellEnd"/>
            <w:r w:rsidRPr="00A12B69">
              <w:rPr>
                <w:rFonts w:ascii="Times New Roman" w:eastAsia="Times New Roman" w:hAnsi="Times New Roman" w:cs="Times New Roman"/>
                <w:sz w:val="20"/>
                <w:szCs w:val="20"/>
              </w:rPr>
              <w:t xml:space="preserve"> район, </w:t>
            </w:r>
            <w:r w:rsidRPr="00A12B69">
              <w:rPr>
                <w:rFonts w:ascii="Times New Roman" w:eastAsia="Times New Roman" w:hAnsi="Times New Roman" w:cs="Times New Roman"/>
                <w:sz w:val="20"/>
                <w:szCs w:val="20"/>
              </w:rPr>
              <w:br/>
              <w:t>г. Пикалево, ул. Заводская, д. 11а</w:t>
            </w:r>
            <w:proofErr w:type="gramEnd"/>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lang w:eastAsia="ar-SA"/>
              </w:rPr>
            </w:pPr>
            <w:r w:rsidRPr="00A12B69">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303"/>
        </w:trPr>
        <w:tc>
          <w:tcPr>
            <w:tcW w:w="10206" w:type="dxa"/>
            <w:gridSpan w:val="5"/>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
                <w:bCs/>
                <w:sz w:val="20"/>
                <w:szCs w:val="20"/>
                <w:lang w:eastAsia="ar-SA"/>
              </w:rPr>
            </w:pPr>
            <w:r w:rsidRPr="00A12B69">
              <w:rPr>
                <w:rFonts w:ascii="Times New Roman" w:eastAsia="Times New Roman" w:hAnsi="Times New Roman" w:cs="Times New Roman"/>
                <w:b/>
                <w:bCs/>
                <w:sz w:val="20"/>
                <w:szCs w:val="20"/>
                <w:lang w:eastAsia="ar-SA"/>
              </w:rPr>
              <w:t xml:space="preserve">Предоставление услуг в </w:t>
            </w:r>
            <w:proofErr w:type="spellStart"/>
            <w:r w:rsidRPr="00A12B69">
              <w:rPr>
                <w:rFonts w:ascii="Times New Roman" w:eastAsia="Times New Roman" w:hAnsi="Times New Roman" w:cs="Times New Roman"/>
                <w:b/>
                <w:bCs/>
                <w:sz w:val="20"/>
                <w:szCs w:val="20"/>
                <w:lang w:eastAsia="ar-SA"/>
              </w:rPr>
              <w:t>Волосовском</w:t>
            </w:r>
            <w:proofErr w:type="spellEnd"/>
            <w:r w:rsidRPr="00A12B69">
              <w:rPr>
                <w:rFonts w:ascii="Times New Roman" w:eastAsia="Times New Roman" w:hAnsi="Times New Roman" w:cs="Times New Roman"/>
                <w:b/>
                <w:bCs/>
                <w:sz w:val="20"/>
                <w:szCs w:val="20"/>
                <w:lang w:eastAsia="ar-SA"/>
              </w:rPr>
              <w:t xml:space="preserve"> районе Ленинградской области</w:t>
            </w:r>
          </w:p>
        </w:tc>
      </w:tr>
      <w:tr w:rsidR="00A12B69" w:rsidRPr="00A12B69" w:rsidTr="00A12B69">
        <w:trPr>
          <w:trHeight w:hRule="exact" w:val="694"/>
        </w:trPr>
        <w:tc>
          <w:tcPr>
            <w:tcW w:w="709" w:type="dxa"/>
            <w:shd w:val="clear" w:color="auto" w:fill="FFFFFF"/>
            <w:vAlign w:val="center"/>
          </w:tcPr>
          <w:p w:rsidR="00A12B69" w:rsidRPr="00A12B69" w:rsidRDefault="00A12B69" w:rsidP="00A12B69">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A12B69">
              <w:rPr>
                <w:rFonts w:ascii="Times New Roman" w:eastAsia="Times New Roman" w:hAnsi="Times New Roman" w:cs="Times New Roman"/>
                <w:sz w:val="20"/>
                <w:szCs w:val="20"/>
                <w:lang w:eastAsia="ar-SA"/>
              </w:rPr>
              <w:t>2</w:t>
            </w:r>
          </w:p>
        </w:tc>
        <w:tc>
          <w:tcPr>
            <w:tcW w:w="2270"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Филиал ГБУ ЛО «МФЦ» «</w:t>
            </w:r>
            <w:proofErr w:type="spellStart"/>
            <w:r w:rsidRPr="00A12B69">
              <w:rPr>
                <w:rFonts w:ascii="Times New Roman" w:eastAsia="Times New Roman" w:hAnsi="Times New Roman" w:cs="Times New Roman"/>
                <w:bCs/>
                <w:sz w:val="20"/>
                <w:szCs w:val="20"/>
                <w:lang w:eastAsia="ar-SA"/>
              </w:rPr>
              <w:t>Волосовский</w:t>
            </w:r>
            <w:proofErr w:type="spellEnd"/>
            <w:r w:rsidRPr="00A12B69">
              <w:rPr>
                <w:rFonts w:ascii="Times New Roman" w:eastAsia="Times New Roman" w:hAnsi="Times New Roman" w:cs="Times New Roman"/>
                <w:bCs/>
                <w:sz w:val="20"/>
                <w:szCs w:val="20"/>
                <w:lang w:eastAsia="ar-SA"/>
              </w:rPr>
              <w:t>»</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A12B69" w:rsidRPr="00A12B69" w:rsidRDefault="00A12B69" w:rsidP="00A12B69">
            <w:pPr>
              <w:spacing w:after="0" w:line="240" w:lineRule="auto"/>
              <w:jc w:val="center"/>
              <w:rPr>
                <w:rFonts w:ascii="Times New Roman" w:eastAsia="Times New Roman" w:hAnsi="Times New Roman" w:cs="Times New Roman"/>
                <w:sz w:val="20"/>
                <w:szCs w:val="20"/>
              </w:rPr>
            </w:pPr>
            <w:r w:rsidRPr="00A12B69">
              <w:rPr>
                <w:rFonts w:ascii="Times New Roman" w:eastAsia="Times New Roman" w:hAnsi="Times New Roman" w:cs="Times New Roman"/>
                <w:sz w:val="20"/>
                <w:szCs w:val="20"/>
              </w:rPr>
              <w:t xml:space="preserve">188410, Россия, Ленинградская обл., </w:t>
            </w:r>
            <w:proofErr w:type="spellStart"/>
            <w:r w:rsidRPr="00A12B69">
              <w:rPr>
                <w:rFonts w:ascii="Times New Roman" w:eastAsia="Times New Roman" w:hAnsi="Times New Roman" w:cs="Times New Roman"/>
                <w:sz w:val="20"/>
                <w:szCs w:val="20"/>
              </w:rPr>
              <w:t>Волосовский</w:t>
            </w:r>
            <w:proofErr w:type="spellEnd"/>
            <w:r w:rsidRPr="00A12B69">
              <w:rPr>
                <w:rFonts w:ascii="Times New Roman" w:eastAsia="Times New Roman" w:hAnsi="Times New Roman" w:cs="Times New Roman"/>
                <w:sz w:val="20"/>
                <w:szCs w:val="20"/>
              </w:rPr>
              <w:t xml:space="preserve"> район, </w:t>
            </w:r>
            <w:proofErr w:type="spellStart"/>
            <w:r w:rsidRPr="00A12B69">
              <w:rPr>
                <w:rFonts w:ascii="Times New Roman" w:eastAsia="Times New Roman" w:hAnsi="Times New Roman" w:cs="Times New Roman"/>
                <w:sz w:val="20"/>
                <w:szCs w:val="20"/>
              </w:rPr>
              <w:t>г</w:t>
            </w:r>
            <w:proofErr w:type="gramStart"/>
            <w:r w:rsidRPr="00A12B69">
              <w:rPr>
                <w:rFonts w:ascii="Times New Roman" w:eastAsia="Times New Roman" w:hAnsi="Times New Roman" w:cs="Times New Roman"/>
                <w:sz w:val="20"/>
                <w:szCs w:val="20"/>
              </w:rPr>
              <w:t>.В</w:t>
            </w:r>
            <w:proofErr w:type="gramEnd"/>
            <w:r w:rsidRPr="00A12B69">
              <w:rPr>
                <w:rFonts w:ascii="Times New Roman" w:eastAsia="Times New Roman" w:hAnsi="Times New Roman" w:cs="Times New Roman"/>
                <w:sz w:val="20"/>
                <w:szCs w:val="20"/>
              </w:rPr>
              <w:t>олосово</w:t>
            </w:r>
            <w:proofErr w:type="spellEnd"/>
            <w:r w:rsidRPr="00A12B69">
              <w:rPr>
                <w:rFonts w:ascii="Times New Roman" w:eastAsia="Times New Roman" w:hAnsi="Times New Roman" w:cs="Times New Roman"/>
                <w:sz w:val="20"/>
                <w:szCs w:val="20"/>
              </w:rPr>
              <w:t>, усадьба СХТ, д.1 лит. А</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ежедневно, </w:t>
            </w:r>
          </w:p>
          <w:p w:rsidR="00A12B69" w:rsidRPr="00A12B69" w:rsidRDefault="00A12B69" w:rsidP="00A12B69">
            <w:pPr>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
                <w:bCs/>
                <w:sz w:val="20"/>
                <w:szCs w:val="20"/>
                <w:lang w:eastAsia="ar-SA"/>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303"/>
        </w:trPr>
        <w:tc>
          <w:tcPr>
            <w:tcW w:w="10206" w:type="dxa"/>
            <w:gridSpan w:val="5"/>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
                <w:bCs/>
                <w:sz w:val="20"/>
                <w:szCs w:val="20"/>
                <w:lang w:eastAsia="ar-SA"/>
              </w:rPr>
            </w:pPr>
            <w:r w:rsidRPr="00A12B69">
              <w:rPr>
                <w:rFonts w:ascii="Times New Roman" w:eastAsia="Times New Roman" w:hAnsi="Times New Roman" w:cs="Times New Roman"/>
                <w:b/>
                <w:bCs/>
                <w:sz w:val="20"/>
                <w:szCs w:val="20"/>
                <w:lang w:eastAsia="ar-SA"/>
              </w:rPr>
              <w:t xml:space="preserve">Предоставление услуг в </w:t>
            </w:r>
            <w:proofErr w:type="spellStart"/>
            <w:r w:rsidRPr="00A12B69">
              <w:rPr>
                <w:rFonts w:ascii="Times New Roman" w:eastAsia="Times New Roman" w:hAnsi="Times New Roman" w:cs="Times New Roman"/>
                <w:b/>
                <w:bCs/>
                <w:sz w:val="20"/>
                <w:szCs w:val="20"/>
                <w:lang w:eastAsia="ar-SA"/>
              </w:rPr>
              <w:t>Волховском</w:t>
            </w:r>
            <w:proofErr w:type="spellEnd"/>
            <w:r w:rsidRPr="00A12B69">
              <w:rPr>
                <w:rFonts w:ascii="Times New Roman" w:eastAsia="Times New Roman" w:hAnsi="Times New Roman" w:cs="Times New Roman"/>
                <w:b/>
                <w:bCs/>
                <w:sz w:val="20"/>
                <w:szCs w:val="20"/>
                <w:lang w:eastAsia="ar-SA"/>
              </w:rPr>
              <w:t xml:space="preserve"> районе Ленинградской области</w:t>
            </w:r>
          </w:p>
        </w:tc>
      </w:tr>
      <w:tr w:rsidR="00A12B69" w:rsidRPr="00A12B69" w:rsidTr="00A12B69">
        <w:trPr>
          <w:trHeight w:hRule="exact" w:val="1192"/>
        </w:trPr>
        <w:tc>
          <w:tcPr>
            <w:tcW w:w="709" w:type="dxa"/>
            <w:shd w:val="clear" w:color="auto" w:fill="FFFFFF"/>
            <w:vAlign w:val="center"/>
          </w:tcPr>
          <w:p w:rsidR="00A12B69" w:rsidRPr="00A12B69" w:rsidRDefault="00A12B69" w:rsidP="00A12B69">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A12B69">
              <w:rPr>
                <w:rFonts w:ascii="Times New Roman" w:eastAsia="Times New Roman" w:hAnsi="Times New Roman" w:cs="Times New Roman"/>
                <w:sz w:val="20"/>
                <w:szCs w:val="20"/>
                <w:lang w:eastAsia="ar-SA"/>
              </w:rPr>
              <w:t>3</w:t>
            </w:r>
          </w:p>
        </w:tc>
        <w:tc>
          <w:tcPr>
            <w:tcW w:w="2270"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Филиал ГБУ ЛО «МФЦ» «</w:t>
            </w:r>
            <w:proofErr w:type="spellStart"/>
            <w:r w:rsidRPr="00A12B69">
              <w:rPr>
                <w:rFonts w:ascii="Times New Roman" w:eastAsia="Times New Roman" w:hAnsi="Times New Roman" w:cs="Times New Roman"/>
                <w:bCs/>
                <w:sz w:val="20"/>
                <w:szCs w:val="20"/>
                <w:lang w:eastAsia="ar-SA"/>
              </w:rPr>
              <w:t>Волховский</w:t>
            </w:r>
            <w:proofErr w:type="spellEnd"/>
            <w:r w:rsidRPr="00A12B69">
              <w:rPr>
                <w:rFonts w:ascii="Times New Roman" w:eastAsia="Times New Roman" w:hAnsi="Times New Roman" w:cs="Times New Roman"/>
                <w:bCs/>
                <w:sz w:val="20"/>
                <w:szCs w:val="20"/>
                <w:lang w:eastAsia="ar-SA"/>
              </w:rPr>
              <w:t>»</w:t>
            </w:r>
          </w:p>
        </w:tc>
        <w:tc>
          <w:tcPr>
            <w:tcW w:w="3683"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rPr>
            </w:pPr>
            <w:r w:rsidRPr="00A12B69">
              <w:rPr>
                <w:rFonts w:ascii="Times New Roman" w:eastAsia="Times New Roman" w:hAnsi="Times New Roman" w:cs="Times New Roman"/>
                <w:sz w:val="20"/>
                <w:szCs w:val="20"/>
              </w:rPr>
              <w:t>187406, Ленинградская область, г. Волхов, ул. Авиационная, д. 27</w:t>
            </w:r>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Пн., ср., чт., пт. -</w:t>
            </w:r>
            <w:r w:rsidRPr="00A12B69">
              <w:rPr>
                <w:rFonts w:ascii="Times New Roman" w:eastAsia="Times New Roman" w:hAnsi="Times New Roman" w:cs="Times New Roman"/>
                <w:bCs/>
                <w:sz w:val="20"/>
                <w:szCs w:val="20"/>
                <w:lang w:eastAsia="ar-SA"/>
              </w:rPr>
              <w:br/>
              <w:t>с 09.00 до 19.00;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Вт. – с 09.00 до 20.00;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Сб. – с 09.00 до 18.00;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color w:val="000000"/>
                <w:sz w:val="20"/>
                <w:szCs w:val="20"/>
              </w:rPr>
            </w:pPr>
            <w:r w:rsidRPr="00A12B69">
              <w:rPr>
                <w:rFonts w:ascii="Times New Roman" w:eastAsia="Times New Roman" w:hAnsi="Times New Roman" w:cs="Times New Roman"/>
                <w:bCs/>
                <w:sz w:val="20"/>
                <w:szCs w:val="20"/>
                <w:lang w:eastAsia="ar-SA"/>
              </w:rPr>
              <w:t xml:space="preserve">Вс. – выходной </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252"/>
        </w:trPr>
        <w:tc>
          <w:tcPr>
            <w:tcW w:w="10206" w:type="dxa"/>
            <w:gridSpan w:val="5"/>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b/>
                <w:bCs/>
                <w:sz w:val="20"/>
                <w:szCs w:val="20"/>
                <w:shd w:val="clear" w:color="auto" w:fill="FFFFFF"/>
                <w:lang w:eastAsia="en-US"/>
              </w:rPr>
            </w:pPr>
            <w:r w:rsidRPr="00A12B69">
              <w:rPr>
                <w:rFonts w:ascii="Times New Roman" w:eastAsia="Calibri" w:hAnsi="Times New Roman" w:cs="Times New Roman"/>
                <w:b/>
                <w:bCs/>
                <w:sz w:val="20"/>
                <w:szCs w:val="20"/>
                <w:shd w:val="clear" w:color="auto" w:fill="FFFFFF"/>
                <w:lang w:eastAsia="en-US"/>
              </w:rPr>
              <w:t xml:space="preserve">Предоставление услуг во </w:t>
            </w:r>
            <w:r w:rsidRPr="00A12B69">
              <w:rPr>
                <w:rFonts w:ascii="Times New Roman" w:eastAsia="Calibri" w:hAnsi="Times New Roman" w:cs="Times New Roman"/>
                <w:b/>
                <w:sz w:val="20"/>
                <w:szCs w:val="20"/>
                <w:shd w:val="clear" w:color="auto" w:fill="FFFFFF"/>
                <w:lang w:eastAsia="en-US"/>
              </w:rPr>
              <w:t xml:space="preserve">Всеволожском районе </w:t>
            </w:r>
            <w:r w:rsidRPr="00A12B69">
              <w:rPr>
                <w:rFonts w:ascii="Times New Roman" w:eastAsia="Times New Roman" w:hAnsi="Times New Roman" w:cs="Times New Roman"/>
                <w:b/>
                <w:bCs/>
                <w:sz w:val="20"/>
                <w:szCs w:val="20"/>
                <w:lang w:eastAsia="ar-SA"/>
              </w:rPr>
              <w:t>Ленинградской области</w:t>
            </w:r>
          </w:p>
        </w:tc>
      </w:tr>
      <w:tr w:rsidR="00A12B69" w:rsidRPr="00A12B69" w:rsidTr="00A12B69">
        <w:trPr>
          <w:trHeight w:hRule="exact" w:val="727"/>
        </w:trPr>
        <w:tc>
          <w:tcPr>
            <w:tcW w:w="709" w:type="dxa"/>
            <w:vMerge w:val="restart"/>
            <w:shd w:val="clear" w:color="auto" w:fill="FFFFFF"/>
            <w:vAlign w:val="center"/>
          </w:tcPr>
          <w:p w:rsidR="00A12B69" w:rsidRPr="00A12B69" w:rsidRDefault="00A12B69" w:rsidP="00A12B69">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A12B69">
              <w:rPr>
                <w:rFonts w:ascii="Times New Roman" w:eastAsia="Times New Roman" w:hAnsi="Times New Roman" w:cs="Times New Roman"/>
                <w:sz w:val="20"/>
                <w:szCs w:val="20"/>
                <w:lang w:eastAsia="ar-SA"/>
              </w:rPr>
              <w:t>4</w:t>
            </w:r>
          </w:p>
        </w:tc>
        <w:tc>
          <w:tcPr>
            <w:tcW w:w="2270"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Филиал ГБУ ЛО «МФЦ» «Всеволожский»</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rPr>
            </w:pPr>
            <w:r w:rsidRPr="00A12B69">
              <w:rPr>
                <w:rFonts w:ascii="Times New Roman" w:eastAsia="Times New Roman" w:hAnsi="Times New Roman" w:cs="Times New Roman"/>
                <w:sz w:val="20"/>
                <w:szCs w:val="20"/>
              </w:rPr>
              <w:t xml:space="preserve">188643, Россия, Ленинградская область, Всеволожский район,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sz w:val="20"/>
                <w:szCs w:val="20"/>
              </w:rPr>
              <w:t xml:space="preserve">г. Всеволожск, ул. </w:t>
            </w:r>
            <w:proofErr w:type="spellStart"/>
            <w:r w:rsidRPr="00A12B69">
              <w:rPr>
                <w:rFonts w:ascii="Times New Roman" w:eastAsia="Times New Roman" w:hAnsi="Times New Roman" w:cs="Times New Roman"/>
                <w:sz w:val="20"/>
                <w:szCs w:val="20"/>
              </w:rPr>
              <w:t>Пожвинская</w:t>
            </w:r>
            <w:proofErr w:type="spellEnd"/>
            <w:r w:rsidRPr="00A12B69">
              <w:rPr>
                <w:rFonts w:ascii="Times New Roman" w:eastAsia="Times New Roman" w:hAnsi="Times New Roman" w:cs="Times New Roman"/>
                <w:sz w:val="20"/>
                <w:szCs w:val="20"/>
              </w:rPr>
              <w:t>, д. 4а</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ежедневно,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без перерыва</w:t>
            </w:r>
          </w:p>
          <w:p w:rsidR="00A12B69" w:rsidRPr="00A12B69" w:rsidRDefault="00A12B69" w:rsidP="00A12B69">
            <w:pPr>
              <w:spacing w:line="240" w:lineRule="auto"/>
              <w:jc w:val="center"/>
              <w:rPr>
                <w:rFonts w:ascii="Times New Roman" w:eastAsia="Calibri" w:hAnsi="Times New Roman" w:cs="Times New Roman"/>
                <w:sz w:val="20"/>
                <w:szCs w:val="20"/>
                <w:lang w:eastAsia="en-US"/>
              </w:rPr>
            </w:pP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lang w:eastAsia="ar-SA"/>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1231"/>
        </w:trPr>
        <w:tc>
          <w:tcPr>
            <w:tcW w:w="709" w:type="dxa"/>
            <w:vMerge/>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Филиал ГБУ ЛО «МФЦ» «Всеволожский» - отдел «Новосаратовка»</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188681, Россия, Ленинградская область, Всеволожский район,</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 д. Новосаратовка, д. 8 </w:t>
            </w:r>
            <w:r w:rsidRPr="00A12B69">
              <w:rPr>
                <w:rFonts w:ascii="Times New Roman" w:eastAsia="Calibri" w:hAnsi="Times New Roman" w:cs="Times New Roman"/>
                <w:sz w:val="20"/>
                <w:szCs w:val="20"/>
                <w:shd w:val="clear" w:color="auto" w:fill="FFFFFF"/>
                <w:lang w:eastAsia="en-US"/>
              </w:rPr>
              <w:t>(52-й километр внутреннего кольца КАД, в здании МРЭО-15, рядом с АЗС Лукойл)</w:t>
            </w:r>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ежедневно, </w:t>
            </w:r>
          </w:p>
          <w:p w:rsidR="00A12B69" w:rsidRPr="00A12B69" w:rsidRDefault="00A12B69" w:rsidP="00A12B69">
            <w:pPr>
              <w:spacing w:line="240" w:lineRule="auto"/>
              <w:jc w:val="center"/>
              <w:rPr>
                <w:rFonts w:ascii="Times New Roman" w:eastAsia="Calibri" w:hAnsi="Times New Roman" w:cs="Times New Roman"/>
                <w:sz w:val="20"/>
                <w:szCs w:val="20"/>
                <w:lang w:eastAsia="en-US"/>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910"/>
        </w:trPr>
        <w:tc>
          <w:tcPr>
            <w:tcW w:w="709" w:type="dxa"/>
            <w:vMerge/>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Филиал ГБУ ЛО «МФЦ» «Всеволожский» - отдел «Сертолово»</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A12B69" w:rsidRPr="00A12B69" w:rsidRDefault="00A12B69" w:rsidP="00A12B69">
            <w:pPr>
              <w:jc w:val="center"/>
              <w:rPr>
                <w:rFonts w:ascii="Times New Roman" w:eastAsia="Times New Roman" w:hAnsi="Times New Roman" w:cs="Times New Roman"/>
                <w:bCs/>
                <w:sz w:val="20"/>
                <w:szCs w:val="20"/>
                <w:lang w:eastAsia="ar-SA"/>
              </w:rPr>
            </w:pPr>
            <w:proofErr w:type="gramStart"/>
            <w:r w:rsidRPr="00A12B69">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ежедневно,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910"/>
        </w:trPr>
        <w:tc>
          <w:tcPr>
            <w:tcW w:w="709" w:type="dxa"/>
            <w:vMerge/>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Филиал ГБУ ЛО «МФЦ» «Всеволожский» - отдел «</w:t>
            </w:r>
            <w:proofErr w:type="spellStart"/>
            <w:r w:rsidRPr="00A12B69">
              <w:rPr>
                <w:rFonts w:ascii="Times New Roman" w:eastAsia="Times New Roman" w:hAnsi="Times New Roman" w:cs="Times New Roman"/>
                <w:bCs/>
                <w:sz w:val="20"/>
                <w:szCs w:val="20"/>
                <w:lang w:eastAsia="ar-SA"/>
              </w:rPr>
              <w:t>Мурино</w:t>
            </w:r>
            <w:proofErr w:type="spellEnd"/>
            <w:r w:rsidRPr="00A12B69">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A12B69" w:rsidRPr="00A12B69" w:rsidRDefault="00A12B69" w:rsidP="00A12B69">
            <w:pPr>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188662, Россия, Ленинградская область, Всеволожский район, п. </w:t>
            </w:r>
            <w:proofErr w:type="spellStart"/>
            <w:r w:rsidRPr="00A12B69">
              <w:rPr>
                <w:rFonts w:ascii="Times New Roman" w:eastAsia="Times New Roman" w:hAnsi="Times New Roman" w:cs="Times New Roman"/>
                <w:bCs/>
                <w:sz w:val="20"/>
                <w:szCs w:val="20"/>
                <w:lang w:eastAsia="ar-SA"/>
              </w:rPr>
              <w:t>Мурино</w:t>
            </w:r>
            <w:proofErr w:type="spellEnd"/>
            <w:r w:rsidRPr="00A12B69">
              <w:rPr>
                <w:rFonts w:ascii="Times New Roman" w:eastAsia="Times New Roman" w:hAnsi="Times New Roman" w:cs="Times New Roman"/>
                <w:bCs/>
                <w:sz w:val="20"/>
                <w:szCs w:val="20"/>
                <w:lang w:eastAsia="ar-SA"/>
              </w:rPr>
              <w:t>, ул. Вокзальная, д. 19</w:t>
            </w:r>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ежедневно,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1206"/>
        </w:trPr>
        <w:tc>
          <w:tcPr>
            <w:tcW w:w="709" w:type="dxa"/>
            <w:vMerge/>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Филиал ГБУ ЛО «МФЦ» «Всеволожский» - отдел «</w:t>
            </w:r>
            <w:proofErr w:type="spellStart"/>
            <w:r w:rsidRPr="00A12B69">
              <w:rPr>
                <w:rFonts w:ascii="Times New Roman" w:eastAsia="Times New Roman" w:hAnsi="Times New Roman" w:cs="Times New Roman"/>
                <w:bCs/>
                <w:sz w:val="20"/>
                <w:szCs w:val="20"/>
                <w:lang w:eastAsia="ar-SA"/>
              </w:rPr>
              <w:t>Кудрово</w:t>
            </w:r>
            <w:proofErr w:type="spellEnd"/>
            <w:r w:rsidRPr="00A12B69">
              <w:rPr>
                <w:rFonts w:ascii="Times New Roman" w:eastAsia="Times New Roman" w:hAnsi="Times New Roman" w:cs="Times New Roman"/>
                <w:bCs/>
                <w:sz w:val="20"/>
                <w:szCs w:val="20"/>
                <w:lang w:eastAsia="ar-SA"/>
              </w:rPr>
              <w:t>»</w:t>
            </w:r>
          </w:p>
        </w:tc>
        <w:tc>
          <w:tcPr>
            <w:tcW w:w="3683" w:type="dxa"/>
            <w:shd w:val="clear" w:color="auto" w:fill="FFFFFF"/>
            <w:vAlign w:val="center"/>
          </w:tcPr>
          <w:p w:rsidR="00A12B69" w:rsidRPr="00A12B69" w:rsidRDefault="00A12B69" w:rsidP="00A12B69">
            <w:pPr>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188689, Россия, Ленинградская область, Всеволожский район, д. </w:t>
            </w:r>
            <w:proofErr w:type="spellStart"/>
            <w:r w:rsidRPr="00A12B69">
              <w:rPr>
                <w:rFonts w:ascii="Times New Roman" w:eastAsia="Times New Roman" w:hAnsi="Times New Roman" w:cs="Times New Roman"/>
                <w:bCs/>
                <w:sz w:val="20"/>
                <w:szCs w:val="20"/>
                <w:lang w:eastAsia="ar-SA"/>
              </w:rPr>
              <w:t>Кудрово</w:t>
            </w:r>
            <w:proofErr w:type="spellEnd"/>
            <w:r w:rsidRPr="00A12B69">
              <w:rPr>
                <w:rFonts w:ascii="Times New Roman" w:eastAsia="Times New Roman" w:hAnsi="Times New Roman" w:cs="Times New Roman"/>
                <w:bCs/>
                <w:sz w:val="20"/>
                <w:szCs w:val="20"/>
                <w:lang w:eastAsia="ar-SA"/>
              </w:rPr>
              <w:t>, 13-ый км автодороги "Кола". </w:t>
            </w:r>
            <w:proofErr w:type="spellStart"/>
            <w:r w:rsidRPr="00A12B69">
              <w:rPr>
                <w:rFonts w:ascii="Times New Roman" w:eastAsia="Times New Roman" w:hAnsi="Times New Roman" w:cs="Times New Roman"/>
                <w:bCs/>
                <w:sz w:val="20"/>
                <w:szCs w:val="20"/>
                <w:lang w:eastAsia="ar-SA"/>
              </w:rPr>
              <w:t>Автополе</w:t>
            </w:r>
            <w:proofErr w:type="spellEnd"/>
            <w:r w:rsidRPr="00A12B69">
              <w:rPr>
                <w:rFonts w:ascii="Times New Roman" w:eastAsia="Times New Roman" w:hAnsi="Times New Roman" w:cs="Times New Roman"/>
                <w:bCs/>
                <w:sz w:val="20"/>
                <w:szCs w:val="20"/>
                <w:lang w:eastAsia="ar-SA"/>
              </w:rPr>
              <w:t>, здание 5, 2 этаж</w:t>
            </w:r>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color w:val="000000"/>
                <w:sz w:val="20"/>
                <w:szCs w:val="20"/>
              </w:rPr>
            </w:pPr>
            <w:r w:rsidRPr="00A12B69">
              <w:rPr>
                <w:rFonts w:ascii="Times New Roman" w:eastAsia="Times New Roman" w:hAnsi="Times New Roman" w:cs="Times New Roman"/>
                <w:bCs/>
                <w:color w:val="000000"/>
                <w:sz w:val="20"/>
                <w:szCs w:val="20"/>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color w:val="000000"/>
                <w:sz w:val="20"/>
                <w:szCs w:val="20"/>
              </w:rPr>
            </w:pPr>
            <w:r w:rsidRPr="00A12B69">
              <w:rPr>
                <w:rFonts w:ascii="Times New Roman" w:eastAsia="Times New Roman" w:hAnsi="Times New Roman" w:cs="Times New Roman"/>
                <w:bCs/>
                <w:color w:val="000000"/>
                <w:sz w:val="20"/>
                <w:szCs w:val="20"/>
              </w:rPr>
              <w:t xml:space="preserve">ежедневно,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color w:val="000000"/>
                <w:sz w:val="20"/>
                <w:szCs w:val="20"/>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284"/>
        </w:trPr>
        <w:tc>
          <w:tcPr>
            <w:tcW w:w="10206" w:type="dxa"/>
            <w:gridSpan w:val="5"/>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
                <w:sz w:val="20"/>
                <w:szCs w:val="20"/>
                <w:lang w:eastAsia="ar-SA"/>
              </w:rPr>
            </w:pPr>
            <w:r w:rsidRPr="00A12B69">
              <w:rPr>
                <w:rFonts w:ascii="Times New Roman" w:eastAsia="Times New Roman" w:hAnsi="Times New Roman" w:cs="Times New Roman"/>
                <w:b/>
                <w:bCs/>
                <w:sz w:val="20"/>
                <w:szCs w:val="20"/>
                <w:lang w:eastAsia="ar-SA"/>
              </w:rPr>
              <w:t>Предоставление услуг в</w:t>
            </w:r>
            <w:r w:rsidRPr="00A12B69">
              <w:rPr>
                <w:rFonts w:ascii="Times New Roman" w:eastAsia="Times New Roman" w:hAnsi="Times New Roman" w:cs="Times New Roman"/>
                <w:b/>
                <w:sz w:val="20"/>
                <w:szCs w:val="20"/>
                <w:lang w:eastAsia="ar-SA"/>
              </w:rPr>
              <w:t xml:space="preserve"> Выборгском районе </w:t>
            </w:r>
            <w:r w:rsidRPr="00A12B69">
              <w:rPr>
                <w:rFonts w:ascii="Times New Roman" w:eastAsia="Times New Roman" w:hAnsi="Times New Roman" w:cs="Times New Roman"/>
                <w:b/>
                <w:bCs/>
                <w:sz w:val="20"/>
                <w:szCs w:val="20"/>
                <w:lang w:eastAsia="ar-SA"/>
              </w:rPr>
              <w:t>Ленинградской области</w:t>
            </w:r>
          </w:p>
        </w:tc>
      </w:tr>
      <w:tr w:rsidR="00A12B69" w:rsidRPr="00A12B69" w:rsidTr="00A12B69">
        <w:trPr>
          <w:trHeight w:hRule="exact" w:val="706"/>
        </w:trPr>
        <w:tc>
          <w:tcPr>
            <w:tcW w:w="709" w:type="dxa"/>
            <w:vMerge w:val="restart"/>
            <w:shd w:val="clear" w:color="auto" w:fill="FFFFFF"/>
            <w:vAlign w:val="center"/>
          </w:tcPr>
          <w:p w:rsidR="00A12B69" w:rsidRPr="00A12B69" w:rsidRDefault="00A12B69" w:rsidP="00A12B69">
            <w:pPr>
              <w:widowControl w:val="0"/>
              <w:suppressAutoHyphens/>
              <w:contextualSpacing/>
              <w:jc w:val="center"/>
              <w:rPr>
                <w:rFonts w:ascii="Times New Roman" w:eastAsia="Times New Roman" w:hAnsi="Times New Roman" w:cs="Times New Roman"/>
                <w:sz w:val="20"/>
                <w:szCs w:val="20"/>
                <w:lang w:eastAsia="ar-SA"/>
              </w:rPr>
            </w:pPr>
            <w:r w:rsidRPr="00A12B69">
              <w:rPr>
                <w:rFonts w:ascii="Times New Roman" w:eastAsia="Times New Roman" w:hAnsi="Times New Roman" w:cs="Times New Roman"/>
                <w:sz w:val="20"/>
                <w:szCs w:val="20"/>
                <w:lang w:eastAsia="ar-SA"/>
              </w:rPr>
              <w:lastRenderedPageBreak/>
              <w:t>5</w:t>
            </w:r>
          </w:p>
        </w:tc>
        <w:tc>
          <w:tcPr>
            <w:tcW w:w="2270"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Филиал ГБУ ЛО «МФЦ»</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г. Выборг, ул. </w:t>
            </w:r>
            <w:proofErr w:type="gramStart"/>
            <w:r w:rsidRPr="00A12B69">
              <w:rPr>
                <w:rFonts w:ascii="Times New Roman" w:eastAsia="Times New Roman" w:hAnsi="Times New Roman" w:cs="Times New Roman"/>
                <w:bCs/>
                <w:sz w:val="20"/>
                <w:szCs w:val="20"/>
                <w:lang w:eastAsia="ar-SA"/>
              </w:rPr>
              <w:t>Вокзальная</w:t>
            </w:r>
            <w:proofErr w:type="gramEnd"/>
            <w:r w:rsidRPr="00A12B69">
              <w:rPr>
                <w:rFonts w:ascii="Times New Roman" w:eastAsia="Times New Roman" w:hAnsi="Times New Roman" w:cs="Times New Roman"/>
                <w:bCs/>
                <w:sz w:val="20"/>
                <w:szCs w:val="20"/>
                <w:lang w:eastAsia="ar-SA"/>
              </w:rPr>
              <w:t>, д.13</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ежедневно, </w:t>
            </w:r>
          </w:p>
          <w:p w:rsidR="00A12B69" w:rsidRPr="00A12B69" w:rsidRDefault="00A12B69" w:rsidP="00A12B69">
            <w:pPr>
              <w:spacing w:line="240" w:lineRule="auto"/>
              <w:jc w:val="center"/>
              <w:rPr>
                <w:rFonts w:ascii="Calibri" w:eastAsia="Calibri" w:hAnsi="Calibri" w:cs="Times New Roman"/>
                <w:sz w:val="20"/>
                <w:szCs w:val="20"/>
                <w:lang w:eastAsia="en-US"/>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lang w:eastAsia="ar-SA"/>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735"/>
        </w:trPr>
        <w:tc>
          <w:tcPr>
            <w:tcW w:w="709" w:type="dxa"/>
            <w:vMerge/>
            <w:shd w:val="clear" w:color="auto" w:fill="FFFFFF"/>
            <w:vAlign w:val="center"/>
          </w:tcPr>
          <w:p w:rsidR="00A12B69" w:rsidRPr="00A12B69" w:rsidRDefault="00A12B69" w:rsidP="00A12B69">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rPr>
            </w:pPr>
            <w:r w:rsidRPr="00A12B69">
              <w:rPr>
                <w:rFonts w:ascii="Times New Roman" w:eastAsia="Times New Roman" w:hAnsi="Times New Roman" w:cs="Times New Roman"/>
                <w:sz w:val="20"/>
                <w:szCs w:val="20"/>
              </w:rPr>
              <w:t>Филиал ГБУ ЛО «МФЦ» «Выборгский» - отдел «Рощино»</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rPr>
            </w:pPr>
            <w:r w:rsidRPr="00A12B69">
              <w:rPr>
                <w:rFonts w:ascii="Times New Roman" w:eastAsia="Times New Roman" w:hAnsi="Times New Roman" w:cs="Times New Roman"/>
                <w:sz w:val="20"/>
                <w:szCs w:val="20"/>
              </w:rPr>
              <w:t>188820, Россия, Ленинградская область, Выборгский район,</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sz w:val="20"/>
                <w:szCs w:val="20"/>
              </w:rPr>
              <w:t xml:space="preserve"> п. Рощино, ул. </w:t>
            </w:r>
            <w:proofErr w:type="gramStart"/>
            <w:r w:rsidRPr="00A12B69">
              <w:rPr>
                <w:rFonts w:ascii="Times New Roman" w:eastAsia="Times New Roman" w:hAnsi="Times New Roman" w:cs="Times New Roman"/>
                <w:sz w:val="20"/>
                <w:szCs w:val="20"/>
              </w:rPr>
              <w:t>Советская</w:t>
            </w:r>
            <w:proofErr w:type="gramEnd"/>
            <w:r w:rsidRPr="00A12B69">
              <w:rPr>
                <w:rFonts w:ascii="Times New Roman" w:eastAsia="Times New Roman" w:hAnsi="Times New Roman" w:cs="Times New Roman"/>
                <w:sz w:val="20"/>
                <w:szCs w:val="20"/>
              </w:rPr>
              <w:t>, д.8</w:t>
            </w:r>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ежедневно, </w:t>
            </w:r>
          </w:p>
          <w:p w:rsidR="00A12B69" w:rsidRPr="00A12B69" w:rsidRDefault="00A12B69" w:rsidP="00A12B69">
            <w:pPr>
              <w:spacing w:line="240" w:lineRule="auto"/>
              <w:jc w:val="center"/>
              <w:rPr>
                <w:rFonts w:ascii="Calibri" w:eastAsia="Calibri" w:hAnsi="Calibri" w:cs="Times New Roman"/>
                <w:sz w:val="20"/>
                <w:szCs w:val="20"/>
                <w:lang w:eastAsia="en-US"/>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Courier New" w:eastAsia="Times New Roman" w:hAnsi="Courier New" w:cs="Courier New"/>
                <w:sz w:val="20"/>
                <w:szCs w:val="20"/>
                <w:lang w:eastAsia="ar-SA"/>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733"/>
        </w:trPr>
        <w:tc>
          <w:tcPr>
            <w:tcW w:w="709" w:type="dxa"/>
            <w:vMerge/>
            <w:shd w:val="clear" w:color="auto" w:fill="FFFFFF"/>
            <w:vAlign w:val="center"/>
          </w:tcPr>
          <w:p w:rsidR="00A12B69" w:rsidRPr="00A12B69" w:rsidRDefault="00A12B69" w:rsidP="00A12B69">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12B69" w:rsidRPr="00A12B69" w:rsidRDefault="00A12B69" w:rsidP="00A12B69">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A12B69">
              <w:rPr>
                <w:rFonts w:ascii="Times New Roman" w:eastAsia="Times New Roman" w:hAnsi="Times New Roman" w:cs="Times New Roman"/>
                <w:color w:val="000000"/>
                <w:sz w:val="20"/>
                <w:szCs w:val="20"/>
              </w:rPr>
              <w:t xml:space="preserve">Филиал ГБУ ЛО «МФЦ» </w:t>
            </w:r>
            <w:r w:rsidRPr="00A12B69">
              <w:rPr>
                <w:rFonts w:ascii="Times New Roman" w:eastAsia="Times New Roman" w:hAnsi="Times New Roman" w:cs="Times New Roman"/>
                <w:sz w:val="20"/>
                <w:szCs w:val="20"/>
              </w:rPr>
              <w:t xml:space="preserve">«Выборгский» </w:t>
            </w:r>
            <w:r w:rsidRPr="00A12B69">
              <w:rPr>
                <w:rFonts w:ascii="Times New Roman" w:eastAsia="Times New Roman" w:hAnsi="Times New Roman" w:cs="Times New Roman"/>
                <w:color w:val="000000"/>
                <w:sz w:val="20"/>
                <w:szCs w:val="20"/>
              </w:rPr>
              <w:t>- отдел «Светогорск»</w:t>
            </w:r>
          </w:p>
        </w:tc>
        <w:tc>
          <w:tcPr>
            <w:tcW w:w="3683" w:type="dxa"/>
            <w:shd w:val="clear" w:color="auto" w:fill="FFFFFF"/>
            <w:vAlign w:val="center"/>
          </w:tcPr>
          <w:p w:rsidR="00A12B69" w:rsidRPr="00A12B69" w:rsidRDefault="00A12B69" w:rsidP="00A12B6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A12B69">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ежедневно, </w:t>
            </w:r>
          </w:p>
          <w:p w:rsidR="00A12B69" w:rsidRPr="00A12B69" w:rsidRDefault="00A12B69" w:rsidP="00A12B69">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1002"/>
        </w:trPr>
        <w:tc>
          <w:tcPr>
            <w:tcW w:w="709" w:type="dxa"/>
            <w:vMerge/>
            <w:shd w:val="clear" w:color="auto" w:fill="FFFFFF"/>
            <w:vAlign w:val="center"/>
          </w:tcPr>
          <w:p w:rsidR="00A12B69" w:rsidRPr="00A12B69" w:rsidRDefault="00A12B69" w:rsidP="00A12B69">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12B69" w:rsidRPr="00A12B69" w:rsidRDefault="00A12B69" w:rsidP="00A12B69">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A12B69">
              <w:rPr>
                <w:rFonts w:ascii="Times New Roman" w:eastAsia="Times New Roman" w:hAnsi="Times New Roman" w:cs="Times New Roman"/>
                <w:color w:val="000000"/>
                <w:sz w:val="20"/>
                <w:szCs w:val="20"/>
              </w:rPr>
              <w:t xml:space="preserve">Филиал ГБУ ЛО «МФЦ» </w:t>
            </w:r>
            <w:r w:rsidRPr="00A12B69">
              <w:rPr>
                <w:rFonts w:ascii="Times New Roman" w:eastAsia="Times New Roman" w:hAnsi="Times New Roman" w:cs="Times New Roman"/>
                <w:sz w:val="20"/>
                <w:szCs w:val="20"/>
              </w:rPr>
              <w:t xml:space="preserve">«Выборгский» </w:t>
            </w:r>
            <w:r w:rsidRPr="00A12B69">
              <w:rPr>
                <w:rFonts w:ascii="Times New Roman" w:eastAsia="Times New Roman" w:hAnsi="Times New Roman" w:cs="Times New Roman"/>
                <w:color w:val="000000"/>
                <w:sz w:val="20"/>
                <w:szCs w:val="20"/>
              </w:rPr>
              <w:t>- отдел «Приморск»</w:t>
            </w:r>
          </w:p>
        </w:tc>
        <w:tc>
          <w:tcPr>
            <w:tcW w:w="3683" w:type="dxa"/>
            <w:shd w:val="clear" w:color="auto" w:fill="FFFFFF"/>
            <w:vAlign w:val="center"/>
          </w:tcPr>
          <w:p w:rsidR="00A12B69" w:rsidRPr="00A12B69" w:rsidRDefault="00A12B69" w:rsidP="00A12B6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A12B69">
              <w:rPr>
                <w:rFonts w:ascii="Times New Roman" w:eastAsia="Times New Roman" w:hAnsi="Times New Roman" w:cs="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ежедневно,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258"/>
        </w:trPr>
        <w:tc>
          <w:tcPr>
            <w:tcW w:w="10206" w:type="dxa"/>
            <w:gridSpan w:val="5"/>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A12B69">
              <w:rPr>
                <w:rFonts w:ascii="Times New Roman" w:eastAsia="Calibri" w:hAnsi="Times New Roman" w:cs="Times New Roman"/>
                <w:b/>
                <w:sz w:val="20"/>
                <w:szCs w:val="20"/>
                <w:shd w:val="clear" w:color="auto" w:fill="FFFFFF"/>
                <w:lang w:eastAsia="en-US"/>
              </w:rPr>
              <w:t>Предоставление услуг в Гатчинском районе Ленинградской области</w:t>
            </w:r>
          </w:p>
        </w:tc>
      </w:tr>
      <w:tr w:rsidR="00A12B69" w:rsidRPr="00A12B69" w:rsidTr="00A12B69">
        <w:trPr>
          <w:trHeight w:hRule="exact" w:val="711"/>
        </w:trPr>
        <w:tc>
          <w:tcPr>
            <w:tcW w:w="709" w:type="dxa"/>
            <w:vMerge w:val="restart"/>
            <w:shd w:val="clear" w:color="auto" w:fill="FFFFFF"/>
            <w:vAlign w:val="center"/>
          </w:tcPr>
          <w:p w:rsidR="00A12B69" w:rsidRPr="00A12B69" w:rsidRDefault="00A12B69" w:rsidP="00A12B69">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A12B69">
              <w:rPr>
                <w:rFonts w:ascii="Times New Roman" w:eastAsia="Times New Roman" w:hAnsi="Times New Roman" w:cs="Times New Roman"/>
                <w:sz w:val="20"/>
                <w:szCs w:val="20"/>
                <w:lang w:eastAsia="ar-SA"/>
              </w:rPr>
              <w:t>6</w:t>
            </w:r>
          </w:p>
        </w:tc>
        <w:tc>
          <w:tcPr>
            <w:tcW w:w="2270" w:type="dxa"/>
            <w:shd w:val="clear" w:color="auto" w:fill="FFFFFF"/>
            <w:vAlign w:val="center"/>
          </w:tcPr>
          <w:p w:rsidR="00A12B69" w:rsidRPr="00A12B69" w:rsidRDefault="00A12B69" w:rsidP="00A12B69">
            <w:pPr>
              <w:widowControl w:val="0"/>
              <w:suppressAutoHyphens/>
              <w:spacing w:line="240" w:lineRule="auto"/>
              <w:jc w:val="center"/>
              <w:rPr>
                <w:rFonts w:ascii="Times New Roman" w:eastAsia="Times New Roman" w:hAnsi="Times New Roman" w:cs="Times New Roman"/>
                <w:sz w:val="20"/>
                <w:szCs w:val="20"/>
              </w:rPr>
            </w:pPr>
            <w:r w:rsidRPr="00A12B69">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A12B69" w:rsidRPr="00A12B69" w:rsidRDefault="00A12B69" w:rsidP="00A12B69">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A12B69">
              <w:rPr>
                <w:rFonts w:ascii="Times New Roman" w:eastAsia="Times New Roman" w:hAnsi="Times New Roman" w:cs="Times New Roman"/>
                <w:sz w:val="20"/>
                <w:szCs w:val="20"/>
              </w:rPr>
              <w:t xml:space="preserve">188300, Россия, Ленинградская область, Гатчинский район, </w:t>
            </w:r>
            <w:r w:rsidRPr="00A12B69">
              <w:rPr>
                <w:rFonts w:ascii="Times New Roman" w:eastAsia="Times New Roman" w:hAnsi="Times New Roman" w:cs="Times New Roman"/>
                <w:sz w:val="20"/>
                <w:szCs w:val="20"/>
              </w:rPr>
              <w:br/>
              <w:t>г. Гатчина, Пушкинское шоссе, д. 15</w:t>
            </w:r>
            <w:proofErr w:type="gramStart"/>
            <w:r w:rsidRPr="00A12B69">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ежедневно,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711"/>
        </w:trPr>
        <w:tc>
          <w:tcPr>
            <w:tcW w:w="709" w:type="dxa"/>
            <w:vMerge/>
            <w:shd w:val="clear" w:color="auto" w:fill="FFFFFF"/>
            <w:vAlign w:val="center"/>
          </w:tcPr>
          <w:p w:rsidR="00A12B69" w:rsidRPr="00A12B69" w:rsidRDefault="00A12B69" w:rsidP="00A12B69">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12B69" w:rsidRPr="00A12B69" w:rsidRDefault="00A12B69" w:rsidP="00A12B69">
            <w:pPr>
              <w:widowControl w:val="0"/>
              <w:suppressAutoHyphens/>
              <w:spacing w:line="240" w:lineRule="auto"/>
              <w:jc w:val="center"/>
              <w:rPr>
                <w:rFonts w:ascii="Times New Roman" w:eastAsia="Times New Roman" w:hAnsi="Times New Roman" w:cs="Times New Roman"/>
                <w:sz w:val="20"/>
                <w:szCs w:val="20"/>
              </w:rPr>
            </w:pPr>
            <w:r w:rsidRPr="00A12B69">
              <w:rPr>
                <w:rFonts w:ascii="Times New Roman" w:eastAsia="Times New Roman" w:hAnsi="Times New Roman" w:cs="Times New Roman"/>
                <w:sz w:val="20"/>
                <w:szCs w:val="20"/>
              </w:rPr>
              <w:t>Филиал ГБУ ЛО «МФЦ» «Гатчинский» - отдел «Аэродром»</w:t>
            </w:r>
          </w:p>
        </w:tc>
        <w:tc>
          <w:tcPr>
            <w:tcW w:w="3683" w:type="dxa"/>
            <w:shd w:val="clear" w:color="auto" w:fill="FFFFFF"/>
            <w:vAlign w:val="center"/>
          </w:tcPr>
          <w:p w:rsidR="00A12B69" w:rsidRPr="00A12B69" w:rsidRDefault="00A12B69" w:rsidP="00A12B69">
            <w:pPr>
              <w:shd w:val="clear" w:color="auto" w:fill="FFFFFF"/>
              <w:spacing w:before="100" w:beforeAutospacing="1" w:afterAutospacing="1" w:line="240" w:lineRule="auto"/>
              <w:jc w:val="center"/>
              <w:rPr>
                <w:rFonts w:ascii="Times New Roman" w:eastAsia="Times New Roman" w:hAnsi="Times New Roman" w:cs="Times New Roman"/>
                <w:sz w:val="20"/>
                <w:szCs w:val="20"/>
              </w:rPr>
            </w:pPr>
            <w:proofErr w:type="gramStart"/>
            <w:r w:rsidRPr="00A12B6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ежедневно,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711"/>
        </w:trPr>
        <w:tc>
          <w:tcPr>
            <w:tcW w:w="709" w:type="dxa"/>
            <w:vMerge/>
            <w:shd w:val="clear" w:color="auto" w:fill="FFFFFF"/>
            <w:vAlign w:val="center"/>
          </w:tcPr>
          <w:p w:rsidR="00A12B69" w:rsidRPr="00A12B69" w:rsidRDefault="00A12B69" w:rsidP="00A12B69">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12B69" w:rsidRPr="00A12B69" w:rsidRDefault="00A12B69" w:rsidP="00A12B69">
            <w:pPr>
              <w:widowControl w:val="0"/>
              <w:suppressAutoHyphens/>
              <w:spacing w:line="240" w:lineRule="auto"/>
              <w:jc w:val="center"/>
              <w:rPr>
                <w:rFonts w:ascii="Times New Roman" w:eastAsia="Times New Roman" w:hAnsi="Times New Roman" w:cs="Times New Roman"/>
                <w:sz w:val="20"/>
                <w:szCs w:val="20"/>
              </w:rPr>
            </w:pPr>
            <w:r w:rsidRPr="00A12B69">
              <w:rPr>
                <w:rFonts w:ascii="Times New Roman" w:eastAsia="Times New Roman" w:hAnsi="Times New Roman" w:cs="Times New Roman"/>
                <w:sz w:val="20"/>
                <w:szCs w:val="20"/>
              </w:rPr>
              <w:t>Филиал ГБУ ЛО «МФЦ» «Гатчинский» - отдел «Сиверский»</w:t>
            </w:r>
          </w:p>
        </w:tc>
        <w:tc>
          <w:tcPr>
            <w:tcW w:w="3683" w:type="dxa"/>
            <w:shd w:val="clear" w:color="auto" w:fill="FFFFFF"/>
            <w:vAlign w:val="center"/>
          </w:tcPr>
          <w:p w:rsidR="00A12B69" w:rsidRPr="00A12B69" w:rsidRDefault="00A12B69" w:rsidP="00A12B69">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A12B69">
              <w:rPr>
                <w:rFonts w:ascii="Times New Roman" w:eastAsia="Times New Roman" w:hAnsi="Times New Roman" w:cs="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ежедневно,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711"/>
        </w:trPr>
        <w:tc>
          <w:tcPr>
            <w:tcW w:w="709" w:type="dxa"/>
            <w:vMerge/>
            <w:shd w:val="clear" w:color="auto" w:fill="FFFFFF"/>
            <w:vAlign w:val="center"/>
          </w:tcPr>
          <w:p w:rsidR="00A12B69" w:rsidRPr="00A12B69" w:rsidRDefault="00A12B69" w:rsidP="00A12B69">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12B69" w:rsidRPr="00A12B69" w:rsidRDefault="00A12B69" w:rsidP="00A12B69">
            <w:pPr>
              <w:widowControl w:val="0"/>
              <w:suppressAutoHyphens/>
              <w:spacing w:line="240" w:lineRule="auto"/>
              <w:jc w:val="center"/>
              <w:rPr>
                <w:rFonts w:ascii="Times New Roman" w:eastAsia="Times New Roman" w:hAnsi="Times New Roman" w:cs="Times New Roman"/>
                <w:sz w:val="20"/>
                <w:szCs w:val="20"/>
              </w:rPr>
            </w:pPr>
            <w:r w:rsidRPr="00A12B69">
              <w:rPr>
                <w:rFonts w:ascii="Times New Roman" w:eastAsia="Times New Roman" w:hAnsi="Times New Roman" w:cs="Times New Roman"/>
                <w:sz w:val="20"/>
                <w:szCs w:val="20"/>
              </w:rPr>
              <w:t>Филиал ГБУ ЛО «МФЦ» «Гатчинский» - отдел «Коммунар»</w:t>
            </w:r>
          </w:p>
        </w:tc>
        <w:tc>
          <w:tcPr>
            <w:tcW w:w="3683" w:type="dxa"/>
            <w:shd w:val="clear" w:color="auto" w:fill="FFFFFF"/>
            <w:vAlign w:val="center"/>
          </w:tcPr>
          <w:p w:rsidR="00A12B69" w:rsidRPr="00A12B69" w:rsidRDefault="00A12B69" w:rsidP="00A12B69">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A12B69">
              <w:rPr>
                <w:rFonts w:ascii="Times New Roman" w:eastAsia="Times New Roman" w:hAnsi="Times New Roman" w:cs="Times New Roman"/>
                <w:sz w:val="20"/>
                <w:szCs w:val="20"/>
              </w:rPr>
              <w:t>188330, Россия, Ленинградская область, Гатчинский район, г. Коммунар, Ленинградское шоссе, д. 10</w:t>
            </w:r>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ежедневно,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343"/>
        </w:trPr>
        <w:tc>
          <w:tcPr>
            <w:tcW w:w="10206" w:type="dxa"/>
            <w:gridSpan w:val="5"/>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
                <w:sz w:val="20"/>
                <w:szCs w:val="20"/>
                <w:lang w:eastAsia="ar-SA"/>
              </w:rPr>
            </w:pPr>
            <w:r w:rsidRPr="00A12B69">
              <w:rPr>
                <w:rFonts w:ascii="Times New Roman" w:eastAsia="Times New Roman" w:hAnsi="Times New Roman" w:cs="Times New Roman"/>
                <w:b/>
                <w:bCs/>
                <w:sz w:val="20"/>
                <w:szCs w:val="20"/>
                <w:lang w:eastAsia="ar-SA"/>
              </w:rPr>
              <w:t xml:space="preserve">Предоставление услуг в </w:t>
            </w:r>
            <w:proofErr w:type="spellStart"/>
            <w:r w:rsidRPr="00A12B69">
              <w:rPr>
                <w:rFonts w:ascii="Times New Roman" w:eastAsia="Times New Roman" w:hAnsi="Times New Roman" w:cs="Times New Roman"/>
                <w:b/>
                <w:sz w:val="20"/>
                <w:szCs w:val="20"/>
                <w:lang w:eastAsia="ar-SA"/>
              </w:rPr>
              <w:t>Кингисеппском</w:t>
            </w:r>
            <w:proofErr w:type="spellEnd"/>
            <w:r w:rsidRPr="00A12B69">
              <w:rPr>
                <w:rFonts w:ascii="Times New Roman" w:eastAsia="Times New Roman" w:hAnsi="Times New Roman" w:cs="Times New Roman"/>
                <w:b/>
                <w:sz w:val="20"/>
                <w:szCs w:val="20"/>
                <w:lang w:eastAsia="ar-SA"/>
              </w:rPr>
              <w:t xml:space="preserve"> районе </w:t>
            </w:r>
            <w:r w:rsidRPr="00A12B69">
              <w:rPr>
                <w:rFonts w:ascii="Times New Roman" w:eastAsia="Times New Roman" w:hAnsi="Times New Roman" w:cs="Times New Roman"/>
                <w:b/>
                <w:bCs/>
                <w:sz w:val="20"/>
                <w:szCs w:val="20"/>
                <w:lang w:eastAsia="ar-SA"/>
              </w:rPr>
              <w:t>Ленинградской области</w:t>
            </w:r>
          </w:p>
        </w:tc>
      </w:tr>
      <w:tr w:rsidR="00A12B69" w:rsidRPr="00A12B69" w:rsidTr="00A12B69">
        <w:trPr>
          <w:trHeight w:hRule="exact" w:val="794"/>
        </w:trPr>
        <w:tc>
          <w:tcPr>
            <w:tcW w:w="709" w:type="dxa"/>
            <w:shd w:val="clear" w:color="auto" w:fill="FFFFFF"/>
            <w:vAlign w:val="center"/>
          </w:tcPr>
          <w:p w:rsidR="00A12B69" w:rsidRPr="00A12B69" w:rsidRDefault="00A12B69" w:rsidP="00A12B69">
            <w:pPr>
              <w:widowControl w:val="0"/>
              <w:suppressAutoHyphens/>
              <w:ind w:left="-10"/>
              <w:contextualSpacing/>
              <w:jc w:val="center"/>
              <w:rPr>
                <w:rFonts w:ascii="Times New Roman" w:eastAsia="Times New Roman" w:hAnsi="Times New Roman" w:cs="Times New Roman"/>
                <w:sz w:val="20"/>
                <w:szCs w:val="20"/>
                <w:lang w:eastAsia="ar-SA"/>
              </w:rPr>
            </w:pPr>
            <w:r w:rsidRPr="00A12B69">
              <w:rPr>
                <w:rFonts w:ascii="Times New Roman" w:eastAsia="Times New Roman" w:hAnsi="Times New Roman" w:cs="Times New Roman"/>
                <w:sz w:val="20"/>
                <w:szCs w:val="20"/>
                <w:lang w:eastAsia="ar-SA"/>
              </w:rPr>
              <w:t>7</w:t>
            </w:r>
          </w:p>
        </w:tc>
        <w:tc>
          <w:tcPr>
            <w:tcW w:w="2270"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rPr>
            </w:pPr>
            <w:r w:rsidRPr="00A12B69">
              <w:rPr>
                <w:rFonts w:ascii="Times New Roman" w:eastAsia="Times New Roman" w:hAnsi="Times New Roman" w:cs="Times New Roman"/>
                <w:sz w:val="20"/>
                <w:szCs w:val="20"/>
              </w:rPr>
              <w:t>Филиал ГБУ ЛО «МФЦ» «</w:t>
            </w:r>
            <w:proofErr w:type="spellStart"/>
            <w:r w:rsidRPr="00A12B69">
              <w:rPr>
                <w:rFonts w:ascii="Times New Roman" w:eastAsia="Times New Roman" w:hAnsi="Times New Roman" w:cs="Times New Roman"/>
                <w:sz w:val="20"/>
                <w:szCs w:val="20"/>
              </w:rPr>
              <w:t>Кингисеппский</w:t>
            </w:r>
            <w:proofErr w:type="spellEnd"/>
            <w:r w:rsidRPr="00A12B69">
              <w:rPr>
                <w:rFonts w:ascii="Times New Roman" w:eastAsia="Times New Roman" w:hAnsi="Times New Roman" w:cs="Times New Roman"/>
                <w:sz w:val="20"/>
                <w:szCs w:val="20"/>
              </w:rPr>
              <w:t>»</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A12B69" w:rsidRPr="00A12B69" w:rsidRDefault="00A12B69" w:rsidP="00A12B69">
            <w:pPr>
              <w:spacing w:after="0" w:line="240" w:lineRule="auto"/>
              <w:ind w:firstLine="87"/>
              <w:jc w:val="center"/>
              <w:rPr>
                <w:rFonts w:ascii="Times New Roman" w:eastAsia="Times New Roman" w:hAnsi="Times New Roman" w:cs="Times New Roman"/>
                <w:sz w:val="20"/>
                <w:szCs w:val="20"/>
              </w:rPr>
            </w:pPr>
            <w:r w:rsidRPr="00A12B69">
              <w:rPr>
                <w:rFonts w:ascii="Times New Roman" w:eastAsia="Times New Roman" w:hAnsi="Times New Roman" w:cs="Times New Roman"/>
                <w:sz w:val="20"/>
                <w:szCs w:val="20"/>
              </w:rPr>
              <w:t xml:space="preserve">188480, Россия, Ленинградская область, </w:t>
            </w:r>
            <w:proofErr w:type="spellStart"/>
            <w:r w:rsidRPr="00A12B69">
              <w:rPr>
                <w:rFonts w:ascii="Times New Roman" w:eastAsia="Times New Roman" w:hAnsi="Times New Roman" w:cs="Times New Roman"/>
                <w:sz w:val="20"/>
                <w:szCs w:val="20"/>
              </w:rPr>
              <w:t>Кингисеппский</w:t>
            </w:r>
            <w:proofErr w:type="spellEnd"/>
            <w:r w:rsidRPr="00A12B69">
              <w:rPr>
                <w:rFonts w:ascii="Times New Roman" w:eastAsia="Times New Roman" w:hAnsi="Times New Roman" w:cs="Times New Roman"/>
                <w:sz w:val="20"/>
                <w:szCs w:val="20"/>
              </w:rPr>
              <w:t xml:space="preserve"> район,  г. Кингисепп,</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rPr>
            </w:pPr>
            <w:r w:rsidRPr="00A12B69">
              <w:rPr>
                <w:rFonts w:ascii="Times New Roman" w:eastAsia="Times New Roman" w:hAnsi="Times New Roman" w:cs="Times New Roman"/>
                <w:sz w:val="20"/>
                <w:szCs w:val="20"/>
              </w:rPr>
              <w:t>ул. Карла Маркса, д. 43</w:t>
            </w:r>
          </w:p>
        </w:tc>
        <w:tc>
          <w:tcPr>
            <w:tcW w:w="2125" w:type="dxa"/>
            <w:shd w:val="clear" w:color="auto" w:fill="FFFFFF"/>
            <w:vAlign w:val="center"/>
          </w:tcPr>
          <w:p w:rsidR="00A12B69" w:rsidRPr="00A12B69" w:rsidRDefault="00A12B69" w:rsidP="00A12B69">
            <w:pPr>
              <w:widowControl w:val="0"/>
              <w:suppressAutoHyphens/>
              <w:spacing w:after="0" w:line="240" w:lineRule="auto"/>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        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color w:val="000000"/>
                <w:sz w:val="20"/>
                <w:szCs w:val="20"/>
              </w:rPr>
              <w:t>ежедневно,</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u w:val="single"/>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Courier New" w:eastAsia="Times New Roman" w:hAnsi="Courier New" w:cs="Courier New"/>
                <w:sz w:val="20"/>
                <w:szCs w:val="20"/>
                <w:lang w:eastAsia="ar-SA"/>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312"/>
        </w:trPr>
        <w:tc>
          <w:tcPr>
            <w:tcW w:w="10206" w:type="dxa"/>
            <w:gridSpan w:val="5"/>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A12B69">
              <w:rPr>
                <w:rFonts w:ascii="Times New Roman" w:eastAsia="Calibri" w:hAnsi="Times New Roman" w:cs="Times New Roman"/>
                <w:b/>
                <w:sz w:val="20"/>
                <w:szCs w:val="20"/>
                <w:shd w:val="clear" w:color="auto" w:fill="FFFFFF"/>
                <w:lang w:eastAsia="en-US"/>
              </w:rPr>
              <w:t>Предоставление услуг в Киришском районе Ленинградской области</w:t>
            </w:r>
          </w:p>
        </w:tc>
      </w:tr>
      <w:tr w:rsidR="00A12B69" w:rsidRPr="00A12B69" w:rsidTr="00A12B69">
        <w:trPr>
          <w:trHeight w:hRule="exact" w:val="822"/>
        </w:trPr>
        <w:tc>
          <w:tcPr>
            <w:tcW w:w="709" w:type="dxa"/>
            <w:shd w:val="clear" w:color="auto" w:fill="FFFFFF"/>
            <w:vAlign w:val="center"/>
          </w:tcPr>
          <w:p w:rsidR="00A12B69" w:rsidRPr="00A12B69" w:rsidRDefault="00A12B69" w:rsidP="00A12B69">
            <w:pPr>
              <w:widowControl w:val="0"/>
              <w:suppressAutoHyphens/>
              <w:ind w:left="-10"/>
              <w:contextualSpacing/>
              <w:jc w:val="center"/>
              <w:rPr>
                <w:rFonts w:ascii="Times New Roman" w:eastAsia="Times New Roman" w:hAnsi="Times New Roman" w:cs="Times New Roman"/>
                <w:sz w:val="20"/>
                <w:szCs w:val="20"/>
                <w:lang w:eastAsia="ar-SA"/>
              </w:rPr>
            </w:pPr>
            <w:r w:rsidRPr="00A12B69">
              <w:rPr>
                <w:rFonts w:ascii="Times New Roman" w:eastAsia="Times New Roman" w:hAnsi="Times New Roman" w:cs="Times New Roman"/>
                <w:sz w:val="20"/>
                <w:szCs w:val="20"/>
                <w:lang w:eastAsia="ar-SA"/>
              </w:rPr>
              <w:t>8</w:t>
            </w:r>
          </w:p>
        </w:tc>
        <w:tc>
          <w:tcPr>
            <w:tcW w:w="2270" w:type="dxa"/>
            <w:shd w:val="clear" w:color="auto" w:fill="FFFFFF"/>
            <w:vAlign w:val="center"/>
          </w:tcPr>
          <w:p w:rsidR="00A12B69" w:rsidRPr="00A12B69" w:rsidRDefault="00A12B69" w:rsidP="00A12B69">
            <w:pPr>
              <w:widowControl w:val="0"/>
              <w:suppressAutoHyphens/>
              <w:jc w:val="center"/>
              <w:rPr>
                <w:rFonts w:ascii="Times New Roman" w:eastAsia="Times New Roman" w:hAnsi="Times New Roman" w:cs="Times New Roman"/>
                <w:sz w:val="20"/>
                <w:szCs w:val="20"/>
              </w:rPr>
            </w:pPr>
            <w:r w:rsidRPr="00A12B69">
              <w:rPr>
                <w:rFonts w:ascii="Times New Roman" w:eastAsia="Times New Roman" w:hAnsi="Times New Roman" w:cs="Times New Roman"/>
                <w:sz w:val="20"/>
                <w:szCs w:val="20"/>
              </w:rPr>
              <w:t>Филиал ГБУ ЛО «МФЦ» «</w:t>
            </w:r>
            <w:proofErr w:type="spellStart"/>
            <w:r w:rsidRPr="00A12B69">
              <w:rPr>
                <w:rFonts w:ascii="Times New Roman" w:eastAsia="Times New Roman" w:hAnsi="Times New Roman" w:cs="Times New Roman"/>
                <w:sz w:val="20"/>
                <w:szCs w:val="20"/>
              </w:rPr>
              <w:t>Киришский</w:t>
            </w:r>
            <w:proofErr w:type="spellEnd"/>
            <w:r w:rsidRPr="00A12B69">
              <w:rPr>
                <w:rFonts w:ascii="Times New Roman" w:eastAsia="Times New Roman" w:hAnsi="Times New Roman" w:cs="Times New Roman"/>
                <w:sz w:val="20"/>
                <w:szCs w:val="20"/>
              </w:rPr>
              <w:t>»</w:t>
            </w:r>
          </w:p>
        </w:tc>
        <w:tc>
          <w:tcPr>
            <w:tcW w:w="3683" w:type="dxa"/>
            <w:shd w:val="clear" w:color="auto" w:fill="FFFFFF"/>
            <w:vAlign w:val="center"/>
          </w:tcPr>
          <w:p w:rsidR="00A12B69" w:rsidRPr="00A12B69" w:rsidRDefault="00A12B69" w:rsidP="00A12B69">
            <w:pPr>
              <w:widowControl w:val="0"/>
              <w:suppressAutoHyphens/>
              <w:jc w:val="center"/>
              <w:rPr>
                <w:rFonts w:ascii="Times New Roman" w:eastAsia="Times New Roman" w:hAnsi="Times New Roman" w:cs="Times New Roman"/>
                <w:sz w:val="20"/>
                <w:szCs w:val="20"/>
              </w:rPr>
            </w:pPr>
            <w:proofErr w:type="gramStart"/>
            <w:r w:rsidRPr="00A12B69">
              <w:rPr>
                <w:rFonts w:ascii="Times New Roman" w:eastAsia="Times New Roman" w:hAnsi="Times New Roman" w:cs="Times New Roman"/>
                <w:sz w:val="20"/>
                <w:szCs w:val="20"/>
              </w:rPr>
              <w:t xml:space="preserve">187110, Россия, Ленинградская область, </w:t>
            </w:r>
            <w:proofErr w:type="spellStart"/>
            <w:r w:rsidRPr="00A12B69">
              <w:rPr>
                <w:rFonts w:ascii="Times New Roman" w:eastAsia="Times New Roman" w:hAnsi="Times New Roman" w:cs="Times New Roman"/>
                <w:sz w:val="20"/>
                <w:szCs w:val="20"/>
              </w:rPr>
              <w:t>Киришский</w:t>
            </w:r>
            <w:proofErr w:type="spellEnd"/>
            <w:r w:rsidRPr="00A12B69">
              <w:rPr>
                <w:rFonts w:ascii="Times New Roman" w:eastAsia="Times New Roman" w:hAnsi="Times New Roman" w:cs="Times New Roman"/>
                <w:sz w:val="20"/>
                <w:szCs w:val="20"/>
              </w:rPr>
              <w:t xml:space="preserve"> район, г. Кириши, ул. Строителей, д. 2</w:t>
            </w:r>
            <w:proofErr w:type="gramEnd"/>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ежедневно,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343"/>
        </w:trPr>
        <w:tc>
          <w:tcPr>
            <w:tcW w:w="10206" w:type="dxa"/>
            <w:gridSpan w:val="5"/>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
                <w:bCs/>
                <w:sz w:val="20"/>
                <w:szCs w:val="20"/>
                <w:lang w:eastAsia="ar-SA"/>
              </w:rPr>
            </w:pPr>
            <w:r w:rsidRPr="00A12B69">
              <w:rPr>
                <w:rFonts w:ascii="Times New Roman" w:eastAsia="Times New Roman" w:hAnsi="Times New Roman" w:cs="Times New Roman"/>
                <w:b/>
                <w:bCs/>
                <w:sz w:val="20"/>
                <w:szCs w:val="20"/>
                <w:lang w:eastAsia="ar-SA"/>
              </w:rPr>
              <w:t xml:space="preserve">Предоставление услуг в </w:t>
            </w:r>
            <w:r w:rsidRPr="00A12B69">
              <w:rPr>
                <w:rFonts w:ascii="Times New Roman" w:eastAsia="Times New Roman" w:hAnsi="Times New Roman" w:cs="Times New Roman"/>
                <w:b/>
                <w:sz w:val="20"/>
                <w:szCs w:val="20"/>
                <w:lang w:eastAsia="ar-SA"/>
              </w:rPr>
              <w:t xml:space="preserve">Кировском районе </w:t>
            </w:r>
            <w:r w:rsidRPr="00A12B69">
              <w:rPr>
                <w:rFonts w:ascii="Times New Roman" w:eastAsia="Times New Roman" w:hAnsi="Times New Roman" w:cs="Times New Roman"/>
                <w:b/>
                <w:bCs/>
                <w:sz w:val="20"/>
                <w:szCs w:val="20"/>
                <w:lang w:eastAsia="ar-SA"/>
              </w:rPr>
              <w:t>Ленинградской области</w:t>
            </w:r>
          </w:p>
        </w:tc>
      </w:tr>
      <w:tr w:rsidR="00A12B69" w:rsidRPr="00A12B69" w:rsidTr="00A12B69">
        <w:trPr>
          <w:trHeight w:hRule="exact" w:val="782"/>
        </w:trPr>
        <w:tc>
          <w:tcPr>
            <w:tcW w:w="709" w:type="dxa"/>
            <w:vMerge w:val="restart"/>
            <w:shd w:val="clear" w:color="auto" w:fill="FFFFFF"/>
            <w:vAlign w:val="center"/>
          </w:tcPr>
          <w:p w:rsidR="00A12B69" w:rsidRPr="00A12B69" w:rsidRDefault="00A12B69" w:rsidP="00A12B69">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A12B69">
              <w:rPr>
                <w:rFonts w:ascii="Times New Roman" w:eastAsia="Times New Roman" w:hAnsi="Times New Roman" w:cs="Times New Roman"/>
                <w:sz w:val="20"/>
                <w:szCs w:val="20"/>
                <w:lang w:eastAsia="ar-SA"/>
              </w:rPr>
              <w:t>9</w:t>
            </w:r>
          </w:p>
        </w:tc>
        <w:tc>
          <w:tcPr>
            <w:tcW w:w="2270"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rPr>
            </w:pPr>
            <w:r w:rsidRPr="00A12B69">
              <w:rPr>
                <w:rFonts w:ascii="Times New Roman" w:eastAsia="Times New Roman" w:hAnsi="Times New Roman" w:cs="Times New Roman"/>
                <w:sz w:val="20"/>
                <w:szCs w:val="20"/>
              </w:rPr>
              <w:t>Филиал ГБУ ЛО «МФЦ» «Кировский»</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color w:val="000000"/>
                <w:sz w:val="20"/>
                <w:szCs w:val="20"/>
              </w:rPr>
            </w:pPr>
            <w:r w:rsidRPr="00A12B69">
              <w:rPr>
                <w:rFonts w:ascii="Times New Roman" w:eastAsia="Times New Roman" w:hAnsi="Times New Roman" w:cs="Times New Roman"/>
                <w:color w:val="000000"/>
                <w:sz w:val="20"/>
                <w:szCs w:val="20"/>
              </w:rPr>
              <w:t>187342, Россия, Ленинградская область, г. Кировск, ул. Набережная 29А</w:t>
            </w:r>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ежедневно,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Courier New" w:eastAsia="Times New Roman" w:hAnsi="Courier New" w:cs="Courier New"/>
                <w:sz w:val="20"/>
                <w:szCs w:val="20"/>
                <w:lang w:eastAsia="ar-SA"/>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1014"/>
        </w:trPr>
        <w:tc>
          <w:tcPr>
            <w:tcW w:w="709" w:type="dxa"/>
            <w:vMerge/>
            <w:shd w:val="clear" w:color="auto" w:fill="FFFFFF"/>
            <w:vAlign w:val="center"/>
          </w:tcPr>
          <w:p w:rsidR="00A12B69" w:rsidRPr="00A12B69" w:rsidRDefault="00A12B69" w:rsidP="00A12B69">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rPr>
            </w:pPr>
            <w:r w:rsidRPr="00A12B69">
              <w:rPr>
                <w:rFonts w:ascii="Times New Roman" w:eastAsia="Times New Roman" w:hAnsi="Times New Roman" w:cs="Times New Roman"/>
                <w:sz w:val="20"/>
                <w:szCs w:val="20"/>
              </w:rPr>
              <w:t>Филиал ГБУ ЛО «МФЦ» «Кировский» - отдел «Отрадное»</w:t>
            </w:r>
          </w:p>
        </w:tc>
        <w:tc>
          <w:tcPr>
            <w:tcW w:w="3683"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color w:val="000000"/>
                <w:sz w:val="20"/>
                <w:szCs w:val="20"/>
              </w:rPr>
            </w:pPr>
            <w:r w:rsidRPr="00A12B69">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ежедневно,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248"/>
        </w:trPr>
        <w:tc>
          <w:tcPr>
            <w:tcW w:w="10206" w:type="dxa"/>
            <w:gridSpan w:val="5"/>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
                <w:sz w:val="20"/>
                <w:szCs w:val="20"/>
                <w:lang w:eastAsia="ar-SA"/>
              </w:rPr>
            </w:pPr>
            <w:r w:rsidRPr="00A12B69">
              <w:rPr>
                <w:rFonts w:ascii="Times New Roman" w:eastAsia="Times New Roman" w:hAnsi="Times New Roman" w:cs="Times New Roman"/>
                <w:b/>
                <w:bCs/>
                <w:sz w:val="20"/>
                <w:szCs w:val="20"/>
                <w:lang w:eastAsia="ar-SA"/>
              </w:rPr>
              <w:t xml:space="preserve">Предоставление услуг в </w:t>
            </w:r>
            <w:proofErr w:type="spellStart"/>
            <w:r w:rsidRPr="00A12B69">
              <w:rPr>
                <w:rFonts w:ascii="Times New Roman" w:eastAsia="Times New Roman" w:hAnsi="Times New Roman" w:cs="Times New Roman"/>
                <w:b/>
                <w:sz w:val="20"/>
                <w:szCs w:val="20"/>
                <w:lang w:eastAsia="ar-SA"/>
              </w:rPr>
              <w:t>Лодейнопольском</w:t>
            </w:r>
            <w:proofErr w:type="spellEnd"/>
            <w:r w:rsidRPr="00A12B69">
              <w:rPr>
                <w:rFonts w:ascii="Times New Roman" w:eastAsia="Times New Roman" w:hAnsi="Times New Roman" w:cs="Times New Roman"/>
                <w:b/>
                <w:sz w:val="20"/>
                <w:szCs w:val="20"/>
                <w:lang w:eastAsia="ar-SA"/>
              </w:rPr>
              <w:t xml:space="preserve"> районе </w:t>
            </w:r>
            <w:r w:rsidRPr="00A12B69">
              <w:rPr>
                <w:rFonts w:ascii="Times New Roman" w:eastAsia="Times New Roman" w:hAnsi="Times New Roman" w:cs="Times New Roman"/>
                <w:b/>
                <w:bCs/>
                <w:sz w:val="20"/>
                <w:szCs w:val="20"/>
                <w:lang w:eastAsia="ar-SA"/>
              </w:rPr>
              <w:t>Ленинградской области</w:t>
            </w:r>
          </w:p>
        </w:tc>
      </w:tr>
      <w:tr w:rsidR="00A12B69" w:rsidRPr="00A12B69" w:rsidTr="00A12B69">
        <w:trPr>
          <w:trHeight w:hRule="exact" w:val="1024"/>
        </w:trPr>
        <w:tc>
          <w:tcPr>
            <w:tcW w:w="709" w:type="dxa"/>
            <w:shd w:val="clear" w:color="auto" w:fill="FFFFFF"/>
            <w:vAlign w:val="center"/>
          </w:tcPr>
          <w:p w:rsidR="00A12B69" w:rsidRPr="00A12B69" w:rsidRDefault="00A12B69" w:rsidP="00A12B69">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A12B69">
              <w:rPr>
                <w:rFonts w:ascii="Times New Roman" w:eastAsia="Times New Roman" w:hAnsi="Times New Roman" w:cs="Times New Roman"/>
                <w:sz w:val="20"/>
                <w:szCs w:val="20"/>
                <w:lang w:eastAsia="ar-SA"/>
              </w:rPr>
              <w:t>10</w:t>
            </w:r>
          </w:p>
        </w:tc>
        <w:tc>
          <w:tcPr>
            <w:tcW w:w="2270"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Филиал ГБУ ЛО «МФЦ»</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w:t>
            </w:r>
            <w:proofErr w:type="spellStart"/>
            <w:r w:rsidRPr="00A12B69">
              <w:rPr>
                <w:rFonts w:ascii="Times New Roman" w:eastAsia="Times New Roman" w:hAnsi="Times New Roman" w:cs="Times New Roman"/>
                <w:bCs/>
                <w:sz w:val="20"/>
                <w:szCs w:val="20"/>
                <w:lang w:eastAsia="ar-SA"/>
              </w:rPr>
              <w:t>Лодейнопольский</w:t>
            </w:r>
            <w:proofErr w:type="spellEnd"/>
            <w:r w:rsidRPr="00A12B69">
              <w:rPr>
                <w:rFonts w:ascii="Times New Roman" w:eastAsia="Times New Roman" w:hAnsi="Times New Roman" w:cs="Times New Roman"/>
                <w:bCs/>
                <w:sz w:val="20"/>
                <w:szCs w:val="20"/>
                <w:lang w:eastAsia="ar-SA"/>
              </w:rPr>
              <w:t>»</w:t>
            </w:r>
          </w:p>
        </w:tc>
        <w:tc>
          <w:tcPr>
            <w:tcW w:w="3683"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187700, Россия,</w:t>
            </w:r>
          </w:p>
          <w:p w:rsidR="00A12B69" w:rsidRPr="00A12B69" w:rsidRDefault="00A12B69" w:rsidP="00A12B69">
            <w:pPr>
              <w:spacing w:after="0" w:line="240" w:lineRule="auto"/>
              <w:ind w:firstLine="87"/>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Ленинградская область, </w:t>
            </w:r>
            <w:proofErr w:type="spellStart"/>
            <w:r w:rsidRPr="00A12B69">
              <w:rPr>
                <w:rFonts w:ascii="Times New Roman" w:eastAsia="Times New Roman" w:hAnsi="Times New Roman" w:cs="Times New Roman"/>
                <w:bCs/>
                <w:sz w:val="20"/>
                <w:szCs w:val="20"/>
                <w:lang w:eastAsia="ar-SA"/>
              </w:rPr>
              <w:t>Лодейнопольский</w:t>
            </w:r>
            <w:proofErr w:type="spellEnd"/>
            <w:r w:rsidRPr="00A12B69">
              <w:rPr>
                <w:rFonts w:ascii="Times New Roman" w:eastAsia="Times New Roman" w:hAnsi="Times New Roman" w:cs="Times New Roman"/>
                <w:bCs/>
                <w:sz w:val="20"/>
                <w:szCs w:val="20"/>
                <w:lang w:eastAsia="ar-SA"/>
              </w:rPr>
              <w:t xml:space="preserve"> район, </w:t>
            </w:r>
            <w:proofErr w:type="spellStart"/>
            <w:r w:rsidRPr="00A12B69">
              <w:rPr>
                <w:rFonts w:ascii="Times New Roman" w:eastAsia="Times New Roman" w:hAnsi="Times New Roman" w:cs="Times New Roman"/>
                <w:bCs/>
                <w:sz w:val="20"/>
                <w:szCs w:val="20"/>
                <w:lang w:eastAsia="ar-SA"/>
              </w:rPr>
              <w:t>г</w:t>
            </w:r>
            <w:proofErr w:type="gramStart"/>
            <w:r w:rsidRPr="00A12B69">
              <w:rPr>
                <w:rFonts w:ascii="Times New Roman" w:eastAsia="Times New Roman" w:hAnsi="Times New Roman" w:cs="Times New Roman"/>
                <w:bCs/>
                <w:sz w:val="20"/>
                <w:szCs w:val="20"/>
                <w:lang w:eastAsia="ar-SA"/>
              </w:rPr>
              <w:t>.Л</w:t>
            </w:r>
            <w:proofErr w:type="gramEnd"/>
            <w:r w:rsidRPr="00A12B69">
              <w:rPr>
                <w:rFonts w:ascii="Times New Roman" w:eastAsia="Times New Roman" w:hAnsi="Times New Roman" w:cs="Times New Roman"/>
                <w:bCs/>
                <w:sz w:val="20"/>
                <w:szCs w:val="20"/>
                <w:lang w:eastAsia="ar-SA"/>
              </w:rPr>
              <w:t>одейное</w:t>
            </w:r>
            <w:proofErr w:type="spellEnd"/>
            <w:r w:rsidRPr="00A12B69">
              <w:rPr>
                <w:rFonts w:ascii="Times New Roman" w:eastAsia="Times New Roman" w:hAnsi="Times New Roman" w:cs="Times New Roman"/>
                <w:bCs/>
                <w:sz w:val="20"/>
                <w:szCs w:val="20"/>
                <w:lang w:eastAsia="ar-SA"/>
              </w:rPr>
              <w:t xml:space="preserve"> Поле, ул. Республиканская, д. 51</w:t>
            </w:r>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ежедневно,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Courier New" w:eastAsia="Times New Roman" w:hAnsi="Courier New" w:cs="Courier New"/>
                <w:sz w:val="20"/>
                <w:szCs w:val="20"/>
                <w:lang w:eastAsia="ar-SA"/>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397"/>
        </w:trPr>
        <w:tc>
          <w:tcPr>
            <w:tcW w:w="10206" w:type="dxa"/>
            <w:gridSpan w:val="5"/>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b/>
                <w:bCs/>
                <w:sz w:val="20"/>
                <w:szCs w:val="20"/>
                <w:shd w:val="clear" w:color="auto" w:fill="FFFFFF"/>
                <w:lang w:eastAsia="en-US"/>
              </w:rPr>
              <w:t xml:space="preserve">Предоставление услуг в </w:t>
            </w:r>
            <w:r w:rsidRPr="00A12B69">
              <w:rPr>
                <w:rFonts w:ascii="Times New Roman" w:eastAsia="Calibri" w:hAnsi="Times New Roman" w:cs="Times New Roman"/>
                <w:b/>
                <w:sz w:val="20"/>
                <w:szCs w:val="20"/>
                <w:shd w:val="clear" w:color="auto" w:fill="FFFFFF"/>
                <w:lang w:eastAsia="en-US"/>
              </w:rPr>
              <w:t xml:space="preserve">Ломоносовском  районе </w:t>
            </w:r>
            <w:r w:rsidRPr="00A12B69">
              <w:rPr>
                <w:rFonts w:ascii="Times New Roman" w:eastAsia="Calibri" w:hAnsi="Times New Roman" w:cs="Times New Roman"/>
                <w:b/>
                <w:bCs/>
                <w:sz w:val="20"/>
                <w:szCs w:val="20"/>
                <w:shd w:val="clear" w:color="auto" w:fill="FFFFFF"/>
                <w:lang w:eastAsia="en-US"/>
              </w:rPr>
              <w:t>Ленинградской области</w:t>
            </w:r>
          </w:p>
        </w:tc>
      </w:tr>
      <w:tr w:rsidR="00A12B69" w:rsidRPr="00A12B69" w:rsidTr="00A12B69">
        <w:trPr>
          <w:trHeight w:hRule="exact" w:val="733"/>
        </w:trPr>
        <w:tc>
          <w:tcPr>
            <w:tcW w:w="709" w:type="dxa"/>
            <w:shd w:val="clear" w:color="auto" w:fill="FFFFFF"/>
            <w:vAlign w:val="center"/>
          </w:tcPr>
          <w:p w:rsidR="00A12B69" w:rsidRPr="00A12B69" w:rsidRDefault="00A12B69" w:rsidP="00A12B69">
            <w:pPr>
              <w:widowControl w:val="0"/>
              <w:suppressAutoHyphens/>
              <w:ind w:left="-10" w:firstLine="10"/>
              <w:contextualSpacing/>
              <w:jc w:val="center"/>
              <w:rPr>
                <w:rFonts w:ascii="Times New Roman" w:eastAsia="Times New Roman" w:hAnsi="Times New Roman" w:cs="Times New Roman"/>
                <w:sz w:val="20"/>
                <w:szCs w:val="20"/>
                <w:lang w:eastAsia="ar-SA"/>
              </w:rPr>
            </w:pPr>
            <w:r w:rsidRPr="00A12B69">
              <w:rPr>
                <w:rFonts w:ascii="Times New Roman" w:eastAsia="Times New Roman" w:hAnsi="Times New Roman" w:cs="Times New Roman"/>
                <w:sz w:val="20"/>
                <w:szCs w:val="20"/>
                <w:lang w:eastAsia="ar-SA"/>
              </w:rPr>
              <w:t>11</w:t>
            </w:r>
          </w:p>
        </w:tc>
        <w:tc>
          <w:tcPr>
            <w:tcW w:w="2270"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Филиал ГБУ ЛО «МФЦ»</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A12B69" w:rsidRPr="00A12B69" w:rsidRDefault="00A12B69" w:rsidP="00A12B69">
            <w:pPr>
              <w:spacing w:after="0" w:line="240" w:lineRule="auto"/>
              <w:ind w:firstLine="87"/>
              <w:jc w:val="center"/>
              <w:rPr>
                <w:rFonts w:ascii="Times New Roman" w:eastAsia="Times New Roman" w:hAnsi="Times New Roman" w:cs="Times New Roman"/>
                <w:sz w:val="20"/>
                <w:szCs w:val="20"/>
              </w:rPr>
            </w:pPr>
            <w:r w:rsidRPr="00A12B69">
              <w:rPr>
                <w:rFonts w:ascii="Times New Roman" w:eastAsia="Times New Roman" w:hAnsi="Times New Roman" w:cs="Times New Roman"/>
                <w:bCs/>
                <w:sz w:val="20"/>
                <w:szCs w:val="20"/>
                <w:lang w:eastAsia="ar-SA"/>
              </w:rPr>
              <w:t>188412, г. Санкт-Петербург, г. Ломоносов, Дворцовый проспект, д. 57/11</w:t>
            </w:r>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color w:val="000000"/>
                <w:sz w:val="20"/>
                <w:szCs w:val="20"/>
              </w:rPr>
              <w:t>ежедневно,</w:t>
            </w:r>
          </w:p>
          <w:p w:rsidR="00A12B69" w:rsidRPr="00A12B69" w:rsidRDefault="00A12B69" w:rsidP="00A12B69">
            <w:pPr>
              <w:widowControl w:val="0"/>
              <w:suppressAutoHyphens/>
              <w:spacing w:after="0" w:line="240" w:lineRule="auto"/>
              <w:jc w:val="center"/>
              <w:rPr>
                <w:rFonts w:ascii="Calibri" w:eastAsia="Calibri" w:hAnsi="Calibri" w:cs="Times New Roman"/>
                <w:sz w:val="20"/>
                <w:szCs w:val="20"/>
                <w:lang w:eastAsia="en-US"/>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Courier New" w:eastAsia="Times New Roman" w:hAnsi="Courier New" w:cs="Courier New"/>
                <w:sz w:val="20"/>
                <w:szCs w:val="20"/>
                <w:lang w:eastAsia="ar-SA"/>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397"/>
        </w:trPr>
        <w:tc>
          <w:tcPr>
            <w:tcW w:w="10206" w:type="dxa"/>
            <w:gridSpan w:val="5"/>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A12B69">
              <w:rPr>
                <w:rFonts w:ascii="Times New Roman" w:eastAsia="Calibri" w:hAnsi="Times New Roman" w:cs="Times New Roman"/>
                <w:b/>
                <w:sz w:val="20"/>
                <w:szCs w:val="20"/>
                <w:shd w:val="clear" w:color="auto" w:fill="FFFFFF"/>
                <w:lang w:eastAsia="en-US"/>
              </w:rPr>
              <w:t xml:space="preserve">Предоставление услуг в </w:t>
            </w:r>
            <w:proofErr w:type="spellStart"/>
            <w:r w:rsidRPr="00A12B69">
              <w:rPr>
                <w:rFonts w:ascii="Times New Roman" w:eastAsia="Calibri" w:hAnsi="Times New Roman" w:cs="Times New Roman"/>
                <w:b/>
                <w:sz w:val="20"/>
                <w:szCs w:val="20"/>
                <w:shd w:val="clear" w:color="auto" w:fill="FFFFFF"/>
                <w:lang w:eastAsia="en-US"/>
              </w:rPr>
              <w:t>Лужском</w:t>
            </w:r>
            <w:proofErr w:type="spellEnd"/>
            <w:r w:rsidRPr="00A12B69">
              <w:rPr>
                <w:rFonts w:ascii="Times New Roman" w:eastAsia="Calibri" w:hAnsi="Times New Roman" w:cs="Times New Roman"/>
                <w:b/>
                <w:sz w:val="20"/>
                <w:szCs w:val="20"/>
                <w:shd w:val="clear" w:color="auto" w:fill="FFFFFF"/>
                <w:lang w:eastAsia="en-US"/>
              </w:rPr>
              <w:t xml:space="preserve"> районе Ленинградской области</w:t>
            </w:r>
          </w:p>
        </w:tc>
      </w:tr>
      <w:tr w:rsidR="00A12B69" w:rsidRPr="00A12B69" w:rsidTr="00A12B69">
        <w:trPr>
          <w:trHeight w:hRule="exact" w:val="862"/>
        </w:trPr>
        <w:tc>
          <w:tcPr>
            <w:tcW w:w="709" w:type="dxa"/>
            <w:shd w:val="clear" w:color="auto" w:fill="FFFFFF"/>
            <w:vAlign w:val="center"/>
          </w:tcPr>
          <w:p w:rsidR="00A12B69" w:rsidRPr="00A12B69" w:rsidRDefault="00A12B69" w:rsidP="00A12B69">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A12B69">
              <w:rPr>
                <w:rFonts w:ascii="Times New Roman" w:eastAsia="Times New Roman" w:hAnsi="Times New Roman" w:cs="Times New Roman"/>
                <w:sz w:val="20"/>
                <w:szCs w:val="20"/>
                <w:lang w:eastAsia="ar-SA"/>
              </w:rPr>
              <w:t>12</w:t>
            </w:r>
          </w:p>
        </w:tc>
        <w:tc>
          <w:tcPr>
            <w:tcW w:w="2270" w:type="dxa"/>
            <w:shd w:val="clear" w:color="auto" w:fill="FFFFFF"/>
            <w:vAlign w:val="center"/>
          </w:tcPr>
          <w:p w:rsidR="00A12B69" w:rsidRPr="00A12B69" w:rsidRDefault="00A12B69" w:rsidP="00A12B69">
            <w:pPr>
              <w:widowControl w:val="0"/>
              <w:suppressAutoHyphens/>
              <w:spacing w:line="240" w:lineRule="auto"/>
              <w:jc w:val="center"/>
              <w:rPr>
                <w:rFonts w:ascii="Times New Roman" w:eastAsia="Times New Roman" w:hAnsi="Times New Roman" w:cs="Times New Roman"/>
                <w:sz w:val="20"/>
                <w:szCs w:val="20"/>
              </w:rPr>
            </w:pPr>
            <w:r w:rsidRPr="00A12B69">
              <w:rPr>
                <w:rFonts w:ascii="Times New Roman" w:eastAsia="Times New Roman" w:hAnsi="Times New Roman" w:cs="Times New Roman"/>
                <w:sz w:val="20"/>
                <w:szCs w:val="20"/>
              </w:rPr>
              <w:t>Филиал ГБУ ЛО «МФЦ» «Лужский»</w:t>
            </w:r>
          </w:p>
        </w:tc>
        <w:tc>
          <w:tcPr>
            <w:tcW w:w="3683" w:type="dxa"/>
            <w:shd w:val="clear" w:color="auto" w:fill="FFFFFF"/>
            <w:vAlign w:val="center"/>
          </w:tcPr>
          <w:p w:rsidR="00A12B69" w:rsidRPr="00A12B69" w:rsidRDefault="00A12B69" w:rsidP="00A12B69">
            <w:pPr>
              <w:keepNext/>
              <w:shd w:val="clear" w:color="auto" w:fill="FFFFFF"/>
              <w:spacing w:after="0" w:line="240" w:lineRule="auto"/>
              <w:jc w:val="center"/>
              <w:outlineLvl w:val="1"/>
              <w:rPr>
                <w:rFonts w:ascii="Times New Roman" w:eastAsia="Times New Roman" w:hAnsi="Times New Roman" w:cs="Times New Roman"/>
                <w:i/>
                <w:iCs/>
                <w:sz w:val="20"/>
                <w:szCs w:val="20"/>
              </w:rPr>
            </w:pPr>
            <w:proofErr w:type="gramStart"/>
            <w:r w:rsidRPr="00A12B69">
              <w:rPr>
                <w:rFonts w:ascii="Times New Roman" w:eastAsia="Times New Roman" w:hAnsi="Times New Roman" w:cs="Times New Roman"/>
                <w:sz w:val="20"/>
                <w:szCs w:val="20"/>
              </w:rPr>
              <w:t xml:space="preserve">188230, Россия, Ленинградская область, Лужский район, г. Луга, ул. </w:t>
            </w:r>
            <w:proofErr w:type="spellStart"/>
            <w:r w:rsidRPr="00A12B69">
              <w:rPr>
                <w:rFonts w:ascii="Times New Roman" w:eastAsia="Times New Roman" w:hAnsi="Times New Roman" w:cs="Times New Roman"/>
                <w:sz w:val="20"/>
                <w:szCs w:val="20"/>
              </w:rPr>
              <w:t>Миккели</w:t>
            </w:r>
            <w:proofErr w:type="spellEnd"/>
            <w:r w:rsidRPr="00A12B69">
              <w:rPr>
                <w:rFonts w:ascii="Times New Roman" w:eastAsia="Times New Roman" w:hAnsi="Times New Roman" w:cs="Times New Roman"/>
                <w:sz w:val="20"/>
                <w:szCs w:val="20"/>
              </w:rPr>
              <w:t>, д. 7, корп. 1</w:t>
            </w:r>
            <w:proofErr w:type="gramEnd"/>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ежедневно,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259"/>
        </w:trPr>
        <w:tc>
          <w:tcPr>
            <w:tcW w:w="10206" w:type="dxa"/>
            <w:gridSpan w:val="5"/>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b/>
                <w:bCs/>
                <w:sz w:val="20"/>
                <w:szCs w:val="20"/>
                <w:shd w:val="clear" w:color="auto" w:fill="FFFFFF"/>
                <w:lang w:eastAsia="en-US"/>
              </w:rPr>
              <w:lastRenderedPageBreak/>
              <w:t xml:space="preserve">Предоставление услуг в </w:t>
            </w:r>
            <w:proofErr w:type="spellStart"/>
            <w:r w:rsidRPr="00A12B69">
              <w:rPr>
                <w:rFonts w:ascii="Times New Roman" w:eastAsia="Calibri" w:hAnsi="Times New Roman" w:cs="Times New Roman"/>
                <w:b/>
                <w:sz w:val="20"/>
                <w:szCs w:val="20"/>
                <w:shd w:val="clear" w:color="auto" w:fill="FFFFFF"/>
                <w:lang w:eastAsia="en-US"/>
              </w:rPr>
              <w:t>Подпорожском</w:t>
            </w:r>
            <w:proofErr w:type="spellEnd"/>
            <w:r w:rsidRPr="00A12B69">
              <w:rPr>
                <w:rFonts w:ascii="Times New Roman" w:eastAsia="Calibri" w:hAnsi="Times New Roman" w:cs="Times New Roman"/>
                <w:b/>
                <w:sz w:val="20"/>
                <w:szCs w:val="20"/>
                <w:shd w:val="clear" w:color="auto" w:fill="FFFFFF"/>
                <w:lang w:eastAsia="en-US"/>
              </w:rPr>
              <w:t xml:space="preserve"> районе </w:t>
            </w:r>
            <w:r w:rsidRPr="00A12B69">
              <w:rPr>
                <w:rFonts w:ascii="Times New Roman" w:eastAsia="Calibri" w:hAnsi="Times New Roman" w:cs="Times New Roman"/>
                <w:b/>
                <w:bCs/>
                <w:sz w:val="20"/>
                <w:szCs w:val="20"/>
                <w:shd w:val="clear" w:color="auto" w:fill="FFFFFF"/>
                <w:lang w:eastAsia="en-US"/>
              </w:rPr>
              <w:t>Ленинградской области</w:t>
            </w:r>
          </w:p>
        </w:tc>
      </w:tr>
      <w:tr w:rsidR="00A12B69" w:rsidRPr="00A12B69" w:rsidTr="00A12B69">
        <w:trPr>
          <w:trHeight w:hRule="exact" w:val="892"/>
        </w:trPr>
        <w:tc>
          <w:tcPr>
            <w:tcW w:w="709" w:type="dxa"/>
            <w:shd w:val="clear" w:color="auto" w:fill="FFFFFF"/>
            <w:vAlign w:val="center"/>
          </w:tcPr>
          <w:p w:rsidR="00A12B69" w:rsidRPr="00A12B69" w:rsidRDefault="00A12B69" w:rsidP="00A12B69">
            <w:pPr>
              <w:widowControl w:val="0"/>
              <w:suppressAutoHyphens/>
              <w:ind w:left="-10" w:firstLine="10"/>
              <w:contextualSpacing/>
              <w:jc w:val="center"/>
              <w:rPr>
                <w:rFonts w:ascii="Times New Roman" w:eastAsia="Times New Roman" w:hAnsi="Times New Roman" w:cs="Times New Roman"/>
                <w:sz w:val="20"/>
                <w:szCs w:val="20"/>
                <w:lang w:eastAsia="ar-SA"/>
              </w:rPr>
            </w:pPr>
            <w:r w:rsidRPr="00A12B69">
              <w:rPr>
                <w:rFonts w:ascii="Times New Roman" w:eastAsia="Times New Roman" w:hAnsi="Times New Roman" w:cs="Times New Roman"/>
                <w:sz w:val="20"/>
                <w:szCs w:val="20"/>
                <w:lang w:eastAsia="ar-SA"/>
              </w:rPr>
              <w:t>13</w:t>
            </w:r>
          </w:p>
        </w:tc>
        <w:tc>
          <w:tcPr>
            <w:tcW w:w="2270" w:type="dxa"/>
            <w:shd w:val="clear" w:color="auto" w:fill="FFFFFF"/>
            <w:vAlign w:val="center"/>
          </w:tcPr>
          <w:p w:rsidR="00A12B69" w:rsidRPr="00A12B69" w:rsidRDefault="00A12B69" w:rsidP="00A12B69">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A12B69">
              <w:rPr>
                <w:rFonts w:ascii="Times New Roman" w:eastAsia="Times New Roman" w:hAnsi="Times New Roman" w:cs="Times New Roman"/>
                <w:color w:val="000000"/>
                <w:sz w:val="20"/>
                <w:szCs w:val="20"/>
              </w:rPr>
              <w:t>Филиал ГБУ ЛО «МФЦ» «</w:t>
            </w:r>
            <w:proofErr w:type="spellStart"/>
            <w:r w:rsidRPr="00A12B69">
              <w:rPr>
                <w:rFonts w:ascii="Times New Roman" w:eastAsia="Times New Roman" w:hAnsi="Times New Roman" w:cs="Times New Roman"/>
                <w:bCs/>
                <w:sz w:val="20"/>
                <w:szCs w:val="20"/>
                <w:lang w:eastAsia="ar-SA"/>
              </w:rPr>
              <w:t>Лодейнопольский</w:t>
            </w:r>
            <w:proofErr w:type="spellEnd"/>
            <w:proofErr w:type="gramStart"/>
            <w:r w:rsidRPr="00A12B69">
              <w:rPr>
                <w:rFonts w:ascii="Times New Roman" w:eastAsia="Times New Roman" w:hAnsi="Times New Roman" w:cs="Times New Roman"/>
                <w:color w:val="000000"/>
                <w:sz w:val="20"/>
                <w:szCs w:val="20"/>
              </w:rPr>
              <w:t>»-</w:t>
            </w:r>
            <w:proofErr w:type="gramEnd"/>
            <w:r w:rsidRPr="00A12B69">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A12B69" w:rsidRPr="00A12B69" w:rsidRDefault="00A12B69" w:rsidP="00A12B69">
            <w:pPr>
              <w:shd w:val="clear" w:color="auto" w:fill="FFFFFF"/>
              <w:spacing w:after="0" w:line="240" w:lineRule="auto"/>
              <w:jc w:val="center"/>
              <w:rPr>
                <w:rFonts w:ascii="Times New Roman" w:eastAsia="Times New Roman" w:hAnsi="Times New Roman" w:cs="Times New Roman"/>
                <w:color w:val="000000"/>
                <w:sz w:val="20"/>
                <w:szCs w:val="20"/>
              </w:rPr>
            </w:pPr>
            <w:r w:rsidRPr="00A12B69">
              <w:rPr>
                <w:rFonts w:ascii="Times New Roman" w:eastAsia="Times New Roman" w:hAnsi="Times New Roman" w:cs="Times New Roman"/>
                <w:color w:val="000000"/>
                <w:sz w:val="20"/>
                <w:szCs w:val="20"/>
              </w:rPr>
              <w:t>187782, Ленинградская область, г. Подпорожье, ул. Октябрят д.3</w:t>
            </w:r>
          </w:p>
        </w:tc>
        <w:tc>
          <w:tcPr>
            <w:tcW w:w="2125" w:type="dxa"/>
            <w:shd w:val="clear" w:color="auto" w:fill="FFFFFF"/>
            <w:vAlign w:val="center"/>
          </w:tcPr>
          <w:p w:rsidR="00A12B69" w:rsidRPr="00A12B69" w:rsidRDefault="00A12B69" w:rsidP="00A12B69">
            <w:pPr>
              <w:spacing w:after="0" w:line="240" w:lineRule="auto"/>
              <w:jc w:val="center"/>
              <w:rPr>
                <w:rFonts w:ascii="Times New Roman" w:eastAsia="Times New Roman" w:hAnsi="Times New Roman" w:cs="Times New Roman"/>
                <w:color w:val="000000"/>
                <w:sz w:val="20"/>
                <w:szCs w:val="20"/>
              </w:rPr>
            </w:pPr>
            <w:r w:rsidRPr="00A12B69">
              <w:rPr>
                <w:rFonts w:ascii="Times New Roman" w:eastAsia="Times New Roman" w:hAnsi="Times New Roman" w:cs="Times New Roman"/>
                <w:bCs/>
                <w:color w:val="000000"/>
                <w:sz w:val="20"/>
                <w:szCs w:val="20"/>
              </w:rPr>
              <w:t>Понедельник - суббота с 9.00 до 20.00. Воскресенье - выходной</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val="285"/>
        </w:trPr>
        <w:tc>
          <w:tcPr>
            <w:tcW w:w="10206" w:type="dxa"/>
            <w:gridSpan w:val="5"/>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A12B69">
              <w:rPr>
                <w:rFonts w:ascii="Times New Roman" w:eastAsia="Calibri" w:hAnsi="Times New Roman" w:cs="Times New Roman"/>
                <w:b/>
                <w:bCs/>
                <w:sz w:val="20"/>
                <w:szCs w:val="20"/>
                <w:shd w:val="clear" w:color="auto" w:fill="FFFFFF"/>
                <w:lang w:eastAsia="en-US"/>
              </w:rPr>
              <w:t xml:space="preserve">Предоставление услуг </w:t>
            </w:r>
            <w:proofErr w:type="gramStart"/>
            <w:r w:rsidRPr="00A12B69">
              <w:rPr>
                <w:rFonts w:ascii="Times New Roman" w:eastAsia="Calibri" w:hAnsi="Times New Roman" w:cs="Times New Roman"/>
                <w:b/>
                <w:bCs/>
                <w:sz w:val="20"/>
                <w:szCs w:val="20"/>
                <w:shd w:val="clear" w:color="auto" w:fill="FFFFFF"/>
                <w:lang w:eastAsia="en-US"/>
              </w:rPr>
              <w:t>в</w:t>
            </w:r>
            <w:proofErr w:type="gramEnd"/>
            <w:r w:rsidRPr="00A12B69">
              <w:rPr>
                <w:rFonts w:ascii="Times New Roman" w:eastAsia="Calibri" w:hAnsi="Times New Roman" w:cs="Times New Roman"/>
                <w:b/>
                <w:sz w:val="20"/>
                <w:szCs w:val="20"/>
                <w:shd w:val="clear" w:color="auto" w:fill="FFFFFF"/>
                <w:lang w:eastAsia="en-US"/>
              </w:rPr>
              <w:t xml:space="preserve"> </w:t>
            </w:r>
            <w:proofErr w:type="gramStart"/>
            <w:r w:rsidRPr="00A12B69">
              <w:rPr>
                <w:rFonts w:ascii="Times New Roman" w:eastAsia="Calibri" w:hAnsi="Times New Roman" w:cs="Times New Roman"/>
                <w:b/>
                <w:sz w:val="20"/>
                <w:szCs w:val="20"/>
                <w:shd w:val="clear" w:color="auto" w:fill="FFFFFF"/>
                <w:lang w:eastAsia="en-US"/>
              </w:rPr>
              <w:t>Приозерском</w:t>
            </w:r>
            <w:proofErr w:type="gramEnd"/>
            <w:r w:rsidRPr="00A12B69">
              <w:rPr>
                <w:rFonts w:ascii="Times New Roman" w:eastAsia="Calibri" w:hAnsi="Times New Roman" w:cs="Times New Roman"/>
                <w:b/>
                <w:sz w:val="20"/>
                <w:szCs w:val="20"/>
                <w:shd w:val="clear" w:color="auto" w:fill="FFFFFF"/>
                <w:lang w:eastAsia="en-US"/>
              </w:rPr>
              <w:t xml:space="preserve"> районе </w:t>
            </w:r>
            <w:r w:rsidRPr="00A12B69">
              <w:rPr>
                <w:rFonts w:ascii="Times New Roman" w:eastAsia="Times New Roman" w:hAnsi="Times New Roman" w:cs="Times New Roman"/>
                <w:b/>
                <w:bCs/>
                <w:sz w:val="20"/>
                <w:szCs w:val="20"/>
                <w:lang w:eastAsia="ar-SA"/>
              </w:rPr>
              <w:t>Ленинградской области</w:t>
            </w:r>
          </w:p>
        </w:tc>
      </w:tr>
      <w:tr w:rsidR="00A12B69" w:rsidRPr="00A12B69" w:rsidTr="00A12B69">
        <w:trPr>
          <w:trHeight w:hRule="exact" w:val="918"/>
        </w:trPr>
        <w:tc>
          <w:tcPr>
            <w:tcW w:w="709" w:type="dxa"/>
            <w:vMerge w:val="restart"/>
            <w:shd w:val="clear" w:color="auto" w:fill="FFFFFF"/>
            <w:vAlign w:val="center"/>
          </w:tcPr>
          <w:p w:rsidR="00A12B69" w:rsidRPr="00A12B69" w:rsidRDefault="00A12B69" w:rsidP="00A12B69">
            <w:pPr>
              <w:widowControl w:val="0"/>
              <w:suppressAutoHyphens/>
              <w:contextualSpacing/>
              <w:jc w:val="center"/>
              <w:rPr>
                <w:rFonts w:ascii="Times New Roman" w:eastAsia="Times New Roman" w:hAnsi="Times New Roman" w:cs="Times New Roman"/>
                <w:sz w:val="20"/>
                <w:szCs w:val="20"/>
                <w:lang w:eastAsia="ar-SA"/>
              </w:rPr>
            </w:pPr>
            <w:r w:rsidRPr="00A12B69">
              <w:rPr>
                <w:rFonts w:ascii="Times New Roman" w:eastAsia="Times New Roman" w:hAnsi="Times New Roman" w:cs="Times New Roman"/>
                <w:sz w:val="20"/>
                <w:szCs w:val="20"/>
                <w:lang w:eastAsia="ar-SA"/>
              </w:rPr>
              <w:t>14</w:t>
            </w:r>
          </w:p>
        </w:tc>
        <w:tc>
          <w:tcPr>
            <w:tcW w:w="2270"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188731, Россия,</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Ленинградская область, </w:t>
            </w:r>
            <w:proofErr w:type="spellStart"/>
            <w:r w:rsidRPr="00A12B69">
              <w:rPr>
                <w:rFonts w:ascii="Times New Roman" w:eastAsia="Times New Roman" w:hAnsi="Times New Roman" w:cs="Times New Roman"/>
                <w:bCs/>
                <w:sz w:val="20"/>
                <w:szCs w:val="20"/>
                <w:lang w:eastAsia="ar-SA"/>
              </w:rPr>
              <w:t>Приозерский</w:t>
            </w:r>
            <w:proofErr w:type="spellEnd"/>
            <w:r w:rsidRPr="00A12B69">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ежедневно, </w:t>
            </w:r>
          </w:p>
          <w:p w:rsidR="00A12B69" w:rsidRPr="00A12B69" w:rsidRDefault="00A12B69" w:rsidP="00A12B69">
            <w:pPr>
              <w:jc w:val="center"/>
              <w:rPr>
                <w:rFonts w:ascii="Calibri" w:eastAsia="Calibri" w:hAnsi="Calibri" w:cs="Times New Roman"/>
                <w:sz w:val="20"/>
                <w:szCs w:val="20"/>
                <w:lang w:eastAsia="en-US"/>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Courier New" w:eastAsia="Times New Roman" w:hAnsi="Courier New" w:cs="Courier New"/>
                <w:sz w:val="20"/>
                <w:szCs w:val="20"/>
                <w:lang w:eastAsia="ar-SA"/>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699"/>
        </w:trPr>
        <w:tc>
          <w:tcPr>
            <w:tcW w:w="709" w:type="dxa"/>
            <w:vMerge/>
            <w:shd w:val="clear" w:color="auto" w:fill="FFFFFF"/>
            <w:vAlign w:val="center"/>
          </w:tcPr>
          <w:p w:rsidR="00A12B69" w:rsidRPr="00A12B69" w:rsidRDefault="00A12B69" w:rsidP="00A12B69">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Филиал ГБУ ЛО «МФЦ» «Приозерск»</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A12B69">
              <w:rPr>
                <w:rFonts w:ascii="Times New Roman" w:eastAsia="Times New Roman" w:hAnsi="Times New Roman" w:cs="Times New Roman"/>
                <w:bCs/>
                <w:sz w:val="20"/>
                <w:szCs w:val="20"/>
                <w:lang w:eastAsia="ar-SA"/>
              </w:rPr>
              <w:t xml:space="preserve">188761, Россия, Ленинградская область, </w:t>
            </w:r>
            <w:proofErr w:type="spellStart"/>
            <w:r w:rsidRPr="00A12B69">
              <w:rPr>
                <w:rFonts w:ascii="Times New Roman" w:eastAsia="Times New Roman" w:hAnsi="Times New Roman" w:cs="Times New Roman"/>
                <w:bCs/>
                <w:sz w:val="20"/>
                <w:szCs w:val="20"/>
                <w:lang w:eastAsia="ar-SA"/>
              </w:rPr>
              <w:t>Приозерский</w:t>
            </w:r>
            <w:proofErr w:type="spellEnd"/>
            <w:r w:rsidRPr="00A12B69">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ежедневно, </w:t>
            </w:r>
          </w:p>
          <w:p w:rsidR="00A12B69" w:rsidRPr="00A12B69" w:rsidRDefault="00A12B69" w:rsidP="00A12B69">
            <w:pPr>
              <w:jc w:val="center"/>
              <w:rPr>
                <w:rFonts w:ascii="Calibri" w:eastAsia="Calibri" w:hAnsi="Calibri" w:cs="Times New Roman"/>
                <w:sz w:val="20"/>
                <w:szCs w:val="20"/>
                <w:lang w:eastAsia="en-US"/>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Courier New" w:eastAsia="Times New Roman" w:hAnsi="Courier New" w:cs="Courier New"/>
                <w:sz w:val="20"/>
                <w:szCs w:val="20"/>
                <w:lang w:eastAsia="ar-SA"/>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359"/>
        </w:trPr>
        <w:tc>
          <w:tcPr>
            <w:tcW w:w="10206" w:type="dxa"/>
            <w:gridSpan w:val="5"/>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
                <w:sz w:val="20"/>
                <w:szCs w:val="20"/>
                <w:lang w:eastAsia="ar-SA"/>
              </w:rPr>
            </w:pPr>
            <w:r w:rsidRPr="00A12B69">
              <w:rPr>
                <w:rFonts w:ascii="Times New Roman" w:eastAsia="Times New Roman" w:hAnsi="Times New Roman" w:cs="Times New Roman"/>
                <w:b/>
                <w:bCs/>
                <w:sz w:val="20"/>
                <w:szCs w:val="20"/>
                <w:lang w:eastAsia="ar-SA"/>
              </w:rPr>
              <w:t xml:space="preserve">Предоставление услуг в </w:t>
            </w:r>
            <w:proofErr w:type="spellStart"/>
            <w:r w:rsidRPr="00A12B69">
              <w:rPr>
                <w:rFonts w:ascii="Times New Roman" w:eastAsia="Times New Roman" w:hAnsi="Times New Roman" w:cs="Times New Roman"/>
                <w:b/>
                <w:sz w:val="20"/>
                <w:szCs w:val="20"/>
                <w:lang w:eastAsia="ar-SA"/>
              </w:rPr>
              <w:t>Сланцевском</w:t>
            </w:r>
            <w:proofErr w:type="spellEnd"/>
            <w:r w:rsidRPr="00A12B69">
              <w:rPr>
                <w:rFonts w:ascii="Times New Roman" w:eastAsia="Times New Roman" w:hAnsi="Times New Roman" w:cs="Times New Roman"/>
                <w:b/>
                <w:sz w:val="20"/>
                <w:szCs w:val="20"/>
                <w:lang w:eastAsia="ar-SA"/>
              </w:rPr>
              <w:t xml:space="preserve"> районе </w:t>
            </w:r>
            <w:r w:rsidRPr="00A12B69">
              <w:rPr>
                <w:rFonts w:ascii="Times New Roman" w:eastAsia="Times New Roman" w:hAnsi="Times New Roman" w:cs="Times New Roman"/>
                <w:b/>
                <w:bCs/>
                <w:sz w:val="20"/>
                <w:szCs w:val="20"/>
                <w:lang w:eastAsia="ar-SA"/>
              </w:rPr>
              <w:t>Ленинградской области</w:t>
            </w:r>
          </w:p>
        </w:tc>
      </w:tr>
      <w:tr w:rsidR="00A12B69" w:rsidRPr="00A12B69" w:rsidTr="00A12B69">
        <w:trPr>
          <w:trHeight w:hRule="exact" w:val="758"/>
        </w:trPr>
        <w:tc>
          <w:tcPr>
            <w:tcW w:w="709" w:type="dxa"/>
            <w:shd w:val="clear" w:color="auto" w:fill="FFFFFF"/>
            <w:vAlign w:val="center"/>
          </w:tcPr>
          <w:p w:rsidR="00A12B69" w:rsidRPr="00A12B69" w:rsidRDefault="00A12B69" w:rsidP="00A12B69">
            <w:pPr>
              <w:widowControl w:val="0"/>
              <w:suppressAutoHyphens/>
              <w:contextualSpacing/>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15</w:t>
            </w:r>
          </w:p>
        </w:tc>
        <w:tc>
          <w:tcPr>
            <w:tcW w:w="2270"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Филиал ГБУ ЛО «МФЦ» «</w:t>
            </w:r>
            <w:proofErr w:type="spellStart"/>
            <w:r w:rsidRPr="00A12B69">
              <w:rPr>
                <w:rFonts w:ascii="Times New Roman" w:eastAsia="Times New Roman" w:hAnsi="Times New Roman" w:cs="Times New Roman"/>
                <w:bCs/>
                <w:sz w:val="20"/>
                <w:szCs w:val="20"/>
                <w:lang w:eastAsia="ar-SA"/>
              </w:rPr>
              <w:t>Сланцевский</w:t>
            </w:r>
            <w:proofErr w:type="spellEnd"/>
            <w:r w:rsidRPr="00A12B69">
              <w:rPr>
                <w:rFonts w:ascii="Times New Roman" w:eastAsia="Times New Roman" w:hAnsi="Times New Roman" w:cs="Times New Roman"/>
                <w:bCs/>
                <w:sz w:val="20"/>
                <w:szCs w:val="20"/>
                <w:lang w:eastAsia="ar-SA"/>
              </w:rPr>
              <w:t>»</w:t>
            </w:r>
          </w:p>
        </w:tc>
        <w:tc>
          <w:tcPr>
            <w:tcW w:w="3683"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188565, Россия, Ленинградская область,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ежедневно, </w:t>
            </w:r>
          </w:p>
          <w:p w:rsidR="00A12B69" w:rsidRPr="00A12B69" w:rsidRDefault="00A12B69" w:rsidP="00A12B69">
            <w:pPr>
              <w:widowControl w:val="0"/>
              <w:suppressAutoHyphens/>
              <w:spacing w:after="0" w:line="240" w:lineRule="auto"/>
              <w:jc w:val="center"/>
              <w:rPr>
                <w:rFonts w:ascii="Times New Roman" w:eastAsia="Calibri" w:hAnsi="Times New Roman" w:cs="Times New Roman"/>
                <w:color w:val="FF0000"/>
                <w:sz w:val="20"/>
                <w:szCs w:val="20"/>
                <w:lang w:eastAsia="en-US"/>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Courier New" w:eastAsia="Times New Roman" w:hAnsi="Courier New" w:cs="Courier New"/>
                <w:sz w:val="20"/>
                <w:szCs w:val="20"/>
                <w:lang w:eastAsia="ar-SA"/>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420"/>
        </w:trPr>
        <w:tc>
          <w:tcPr>
            <w:tcW w:w="10206" w:type="dxa"/>
            <w:gridSpan w:val="5"/>
            <w:tcBorders>
              <w:top w:val="nil"/>
            </w:tcBorders>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A12B69" w:rsidRPr="00A12B69" w:rsidTr="00A12B69">
        <w:trPr>
          <w:trHeight w:hRule="exact" w:val="808"/>
        </w:trPr>
        <w:tc>
          <w:tcPr>
            <w:tcW w:w="709" w:type="dxa"/>
            <w:shd w:val="clear" w:color="auto" w:fill="FFFFFF"/>
            <w:vAlign w:val="center"/>
          </w:tcPr>
          <w:p w:rsidR="00A12B69" w:rsidRPr="00A12B69" w:rsidRDefault="00A12B69" w:rsidP="00A12B69">
            <w:pPr>
              <w:widowControl w:val="0"/>
              <w:suppressAutoHyphens/>
              <w:contextualSpacing/>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16</w:t>
            </w:r>
          </w:p>
        </w:tc>
        <w:tc>
          <w:tcPr>
            <w:tcW w:w="2270"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sz w:val="20"/>
                <w:szCs w:val="20"/>
              </w:rPr>
              <w:t>Филиал ГБУ ЛО «МФЦ» «</w:t>
            </w:r>
            <w:proofErr w:type="spellStart"/>
            <w:r w:rsidRPr="00A12B69">
              <w:rPr>
                <w:rFonts w:ascii="Times New Roman" w:eastAsia="Times New Roman" w:hAnsi="Times New Roman" w:cs="Times New Roman"/>
                <w:sz w:val="20"/>
                <w:szCs w:val="20"/>
              </w:rPr>
              <w:t>Сосновоборский</w:t>
            </w:r>
            <w:proofErr w:type="spellEnd"/>
            <w:r w:rsidRPr="00A12B69">
              <w:rPr>
                <w:rFonts w:ascii="Times New Roman" w:eastAsia="Times New Roman" w:hAnsi="Times New Roman" w:cs="Times New Roman"/>
                <w:sz w:val="20"/>
                <w:szCs w:val="20"/>
              </w:rPr>
              <w:t>»</w:t>
            </w:r>
          </w:p>
        </w:tc>
        <w:tc>
          <w:tcPr>
            <w:tcW w:w="3683"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rPr>
            </w:pPr>
            <w:r w:rsidRPr="00A12B69">
              <w:rPr>
                <w:rFonts w:ascii="Times New Roman" w:eastAsia="Times New Roman" w:hAnsi="Times New Roman" w:cs="Times New Roman"/>
                <w:sz w:val="20"/>
                <w:szCs w:val="20"/>
              </w:rPr>
              <w:t xml:space="preserve">188540, Россия, Ленинградская область,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ежедневно, </w:t>
            </w:r>
          </w:p>
          <w:p w:rsidR="00A12B69" w:rsidRPr="00A12B69" w:rsidRDefault="00A12B69" w:rsidP="00A12B69">
            <w:pPr>
              <w:widowControl w:val="0"/>
              <w:suppressAutoHyphens/>
              <w:spacing w:after="0" w:line="240" w:lineRule="auto"/>
              <w:jc w:val="center"/>
              <w:rPr>
                <w:rFonts w:ascii="Calibri" w:eastAsia="Calibri" w:hAnsi="Calibri" w:cs="Times New Roman"/>
                <w:sz w:val="20"/>
                <w:szCs w:val="20"/>
                <w:u w:val="single"/>
                <w:lang w:eastAsia="en-US"/>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Courier New" w:eastAsia="Times New Roman" w:hAnsi="Courier New" w:cs="Courier New"/>
                <w:sz w:val="20"/>
                <w:szCs w:val="20"/>
                <w:lang w:eastAsia="ar-SA"/>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273"/>
        </w:trPr>
        <w:tc>
          <w:tcPr>
            <w:tcW w:w="10206" w:type="dxa"/>
            <w:gridSpan w:val="5"/>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A12B69">
              <w:rPr>
                <w:rFonts w:ascii="Times New Roman" w:eastAsia="Calibri" w:hAnsi="Times New Roman" w:cs="Times New Roman"/>
                <w:b/>
                <w:bCs/>
                <w:sz w:val="20"/>
                <w:szCs w:val="20"/>
                <w:shd w:val="clear" w:color="auto" w:fill="FFFFFF"/>
                <w:lang w:eastAsia="en-US"/>
              </w:rPr>
              <w:t xml:space="preserve">Предоставление услуг в </w:t>
            </w:r>
            <w:r w:rsidRPr="00A12B69">
              <w:rPr>
                <w:rFonts w:ascii="Times New Roman" w:eastAsia="Calibri" w:hAnsi="Times New Roman" w:cs="Times New Roman"/>
                <w:b/>
                <w:sz w:val="20"/>
                <w:szCs w:val="20"/>
                <w:shd w:val="clear" w:color="auto" w:fill="FFFFFF"/>
                <w:lang w:eastAsia="en-US"/>
              </w:rPr>
              <w:t xml:space="preserve">Тихвинском районе </w:t>
            </w:r>
            <w:r w:rsidRPr="00A12B69">
              <w:rPr>
                <w:rFonts w:ascii="Times New Roman" w:eastAsia="Times New Roman" w:hAnsi="Times New Roman" w:cs="Times New Roman"/>
                <w:b/>
                <w:bCs/>
                <w:sz w:val="20"/>
                <w:szCs w:val="20"/>
                <w:lang w:eastAsia="ar-SA"/>
              </w:rPr>
              <w:t>Ленинградской области</w:t>
            </w:r>
          </w:p>
        </w:tc>
      </w:tr>
      <w:tr w:rsidR="00A12B69" w:rsidRPr="00A12B69" w:rsidTr="00A12B69">
        <w:trPr>
          <w:trHeight w:hRule="exact" w:val="720"/>
        </w:trPr>
        <w:tc>
          <w:tcPr>
            <w:tcW w:w="709" w:type="dxa"/>
            <w:shd w:val="clear" w:color="auto" w:fill="FFFFFF"/>
            <w:vAlign w:val="center"/>
          </w:tcPr>
          <w:p w:rsidR="00A12B69" w:rsidRPr="00A12B69" w:rsidRDefault="00A12B69" w:rsidP="00A12B69">
            <w:pPr>
              <w:widowControl w:val="0"/>
              <w:suppressAutoHyphens/>
              <w:contextualSpacing/>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17</w:t>
            </w:r>
          </w:p>
        </w:tc>
        <w:tc>
          <w:tcPr>
            <w:tcW w:w="2270"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Филиал ГБУ ЛО «МФЦ»</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«Тихвинский»</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г. Тихвин, 1-й микрорайон, д.2</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ежедневно,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lang w:eastAsia="ar-SA"/>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Courier New" w:eastAsia="Times New Roman" w:hAnsi="Courier New" w:cs="Courier New"/>
                <w:sz w:val="20"/>
                <w:szCs w:val="20"/>
                <w:lang w:eastAsia="ar-SA"/>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292"/>
        </w:trPr>
        <w:tc>
          <w:tcPr>
            <w:tcW w:w="10206" w:type="dxa"/>
            <w:gridSpan w:val="5"/>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A12B69">
              <w:rPr>
                <w:rFonts w:ascii="Times New Roman" w:eastAsia="Calibri" w:hAnsi="Times New Roman" w:cs="Times New Roman"/>
                <w:b/>
                <w:bCs/>
                <w:sz w:val="20"/>
                <w:szCs w:val="20"/>
                <w:shd w:val="clear" w:color="auto" w:fill="FFFFFF"/>
                <w:lang w:eastAsia="en-US"/>
              </w:rPr>
              <w:t xml:space="preserve">Предоставление услуг в </w:t>
            </w:r>
            <w:r w:rsidRPr="00A12B69">
              <w:rPr>
                <w:rFonts w:ascii="Times New Roman" w:eastAsia="Calibri" w:hAnsi="Times New Roman" w:cs="Times New Roman"/>
                <w:b/>
                <w:sz w:val="20"/>
                <w:szCs w:val="20"/>
                <w:shd w:val="clear" w:color="auto" w:fill="FFFFFF"/>
                <w:lang w:eastAsia="en-US"/>
              </w:rPr>
              <w:t xml:space="preserve">Тосненском районе </w:t>
            </w:r>
            <w:r w:rsidRPr="00A12B69">
              <w:rPr>
                <w:rFonts w:ascii="Times New Roman" w:eastAsia="Times New Roman" w:hAnsi="Times New Roman" w:cs="Times New Roman"/>
                <w:b/>
                <w:bCs/>
                <w:sz w:val="20"/>
                <w:szCs w:val="20"/>
                <w:lang w:eastAsia="ar-SA"/>
              </w:rPr>
              <w:t>Ленинградской области</w:t>
            </w:r>
          </w:p>
        </w:tc>
      </w:tr>
      <w:tr w:rsidR="00A12B69" w:rsidRPr="00A12B69" w:rsidTr="00A12B69">
        <w:trPr>
          <w:trHeight w:hRule="exact" w:val="694"/>
        </w:trPr>
        <w:tc>
          <w:tcPr>
            <w:tcW w:w="709" w:type="dxa"/>
            <w:vMerge w:val="restart"/>
            <w:shd w:val="clear" w:color="auto" w:fill="auto"/>
            <w:vAlign w:val="center"/>
          </w:tcPr>
          <w:p w:rsidR="00A12B69" w:rsidRPr="00A12B69" w:rsidRDefault="00A12B69" w:rsidP="00A12B69">
            <w:pPr>
              <w:suppressAutoHyphens/>
              <w:contextualSpacing/>
              <w:jc w:val="center"/>
              <w:rPr>
                <w:rFonts w:ascii="Times New Roman" w:eastAsia="Times New Roman" w:hAnsi="Times New Roman" w:cs="Times New Roman"/>
                <w:sz w:val="20"/>
                <w:szCs w:val="20"/>
              </w:rPr>
            </w:pPr>
            <w:r w:rsidRPr="00A12B69">
              <w:rPr>
                <w:rFonts w:ascii="Times New Roman" w:eastAsia="Times New Roman" w:hAnsi="Times New Roman" w:cs="Times New Roman"/>
                <w:sz w:val="20"/>
                <w:szCs w:val="20"/>
              </w:rPr>
              <w:t>18</w:t>
            </w:r>
          </w:p>
        </w:tc>
        <w:tc>
          <w:tcPr>
            <w:tcW w:w="2270"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187000, Россия, Ленинградская область, Тосненский район,</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г. Тосно, ул. </w:t>
            </w:r>
            <w:proofErr w:type="gramStart"/>
            <w:r w:rsidRPr="00A12B69">
              <w:rPr>
                <w:rFonts w:ascii="Times New Roman" w:eastAsia="Times New Roman" w:hAnsi="Times New Roman" w:cs="Times New Roman"/>
                <w:bCs/>
                <w:sz w:val="20"/>
                <w:szCs w:val="20"/>
                <w:lang w:eastAsia="ar-SA"/>
              </w:rPr>
              <w:t>Советская</w:t>
            </w:r>
            <w:proofErr w:type="gramEnd"/>
            <w:r w:rsidRPr="00A12B69">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ежедневно,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Courier New" w:eastAsia="Times New Roman" w:hAnsi="Courier New" w:cs="Courier New"/>
                <w:sz w:val="20"/>
                <w:szCs w:val="20"/>
                <w:lang w:eastAsia="ar-SA"/>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1088"/>
        </w:trPr>
        <w:tc>
          <w:tcPr>
            <w:tcW w:w="709" w:type="dxa"/>
            <w:vMerge/>
            <w:shd w:val="clear" w:color="auto" w:fill="auto"/>
            <w:vAlign w:val="center"/>
          </w:tcPr>
          <w:p w:rsidR="00A12B69" w:rsidRPr="00A12B69" w:rsidRDefault="00A12B69" w:rsidP="00A12B69">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Филиал ГБУ ЛО «МФЦ» «Тосненский» - отдел «</w:t>
            </w:r>
            <w:proofErr w:type="spellStart"/>
            <w:r w:rsidRPr="00A12B69">
              <w:rPr>
                <w:rFonts w:ascii="Times New Roman" w:eastAsia="Times New Roman" w:hAnsi="Times New Roman" w:cs="Times New Roman"/>
                <w:bCs/>
                <w:sz w:val="20"/>
                <w:szCs w:val="20"/>
                <w:lang w:eastAsia="ar-SA"/>
              </w:rPr>
              <w:t>Тельмановский</w:t>
            </w:r>
            <w:proofErr w:type="spellEnd"/>
            <w:r w:rsidRPr="00A12B69">
              <w:rPr>
                <w:rFonts w:ascii="Times New Roman" w:eastAsia="Times New Roman" w:hAnsi="Times New Roman" w:cs="Times New Roman"/>
                <w:bCs/>
                <w:sz w:val="20"/>
                <w:szCs w:val="20"/>
                <w:lang w:eastAsia="ar-SA"/>
              </w:rPr>
              <w:t>»</w:t>
            </w:r>
          </w:p>
        </w:tc>
        <w:tc>
          <w:tcPr>
            <w:tcW w:w="3683"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187032, Россия, Ленинградская область, Тосненский район, пос. Тельмана, д. 2-Б</w:t>
            </w:r>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ежедневно,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976"/>
        </w:trPr>
        <w:tc>
          <w:tcPr>
            <w:tcW w:w="709" w:type="dxa"/>
            <w:vMerge/>
            <w:shd w:val="clear" w:color="auto" w:fill="auto"/>
            <w:vAlign w:val="center"/>
          </w:tcPr>
          <w:p w:rsidR="00A12B69" w:rsidRPr="00A12B69" w:rsidRDefault="00A12B69" w:rsidP="00A12B69">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Филиал ГБУ ЛО «МФЦ» «Тосненский» - отдел «Никольское»</w:t>
            </w:r>
          </w:p>
        </w:tc>
        <w:tc>
          <w:tcPr>
            <w:tcW w:w="3683"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A12B69">
              <w:rPr>
                <w:rFonts w:ascii="Times New Roman" w:eastAsia="Times New Roman" w:hAnsi="Times New Roman" w:cs="Times New Roman"/>
                <w:bCs/>
                <w:sz w:val="20"/>
                <w:szCs w:val="20"/>
                <w:lang w:eastAsia="ar-SA"/>
              </w:rPr>
              <w:t>187026, Россия, Ленинградская область, Тосненский район, г. Никольское, ул. Комсомольская, 18</w:t>
            </w:r>
            <w:proofErr w:type="gramEnd"/>
          </w:p>
        </w:tc>
        <w:tc>
          <w:tcPr>
            <w:tcW w:w="2125" w:type="dxa"/>
            <w:shd w:val="clear" w:color="auto" w:fill="FFFFFF"/>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С 9.00 до 21.00</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 xml:space="preserve">ежедневно, </w:t>
            </w:r>
          </w:p>
          <w:p w:rsidR="00A12B69" w:rsidRPr="00A12B69" w:rsidRDefault="00A12B69" w:rsidP="00A12B69">
            <w:pPr>
              <w:widowControl w:val="0"/>
              <w:suppressAutoHyphens/>
              <w:spacing w:after="0" w:line="240" w:lineRule="auto"/>
              <w:jc w:val="center"/>
              <w:rPr>
                <w:rFonts w:ascii="Times New Roman" w:eastAsia="Times New Roman" w:hAnsi="Times New Roman" w:cs="Times New Roman"/>
                <w:bCs/>
                <w:sz w:val="20"/>
                <w:szCs w:val="20"/>
                <w:lang w:eastAsia="ar-SA"/>
              </w:rPr>
            </w:pPr>
            <w:r w:rsidRPr="00A12B6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500-00-47</w:t>
            </w:r>
          </w:p>
        </w:tc>
      </w:tr>
      <w:tr w:rsidR="00A12B69" w:rsidRPr="00A12B69" w:rsidTr="00A12B69">
        <w:trPr>
          <w:trHeight w:hRule="exact" w:val="306"/>
        </w:trPr>
        <w:tc>
          <w:tcPr>
            <w:tcW w:w="10206" w:type="dxa"/>
            <w:gridSpan w:val="5"/>
            <w:shd w:val="clear" w:color="auto" w:fill="auto"/>
            <w:vAlign w:val="center"/>
          </w:tcPr>
          <w:p w:rsidR="00A12B69" w:rsidRPr="00A12B69" w:rsidRDefault="00A12B69" w:rsidP="00A12B69">
            <w:pPr>
              <w:widowControl w:val="0"/>
              <w:suppressAutoHyphens/>
              <w:spacing w:after="0" w:line="240" w:lineRule="auto"/>
              <w:jc w:val="center"/>
              <w:rPr>
                <w:rFonts w:ascii="Times New Roman" w:eastAsia="Times New Roman" w:hAnsi="Times New Roman" w:cs="Times New Roman"/>
                <w:b/>
                <w:sz w:val="20"/>
                <w:szCs w:val="20"/>
                <w:lang w:eastAsia="ar-SA"/>
              </w:rPr>
            </w:pPr>
            <w:r w:rsidRPr="00A12B69">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A12B69" w:rsidRPr="00A12B69" w:rsidTr="00A12B69">
        <w:trPr>
          <w:trHeight w:hRule="exact" w:val="2329"/>
        </w:trPr>
        <w:tc>
          <w:tcPr>
            <w:tcW w:w="709" w:type="dxa"/>
            <w:shd w:val="clear" w:color="auto" w:fill="auto"/>
            <w:vAlign w:val="center"/>
          </w:tcPr>
          <w:p w:rsidR="00A12B69" w:rsidRPr="00A12B69" w:rsidRDefault="00A12B69" w:rsidP="00A12B69">
            <w:pPr>
              <w:suppressAutoHyphens/>
              <w:ind w:left="-10"/>
              <w:contextualSpacing/>
              <w:jc w:val="center"/>
              <w:rPr>
                <w:rFonts w:ascii="Times New Roman" w:eastAsia="Times New Roman" w:hAnsi="Times New Roman" w:cs="Times New Roman"/>
                <w:sz w:val="20"/>
                <w:szCs w:val="20"/>
              </w:rPr>
            </w:pPr>
            <w:r w:rsidRPr="00A12B69">
              <w:rPr>
                <w:rFonts w:ascii="Times New Roman" w:eastAsia="Times New Roman" w:hAnsi="Times New Roman" w:cs="Times New Roman"/>
                <w:sz w:val="20"/>
                <w:szCs w:val="20"/>
              </w:rPr>
              <w:t>19</w:t>
            </w:r>
          </w:p>
        </w:tc>
        <w:tc>
          <w:tcPr>
            <w:tcW w:w="2270" w:type="dxa"/>
            <w:shd w:val="clear" w:color="auto" w:fill="auto"/>
            <w:vAlign w:val="center"/>
          </w:tcPr>
          <w:p w:rsidR="00A12B69" w:rsidRPr="00A12B69" w:rsidRDefault="00A12B69" w:rsidP="00A12B69">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12B69">
              <w:rPr>
                <w:rFonts w:ascii="Times New Roman" w:eastAsia="Calibri" w:hAnsi="Times New Roman" w:cs="Times New Roman"/>
                <w:color w:val="000000"/>
                <w:sz w:val="20"/>
                <w:szCs w:val="20"/>
                <w:lang w:eastAsia="ar-SA"/>
              </w:rPr>
              <w:t>ГБУ ЛО «МФЦ»</w:t>
            </w:r>
          </w:p>
          <w:p w:rsidR="00A12B69" w:rsidRPr="00A12B69" w:rsidRDefault="00A12B69" w:rsidP="00A12B69">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12B69">
              <w:rPr>
                <w:rFonts w:ascii="Times New Roman" w:eastAsia="Calibri" w:hAnsi="Times New Roman" w:cs="Times New Roman"/>
                <w:i/>
                <w:color w:val="000000"/>
                <w:sz w:val="20"/>
                <w:szCs w:val="20"/>
                <w:lang w:eastAsia="ar-SA"/>
              </w:rPr>
              <w:t>(обслуживание заявителей не осуществляется</w:t>
            </w:r>
            <w:r w:rsidRPr="00A12B69">
              <w:rPr>
                <w:rFonts w:ascii="Times New Roman" w:eastAsia="Calibri" w:hAnsi="Times New Roman" w:cs="Times New Roman"/>
                <w:color w:val="000000"/>
                <w:sz w:val="20"/>
                <w:szCs w:val="20"/>
                <w:lang w:eastAsia="ar-SA"/>
              </w:rPr>
              <w:t>)</w:t>
            </w:r>
          </w:p>
        </w:tc>
        <w:tc>
          <w:tcPr>
            <w:tcW w:w="3683" w:type="dxa"/>
            <w:shd w:val="clear" w:color="auto" w:fill="auto"/>
            <w:vAlign w:val="center"/>
          </w:tcPr>
          <w:p w:rsidR="00A12B69" w:rsidRPr="00A12B69" w:rsidRDefault="00A12B69" w:rsidP="00A12B69">
            <w:pPr>
              <w:shd w:val="clear" w:color="auto" w:fill="FFFFFF"/>
              <w:spacing w:after="0" w:line="240" w:lineRule="auto"/>
              <w:jc w:val="center"/>
              <w:rPr>
                <w:rFonts w:ascii="Times New Roman" w:eastAsia="Times New Roman" w:hAnsi="Times New Roman" w:cs="Times New Roman"/>
                <w:bCs/>
                <w:i/>
                <w:color w:val="000000"/>
                <w:sz w:val="20"/>
                <w:szCs w:val="20"/>
              </w:rPr>
            </w:pPr>
            <w:r w:rsidRPr="00A12B69">
              <w:rPr>
                <w:rFonts w:ascii="Times New Roman" w:eastAsia="Times New Roman" w:hAnsi="Times New Roman" w:cs="Times New Roman"/>
                <w:bCs/>
                <w:i/>
                <w:color w:val="000000"/>
                <w:sz w:val="20"/>
                <w:szCs w:val="20"/>
              </w:rPr>
              <w:t>Юридический адрес:</w:t>
            </w:r>
          </w:p>
          <w:p w:rsidR="00A12B69" w:rsidRPr="00A12B69" w:rsidRDefault="00A12B69" w:rsidP="00A12B69">
            <w:pPr>
              <w:shd w:val="clear" w:color="auto" w:fill="FFFFFF"/>
              <w:spacing w:after="0" w:line="240" w:lineRule="auto"/>
              <w:jc w:val="center"/>
              <w:rPr>
                <w:rFonts w:ascii="Times New Roman" w:eastAsia="Times New Roman" w:hAnsi="Times New Roman" w:cs="Times New Roman"/>
                <w:color w:val="000000"/>
                <w:sz w:val="20"/>
                <w:szCs w:val="20"/>
              </w:rPr>
            </w:pPr>
            <w:r w:rsidRPr="00A12B69">
              <w:rPr>
                <w:rFonts w:ascii="Times New Roman" w:eastAsia="Times New Roman" w:hAnsi="Times New Roman" w:cs="Times New Roman"/>
                <w:color w:val="000000"/>
                <w:sz w:val="20"/>
                <w:szCs w:val="20"/>
              </w:rPr>
              <w:t xml:space="preserve">188641, Ленинградская область, Всеволожский район, </w:t>
            </w:r>
          </w:p>
          <w:p w:rsidR="00A12B69" w:rsidRPr="00A12B69" w:rsidRDefault="00A12B69" w:rsidP="00A12B69">
            <w:pPr>
              <w:shd w:val="clear" w:color="auto" w:fill="FFFFFF"/>
              <w:spacing w:after="0" w:line="240" w:lineRule="auto"/>
              <w:jc w:val="center"/>
              <w:rPr>
                <w:rFonts w:ascii="Times New Roman" w:eastAsia="Times New Roman" w:hAnsi="Times New Roman" w:cs="Times New Roman"/>
                <w:color w:val="000000"/>
                <w:sz w:val="20"/>
                <w:szCs w:val="20"/>
              </w:rPr>
            </w:pPr>
            <w:r w:rsidRPr="00A12B69">
              <w:rPr>
                <w:rFonts w:ascii="Times New Roman" w:eastAsia="Times New Roman" w:hAnsi="Times New Roman" w:cs="Times New Roman"/>
                <w:color w:val="000000"/>
                <w:sz w:val="20"/>
                <w:szCs w:val="20"/>
              </w:rPr>
              <w:t>дер. Новосаратовка, д.8</w:t>
            </w:r>
          </w:p>
          <w:p w:rsidR="00A12B69" w:rsidRPr="00A12B69" w:rsidRDefault="00A12B69" w:rsidP="00A12B69">
            <w:pPr>
              <w:shd w:val="clear" w:color="auto" w:fill="FFFFFF"/>
              <w:spacing w:after="0" w:line="240" w:lineRule="auto"/>
              <w:jc w:val="center"/>
              <w:rPr>
                <w:rFonts w:ascii="Times New Roman" w:eastAsia="Times New Roman" w:hAnsi="Times New Roman" w:cs="Times New Roman"/>
                <w:bCs/>
                <w:i/>
                <w:color w:val="000000"/>
                <w:sz w:val="20"/>
                <w:szCs w:val="20"/>
              </w:rPr>
            </w:pPr>
            <w:r w:rsidRPr="00A12B69">
              <w:rPr>
                <w:rFonts w:ascii="Times New Roman" w:eastAsia="Times New Roman" w:hAnsi="Times New Roman" w:cs="Times New Roman"/>
                <w:bCs/>
                <w:i/>
                <w:color w:val="000000"/>
                <w:sz w:val="20"/>
                <w:szCs w:val="20"/>
              </w:rPr>
              <w:t>Почтовый адрес:</w:t>
            </w:r>
          </w:p>
          <w:p w:rsidR="00A12B69" w:rsidRPr="00A12B69" w:rsidRDefault="00A12B69" w:rsidP="00A12B69">
            <w:pPr>
              <w:shd w:val="clear" w:color="auto" w:fill="FFFFFF"/>
              <w:spacing w:after="0" w:line="240" w:lineRule="auto"/>
              <w:jc w:val="center"/>
              <w:rPr>
                <w:rFonts w:ascii="Times New Roman" w:eastAsia="Times New Roman" w:hAnsi="Times New Roman" w:cs="Times New Roman"/>
                <w:color w:val="000000"/>
                <w:sz w:val="20"/>
                <w:szCs w:val="20"/>
              </w:rPr>
            </w:pPr>
            <w:r w:rsidRPr="00A12B69">
              <w:rPr>
                <w:rFonts w:ascii="Times New Roman" w:eastAsia="Times New Roman" w:hAnsi="Times New Roman" w:cs="Times New Roman"/>
                <w:color w:val="000000"/>
                <w:sz w:val="20"/>
                <w:szCs w:val="20"/>
              </w:rPr>
              <w:t xml:space="preserve">191311, г. Санкт-Петербург, </w:t>
            </w:r>
          </w:p>
          <w:p w:rsidR="00A12B69" w:rsidRPr="00A12B69" w:rsidRDefault="00A12B69" w:rsidP="00A12B69">
            <w:pPr>
              <w:shd w:val="clear" w:color="auto" w:fill="FFFFFF"/>
              <w:spacing w:after="0" w:line="240" w:lineRule="auto"/>
              <w:jc w:val="center"/>
              <w:rPr>
                <w:rFonts w:ascii="Times New Roman" w:eastAsia="Times New Roman" w:hAnsi="Times New Roman" w:cs="Times New Roman"/>
                <w:color w:val="000000"/>
                <w:sz w:val="20"/>
                <w:szCs w:val="20"/>
              </w:rPr>
            </w:pPr>
            <w:r w:rsidRPr="00A12B69">
              <w:rPr>
                <w:rFonts w:ascii="Times New Roman" w:eastAsia="Times New Roman" w:hAnsi="Times New Roman" w:cs="Times New Roman"/>
                <w:color w:val="000000"/>
                <w:sz w:val="20"/>
                <w:szCs w:val="20"/>
              </w:rPr>
              <w:t xml:space="preserve">ул. Смольного, д. 3, </w:t>
            </w:r>
            <w:proofErr w:type="gramStart"/>
            <w:r w:rsidRPr="00A12B69">
              <w:rPr>
                <w:rFonts w:ascii="Times New Roman" w:eastAsia="Times New Roman" w:hAnsi="Times New Roman" w:cs="Times New Roman"/>
                <w:color w:val="000000"/>
                <w:sz w:val="20"/>
                <w:szCs w:val="20"/>
              </w:rPr>
              <w:t>лит</w:t>
            </w:r>
            <w:proofErr w:type="gramEnd"/>
            <w:r w:rsidRPr="00A12B69">
              <w:rPr>
                <w:rFonts w:ascii="Times New Roman" w:eastAsia="Times New Roman" w:hAnsi="Times New Roman" w:cs="Times New Roman"/>
                <w:color w:val="000000"/>
                <w:sz w:val="20"/>
                <w:szCs w:val="20"/>
              </w:rPr>
              <w:t>. А</w:t>
            </w:r>
          </w:p>
          <w:p w:rsidR="00A12B69" w:rsidRPr="00A12B69" w:rsidRDefault="00A12B69" w:rsidP="00A12B69">
            <w:pPr>
              <w:shd w:val="clear" w:color="auto" w:fill="FFFFFF"/>
              <w:spacing w:after="0" w:line="240" w:lineRule="auto"/>
              <w:jc w:val="center"/>
              <w:rPr>
                <w:rFonts w:ascii="Times New Roman" w:eastAsia="Times New Roman" w:hAnsi="Times New Roman" w:cs="Times New Roman"/>
                <w:i/>
                <w:color w:val="000000"/>
                <w:sz w:val="20"/>
                <w:szCs w:val="20"/>
              </w:rPr>
            </w:pPr>
            <w:r w:rsidRPr="00A12B69">
              <w:rPr>
                <w:rFonts w:ascii="Times New Roman" w:eastAsia="Times New Roman" w:hAnsi="Times New Roman" w:cs="Times New Roman"/>
                <w:bCs/>
                <w:i/>
                <w:color w:val="000000"/>
                <w:sz w:val="20"/>
                <w:szCs w:val="20"/>
              </w:rPr>
              <w:t>Фактический адрес</w:t>
            </w:r>
            <w:r w:rsidRPr="00A12B69">
              <w:rPr>
                <w:rFonts w:ascii="Times New Roman" w:eastAsia="Times New Roman" w:hAnsi="Times New Roman" w:cs="Times New Roman"/>
                <w:b/>
                <w:i/>
                <w:color w:val="000000"/>
                <w:sz w:val="20"/>
                <w:szCs w:val="20"/>
              </w:rPr>
              <w:t>:</w:t>
            </w:r>
          </w:p>
          <w:p w:rsidR="00A12B69" w:rsidRPr="00A12B69" w:rsidRDefault="00A12B69" w:rsidP="00A12B69">
            <w:pPr>
              <w:shd w:val="clear" w:color="auto" w:fill="FFFFFF"/>
              <w:spacing w:after="0" w:line="240" w:lineRule="auto"/>
              <w:jc w:val="center"/>
              <w:rPr>
                <w:rFonts w:ascii="Times New Roman" w:eastAsia="Times New Roman" w:hAnsi="Times New Roman" w:cs="Times New Roman"/>
                <w:color w:val="000000"/>
                <w:sz w:val="20"/>
                <w:szCs w:val="20"/>
              </w:rPr>
            </w:pPr>
            <w:r w:rsidRPr="00A12B69">
              <w:rPr>
                <w:rFonts w:ascii="Times New Roman" w:eastAsia="Times New Roman" w:hAnsi="Times New Roman" w:cs="Times New Roman"/>
                <w:color w:val="000000"/>
                <w:sz w:val="20"/>
                <w:szCs w:val="20"/>
              </w:rPr>
              <w:t>191024, г. Санкт-Петербург,  </w:t>
            </w:r>
          </w:p>
          <w:p w:rsidR="00A12B69" w:rsidRPr="00A12B69" w:rsidRDefault="00A12B69" w:rsidP="00A12B69">
            <w:pPr>
              <w:shd w:val="clear" w:color="auto" w:fill="FFFFFF"/>
              <w:spacing w:after="0" w:line="240" w:lineRule="auto"/>
              <w:jc w:val="center"/>
              <w:rPr>
                <w:rFonts w:ascii="Times New Roman" w:eastAsia="Times New Roman" w:hAnsi="Times New Roman" w:cs="Times New Roman"/>
                <w:color w:val="000000"/>
                <w:sz w:val="20"/>
                <w:szCs w:val="20"/>
              </w:rPr>
            </w:pPr>
            <w:r w:rsidRPr="00A12B69">
              <w:rPr>
                <w:rFonts w:ascii="Times New Roman" w:eastAsia="Times New Roman" w:hAnsi="Times New Roman" w:cs="Times New Roman"/>
                <w:color w:val="000000"/>
                <w:sz w:val="20"/>
                <w:szCs w:val="20"/>
              </w:rPr>
              <w:t xml:space="preserve">пр. Бакунина, д. 5, </w:t>
            </w:r>
            <w:proofErr w:type="gramStart"/>
            <w:r w:rsidRPr="00A12B69">
              <w:rPr>
                <w:rFonts w:ascii="Times New Roman" w:eastAsia="Times New Roman" w:hAnsi="Times New Roman" w:cs="Times New Roman"/>
                <w:color w:val="000000"/>
                <w:sz w:val="20"/>
                <w:szCs w:val="20"/>
              </w:rPr>
              <w:t>лит</w:t>
            </w:r>
            <w:proofErr w:type="gramEnd"/>
            <w:r w:rsidRPr="00A12B69">
              <w:rPr>
                <w:rFonts w:ascii="Times New Roman" w:eastAsia="Times New Roman" w:hAnsi="Times New Roman" w:cs="Times New Roman"/>
                <w:color w:val="000000"/>
                <w:sz w:val="20"/>
                <w:szCs w:val="20"/>
              </w:rPr>
              <w:t>. А</w:t>
            </w:r>
          </w:p>
        </w:tc>
        <w:tc>
          <w:tcPr>
            <w:tcW w:w="2125" w:type="dxa"/>
            <w:shd w:val="clear" w:color="auto" w:fill="FFFFFF"/>
            <w:vAlign w:val="center"/>
          </w:tcPr>
          <w:p w:rsidR="00A12B69" w:rsidRPr="00A12B69" w:rsidRDefault="00A12B69" w:rsidP="00A12B69">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A12B69">
              <w:rPr>
                <w:rFonts w:ascii="Times New Roman" w:eastAsia="Calibri" w:hAnsi="Times New Roman" w:cs="Times New Roman"/>
                <w:color w:val="000000"/>
                <w:sz w:val="20"/>
                <w:szCs w:val="20"/>
                <w:lang w:eastAsia="ar-SA"/>
              </w:rPr>
              <w:t>пн-чт</w:t>
            </w:r>
            <w:proofErr w:type="spellEnd"/>
            <w:r w:rsidRPr="00A12B69">
              <w:rPr>
                <w:rFonts w:ascii="Times New Roman" w:eastAsia="Calibri" w:hAnsi="Times New Roman" w:cs="Times New Roman"/>
                <w:color w:val="000000"/>
                <w:sz w:val="20"/>
                <w:szCs w:val="20"/>
                <w:lang w:eastAsia="ar-SA"/>
              </w:rPr>
              <w:t xml:space="preserve"> –</w:t>
            </w:r>
          </w:p>
          <w:p w:rsidR="00A12B69" w:rsidRPr="00A12B69" w:rsidRDefault="00A12B69" w:rsidP="00A12B69">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12B69">
              <w:rPr>
                <w:rFonts w:ascii="Times New Roman" w:eastAsia="Calibri" w:hAnsi="Times New Roman" w:cs="Times New Roman"/>
                <w:color w:val="000000"/>
                <w:sz w:val="20"/>
                <w:szCs w:val="20"/>
                <w:lang w:eastAsia="ar-SA"/>
              </w:rPr>
              <w:t>с 9.00 до 18.00,</w:t>
            </w:r>
          </w:p>
          <w:p w:rsidR="00A12B69" w:rsidRPr="00A12B69" w:rsidRDefault="00A12B69" w:rsidP="00A12B69">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12B69">
              <w:rPr>
                <w:rFonts w:ascii="Times New Roman" w:eastAsia="Calibri" w:hAnsi="Times New Roman" w:cs="Times New Roman"/>
                <w:color w:val="000000"/>
                <w:sz w:val="20"/>
                <w:szCs w:val="20"/>
                <w:lang w:eastAsia="ar-SA"/>
              </w:rPr>
              <w:t>пт. –</w:t>
            </w:r>
          </w:p>
          <w:p w:rsidR="00A12B69" w:rsidRPr="00A12B69" w:rsidRDefault="00A12B69" w:rsidP="00A12B69">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12B69">
              <w:rPr>
                <w:rFonts w:ascii="Times New Roman" w:eastAsia="Calibri" w:hAnsi="Times New Roman" w:cs="Times New Roman"/>
                <w:color w:val="000000"/>
                <w:sz w:val="20"/>
                <w:szCs w:val="20"/>
                <w:lang w:eastAsia="ar-SA"/>
              </w:rPr>
              <w:t xml:space="preserve">с 9.00 до 17.00, </w:t>
            </w:r>
          </w:p>
          <w:p w:rsidR="00A12B69" w:rsidRPr="00A12B69" w:rsidRDefault="00A12B69" w:rsidP="00A12B69">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12B69">
              <w:rPr>
                <w:rFonts w:ascii="Times New Roman" w:eastAsia="Calibri" w:hAnsi="Times New Roman" w:cs="Times New Roman"/>
                <w:color w:val="000000"/>
                <w:sz w:val="20"/>
                <w:szCs w:val="20"/>
                <w:lang w:eastAsia="ar-SA"/>
              </w:rPr>
              <w:t xml:space="preserve">перерыв </w:t>
            </w:r>
            <w:proofErr w:type="gramStart"/>
            <w:r w:rsidRPr="00A12B69">
              <w:rPr>
                <w:rFonts w:ascii="Times New Roman" w:eastAsia="Calibri" w:hAnsi="Times New Roman" w:cs="Times New Roman"/>
                <w:color w:val="000000"/>
                <w:sz w:val="20"/>
                <w:szCs w:val="20"/>
                <w:lang w:eastAsia="ar-SA"/>
              </w:rPr>
              <w:t>с</w:t>
            </w:r>
            <w:proofErr w:type="gramEnd"/>
          </w:p>
          <w:p w:rsidR="00A12B69" w:rsidRPr="00A12B69" w:rsidRDefault="00A12B69" w:rsidP="00A12B69">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A12B69">
              <w:rPr>
                <w:rFonts w:ascii="Times New Roman" w:eastAsia="Calibri" w:hAnsi="Times New Roman" w:cs="Times New Roman"/>
                <w:color w:val="000000"/>
                <w:sz w:val="20"/>
                <w:szCs w:val="20"/>
                <w:lang w:eastAsia="ar-SA"/>
              </w:rPr>
              <w:t>13.00 до 13.48, выходные дни -</w:t>
            </w:r>
          </w:p>
          <w:p w:rsidR="00A12B69" w:rsidRPr="00A12B69" w:rsidRDefault="00A12B69" w:rsidP="00A12B69">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A12B69">
              <w:rPr>
                <w:rFonts w:ascii="Times New Roman" w:eastAsia="Calibri" w:hAnsi="Times New Roman" w:cs="Times New Roman"/>
                <w:color w:val="000000"/>
                <w:sz w:val="20"/>
                <w:szCs w:val="20"/>
                <w:lang w:eastAsia="ar-SA"/>
              </w:rPr>
              <w:t>сб</w:t>
            </w:r>
            <w:proofErr w:type="spellEnd"/>
            <w:proofErr w:type="gramEnd"/>
            <w:r w:rsidRPr="00A12B69">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A12B69" w:rsidRPr="00A12B69" w:rsidRDefault="00A12B69" w:rsidP="00A12B69">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B69">
              <w:rPr>
                <w:rFonts w:ascii="Times New Roman" w:eastAsia="Calibri" w:hAnsi="Times New Roman" w:cs="Times New Roman"/>
                <w:sz w:val="20"/>
                <w:szCs w:val="20"/>
                <w:shd w:val="clear" w:color="auto" w:fill="FFFFFF"/>
                <w:lang w:eastAsia="en-US"/>
              </w:rPr>
              <w:t xml:space="preserve">8 (800) </w:t>
            </w:r>
          </w:p>
          <w:p w:rsidR="00A12B69" w:rsidRPr="00A12B69" w:rsidRDefault="00A12B69" w:rsidP="00A12B69">
            <w:pPr>
              <w:widowControl w:val="0"/>
              <w:suppressAutoHyphens/>
              <w:spacing w:after="0" w:line="240" w:lineRule="auto"/>
              <w:jc w:val="center"/>
              <w:rPr>
                <w:rFonts w:ascii="Courier New" w:eastAsia="Times New Roman" w:hAnsi="Courier New" w:cs="Courier New"/>
                <w:sz w:val="20"/>
                <w:szCs w:val="20"/>
                <w:lang w:eastAsia="ar-SA"/>
              </w:rPr>
            </w:pPr>
            <w:r w:rsidRPr="00A12B69">
              <w:rPr>
                <w:rFonts w:ascii="Times New Roman" w:eastAsia="Calibri" w:hAnsi="Times New Roman" w:cs="Times New Roman"/>
                <w:sz w:val="20"/>
                <w:szCs w:val="20"/>
                <w:shd w:val="clear" w:color="auto" w:fill="FFFFFF"/>
                <w:lang w:eastAsia="en-US"/>
              </w:rPr>
              <w:t>500-00-47</w:t>
            </w:r>
          </w:p>
        </w:tc>
      </w:tr>
    </w:tbl>
    <w:p w:rsidR="00A12B69" w:rsidRPr="00A12B69" w:rsidRDefault="00A12B69" w:rsidP="00A12B69">
      <w:pPr>
        <w:spacing w:after="0" w:line="240" w:lineRule="auto"/>
        <w:ind w:left="142"/>
        <w:jc w:val="both"/>
        <w:rPr>
          <w:rFonts w:ascii="Times New Roman" w:eastAsia="Calibri" w:hAnsi="Times New Roman" w:cs="Times New Roman"/>
          <w:sz w:val="24"/>
          <w:szCs w:val="24"/>
          <w:shd w:val="clear" w:color="auto" w:fill="FFFFFF"/>
          <w:lang w:eastAsia="en-US"/>
        </w:rPr>
      </w:pPr>
    </w:p>
    <w:p w:rsidR="00A12B69" w:rsidRPr="00A12B69" w:rsidRDefault="00A12B69" w:rsidP="00A12B69">
      <w:pPr>
        <w:spacing w:after="0" w:line="240" w:lineRule="auto"/>
        <w:ind w:left="142"/>
        <w:jc w:val="both"/>
        <w:rPr>
          <w:rFonts w:ascii="Times New Roman" w:eastAsia="Calibri" w:hAnsi="Times New Roman" w:cs="Times New Roman"/>
          <w:sz w:val="24"/>
          <w:szCs w:val="24"/>
          <w:shd w:val="clear" w:color="auto" w:fill="FFFFFF"/>
          <w:lang w:eastAsia="en-US"/>
        </w:rPr>
      </w:pPr>
    </w:p>
    <w:p w:rsidR="00A12B69" w:rsidRPr="00A12B69" w:rsidRDefault="00A12B69" w:rsidP="00A12B69">
      <w:pPr>
        <w:widowControl w:val="0"/>
        <w:tabs>
          <w:tab w:val="left" w:pos="1134"/>
        </w:tabs>
        <w:autoSpaceDE w:val="0"/>
        <w:autoSpaceDN w:val="0"/>
        <w:adjustRightInd w:val="0"/>
        <w:spacing w:after="0" w:line="240" w:lineRule="auto"/>
        <w:ind w:firstLine="709"/>
        <w:jc w:val="center"/>
        <w:rPr>
          <w:rFonts w:ascii="Times New Roman" w:eastAsia="Calibri" w:hAnsi="Times New Roman" w:cs="Calibri"/>
          <w:color w:val="000000"/>
          <w:sz w:val="28"/>
          <w:szCs w:val="28"/>
          <w:lang w:eastAsia="en-US"/>
        </w:rPr>
      </w:pPr>
    </w:p>
    <w:p w:rsidR="00A12B69" w:rsidRPr="00A12B69" w:rsidRDefault="00A12B69" w:rsidP="00A12B69">
      <w:pPr>
        <w:spacing w:after="0" w:line="240" w:lineRule="auto"/>
        <w:jc w:val="center"/>
        <w:rPr>
          <w:rFonts w:ascii="Times New Roman" w:eastAsia="Calibri" w:hAnsi="Times New Roman" w:cs="Times New Roman"/>
        </w:rPr>
      </w:pPr>
    </w:p>
    <w:p w:rsidR="00A12B69" w:rsidRPr="00A12B69" w:rsidRDefault="00A12B69" w:rsidP="00A12B69">
      <w:pPr>
        <w:spacing w:after="0" w:line="240" w:lineRule="auto"/>
        <w:rPr>
          <w:rFonts w:ascii="Times New Roman" w:eastAsia="Calibri" w:hAnsi="Times New Roman" w:cs="Times New Roman"/>
          <w:lang w:val="en-US"/>
        </w:rPr>
      </w:pPr>
    </w:p>
    <w:p w:rsidR="00A12B69" w:rsidRPr="00A12B69" w:rsidRDefault="00A12B69" w:rsidP="00A12B69">
      <w:pPr>
        <w:spacing w:after="0" w:line="240" w:lineRule="auto"/>
        <w:jc w:val="both"/>
        <w:rPr>
          <w:rFonts w:ascii="Times New Roman" w:eastAsia="Calibri" w:hAnsi="Times New Roman" w:cs="Times New Roman"/>
          <w:color w:val="FF0000"/>
        </w:rPr>
      </w:pPr>
    </w:p>
    <w:p w:rsidR="00A12B69" w:rsidRPr="00A12B69" w:rsidRDefault="00A12B69" w:rsidP="00A12B69">
      <w:pPr>
        <w:spacing w:after="0" w:line="240" w:lineRule="auto"/>
        <w:jc w:val="right"/>
        <w:rPr>
          <w:rFonts w:ascii="Times New Roman" w:eastAsia="Calibri" w:hAnsi="Times New Roman" w:cs="Times New Roman"/>
          <w:sz w:val="24"/>
          <w:szCs w:val="24"/>
        </w:rPr>
      </w:pPr>
    </w:p>
    <w:p w:rsidR="00A12B69" w:rsidRPr="00A12B69" w:rsidRDefault="00A12B69" w:rsidP="00A12B69">
      <w:pPr>
        <w:jc w:val="right"/>
        <w:rPr>
          <w:rFonts w:ascii="Times New Roman" w:eastAsia="Calibri" w:hAnsi="Times New Roman" w:cs="Times New Roman"/>
          <w:sz w:val="24"/>
          <w:szCs w:val="24"/>
        </w:rPr>
      </w:pPr>
      <w:r w:rsidRPr="00A12B69">
        <w:rPr>
          <w:rFonts w:ascii="Times New Roman" w:eastAsia="Calibri" w:hAnsi="Times New Roman" w:cs="Times New Roman"/>
          <w:sz w:val="24"/>
          <w:szCs w:val="24"/>
        </w:rPr>
        <w:br w:type="page"/>
      </w:r>
      <w:r w:rsidRPr="00A12B69">
        <w:rPr>
          <w:rFonts w:ascii="Times New Roman" w:eastAsia="Calibri" w:hAnsi="Times New Roman" w:cs="Times New Roman"/>
          <w:sz w:val="24"/>
          <w:szCs w:val="24"/>
        </w:rPr>
        <w:lastRenderedPageBreak/>
        <w:t>ПРИЛОЖЕНИЕ № 3</w:t>
      </w: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r w:rsidRPr="00A12B69">
        <w:rPr>
          <w:rFonts w:ascii="Times New Roman" w:eastAsia="Calibri" w:hAnsi="Times New Roman" w:cs="Times New Roman"/>
          <w:sz w:val="24"/>
          <w:szCs w:val="24"/>
        </w:rPr>
        <w:t>к административному регламенту</w:t>
      </w: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autoSpaceDE w:val="0"/>
        <w:autoSpaceDN w:val="0"/>
        <w:spacing w:after="0" w:line="240" w:lineRule="auto"/>
        <w:ind w:left="4536"/>
        <w:jc w:val="both"/>
        <w:rPr>
          <w:rFonts w:ascii="Times New Roman" w:eastAsia="Calibri" w:hAnsi="Times New Roman" w:cs="Times New Roman"/>
          <w:sz w:val="24"/>
          <w:szCs w:val="24"/>
        </w:rPr>
      </w:pPr>
      <w:r w:rsidRPr="00A12B69">
        <w:rPr>
          <w:rFonts w:ascii="Times New Roman" w:eastAsia="Calibri" w:hAnsi="Times New Roman" w:cs="Times New Roman"/>
          <w:sz w:val="24"/>
          <w:szCs w:val="24"/>
        </w:rPr>
        <w:t>Главе администрации муниципального образования</w:t>
      </w:r>
    </w:p>
    <w:p w:rsidR="00A12B69" w:rsidRPr="00A12B69" w:rsidRDefault="00A12B69" w:rsidP="00A12B69">
      <w:pPr>
        <w:autoSpaceDE w:val="0"/>
        <w:autoSpaceDN w:val="0"/>
        <w:spacing w:after="0" w:line="240" w:lineRule="auto"/>
        <w:ind w:left="4536"/>
        <w:rPr>
          <w:rFonts w:ascii="Times New Roman" w:eastAsia="Calibri"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ind w:left="4536"/>
        <w:rPr>
          <w:rFonts w:ascii="Times New Roman" w:eastAsia="Calibri" w:hAnsi="Times New Roman" w:cs="Times New Roman"/>
          <w:sz w:val="2"/>
          <w:szCs w:val="2"/>
        </w:rPr>
      </w:pPr>
    </w:p>
    <w:p w:rsidR="00A12B69" w:rsidRPr="00A12B69" w:rsidRDefault="00A12B69" w:rsidP="00A12B69">
      <w:pPr>
        <w:autoSpaceDE w:val="0"/>
        <w:autoSpaceDN w:val="0"/>
        <w:spacing w:after="0" w:line="240" w:lineRule="auto"/>
        <w:ind w:left="4536"/>
        <w:rPr>
          <w:rFonts w:ascii="Times New Roman" w:eastAsia="Calibri"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ind w:left="4536"/>
        <w:rPr>
          <w:rFonts w:ascii="Times New Roman" w:eastAsia="Calibri" w:hAnsi="Times New Roman" w:cs="Times New Roman"/>
          <w:sz w:val="2"/>
          <w:szCs w:val="2"/>
        </w:rPr>
      </w:pPr>
    </w:p>
    <w:p w:rsidR="00A12B69" w:rsidRPr="00A12B69" w:rsidRDefault="00A12B69" w:rsidP="00A12B69">
      <w:pPr>
        <w:tabs>
          <w:tab w:val="left" w:pos="4820"/>
        </w:tabs>
        <w:autoSpaceDE w:val="0"/>
        <w:autoSpaceDN w:val="0"/>
        <w:spacing w:after="0" w:line="240" w:lineRule="auto"/>
        <w:ind w:left="4536"/>
        <w:rPr>
          <w:rFonts w:ascii="Times New Roman" w:eastAsia="Calibri" w:hAnsi="Times New Roman" w:cs="Times New Roman"/>
          <w:sz w:val="24"/>
          <w:szCs w:val="24"/>
        </w:rPr>
      </w:pPr>
      <w:r w:rsidRPr="00A12B69">
        <w:rPr>
          <w:rFonts w:ascii="Times New Roman" w:eastAsia="Calibri" w:hAnsi="Times New Roman" w:cs="Times New Roman"/>
          <w:sz w:val="24"/>
          <w:szCs w:val="24"/>
        </w:rPr>
        <w:t>от</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4820"/>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(фамилия, имя, отчество)</w:t>
      </w:r>
    </w:p>
    <w:p w:rsidR="00A12B69" w:rsidRPr="00A12B69" w:rsidRDefault="00A12B69" w:rsidP="00A12B69">
      <w:pPr>
        <w:autoSpaceDE w:val="0"/>
        <w:autoSpaceDN w:val="0"/>
        <w:spacing w:after="0" w:line="240" w:lineRule="auto"/>
        <w:ind w:left="4536"/>
        <w:rPr>
          <w:rFonts w:ascii="Times New Roman" w:eastAsia="Calibri"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ind w:left="4536"/>
        <w:rPr>
          <w:rFonts w:ascii="Times New Roman" w:eastAsia="Calibri" w:hAnsi="Times New Roman" w:cs="Times New Roman"/>
          <w:sz w:val="2"/>
          <w:szCs w:val="2"/>
        </w:rPr>
      </w:pPr>
    </w:p>
    <w:p w:rsidR="00A12B69" w:rsidRPr="00A12B69" w:rsidRDefault="00A12B69" w:rsidP="00A12B69">
      <w:pPr>
        <w:tabs>
          <w:tab w:val="left" w:pos="5529"/>
        </w:tabs>
        <w:autoSpaceDE w:val="0"/>
        <w:autoSpaceDN w:val="0"/>
        <w:spacing w:after="0" w:line="240" w:lineRule="auto"/>
        <w:ind w:left="4536"/>
        <w:rPr>
          <w:rFonts w:ascii="Times New Roman" w:eastAsia="Calibri" w:hAnsi="Times New Roman" w:cs="Times New Roman"/>
          <w:sz w:val="24"/>
          <w:szCs w:val="24"/>
        </w:rPr>
      </w:pPr>
      <w:r w:rsidRPr="00A12B69">
        <w:rPr>
          <w:rFonts w:ascii="Times New Roman" w:eastAsia="Calibri" w:hAnsi="Times New Roman" w:cs="Times New Roman"/>
          <w:sz w:val="24"/>
          <w:szCs w:val="24"/>
        </w:rPr>
        <w:t>паспорт:</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5529"/>
        <w:rPr>
          <w:rFonts w:ascii="Times New Roman" w:eastAsia="Calibri" w:hAnsi="Times New Roman" w:cs="Times New Roman"/>
          <w:sz w:val="2"/>
          <w:szCs w:val="2"/>
        </w:rPr>
      </w:pPr>
    </w:p>
    <w:p w:rsidR="00A12B69" w:rsidRPr="00A12B69" w:rsidRDefault="00A12B69" w:rsidP="00A12B69">
      <w:pPr>
        <w:autoSpaceDE w:val="0"/>
        <w:autoSpaceDN w:val="0"/>
        <w:spacing w:after="0" w:line="240" w:lineRule="auto"/>
        <w:ind w:left="4536"/>
        <w:rPr>
          <w:rFonts w:ascii="Times New Roman" w:eastAsia="Calibri"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ind w:left="4536"/>
        <w:rPr>
          <w:rFonts w:ascii="Times New Roman" w:eastAsia="Calibri" w:hAnsi="Times New Roman" w:cs="Times New Roman"/>
          <w:sz w:val="2"/>
          <w:szCs w:val="2"/>
        </w:rPr>
      </w:pPr>
    </w:p>
    <w:p w:rsidR="00A12B69" w:rsidRPr="00A12B69" w:rsidRDefault="00A12B69" w:rsidP="00A12B69">
      <w:pPr>
        <w:tabs>
          <w:tab w:val="left" w:pos="9921"/>
        </w:tabs>
        <w:autoSpaceDE w:val="0"/>
        <w:autoSpaceDN w:val="0"/>
        <w:spacing w:after="0" w:line="240" w:lineRule="auto"/>
        <w:ind w:left="4536"/>
        <w:rPr>
          <w:rFonts w:ascii="Times New Roman" w:eastAsia="Calibri" w:hAnsi="Times New Roman" w:cs="Times New Roman"/>
          <w:sz w:val="24"/>
          <w:szCs w:val="24"/>
        </w:rPr>
      </w:pPr>
      <w:r w:rsidRPr="00A12B69">
        <w:rPr>
          <w:rFonts w:ascii="Times New Roman" w:eastAsia="Calibri" w:hAnsi="Times New Roman" w:cs="Times New Roman"/>
          <w:sz w:val="24"/>
          <w:szCs w:val="24"/>
        </w:rPr>
        <w:tab/>
        <w:t>,</w:t>
      </w:r>
    </w:p>
    <w:p w:rsidR="00A12B69" w:rsidRPr="00A12B69" w:rsidRDefault="00A12B69" w:rsidP="00A12B69">
      <w:pPr>
        <w:pBdr>
          <w:top w:val="single" w:sz="4" w:space="1" w:color="auto"/>
        </w:pBdr>
        <w:autoSpaceDE w:val="0"/>
        <w:autoSpaceDN w:val="0"/>
        <w:spacing w:after="0" w:line="240" w:lineRule="auto"/>
        <w:ind w:left="4536" w:right="57"/>
        <w:rPr>
          <w:rFonts w:ascii="Times New Roman" w:eastAsia="Calibri" w:hAnsi="Times New Roman" w:cs="Times New Roman"/>
          <w:sz w:val="2"/>
          <w:szCs w:val="2"/>
        </w:rPr>
      </w:pPr>
    </w:p>
    <w:p w:rsidR="00A12B69" w:rsidRPr="00A12B69" w:rsidRDefault="00A12B69" w:rsidP="00A12B69">
      <w:pPr>
        <w:autoSpaceDE w:val="0"/>
        <w:autoSpaceDN w:val="0"/>
        <w:spacing w:after="0" w:line="240" w:lineRule="auto"/>
        <w:ind w:left="4536"/>
        <w:rPr>
          <w:rFonts w:ascii="Times New Roman" w:eastAsia="Calibri" w:hAnsi="Times New Roman" w:cs="Times New Roman"/>
          <w:sz w:val="24"/>
          <w:szCs w:val="24"/>
        </w:rPr>
      </w:pPr>
      <w:proofErr w:type="gramStart"/>
      <w:r w:rsidRPr="00A12B69">
        <w:rPr>
          <w:rFonts w:ascii="Times New Roman" w:eastAsia="Calibri" w:hAnsi="Times New Roman" w:cs="Times New Roman"/>
          <w:sz w:val="24"/>
          <w:szCs w:val="24"/>
        </w:rPr>
        <w:t>проживающего</w:t>
      </w:r>
      <w:proofErr w:type="gramEnd"/>
      <w:r w:rsidRPr="00A12B69">
        <w:rPr>
          <w:rFonts w:ascii="Times New Roman" w:eastAsia="Calibri" w:hAnsi="Times New Roman" w:cs="Times New Roman"/>
          <w:sz w:val="24"/>
          <w:szCs w:val="24"/>
        </w:rPr>
        <w:t xml:space="preserve"> (проживающей) по адресу:</w:t>
      </w:r>
    </w:p>
    <w:p w:rsidR="00A12B69" w:rsidRPr="00A12B69" w:rsidRDefault="00A12B69" w:rsidP="00A12B69">
      <w:pPr>
        <w:autoSpaceDE w:val="0"/>
        <w:autoSpaceDN w:val="0"/>
        <w:spacing w:after="0" w:line="240" w:lineRule="auto"/>
        <w:ind w:left="4536"/>
        <w:rPr>
          <w:rFonts w:ascii="Times New Roman" w:eastAsia="Calibri"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ind w:left="4536"/>
        <w:rPr>
          <w:rFonts w:ascii="Times New Roman" w:eastAsia="Calibri" w:hAnsi="Times New Roman" w:cs="Times New Roman"/>
          <w:sz w:val="2"/>
          <w:szCs w:val="2"/>
        </w:rPr>
      </w:pPr>
    </w:p>
    <w:p w:rsidR="00A12B69" w:rsidRPr="00A12B69" w:rsidRDefault="00A12B69" w:rsidP="00A12B69">
      <w:pPr>
        <w:autoSpaceDE w:val="0"/>
        <w:autoSpaceDN w:val="0"/>
        <w:spacing w:after="0" w:line="240" w:lineRule="auto"/>
        <w:ind w:left="4536"/>
        <w:rPr>
          <w:rFonts w:ascii="Times New Roman" w:eastAsia="Calibri"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ind w:left="4536"/>
        <w:rPr>
          <w:rFonts w:ascii="Times New Roman" w:eastAsia="Calibri" w:hAnsi="Times New Roman" w:cs="Times New Roman"/>
          <w:sz w:val="2"/>
          <w:szCs w:val="2"/>
        </w:rPr>
      </w:pPr>
    </w:p>
    <w:p w:rsidR="00A12B69" w:rsidRPr="00A12B69" w:rsidRDefault="00A12B69" w:rsidP="00A12B69">
      <w:pPr>
        <w:tabs>
          <w:tab w:val="left" w:pos="9921"/>
        </w:tabs>
        <w:autoSpaceDE w:val="0"/>
        <w:autoSpaceDN w:val="0"/>
        <w:spacing w:after="0" w:line="240" w:lineRule="auto"/>
        <w:ind w:left="4536"/>
        <w:rPr>
          <w:rFonts w:ascii="Times New Roman" w:eastAsia="Calibri" w:hAnsi="Times New Roman" w:cs="Times New Roman"/>
          <w:sz w:val="24"/>
          <w:szCs w:val="24"/>
        </w:rPr>
      </w:pPr>
      <w:r w:rsidRPr="00A12B69">
        <w:rPr>
          <w:rFonts w:ascii="Times New Roman" w:eastAsia="Calibri" w:hAnsi="Times New Roman" w:cs="Times New Roman"/>
          <w:sz w:val="24"/>
          <w:szCs w:val="24"/>
        </w:rPr>
        <w:tab/>
        <w:t>,</w:t>
      </w:r>
    </w:p>
    <w:p w:rsidR="00A12B69" w:rsidRPr="00A12B69" w:rsidRDefault="00A12B69" w:rsidP="00A12B69">
      <w:pPr>
        <w:pBdr>
          <w:top w:val="single" w:sz="4" w:space="1" w:color="auto"/>
        </w:pBdr>
        <w:autoSpaceDE w:val="0"/>
        <w:autoSpaceDN w:val="0"/>
        <w:spacing w:after="0" w:line="240" w:lineRule="auto"/>
        <w:ind w:left="4536" w:right="57"/>
        <w:rPr>
          <w:rFonts w:ascii="Times New Roman" w:eastAsia="Calibri" w:hAnsi="Times New Roman" w:cs="Times New Roman"/>
          <w:sz w:val="2"/>
          <w:szCs w:val="2"/>
        </w:rPr>
      </w:pPr>
    </w:p>
    <w:p w:rsidR="00A12B69" w:rsidRPr="00A12B69" w:rsidRDefault="00A12B69" w:rsidP="00A12B69">
      <w:pPr>
        <w:tabs>
          <w:tab w:val="left" w:pos="5529"/>
        </w:tabs>
        <w:autoSpaceDE w:val="0"/>
        <w:autoSpaceDN w:val="0"/>
        <w:spacing w:after="0" w:line="240" w:lineRule="auto"/>
        <w:ind w:left="4536"/>
        <w:rPr>
          <w:rFonts w:ascii="Times New Roman" w:eastAsia="Calibri" w:hAnsi="Times New Roman" w:cs="Times New Roman"/>
          <w:sz w:val="24"/>
          <w:szCs w:val="24"/>
        </w:rPr>
      </w:pPr>
      <w:r w:rsidRPr="00A12B69">
        <w:rPr>
          <w:rFonts w:ascii="Times New Roman" w:eastAsia="Calibri" w:hAnsi="Times New Roman" w:cs="Times New Roman"/>
          <w:sz w:val="24"/>
          <w:szCs w:val="24"/>
        </w:rPr>
        <w:t>телефон</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5529"/>
        <w:rPr>
          <w:rFonts w:ascii="Times New Roman" w:eastAsia="Calibri" w:hAnsi="Times New Roman" w:cs="Times New Roman"/>
          <w:sz w:val="2"/>
          <w:szCs w:val="2"/>
        </w:rPr>
      </w:pPr>
    </w:p>
    <w:p w:rsidR="00A12B69" w:rsidRPr="00A12B69" w:rsidRDefault="00A12B69" w:rsidP="00A12B69">
      <w:pPr>
        <w:autoSpaceDE w:val="0"/>
        <w:autoSpaceDN w:val="0"/>
        <w:spacing w:after="0" w:line="240" w:lineRule="auto"/>
        <w:jc w:val="center"/>
        <w:rPr>
          <w:rFonts w:ascii="Times New Roman" w:eastAsia="Calibri" w:hAnsi="Times New Roman" w:cs="Times New Roman"/>
          <w:sz w:val="24"/>
          <w:szCs w:val="24"/>
        </w:rPr>
      </w:pPr>
      <w:r w:rsidRPr="00A12B69">
        <w:rPr>
          <w:rFonts w:ascii="Times New Roman" w:eastAsia="Calibri" w:hAnsi="Times New Roman" w:cs="Times New Roman"/>
          <w:sz w:val="24"/>
          <w:szCs w:val="24"/>
        </w:rPr>
        <w:t>Заявление</w:t>
      </w:r>
      <w:r w:rsidRPr="00A12B69">
        <w:rPr>
          <w:rFonts w:ascii="Times New Roman" w:eastAsia="Calibri" w:hAnsi="Times New Roman" w:cs="Times New Roman"/>
          <w:sz w:val="24"/>
          <w:szCs w:val="24"/>
        </w:rPr>
        <w:br/>
        <w:t>о принятии на учет граждан в качестве нуждающихся в жилых помещениях,</w:t>
      </w:r>
      <w:r w:rsidRPr="00A12B69">
        <w:rPr>
          <w:rFonts w:ascii="Times New Roman" w:eastAsia="Calibri" w:hAnsi="Times New Roman" w:cs="Times New Roman"/>
          <w:sz w:val="24"/>
          <w:szCs w:val="24"/>
        </w:rPr>
        <w:br/>
        <w:t>предоставляемых по договорам социального найма</w:t>
      </w:r>
      <w:r w:rsidRPr="00A12B69">
        <w:rPr>
          <w:rFonts w:ascii="Times New Roman" w:eastAsia="Calibri" w:hAnsi="Times New Roman" w:cs="Times New Roman"/>
          <w:sz w:val="24"/>
          <w:szCs w:val="24"/>
          <w:vertAlign w:val="superscript"/>
        </w:rPr>
        <w:footnoteReference w:id="1"/>
      </w:r>
      <w:r w:rsidRPr="00A12B69">
        <w:rPr>
          <w:rFonts w:ascii="Times New Roman" w:eastAsia="Calibri" w:hAnsi="Times New Roman" w:cs="Times New Roman"/>
          <w:sz w:val="24"/>
          <w:szCs w:val="24"/>
        </w:rPr>
        <w:t xml:space="preserve"> </w:t>
      </w:r>
    </w:p>
    <w:p w:rsidR="00A12B69" w:rsidRPr="00A12B69" w:rsidRDefault="00A12B69" w:rsidP="00A12B69">
      <w:pPr>
        <w:pBdr>
          <w:top w:val="single" w:sz="4" w:space="1" w:color="auto"/>
        </w:pBdr>
        <w:autoSpaceDE w:val="0"/>
        <w:autoSpaceDN w:val="0"/>
        <w:spacing w:after="0" w:line="240" w:lineRule="auto"/>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(перечислить состав семьи и родственные отношения)</w:t>
      </w:r>
    </w:p>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rPr>
          <w:rFonts w:ascii="Times New Roman" w:eastAsia="Calibri" w:hAnsi="Times New Roman" w:cs="Times New Roman"/>
          <w:sz w:val="2"/>
          <w:szCs w:val="2"/>
        </w:rPr>
      </w:pPr>
    </w:p>
    <w:p w:rsidR="00A12B69" w:rsidRPr="00A12B69" w:rsidRDefault="00A12B69" w:rsidP="00A12B69">
      <w:pPr>
        <w:autoSpaceDE w:val="0"/>
        <w:autoSpaceDN w:val="0"/>
        <w:spacing w:after="0" w:line="240" w:lineRule="auto"/>
        <w:jc w:val="center"/>
        <w:rPr>
          <w:rFonts w:ascii="Times New Roman" w:eastAsia="Calibri" w:hAnsi="Times New Roman" w:cs="Times New Roman"/>
          <w:sz w:val="24"/>
          <w:szCs w:val="24"/>
        </w:rPr>
      </w:pPr>
    </w:p>
    <w:p w:rsidR="00A12B69" w:rsidRPr="00A12B69" w:rsidRDefault="00A12B69" w:rsidP="00A12B69">
      <w:pPr>
        <w:tabs>
          <w:tab w:val="left" w:pos="4253"/>
          <w:tab w:val="left" w:pos="8789"/>
        </w:tabs>
        <w:autoSpaceDE w:val="0"/>
        <w:autoSpaceDN w:val="0"/>
        <w:spacing w:after="0" w:line="240" w:lineRule="auto"/>
        <w:ind w:firstLine="720"/>
        <w:rPr>
          <w:rFonts w:ascii="Times New Roman" w:eastAsia="Calibri" w:hAnsi="Times New Roman" w:cs="Times New Roman"/>
          <w:sz w:val="24"/>
          <w:szCs w:val="24"/>
        </w:rPr>
      </w:pPr>
      <w:r w:rsidRPr="00A12B69">
        <w:rPr>
          <w:rFonts w:ascii="Times New Roman" w:eastAsia="Calibri" w:hAnsi="Times New Roman" w:cs="Times New Roman"/>
          <w:sz w:val="24"/>
          <w:szCs w:val="24"/>
        </w:rPr>
        <w:t>Прошу принять меня с семьей из _________________________________ человек: я,</w:t>
      </w:r>
    </w:p>
    <w:p w:rsidR="00A12B69" w:rsidRPr="00A12B69" w:rsidRDefault="00A12B69" w:rsidP="00A12B69">
      <w:pPr>
        <w:tabs>
          <w:tab w:val="left" w:pos="4253"/>
          <w:tab w:val="left" w:pos="8789"/>
        </w:tabs>
        <w:autoSpaceDE w:val="0"/>
        <w:autoSpaceDN w:val="0"/>
        <w:spacing w:after="0" w:line="240" w:lineRule="auto"/>
        <w:ind w:firstLine="720"/>
        <w:rPr>
          <w:rFonts w:ascii="Times New Roman" w:eastAsia="Calibri" w:hAnsi="Times New Roman" w:cs="Times New Roman"/>
          <w:sz w:val="24"/>
          <w:szCs w:val="24"/>
        </w:rPr>
      </w:pPr>
      <w:r w:rsidRPr="00A12B69">
        <w:rPr>
          <w:rFonts w:ascii="Times New Roman" w:eastAsia="Calibri" w:hAnsi="Times New Roman" w:cs="Times New Roman"/>
          <w:sz w:val="24"/>
          <w:szCs w:val="24"/>
        </w:rPr>
        <w:t xml:space="preserve"> </w:t>
      </w:r>
    </w:p>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rPr>
          <w:rFonts w:ascii="Times New Roman" w:eastAsia="Calibri" w:hAnsi="Times New Roman" w:cs="Times New Roman"/>
          <w:sz w:val="2"/>
          <w:szCs w:val="2"/>
        </w:rPr>
      </w:pPr>
    </w:p>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rPr>
          <w:rFonts w:ascii="Times New Roman" w:eastAsia="Calibri" w:hAnsi="Times New Roman" w:cs="Times New Roman"/>
          <w:sz w:val="2"/>
          <w:szCs w:val="2"/>
        </w:rPr>
      </w:pPr>
    </w:p>
    <w:p w:rsidR="00A12B69" w:rsidRPr="00A12B69" w:rsidRDefault="00A12B69" w:rsidP="00A12B69">
      <w:pPr>
        <w:autoSpaceDE w:val="0"/>
        <w:autoSpaceDN w:val="0"/>
        <w:spacing w:after="0" w:line="240" w:lineRule="auto"/>
        <w:jc w:val="both"/>
        <w:rPr>
          <w:rFonts w:ascii="Times New Roman" w:eastAsia="Calibri" w:hAnsi="Times New Roman" w:cs="Times New Roman"/>
          <w:sz w:val="24"/>
          <w:szCs w:val="24"/>
        </w:rPr>
      </w:pPr>
      <w:proofErr w:type="gramStart"/>
      <w:r w:rsidRPr="00A12B69">
        <w:rPr>
          <w:rFonts w:ascii="Times New Roman" w:eastAsia="Calibri" w:hAnsi="Times New Roman" w:cs="Times New Roman"/>
          <w:sz w:val="24"/>
          <w:szCs w:val="24"/>
        </w:rPr>
        <w:t>на учет в качестве нуждающегося в жилом помещении из жилищного фонда:</w:t>
      </w:r>
      <w:proofErr w:type="gramEnd"/>
    </w:p>
    <w:p w:rsidR="00A12B69" w:rsidRPr="00A12B69" w:rsidRDefault="00A12B69" w:rsidP="00A12B69">
      <w:pPr>
        <w:autoSpaceDE w:val="0"/>
        <w:autoSpaceDN w:val="0"/>
        <w:spacing w:after="0" w:line="240" w:lineRule="auto"/>
        <w:ind w:left="709"/>
        <w:rPr>
          <w:rFonts w:ascii="Times New Roman" w:eastAsia="Calibri" w:hAnsi="Times New Roman" w:cs="Times New Roman"/>
          <w:sz w:val="24"/>
          <w:szCs w:val="24"/>
        </w:rPr>
      </w:pPr>
      <w:r w:rsidRPr="00A12B69">
        <w:rPr>
          <w:rFonts w:ascii="Times New Roman" w:eastAsia="Calibri" w:hAnsi="Times New Roman" w:cs="Times New Roman"/>
          <w:sz w:val="24"/>
          <w:szCs w:val="24"/>
        </w:rPr>
        <w:t>социального;</w:t>
      </w:r>
    </w:p>
    <w:p w:rsidR="00A12B69" w:rsidRPr="00A12B69" w:rsidRDefault="00A12B69" w:rsidP="00A12B69">
      <w:pPr>
        <w:autoSpaceDE w:val="0"/>
        <w:autoSpaceDN w:val="0"/>
        <w:spacing w:after="0" w:line="240" w:lineRule="auto"/>
        <w:ind w:firstLine="720"/>
        <w:jc w:val="both"/>
        <w:rPr>
          <w:rFonts w:ascii="Times New Roman" w:eastAsia="Calibri" w:hAnsi="Times New Roman" w:cs="Times New Roman"/>
          <w:sz w:val="24"/>
          <w:szCs w:val="24"/>
        </w:rPr>
      </w:pPr>
      <w:r w:rsidRPr="00A12B69">
        <w:rPr>
          <w:rFonts w:ascii="Times New Roman" w:eastAsia="Calibri" w:hAnsi="Times New Roman" w:cs="Times New Roman"/>
          <w:sz w:val="24"/>
          <w:szCs w:val="24"/>
        </w:rPr>
        <w:t>На дату подписания настоящего заявления на учете граждан в качестве нуждающихся в жилых помещениях, предоставляемых по договорам социального найма, я и члены моей семьи не состоим.</w:t>
      </w:r>
    </w:p>
    <w:p w:rsidR="00A12B69" w:rsidRPr="00A12B69" w:rsidRDefault="00A12B69" w:rsidP="00A12B69">
      <w:pPr>
        <w:autoSpaceDE w:val="0"/>
        <w:autoSpaceDN w:val="0"/>
        <w:spacing w:after="0" w:line="240" w:lineRule="auto"/>
        <w:ind w:firstLine="720"/>
        <w:rPr>
          <w:rFonts w:ascii="Times New Roman" w:eastAsia="Calibri" w:hAnsi="Times New Roman" w:cs="Times New Roman"/>
          <w:sz w:val="24"/>
          <w:szCs w:val="24"/>
        </w:rPr>
      </w:pPr>
      <w:r w:rsidRPr="00A12B69">
        <w:rPr>
          <w:rFonts w:ascii="Times New Roman" w:eastAsia="Calibri" w:hAnsi="Times New Roman" w:cs="Times New Roman"/>
          <w:sz w:val="24"/>
          <w:szCs w:val="24"/>
        </w:rPr>
        <w:t>Члены семьи:</w:t>
      </w:r>
    </w:p>
    <w:p w:rsidR="00A12B69" w:rsidRPr="00A12B69" w:rsidRDefault="00A12B69" w:rsidP="00A12B69">
      <w:pPr>
        <w:tabs>
          <w:tab w:val="left" w:pos="1843"/>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Супруг (супруга)</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1843"/>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(фамилия, имя, отчество, год рождения)</w:t>
      </w:r>
    </w:p>
    <w:p w:rsidR="00A12B69" w:rsidRPr="00A12B69" w:rsidRDefault="00A12B69" w:rsidP="00A12B69">
      <w:pPr>
        <w:tabs>
          <w:tab w:val="left" w:pos="2268"/>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паспортные данные:</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2268"/>
        <w:jc w:val="center"/>
        <w:rPr>
          <w:rFonts w:ascii="Times New Roman" w:eastAsia="Calibri" w:hAnsi="Times New Roman" w:cs="Times New Roman"/>
          <w:sz w:val="20"/>
          <w:szCs w:val="20"/>
        </w:rPr>
      </w:pPr>
      <w:proofErr w:type="gramStart"/>
      <w:r w:rsidRPr="00A12B69">
        <w:rPr>
          <w:rFonts w:ascii="Times New Roman" w:eastAsia="Calibri" w:hAnsi="Times New Roman" w:cs="Times New Roman"/>
          <w:sz w:val="20"/>
          <w:szCs w:val="20"/>
        </w:rPr>
        <w:t>(серия и номер паспорта, наименование органа,</w:t>
      </w:r>
      <w:proofErr w:type="gramEnd"/>
    </w:p>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выдавшего паспорт, дата выдачи, код подразделения)</w:t>
      </w:r>
    </w:p>
    <w:p w:rsidR="00A12B69" w:rsidRPr="00A12B69" w:rsidRDefault="00A12B69" w:rsidP="00A12B69">
      <w:pPr>
        <w:tabs>
          <w:tab w:val="left" w:pos="4962"/>
        </w:tabs>
        <w:autoSpaceDE w:val="0"/>
        <w:autoSpaceDN w:val="0"/>
        <w:spacing w:after="0" w:line="240" w:lineRule="auto"/>
        <w:rPr>
          <w:rFonts w:ascii="Times New Roman" w:eastAsia="Calibri" w:hAnsi="Times New Roman" w:cs="Times New Roman"/>
          <w:sz w:val="24"/>
          <w:szCs w:val="24"/>
        </w:rPr>
      </w:pPr>
      <w:proofErr w:type="gramStart"/>
      <w:r w:rsidRPr="00A12B69">
        <w:rPr>
          <w:rFonts w:ascii="Times New Roman" w:eastAsia="Calibri" w:hAnsi="Times New Roman" w:cs="Times New Roman"/>
          <w:sz w:val="24"/>
          <w:szCs w:val="24"/>
        </w:rPr>
        <w:t>зарегистрирован</w:t>
      </w:r>
      <w:proofErr w:type="gramEnd"/>
      <w:r w:rsidRPr="00A12B69">
        <w:rPr>
          <w:rFonts w:ascii="Times New Roman" w:eastAsia="Calibri" w:hAnsi="Times New Roman" w:cs="Times New Roman"/>
          <w:sz w:val="24"/>
          <w:szCs w:val="24"/>
        </w:rPr>
        <w:t xml:space="preserve"> (зарегистрирована) по адресу:</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4962"/>
        <w:rPr>
          <w:rFonts w:ascii="Times New Roman" w:eastAsia="Calibri" w:hAnsi="Times New Roman" w:cs="Times New Roman"/>
          <w:sz w:val="2"/>
          <w:szCs w:val="2"/>
        </w:rPr>
      </w:pPr>
    </w:p>
    <w:p w:rsidR="00A12B69" w:rsidRPr="00A12B69" w:rsidRDefault="00A12B69" w:rsidP="00A12B69">
      <w:pPr>
        <w:tabs>
          <w:tab w:val="left" w:pos="9921"/>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ab/>
        <w:t>.</w:t>
      </w:r>
    </w:p>
    <w:p w:rsidR="00A12B69" w:rsidRPr="00A12B69" w:rsidRDefault="00A12B69" w:rsidP="00A12B69">
      <w:pPr>
        <w:pBdr>
          <w:top w:val="single" w:sz="4" w:space="1" w:color="auto"/>
        </w:pBdr>
        <w:autoSpaceDE w:val="0"/>
        <w:autoSpaceDN w:val="0"/>
        <w:spacing w:after="0" w:line="240" w:lineRule="auto"/>
        <w:ind w:right="57"/>
        <w:rPr>
          <w:rFonts w:ascii="Times New Roman" w:eastAsia="Calibri" w:hAnsi="Times New Roman" w:cs="Times New Roman"/>
          <w:sz w:val="2"/>
          <w:szCs w:val="2"/>
        </w:rPr>
      </w:pPr>
    </w:p>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Дети:</w:t>
      </w:r>
    </w:p>
    <w:p w:rsidR="00A12B69" w:rsidRPr="00A12B69" w:rsidRDefault="00A12B69" w:rsidP="00A12B69">
      <w:pPr>
        <w:tabs>
          <w:tab w:val="left" w:pos="284"/>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1)</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284"/>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(фамилия, имя, отчество, год рождения)</w:t>
      </w:r>
    </w:p>
    <w:p w:rsidR="00A12B69" w:rsidRPr="00A12B69" w:rsidRDefault="00A12B69" w:rsidP="00A12B69">
      <w:pPr>
        <w:tabs>
          <w:tab w:val="left" w:pos="3969"/>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lastRenderedPageBreak/>
        <w:t>паспорт (свидетельство о рождении):</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4320" w:hanging="351"/>
        <w:jc w:val="center"/>
        <w:rPr>
          <w:rFonts w:ascii="Times New Roman" w:eastAsia="Calibri" w:hAnsi="Times New Roman" w:cs="Times New Roman"/>
          <w:sz w:val="20"/>
          <w:szCs w:val="20"/>
        </w:rPr>
      </w:pPr>
      <w:proofErr w:type="gramStart"/>
      <w:r w:rsidRPr="00A12B69">
        <w:rPr>
          <w:rFonts w:ascii="Times New Roman" w:eastAsia="Calibri" w:hAnsi="Times New Roman" w:cs="Times New Roman"/>
          <w:sz w:val="20"/>
          <w:szCs w:val="20"/>
        </w:rPr>
        <w:t>(серия и номер, наименование органа,</w:t>
      </w:r>
      <w:proofErr w:type="gramEnd"/>
    </w:p>
    <w:p w:rsidR="00A12B69" w:rsidRPr="00A12B69" w:rsidRDefault="00A12B69" w:rsidP="00A12B69">
      <w:pPr>
        <w:pBdr>
          <w:top w:val="single" w:sz="4" w:space="1" w:color="auto"/>
        </w:pBdr>
        <w:autoSpaceDE w:val="0"/>
        <w:autoSpaceDN w:val="0"/>
        <w:spacing w:after="0" w:line="240" w:lineRule="auto"/>
        <w:ind w:left="4320" w:hanging="351"/>
        <w:jc w:val="center"/>
        <w:rPr>
          <w:rFonts w:ascii="Times New Roman" w:eastAsia="Calibri" w:hAnsi="Times New Roman" w:cs="Times New Roman"/>
          <w:sz w:val="20"/>
          <w:szCs w:val="20"/>
        </w:rPr>
      </w:pPr>
    </w:p>
    <w:p w:rsidR="00A12B69" w:rsidRPr="00A12B69" w:rsidRDefault="00A12B69" w:rsidP="00A12B69">
      <w:pPr>
        <w:pBdr>
          <w:top w:val="single" w:sz="4" w:space="1" w:color="auto"/>
        </w:pBdr>
        <w:autoSpaceDE w:val="0"/>
        <w:autoSpaceDN w:val="0"/>
        <w:spacing w:after="0" w:line="240" w:lineRule="auto"/>
        <w:ind w:left="3402" w:hanging="3402"/>
        <w:jc w:val="center"/>
        <w:rPr>
          <w:rFonts w:ascii="Times New Roman" w:eastAsia="Calibri" w:hAnsi="Times New Roman" w:cs="Times New Roman"/>
          <w:sz w:val="24"/>
          <w:szCs w:val="24"/>
        </w:rPr>
      </w:pPr>
      <w:r w:rsidRPr="00A12B69">
        <w:rPr>
          <w:rFonts w:ascii="Times New Roman" w:eastAsia="Calibri" w:hAnsi="Times New Roman" w:cs="Times New Roman"/>
          <w:sz w:val="24"/>
          <w:szCs w:val="24"/>
        </w:rPr>
        <w:t>Подпись заявителя</w:t>
      </w:r>
      <w:r w:rsidRPr="00A12B69">
        <w:rPr>
          <w:rFonts w:ascii="Times New Roman" w:eastAsia="Calibri" w:hAnsi="Times New Roman" w:cs="Times New Roman"/>
          <w:sz w:val="24"/>
          <w:szCs w:val="24"/>
          <w:vertAlign w:val="superscript"/>
        </w:rPr>
        <w:t>3</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7088" w:right="-2"/>
        <w:rPr>
          <w:rFonts w:ascii="Times New Roman" w:eastAsia="Calibri" w:hAnsi="Times New Roman" w:cs="Times New Roman"/>
          <w:sz w:val="2"/>
          <w:szCs w:val="2"/>
        </w:rPr>
      </w:pPr>
    </w:p>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jc w:val="center"/>
        <w:rPr>
          <w:rFonts w:ascii="Times New Roman" w:eastAsia="Calibri" w:hAnsi="Times New Roman" w:cs="Times New Roman"/>
          <w:sz w:val="20"/>
          <w:szCs w:val="20"/>
        </w:rPr>
      </w:pPr>
      <w:proofErr w:type="gramStart"/>
      <w:r w:rsidRPr="00A12B69">
        <w:rPr>
          <w:rFonts w:ascii="Times New Roman" w:eastAsia="Calibri" w:hAnsi="Times New Roman" w:cs="Times New Roman"/>
          <w:sz w:val="20"/>
          <w:szCs w:val="20"/>
        </w:rPr>
        <w:t>выдавшего</w:t>
      </w:r>
      <w:proofErr w:type="gramEnd"/>
      <w:r w:rsidRPr="00A12B69">
        <w:rPr>
          <w:rFonts w:ascii="Times New Roman" w:eastAsia="Calibri" w:hAnsi="Times New Roman" w:cs="Times New Roman"/>
          <w:sz w:val="20"/>
          <w:szCs w:val="20"/>
        </w:rPr>
        <w:t xml:space="preserve"> паспорт (свидетельство о рождении), дата выдачи)</w:t>
      </w:r>
    </w:p>
    <w:p w:rsidR="00A12B69" w:rsidRPr="00A12B69" w:rsidRDefault="00A12B69" w:rsidP="00A12B69">
      <w:pPr>
        <w:tabs>
          <w:tab w:val="left" w:pos="4962"/>
        </w:tabs>
        <w:autoSpaceDE w:val="0"/>
        <w:autoSpaceDN w:val="0"/>
        <w:spacing w:after="0" w:line="240" w:lineRule="auto"/>
        <w:rPr>
          <w:rFonts w:ascii="Times New Roman" w:eastAsia="Calibri" w:hAnsi="Times New Roman" w:cs="Times New Roman"/>
          <w:sz w:val="24"/>
          <w:szCs w:val="24"/>
        </w:rPr>
      </w:pPr>
      <w:proofErr w:type="gramStart"/>
      <w:r w:rsidRPr="00A12B69">
        <w:rPr>
          <w:rFonts w:ascii="Times New Roman" w:eastAsia="Calibri" w:hAnsi="Times New Roman" w:cs="Times New Roman"/>
          <w:sz w:val="24"/>
          <w:szCs w:val="24"/>
        </w:rPr>
        <w:t>зарегистрирован</w:t>
      </w:r>
      <w:proofErr w:type="gramEnd"/>
      <w:r w:rsidRPr="00A12B69">
        <w:rPr>
          <w:rFonts w:ascii="Times New Roman" w:eastAsia="Calibri" w:hAnsi="Times New Roman" w:cs="Times New Roman"/>
          <w:sz w:val="24"/>
          <w:szCs w:val="24"/>
        </w:rPr>
        <w:t xml:space="preserve"> (зарегистрирована) по адресу:</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4962"/>
        <w:rPr>
          <w:rFonts w:ascii="Times New Roman" w:eastAsia="Calibri" w:hAnsi="Times New Roman" w:cs="Times New Roman"/>
          <w:sz w:val="2"/>
          <w:szCs w:val="2"/>
        </w:rPr>
      </w:pPr>
    </w:p>
    <w:p w:rsidR="00A12B69" w:rsidRPr="00A12B69" w:rsidRDefault="00A12B69" w:rsidP="00A12B69">
      <w:pPr>
        <w:tabs>
          <w:tab w:val="left" w:pos="9921"/>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ab/>
        <w:t>;</w:t>
      </w:r>
    </w:p>
    <w:p w:rsidR="00A12B69" w:rsidRPr="00A12B69" w:rsidRDefault="00A12B69" w:rsidP="00A12B69">
      <w:pPr>
        <w:pBdr>
          <w:top w:val="single" w:sz="4" w:space="1" w:color="auto"/>
        </w:pBdr>
        <w:autoSpaceDE w:val="0"/>
        <w:autoSpaceDN w:val="0"/>
        <w:spacing w:after="0" w:line="240" w:lineRule="auto"/>
        <w:ind w:right="57"/>
        <w:rPr>
          <w:rFonts w:ascii="Times New Roman" w:eastAsia="Calibri" w:hAnsi="Times New Roman" w:cs="Times New Roman"/>
          <w:sz w:val="2"/>
          <w:szCs w:val="2"/>
        </w:rPr>
      </w:pPr>
    </w:p>
    <w:p w:rsidR="00A12B69" w:rsidRPr="00A12B69" w:rsidRDefault="00A12B69" w:rsidP="00A12B69">
      <w:pPr>
        <w:tabs>
          <w:tab w:val="left" w:pos="284"/>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2)</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284"/>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(фамилия, имя, отчество, год рождения)</w:t>
      </w:r>
    </w:p>
    <w:p w:rsidR="00A12B69" w:rsidRPr="00A12B69" w:rsidRDefault="00A12B69" w:rsidP="00A12B69">
      <w:pPr>
        <w:tabs>
          <w:tab w:val="left" w:pos="3969"/>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паспорт (свидетельство о рождении):</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3969"/>
        <w:jc w:val="center"/>
        <w:rPr>
          <w:rFonts w:ascii="Times New Roman" w:eastAsia="Calibri" w:hAnsi="Times New Roman" w:cs="Times New Roman"/>
          <w:sz w:val="20"/>
          <w:szCs w:val="20"/>
        </w:rPr>
      </w:pPr>
      <w:proofErr w:type="gramStart"/>
      <w:r w:rsidRPr="00A12B69">
        <w:rPr>
          <w:rFonts w:ascii="Times New Roman" w:eastAsia="Calibri" w:hAnsi="Times New Roman" w:cs="Times New Roman"/>
          <w:sz w:val="20"/>
          <w:szCs w:val="20"/>
        </w:rPr>
        <w:t>(серия и номер, наименование органа,</w:t>
      </w:r>
      <w:proofErr w:type="gramEnd"/>
    </w:p>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jc w:val="center"/>
        <w:rPr>
          <w:rFonts w:ascii="Times New Roman" w:eastAsia="Calibri" w:hAnsi="Times New Roman" w:cs="Times New Roman"/>
          <w:sz w:val="20"/>
          <w:szCs w:val="20"/>
        </w:rPr>
      </w:pPr>
      <w:proofErr w:type="gramStart"/>
      <w:r w:rsidRPr="00A12B69">
        <w:rPr>
          <w:rFonts w:ascii="Times New Roman" w:eastAsia="Calibri" w:hAnsi="Times New Roman" w:cs="Times New Roman"/>
          <w:sz w:val="20"/>
          <w:szCs w:val="20"/>
        </w:rPr>
        <w:t>выдавшего</w:t>
      </w:r>
      <w:proofErr w:type="gramEnd"/>
      <w:r w:rsidRPr="00A12B69">
        <w:rPr>
          <w:rFonts w:ascii="Times New Roman" w:eastAsia="Calibri" w:hAnsi="Times New Roman" w:cs="Times New Roman"/>
          <w:sz w:val="20"/>
          <w:szCs w:val="20"/>
        </w:rPr>
        <w:t xml:space="preserve"> паспорт (свидетельство о рождении), дата выдачи)</w:t>
      </w:r>
    </w:p>
    <w:p w:rsidR="00A12B69" w:rsidRPr="00A12B69" w:rsidRDefault="00A12B69" w:rsidP="00A12B69">
      <w:pPr>
        <w:tabs>
          <w:tab w:val="left" w:pos="4962"/>
        </w:tabs>
        <w:autoSpaceDE w:val="0"/>
        <w:autoSpaceDN w:val="0"/>
        <w:spacing w:after="0" w:line="240" w:lineRule="auto"/>
        <w:rPr>
          <w:rFonts w:ascii="Times New Roman" w:eastAsia="Calibri" w:hAnsi="Times New Roman" w:cs="Times New Roman"/>
          <w:sz w:val="24"/>
          <w:szCs w:val="24"/>
        </w:rPr>
      </w:pPr>
      <w:proofErr w:type="gramStart"/>
      <w:r w:rsidRPr="00A12B69">
        <w:rPr>
          <w:rFonts w:ascii="Times New Roman" w:eastAsia="Calibri" w:hAnsi="Times New Roman" w:cs="Times New Roman"/>
          <w:sz w:val="24"/>
          <w:szCs w:val="24"/>
        </w:rPr>
        <w:t>зарегистрирован</w:t>
      </w:r>
      <w:proofErr w:type="gramEnd"/>
      <w:r w:rsidRPr="00A12B69">
        <w:rPr>
          <w:rFonts w:ascii="Times New Roman" w:eastAsia="Calibri" w:hAnsi="Times New Roman" w:cs="Times New Roman"/>
          <w:sz w:val="24"/>
          <w:szCs w:val="24"/>
        </w:rPr>
        <w:t xml:space="preserve"> (зарегистрирована) по адресу:</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4962"/>
        <w:rPr>
          <w:rFonts w:ascii="Times New Roman" w:eastAsia="Calibri" w:hAnsi="Times New Roman" w:cs="Times New Roman"/>
          <w:sz w:val="2"/>
          <w:szCs w:val="2"/>
        </w:rPr>
      </w:pPr>
    </w:p>
    <w:p w:rsidR="00A12B69" w:rsidRPr="00A12B69" w:rsidRDefault="00A12B69" w:rsidP="00A12B69">
      <w:pPr>
        <w:tabs>
          <w:tab w:val="left" w:pos="9921"/>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ab/>
        <w:t>;</w:t>
      </w:r>
    </w:p>
    <w:p w:rsidR="00A12B69" w:rsidRPr="00A12B69" w:rsidRDefault="00A12B69" w:rsidP="00A12B69">
      <w:pPr>
        <w:pBdr>
          <w:top w:val="single" w:sz="4" w:space="1" w:color="auto"/>
        </w:pBdr>
        <w:autoSpaceDE w:val="0"/>
        <w:autoSpaceDN w:val="0"/>
        <w:spacing w:after="0" w:line="240" w:lineRule="auto"/>
        <w:ind w:right="57"/>
        <w:rPr>
          <w:rFonts w:ascii="Times New Roman" w:eastAsia="Calibri" w:hAnsi="Times New Roman" w:cs="Times New Roman"/>
          <w:sz w:val="2"/>
          <w:szCs w:val="2"/>
        </w:rPr>
      </w:pPr>
    </w:p>
    <w:p w:rsidR="00A12B69" w:rsidRPr="00A12B69" w:rsidRDefault="00A12B69" w:rsidP="00A12B69">
      <w:pPr>
        <w:tabs>
          <w:tab w:val="left" w:pos="284"/>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3)</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284"/>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(фамилия, имя, отчество, год рождения)</w:t>
      </w:r>
    </w:p>
    <w:p w:rsidR="00A12B69" w:rsidRPr="00A12B69" w:rsidRDefault="00A12B69" w:rsidP="00A12B69">
      <w:pPr>
        <w:tabs>
          <w:tab w:val="left" w:pos="3969"/>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паспорт (свидетельство о рождении):</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4320" w:hanging="351"/>
        <w:jc w:val="center"/>
        <w:rPr>
          <w:rFonts w:ascii="Times New Roman" w:eastAsia="Calibri" w:hAnsi="Times New Roman" w:cs="Times New Roman"/>
          <w:sz w:val="20"/>
          <w:szCs w:val="20"/>
        </w:rPr>
      </w:pPr>
      <w:proofErr w:type="gramStart"/>
      <w:r w:rsidRPr="00A12B69">
        <w:rPr>
          <w:rFonts w:ascii="Times New Roman" w:eastAsia="Calibri" w:hAnsi="Times New Roman" w:cs="Times New Roman"/>
          <w:sz w:val="20"/>
          <w:szCs w:val="20"/>
        </w:rPr>
        <w:t>(серия и номер, наименование органа,</w:t>
      </w:r>
      <w:proofErr w:type="gramEnd"/>
    </w:p>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jc w:val="center"/>
        <w:rPr>
          <w:rFonts w:ascii="Times New Roman" w:eastAsia="Calibri" w:hAnsi="Times New Roman" w:cs="Times New Roman"/>
          <w:sz w:val="20"/>
          <w:szCs w:val="20"/>
        </w:rPr>
      </w:pPr>
      <w:proofErr w:type="gramStart"/>
      <w:r w:rsidRPr="00A12B69">
        <w:rPr>
          <w:rFonts w:ascii="Times New Roman" w:eastAsia="Calibri" w:hAnsi="Times New Roman" w:cs="Times New Roman"/>
          <w:sz w:val="20"/>
          <w:szCs w:val="20"/>
        </w:rPr>
        <w:t>выдавшего</w:t>
      </w:r>
      <w:proofErr w:type="gramEnd"/>
      <w:r w:rsidRPr="00A12B69">
        <w:rPr>
          <w:rFonts w:ascii="Times New Roman" w:eastAsia="Calibri" w:hAnsi="Times New Roman" w:cs="Times New Roman"/>
          <w:sz w:val="20"/>
          <w:szCs w:val="20"/>
        </w:rPr>
        <w:t xml:space="preserve"> паспорт (свидетельство о рождении), дата выдачи)</w:t>
      </w:r>
    </w:p>
    <w:p w:rsidR="00A12B69" w:rsidRPr="00A12B69" w:rsidRDefault="00A12B69" w:rsidP="00A12B69">
      <w:pPr>
        <w:tabs>
          <w:tab w:val="left" w:pos="4962"/>
        </w:tabs>
        <w:autoSpaceDE w:val="0"/>
        <w:autoSpaceDN w:val="0"/>
        <w:spacing w:after="0" w:line="240" w:lineRule="auto"/>
        <w:rPr>
          <w:rFonts w:ascii="Times New Roman" w:eastAsia="Calibri" w:hAnsi="Times New Roman" w:cs="Times New Roman"/>
          <w:sz w:val="24"/>
          <w:szCs w:val="24"/>
        </w:rPr>
      </w:pPr>
      <w:proofErr w:type="gramStart"/>
      <w:r w:rsidRPr="00A12B69">
        <w:rPr>
          <w:rFonts w:ascii="Times New Roman" w:eastAsia="Calibri" w:hAnsi="Times New Roman" w:cs="Times New Roman"/>
          <w:sz w:val="24"/>
          <w:szCs w:val="24"/>
        </w:rPr>
        <w:t>зарегистрирован</w:t>
      </w:r>
      <w:proofErr w:type="gramEnd"/>
      <w:r w:rsidRPr="00A12B69">
        <w:rPr>
          <w:rFonts w:ascii="Times New Roman" w:eastAsia="Calibri" w:hAnsi="Times New Roman" w:cs="Times New Roman"/>
          <w:sz w:val="24"/>
          <w:szCs w:val="24"/>
        </w:rPr>
        <w:t xml:space="preserve"> (зарегистрирована) по адресу:</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4962"/>
        <w:rPr>
          <w:rFonts w:ascii="Times New Roman" w:eastAsia="Calibri" w:hAnsi="Times New Roman" w:cs="Times New Roman"/>
          <w:sz w:val="2"/>
          <w:szCs w:val="2"/>
        </w:rPr>
      </w:pPr>
    </w:p>
    <w:p w:rsidR="00A12B69" w:rsidRPr="00A12B69" w:rsidRDefault="00A12B69" w:rsidP="00A12B69">
      <w:pPr>
        <w:tabs>
          <w:tab w:val="left" w:pos="9921"/>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ab/>
        <w:t>;</w:t>
      </w:r>
    </w:p>
    <w:p w:rsidR="00A12B69" w:rsidRPr="00A12B69" w:rsidRDefault="00A12B69" w:rsidP="00A12B69">
      <w:pPr>
        <w:pBdr>
          <w:top w:val="single" w:sz="4" w:space="1" w:color="auto"/>
        </w:pBdr>
        <w:autoSpaceDE w:val="0"/>
        <w:autoSpaceDN w:val="0"/>
        <w:spacing w:after="0" w:line="240" w:lineRule="auto"/>
        <w:ind w:right="57"/>
        <w:rPr>
          <w:rFonts w:ascii="Times New Roman" w:eastAsia="Calibri" w:hAnsi="Times New Roman" w:cs="Times New Roman"/>
          <w:sz w:val="2"/>
          <w:szCs w:val="2"/>
        </w:rPr>
      </w:pPr>
    </w:p>
    <w:p w:rsidR="00A12B69" w:rsidRPr="00A12B69" w:rsidRDefault="00A12B69" w:rsidP="00A12B69">
      <w:pPr>
        <w:tabs>
          <w:tab w:val="left" w:pos="284"/>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4)</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284"/>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(фамилия, имя, отчество, год рождения)</w:t>
      </w:r>
    </w:p>
    <w:p w:rsidR="00A12B69" w:rsidRPr="00A12B69" w:rsidRDefault="00A12B69" w:rsidP="00A12B69">
      <w:pPr>
        <w:tabs>
          <w:tab w:val="left" w:pos="3969"/>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паспорт (свидетельство о рождении):</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4320" w:hanging="351"/>
        <w:jc w:val="center"/>
        <w:rPr>
          <w:rFonts w:ascii="Times New Roman" w:eastAsia="Calibri" w:hAnsi="Times New Roman" w:cs="Times New Roman"/>
          <w:sz w:val="20"/>
          <w:szCs w:val="20"/>
        </w:rPr>
      </w:pPr>
      <w:proofErr w:type="gramStart"/>
      <w:r w:rsidRPr="00A12B69">
        <w:rPr>
          <w:rFonts w:ascii="Times New Roman" w:eastAsia="Calibri" w:hAnsi="Times New Roman" w:cs="Times New Roman"/>
          <w:sz w:val="20"/>
          <w:szCs w:val="20"/>
        </w:rPr>
        <w:t>(серия и номер, наименование органа,</w:t>
      </w:r>
      <w:proofErr w:type="gramEnd"/>
    </w:p>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jc w:val="center"/>
        <w:rPr>
          <w:rFonts w:ascii="Times New Roman" w:eastAsia="Calibri" w:hAnsi="Times New Roman" w:cs="Times New Roman"/>
          <w:sz w:val="20"/>
          <w:szCs w:val="20"/>
        </w:rPr>
      </w:pPr>
      <w:proofErr w:type="gramStart"/>
      <w:r w:rsidRPr="00A12B69">
        <w:rPr>
          <w:rFonts w:ascii="Times New Roman" w:eastAsia="Calibri" w:hAnsi="Times New Roman" w:cs="Times New Roman"/>
          <w:sz w:val="20"/>
          <w:szCs w:val="20"/>
        </w:rPr>
        <w:t>выдавшего</w:t>
      </w:r>
      <w:proofErr w:type="gramEnd"/>
      <w:r w:rsidRPr="00A12B69">
        <w:rPr>
          <w:rFonts w:ascii="Times New Roman" w:eastAsia="Calibri" w:hAnsi="Times New Roman" w:cs="Times New Roman"/>
          <w:sz w:val="20"/>
          <w:szCs w:val="20"/>
        </w:rPr>
        <w:t xml:space="preserve"> паспорт (свидетельство о рождении), дата выдачи)</w:t>
      </w:r>
    </w:p>
    <w:p w:rsidR="00A12B69" w:rsidRPr="00A12B69" w:rsidRDefault="00A12B69" w:rsidP="00A12B69">
      <w:pPr>
        <w:tabs>
          <w:tab w:val="left" w:pos="4962"/>
        </w:tabs>
        <w:autoSpaceDE w:val="0"/>
        <w:autoSpaceDN w:val="0"/>
        <w:spacing w:after="0" w:line="240" w:lineRule="auto"/>
        <w:rPr>
          <w:rFonts w:ascii="Times New Roman" w:eastAsia="Calibri" w:hAnsi="Times New Roman" w:cs="Times New Roman"/>
          <w:sz w:val="24"/>
          <w:szCs w:val="24"/>
        </w:rPr>
      </w:pPr>
      <w:proofErr w:type="gramStart"/>
      <w:r w:rsidRPr="00A12B69">
        <w:rPr>
          <w:rFonts w:ascii="Times New Roman" w:eastAsia="Calibri" w:hAnsi="Times New Roman" w:cs="Times New Roman"/>
          <w:sz w:val="24"/>
          <w:szCs w:val="24"/>
        </w:rPr>
        <w:t>зарегистрирован</w:t>
      </w:r>
      <w:proofErr w:type="gramEnd"/>
      <w:r w:rsidRPr="00A12B69">
        <w:rPr>
          <w:rFonts w:ascii="Times New Roman" w:eastAsia="Calibri" w:hAnsi="Times New Roman" w:cs="Times New Roman"/>
          <w:sz w:val="24"/>
          <w:szCs w:val="24"/>
        </w:rPr>
        <w:t xml:space="preserve"> (зарегистрирована) по адресу:</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4962"/>
        <w:rPr>
          <w:rFonts w:ascii="Times New Roman" w:eastAsia="Calibri" w:hAnsi="Times New Roman" w:cs="Times New Roman"/>
          <w:sz w:val="2"/>
          <w:szCs w:val="2"/>
        </w:rPr>
      </w:pPr>
    </w:p>
    <w:p w:rsidR="00A12B69" w:rsidRPr="00A12B69" w:rsidRDefault="00A12B69" w:rsidP="00A12B69">
      <w:pPr>
        <w:tabs>
          <w:tab w:val="left" w:pos="9921"/>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ab/>
        <w:t>;</w:t>
      </w:r>
    </w:p>
    <w:p w:rsidR="00A12B69" w:rsidRPr="00A12B69" w:rsidRDefault="00A12B69" w:rsidP="00A12B69">
      <w:pPr>
        <w:pBdr>
          <w:top w:val="single" w:sz="4" w:space="1" w:color="auto"/>
        </w:pBdr>
        <w:autoSpaceDE w:val="0"/>
        <w:autoSpaceDN w:val="0"/>
        <w:spacing w:after="0" w:line="240" w:lineRule="auto"/>
        <w:ind w:right="57"/>
        <w:rPr>
          <w:rFonts w:ascii="Times New Roman" w:eastAsia="Calibri" w:hAnsi="Times New Roman" w:cs="Times New Roman"/>
          <w:sz w:val="2"/>
          <w:szCs w:val="2"/>
        </w:rPr>
      </w:pPr>
    </w:p>
    <w:p w:rsidR="00A12B69" w:rsidRPr="00A12B69" w:rsidRDefault="00A12B69" w:rsidP="00A12B69">
      <w:pPr>
        <w:tabs>
          <w:tab w:val="left" w:pos="284"/>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5)</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284"/>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(фамилия, имя, отчество, год рождения)</w:t>
      </w:r>
    </w:p>
    <w:p w:rsidR="00A12B69" w:rsidRPr="00A12B69" w:rsidRDefault="00A12B69" w:rsidP="00A12B69">
      <w:pPr>
        <w:tabs>
          <w:tab w:val="left" w:pos="3969"/>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паспорт (свидетельство о рождении):</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4320" w:hanging="351"/>
        <w:jc w:val="center"/>
        <w:rPr>
          <w:rFonts w:ascii="Times New Roman" w:eastAsia="Calibri" w:hAnsi="Times New Roman" w:cs="Times New Roman"/>
          <w:sz w:val="20"/>
          <w:szCs w:val="20"/>
        </w:rPr>
      </w:pPr>
      <w:proofErr w:type="gramStart"/>
      <w:r w:rsidRPr="00A12B69">
        <w:rPr>
          <w:rFonts w:ascii="Times New Roman" w:eastAsia="Calibri" w:hAnsi="Times New Roman" w:cs="Times New Roman"/>
          <w:sz w:val="20"/>
          <w:szCs w:val="20"/>
        </w:rPr>
        <w:t>(серия и номер, наименование органа,</w:t>
      </w:r>
      <w:proofErr w:type="gramEnd"/>
    </w:p>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jc w:val="center"/>
        <w:rPr>
          <w:rFonts w:ascii="Times New Roman" w:eastAsia="Calibri" w:hAnsi="Times New Roman" w:cs="Times New Roman"/>
          <w:sz w:val="20"/>
          <w:szCs w:val="20"/>
        </w:rPr>
      </w:pPr>
      <w:proofErr w:type="gramStart"/>
      <w:r w:rsidRPr="00A12B69">
        <w:rPr>
          <w:rFonts w:ascii="Times New Roman" w:eastAsia="Calibri" w:hAnsi="Times New Roman" w:cs="Times New Roman"/>
          <w:sz w:val="20"/>
          <w:szCs w:val="20"/>
        </w:rPr>
        <w:t>выдавшего</w:t>
      </w:r>
      <w:proofErr w:type="gramEnd"/>
      <w:r w:rsidRPr="00A12B69">
        <w:rPr>
          <w:rFonts w:ascii="Times New Roman" w:eastAsia="Calibri" w:hAnsi="Times New Roman" w:cs="Times New Roman"/>
          <w:sz w:val="20"/>
          <w:szCs w:val="20"/>
        </w:rPr>
        <w:t xml:space="preserve"> паспорт (свидетельство о рождении), дата выдачи)</w:t>
      </w:r>
    </w:p>
    <w:p w:rsidR="00A12B69" w:rsidRPr="00A12B69" w:rsidRDefault="00A12B69" w:rsidP="00A12B69">
      <w:pPr>
        <w:tabs>
          <w:tab w:val="left" w:pos="4962"/>
        </w:tabs>
        <w:autoSpaceDE w:val="0"/>
        <w:autoSpaceDN w:val="0"/>
        <w:spacing w:after="0" w:line="240" w:lineRule="auto"/>
        <w:rPr>
          <w:rFonts w:ascii="Times New Roman" w:eastAsia="Calibri" w:hAnsi="Times New Roman" w:cs="Times New Roman"/>
          <w:sz w:val="24"/>
          <w:szCs w:val="24"/>
        </w:rPr>
      </w:pPr>
      <w:proofErr w:type="gramStart"/>
      <w:r w:rsidRPr="00A12B69">
        <w:rPr>
          <w:rFonts w:ascii="Times New Roman" w:eastAsia="Calibri" w:hAnsi="Times New Roman" w:cs="Times New Roman"/>
          <w:sz w:val="24"/>
          <w:szCs w:val="24"/>
        </w:rPr>
        <w:t>зарегистрирован</w:t>
      </w:r>
      <w:proofErr w:type="gramEnd"/>
      <w:r w:rsidRPr="00A12B69">
        <w:rPr>
          <w:rFonts w:ascii="Times New Roman" w:eastAsia="Calibri" w:hAnsi="Times New Roman" w:cs="Times New Roman"/>
          <w:sz w:val="24"/>
          <w:szCs w:val="24"/>
        </w:rPr>
        <w:t xml:space="preserve"> (зарегистрирована) по адресу:</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4962"/>
        <w:rPr>
          <w:rFonts w:ascii="Times New Roman" w:eastAsia="Calibri" w:hAnsi="Times New Roman" w:cs="Times New Roman"/>
          <w:sz w:val="2"/>
          <w:szCs w:val="2"/>
        </w:rPr>
      </w:pPr>
    </w:p>
    <w:p w:rsidR="00A12B69" w:rsidRPr="00A12B69" w:rsidRDefault="00A12B69" w:rsidP="00A12B69">
      <w:pPr>
        <w:tabs>
          <w:tab w:val="left" w:pos="9921"/>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ab/>
        <w:t>.</w:t>
      </w:r>
    </w:p>
    <w:p w:rsidR="00A12B69" w:rsidRPr="00A12B69" w:rsidRDefault="00A12B69" w:rsidP="00A12B69">
      <w:pPr>
        <w:pBdr>
          <w:top w:val="single" w:sz="4" w:space="1" w:color="auto"/>
        </w:pBdr>
        <w:autoSpaceDE w:val="0"/>
        <w:autoSpaceDN w:val="0"/>
        <w:spacing w:after="0" w:line="240" w:lineRule="auto"/>
        <w:ind w:right="57"/>
        <w:rPr>
          <w:rFonts w:ascii="Times New Roman" w:eastAsia="Calibri" w:hAnsi="Times New Roman" w:cs="Times New Roman"/>
          <w:sz w:val="2"/>
          <w:szCs w:val="2"/>
        </w:rPr>
      </w:pPr>
    </w:p>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Кроме того, со мной проживают иные члены семьи:</w:t>
      </w:r>
    </w:p>
    <w:p w:rsidR="00A12B69" w:rsidRPr="00A12B69" w:rsidRDefault="00A12B69" w:rsidP="00A12B69">
      <w:pPr>
        <w:tabs>
          <w:tab w:val="left" w:pos="284"/>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1)</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284"/>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(степень родства, фамилия, имя, отчество, год рождения)</w:t>
      </w:r>
    </w:p>
    <w:p w:rsidR="00A12B69" w:rsidRPr="00A12B69" w:rsidRDefault="00A12B69" w:rsidP="00A12B69">
      <w:pPr>
        <w:tabs>
          <w:tab w:val="left" w:pos="1843"/>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паспорт данные:</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1843"/>
        <w:jc w:val="center"/>
        <w:rPr>
          <w:rFonts w:ascii="Times New Roman" w:eastAsia="Calibri" w:hAnsi="Times New Roman" w:cs="Times New Roman"/>
          <w:sz w:val="20"/>
          <w:szCs w:val="20"/>
        </w:rPr>
      </w:pPr>
      <w:proofErr w:type="gramStart"/>
      <w:r w:rsidRPr="00A12B69">
        <w:rPr>
          <w:rFonts w:ascii="Times New Roman" w:eastAsia="Calibri" w:hAnsi="Times New Roman" w:cs="Times New Roman"/>
          <w:sz w:val="20"/>
          <w:szCs w:val="20"/>
        </w:rPr>
        <w:t>(серия и номер паспорта, наименование органа, выдавшего паспорт,</w:t>
      </w:r>
      <w:proofErr w:type="gramEnd"/>
    </w:p>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lastRenderedPageBreak/>
        <w:t>дата выдачи, код подразделения)</w:t>
      </w:r>
    </w:p>
    <w:p w:rsidR="00A12B69" w:rsidRPr="00A12B69" w:rsidRDefault="00A12B69" w:rsidP="00A12B69">
      <w:pPr>
        <w:tabs>
          <w:tab w:val="left" w:pos="4962"/>
        </w:tabs>
        <w:autoSpaceDE w:val="0"/>
        <w:autoSpaceDN w:val="0"/>
        <w:spacing w:after="0" w:line="240" w:lineRule="auto"/>
        <w:rPr>
          <w:rFonts w:ascii="Times New Roman" w:eastAsia="Calibri" w:hAnsi="Times New Roman" w:cs="Times New Roman"/>
          <w:sz w:val="24"/>
          <w:szCs w:val="24"/>
        </w:rPr>
      </w:pPr>
      <w:proofErr w:type="gramStart"/>
      <w:r w:rsidRPr="00A12B69">
        <w:rPr>
          <w:rFonts w:ascii="Times New Roman" w:eastAsia="Calibri" w:hAnsi="Times New Roman" w:cs="Times New Roman"/>
          <w:sz w:val="24"/>
          <w:szCs w:val="24"/>
        </w:rPr>
        <w:t>зарегистрирован</w:t>
      </w:r>
      <w:proofErr w:type="gramEnd"/>
      <w:r w:rsidRPr="00A12B69">
        <w:rPr>
          <w:rFonts w:ascii="Times New Roman" w:eastAsia="Calibri" w:hAnsi="Times New Roman" w:cs="Times New Roman"/>
          <w:sz w:val="24"/>
          <w:szCs w:val="24"/>
        </w:rPr>
        <w:t xml:space="preserve"> (зарегистрирована) по адресу:</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4962"/>
        <w:rPr>
          <w:rFonts w:ascii="Times New Roman" w:eastAsia="Calibri" w:hAnsi="Times New Roman" w:cs="Times New Roman"/>
          <w:sz w:val="2"/>
          <w:szCs w:val="2"/>
        </w:rPr>
      </w:pPr>
    </w:p>
    <w:p w:rsidR="00A12B69" w:rsidRPr="00A12B69" w:rsidRDefault="00A12B69" w:rsidP="00A12B69">
      <w:pPr>
        <w:tabs>
          <w:tab w:val="left" w:pos="9921"/>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ab/>
        <w:t>;</w:t>
      </w:r>
    </w:p>
    <w:p w:rsidR="00A12B69" w:rsidRPr="00A12B69" w:rsidRDefault="00A12B69" w:rsidP="00A12B69">
      <w:pPr>
        <w:pBdr>
          <w:top w:val="single" w:sz="4" w:space="1" w:color="auto"/>
        </w:pBdr>
        <w:autoSpaceDE w:val="0"/>
        <w:autoSpaceDN w:val="0"/>
        <w:spacing w:after="0" w:line="240" w:lineRule="auto"/>
        <w:ind w:right="57"/>
        <w:rPr>
          <w:rFonts w:ascii="Times New Roman" w:eastAsia="Calibri" w:hAnsi="Times New Roman" w:cs="Times New Roman"/>
          <w:sz w:val="2"/>
          <w:szCs w:val="2"/>
        </w:rPr>
      </w:pPr>
    </w:p>
    <w:p w:rsidR="00A12B69" w:rsidRPr="00A12B69" w:rsidRDefault="00A12B69" w:rsidP="00A12B69">
      <w:pPr>
        <w:tabs>
          <w:tab w:val="left" w:pos="284"/>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2)</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284"/>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(степень родства, фамилия, имя, отчество, год рождения)</w:t>
      </w:r>
    </w:p>
    <w:p w:rsidR="00A12B69" w:rsidRPr="00A12B69" w:rsidRDefault="00A12B69" w:rsidP="00A12B69">
      <w:pPr>
        <w:tabs>
          <w:tab w:val="left" w:pos="1843"/>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паспорт данные:</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1843"/>
        <w:jc w:val="center"/>
        <w:rPr>
          <w:rFonts w:ascii="Times New Roman" w:eastAsia="Calibri" w:hAnsi="Times New Roman" w:cs="Times New Roman"/>
          <w:sz w:val="20"/>
          <w:szCs w:val="20"/>
        </w:rPr>
      </w:pPr>
      <w:proofErr w:type="gramStart"/>
      <w:r w:rsidRPr="00A12B69">
        <w:rPr>
          <w:rFonts w:ascii="Times New Roman" w:eastAsia="Calibri" w:hAnsi="Times New Roman" w:cs="Times New Roman"/>
          <w:sz w:val="20"/>
          <w:szCs w:val="20"/>
        </w:rPr>
        <w:t>(серия и номер паспорта, наименование органа, выдавшего паспорт,</w:t>
      </w:r>
      <w:proofErr w:type="gramEnd"/>
    </w:p>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дата выдачи, код подразделения)</w:t>
      </w:r>
    </w:p>
    <w:p w:rsidR="00A12B69" w:rsidRPr="00A12B69" w:rsidRDefault="00A12B69" w:rsidP="00A12B69">
      <w:pPr>
        <w:pBdr>
          <w:top w:val="single" w:sz="4" w:space="1" w:color="auto"/>
        </w:pBdr>
        <w:autoSpaceDE w:val="0"/>
        <w:autoSpaceDN w:val="0"/>
        <w:spacing w:after="0" w:line="240" w:lineRule="auto"/>
        <w:jc w:val="center"/>
        <w:rPr>
          <w:rFonts w:ascii="Times New Roman" w:eastAsia="Calibri" w:hAnsi="Times New Roman" w:cs="Times New Roman"/>
          <w:sz w:val="24"/>
          <w:szCs w:val="24"/>
        </w:rPr>
      </w:pPr>
      <w:r w:rsidRPr="00A12B69">
        <w:rPr>
          <w:rFonts w:ascii="Times New Roman" w:eastAsia="Calibri" w:hAnsi="Times New Roman" w:cs="Times New Roman"/>
          <w:sz w:val="24"/>
          <w:szCs w:val="24"/>
        </w:rPr>
        <w:t>Подпись заявителя</w:t>
      </w:r>
      <w:r w:rsidRPr="00A12B69">
        <w:rPr>
          <w:rFonts w:ascii="Times New Roman" w:eastAsia="Calibri" w:hAnsi="Times New Roman" w:cs="Times New Roman"/>
          <w:sz w:val="24"/>
          <w:szCs w:val="24"/>
          <w:vertAlign w:val="superscript"/>
        </w:rPr>
        <w:t>3</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7088" w:right="-2"/>
        <w:rPr>
          <w:rFonts w:ascii="Times New Roman" w:eastAsia="Calibri" w:hAnsi="Times New Roman" w:cs="Times New Roman"/>
          <w:sz w:val="2"/>
          <w:szCs w:val="2"/>
        </w:rPr>
      </w:pPr>
    </w:p>
    <w:p w:rsidR="00A12B69" w:rsidRPr="00A12B69" w:rsidRDefault="00A12B69" w:rsidP="00A12B69">
      <w:pPr>
        <w:tabs>
          <w:tab w:val="left" w:pos="4962"/>
        </w:tabs>
        <w:autoSpaceDE w:val="0"/>
        <w:autoSpaceDN w:val="0"/>
        <w:spacing w:after="0" w:line="240" w:lineRule="auto"/>
        <w:rPr>
          <w:rFonts w:ascii="Times New Roman" w:eastAsia="Calibri" w:hAnsi="Times New Roman" w:cs="Times New Roman"/>
          <w:sz w:val="24"/>
          <w:szCs w:val="24"/>
        </w:rPr>
      </w:pPr>
    </w:p>
    <w:p w:rsidR="00A12B69" w:rsidRPr="00A12B69" w:rsidRDefault="00A12B69" w:rsidP="00A12B69">
      <w:pPr>
        <w:tabs>
          <w:tab w:val="left" w:pos="4962"/>
        </w:tabs>
        <w:autoSpaceDE w:val="0"/>
        <w:autoSpaceDN w:val="0"/>
        <w:spacing w:after="0" w:line="240" w:lineRule="auto"/>
        <w:rPr>
          <w:rFonts w:ascii="Times New Roman" w:eastAsia="Calibri" w:hAnsi="Times New Roman" w:cs="Times New Roman"/>
          <w:sz w:val="24"/>
          <w:szCs w:val="24"/>
        </w:rPr>
      </w:pPr>
      <w:proofErr w:type="gramStart"/>
      <w:r w:rsidRPr="00A12B69">
        <w:rPr>
          <w:rFonts w:ascii="Times New Roman" w:eastAsia="Calibri" w:hAnsi="Times New Roman" w:cs="Times New Roman"/>
          <w:sz w:val="24"/>
          <w:szCs w:val="24"/>
        </w:rPr>
        <w:t>зарегистрирован</w:t>
      </w:r>
      <w:proofErr w:type="gramEnd"/>
      <w:r w:rsidRPr="00A12B69">
        <w:rPr>
          <w:rFonts w:ascii="Times New Roman" w:eastAsia="Calibri" w:hAnsi="Times New Roman" w:cs="Times New Roman"/>
          <w:sz w:val="24"/>
          <w:szCs w:val="24"/>
        </w:rPr>
        <w:t xml:space="preserve"> (зарегистрирована) по адресу:</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4962"/>
        <w:rPr>
          <w:rFonts w:ascii="Times New Roman" w:eastAsia="Calibri" w:hAnsi="Times New Roman" w:cs="Times New Roman"/>
          <w:sz w:val="2"/>
          <w:szCs w:val="2"/>
        </w:rPr>
      </w:pPr>
    </w:p>
    <w:p w:rsidR="00A12B69" w:rsidRPr="00A12B69" w:rsidRDefault="00A12B69" w:rsidP="00A12B69">
      <w:pPr>
        <w:tabs>
          <w:tab w:val="left" w:pos="9921"/>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ab/>
        <w:t>;</w:t>
      </w:r>
    </w:p>
    <w:p w:rsidR="00A12B69" w:rsidRPr="00A12B69" w:rsidRDefault="00A12B69" w:rsidP="00A12B69">
      <w:pPr>
        <w:pBdr>
          <w:top w:val="single" w:sz="4" w:space="1" w:color="auto"/>
        </w:pBdr>
        <w:autoSpaceDE w:val="0"/>
        <w:autoSpaceDN w:val="0"/>
        <w:spacing w:after="0" w:line="240" w:lineRule="auto"/>
        <w:ind w:right="57"/>
        <w:rPr>
          <w:rFonts w:ascii="Times New Roman" w:eastAsia="Calibri" w:hAnsi="Times New Roman" w:cs="Times New Roman"/>
          <w:sz w:val="2"/>
          <w:szCs w:val="2"/>
        </w:rPr>
      </w:pPr>
    </w:p>
    <w:p w:rsidR="00A12B69" w:rsidRPr="00A12B69" w:rsidRDefault="00A12B69" w:rsidP="00A12B69">
      <w:pPr>
        <w:tabs>
          <w:tab w:val="left" w:pos="284"/>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3)</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284"/>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(степень родства, фамилия, имя, отчество, год рождения)</w:t>
      </w:r>
    </w:p>
    <w:p w:rsidR="00A12B69" w:rsidRPr="00A12B69" w:rsidRDefault="00A12B69" w:rsidP="00A12B69">
      <w:pPr>
        <w:tabs>
          <w:tab w:val="left" w:pos="1843"/>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паспорт данные:</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1843"/>
        <w:jc w:val="center"/>
        <w:rPr>
          <w:rFonts w:ascii="Times New Roman" w:eastAsia="Calibri" w:hAnsi="Times New Roman" w:cs="Times New Roman"/>
          <w:sz w:val="20"/>
          <w:szCs w:val="20"/>
        </w:rPr>
      </w:pPr>
      <w:proofErr w:type="gramStart"/>
      <w:r w:rsidRPr="00A12B69">
        <w:rPr>
          <w:rFonts w:ascii="Times New Roman" w:eastAsia="Calibri" w:hAnsi="Times New Roman" w:cs="Times New Roman"/>
          <w:sz w:val="20"/>
          <w:szCs w:val="20"/>
        </w:rPr>
        <w:t>(серия и номер паспорта, наименование органа, выдавшего паспорт,</w:t>
      </w:r>
      <w:proofErr w:type="gramEnd"/>
    </w:p>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дата выдачи, код подразделения)</w:t>
      </w:r>
    </w:p>
    <w:p w:rsidR="00A12B69" w:rsidRPr="00A12B69" w:rsidRDefault="00A12B69" w:rsidP="00A12B69">
      <w:pPr>
        <w:tabs>
          <w:tab w:val="left" w:pos="4962"/>
        </w:tabs>
        <w:autoSpaceDE w:val="0"/>
        <w:autoSpaceDN w:val="0"/>
        <w:spacing w:after="0" w:line="240" w:lineRule="auto"/>
        <w:rPr>
          <w:rFonts w:ascii="Times New Roman" w:eastAsia="Calibri" w:hAnsi="Times New Roman" w:cs="Times New Roman"/>
          <w:sz w:val="24"/>
          <w:szCs w:val="24"/>
        </w:rPr>
      </w:pPr>
      <w:proofErr w:type="gramStart"/>
      <w:r w:rsidRPr="00A12B69">
        <w:rPr>
          <w:rFonts w:ascii="Times New Roman" w:eastAsia="Calibri" w:hAnsi="Times New Roman" w:cs="Times New Roman"/>
          <w:sz w:val="24"/>
          <w:szCs w:val="24"/>
        </w:rPr>
        <w:t>зарегистрирован</w:t>
      </w:r>
      <w:proofErr w:type="gramEnd"/>
      <w:r w:rsidRPr="00A12B69">
        <w:rPr>
          <w:rFonts w:ascii="Times New Roman" w:eastAsia="Calibri" w:hAnsi="Times New Roman" w:cs="Times New Roman"/>
          <w:sz w:val="24"/>
          <w:szCs w:val="24"/>
        </w:rPr>
        <w:t xml:space="preserve"> (зарегистрирована) по адресу:</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4962"/>
        <w:rPr>
          <w:rFonts w:ascii="Times New Roman" w:eastAsia="Calibri" w:hAnsi="Times New Roman" w:cs="Times New Roman"/>
          <w:sz w:val="2"/>
          <w:szCs w:val="2"/>
        </w:rPr>
      </w:pPr>
    </w:p>
    <w:p w:rsidR="00A12B69" w:rsidRPr="00A12B69" w:rsidRDefault="00A12B69" w:rsidP="00A12B69">
      <w:pPr>
        <w:tabs>
          <w:tab w:val="left" w:pos="9921"/>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ab/>
        <w:t>.</w:t>
      </w:r>
    </w:p>
    <w:p w:rsidR="00A12B69" w:rsidRPr="00A12B69" w:rsidRDefault="00A12B69" w:rsidP="00A12B69">
      <w:pPr>
        <w:pBdr>
          <w:top w:val="single" w:sz="4" w:space="1" w:color="auto"/>
        </w:pBdr>
        <w:autoSpaceDE w:val="0"/>
        <w:autoSpaceDN w:val="0"/>
        <w:spacing w:after="0" w:line="240" w:lineRule="auto"/>
        <w:ind w:right="57"/>
        <w:rPr>
          <w:rFonts w:ascii="Times New Roman" w:eastAsia="Calibri" w:hAnsi="Times New Roman" w:cs="Times New Roman"/>
          <w:sz w:val="2"/>
          <w:szCs w:val="2"/>
        </w:rPr>
      </w:pPr>
    </w:p>
    <w:p w:rsidR="00A12B69" w:rsidRPr="00A12B69" w:rsidRDefault="00A12B69" w:rsidP="00A12B69">
      <w:pPr>
        <w:autoSpaceDE w:val="0"/>
        <w:autoSpaceDN w:val="0"/>
        <w:spacing w:after="0" w:line="240" w:lineRule="auto"/>
        <w:ind w:firstLine="720"/>
        <w:jc w:val="both"/>
        <w:rPr>
          <w:rFonts w:ascii="Times New Roman" w:eastAsia="Calibri" w:hAnsi="Times New Roman" w:cs="Times New Roman"/>
          <w:sz w:val="24"/>
          <w:szCs w:val="24"/>
        </w:rPr>
      </w:pPr>
      <w:r w:rsidRPr="00A12B69">
        <w:rPr>
          <w:rFonts w:ascii="Times New Roman" w:eastAsia="Calibri" w:hAnsi="Times New Roman" w:cs="Times New Roman"/>
          <w:sz w:val="24"/>
          <w:szCs w:val="24"/>
        </w:rPr>
        <w:t xml:space="preserve">Гражданско-правовых сделок с жилыми помещениями за последние пять лет я и члены моей семьи не </w:t>
      </w:r>
      <w:proofErr w:type="gramStart"/>
      <w:r w:rsidRPr="00A12B69">
        <w:rPr>
          <w:rFonts w:ascii="Times New Roman" w:eastAsia="Calibri" w:hAnsi="Times New Roman" w:cs="Times New Roman"/>
          <w:sz w:val="24"/>
          <w:szCs w:val="24"/>
        </w:rPr>
        <w:t>производили</w:t>
      </w:r>
      <w:proofErr w:type="gramEnd"/>
      <w:r w:rsidRPr="00A12B69">
        <w:rPr>
          <w:rFonts w:ascii="Times New Roman" w:eastAsia="Calibri" w:hAnsi="Times New Roman" w:cs="Times New Roman"/>
          <w:sz w:val="24"/>
          <w:szCs w:val="24"/>
        </w:rPr>
        <w:t>/производили (нужное подчеркнуть):</w:t>
      </w:r>
    </w:p>
    <w:p w:rsidR="00A12B69" w:rsidRPr="00A12B69" w:rsidRDefault="00A12B69" w:rsidP="00A12B69">
      <w:pPr>
        <w:tabs>
          <w:tab w:val="left" w:pos="3828"/>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 xml:space="preserve">если производили, </w:t>
      </w:r>
      <w:proofErr w:type="gramStart"/>
      <w:r w:rsidRPr="00A12B69">
        <w:rPr>
          <w:rFonts w:ascii="Times New Roman" w:eastAsia="Calibri" w:hAnsi="Times New Roman" w:cs="Times New Roman"/>
          <w:sz w:val="24"/>
          <w:szCs w:val="24"/>
        </w:rPr>
        <w:t>то</w:t>
      </w:r>
      <w:proofErr w:type="gramEnd"/>
      <w:r w:rsidRPr="00A12B69">
        <w:rPr>
          <w:rFonts w:ascii="Times New Roman" w:eastAsia="Calibri" w:hAnsi="Times New Roman" w:cs="Times New Roman"/>
          <w:sz w:val="24"/>
          <w:szCs w:val="24"/>
        </w:rPr>
        <w:t xml:space="preserve"> какие именно:</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3828"/>
        <w:rPr>
          <w:rFonts w:ascii="Times New Roman" w:eastAsia="Calibri" w:hAnsi="Times New Roman" w:cs="Times New Roman"/>
          <w:sz w:val="2"/>
          <w:szCs w:val="2"/>
        </w:rPr>
      </w:pPr>
    </w:p>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rPr>
          <w:rFonts w:ascii="Times New Roman" w:eastAsia="Calibri" w:hAnsi="Times New Roman" w:cs="Times New Roman"/>
          <w:sz w:val="2"/>
          <w:szCs w:val="2"/>
        </w:rPr>
      </w:pPr>
    </w:p>
    <w:p w:rsidR="00A12B69" w:rsidRPr="00A12B69" w:rsidRDefault="00A12B69" w:rsidP="00A12B69">
      <w:pPr>
        <w:tabs>
          <w:tab w:val="left" w:pos="9921"/>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ab/>
        <w:t>.</w:t>
      </w:r>
    </w:p>
    <w:p w:rsidR="00A12B69" w:rsidRPr="00A12B69" w:rsidRDefault="00A12B69" w:rsidP="00A12B69">
      <w:pPr>
        <w:pBdr>
          <w:top w:val="single" w:sz="4" w:space="1" w:color="auto"/>
        </w:pBdr>
        <w:autoSpaceDE w:val="0"/>
        <w:autoSpaceDN w:val="0"/>
        <w:spacing w:after="0" w:line="240" w:lineRule="auto"/>
        <w:ind w:right="57"/>
        <w:rPr>
          <w:rFonts w:ascii="Times New Roman" w:eastAsia="Calibri" w:hAnsi="Times New Roman" w:cs="Times New Roman"/>
          <w:sz w:val="2"/>
          <w:szCs w:val="2"/>
        </w:rPr>
      </w:pPr>
    </w:p>
    <w:p w:rsidR="00A12B69" w:rsidRPr="00A12B69" w:rsidRDefault="00A12B69" w:rsidP="00A12B69">
      <w:pPr>
        <w:autoSpaceDE w:val="0"/>
        <w:autoSpaceDN w:val="0"/>
        <w:spacing w:after="0" w:line="240" w:lineRule="auto"/>
        <w:ind w:firstLine="720"/>
        <w:jc w:val="both"/>
        <w:rPr>
          <w:rFonts w:ascii="Times New Roman" w:eastAsia="Calibri" w:hAnsi="Times New Roman" w:cs="Times New Roman"/>
          <w:sz w:val="24"/>
          <w:szCs w:val="24"/>
        </w:rPr>
      </w:pPr>
      <w:r w:rsidRPr="00A12B69">
        <w:rPr>
          <w:rFonts w:ascii="Times New Roman" w:eastAsia="Calibri" w:hAnsi="Times New Roman" w:cs="Times New Roman"/>
          <w:sz w:val="24"/>
          <w:szCs w:val="24"/>
        </w:rPr>
        <w:t xml:space="preserve">Я, члены моей семьи </w:t>
      </w:r>
      <w:proofErr w:type="gramStart"/>
      <w:r w:rsidRPr="00A12B69">
        <w:rPr>
          <w:rFonts w:ascii="Times New Roman" w:eastAsia="Calibri" w:hAnsi="Times New Roman" w:cs="Times New Roman"/>
          <w:sz w:val="24"/>
          <w:szCs w:val="24"/>
        </w:rPr>
        <w:t>относимся</w:t>
      </w:r>
      <w:proofErr w:type="gramEnd"/>
      <w:r w:rsidRPr="00A12B69">
        <w:rPr>
          <w:rFonts w:ascii="Times New Roman" w:eastAsia="Calibri" w:hAnsi="Times New Roman" w:cs="Times New Roman"/>
          <w:sz w:val="24"/>
          <w:szCs w:val="24"/>
        </w:rPr>
        <w:t>/не относимся (нужное подчеркнуть) к следующим категориям граждан, имеющих право на обеспечение жилыми помещениями вне очереди:</w:t>
      </w:r>
    </w:p>
    <w:tbl>
      <w:tblPr>
        <w:tblW w:w="9923" w:type="dxa"/>
        <w:tblInd w:w="2" w:type="dxa"/>
        <w:tblLayout w:type="fixed"/>
        <w:tblCellMar>
          <w:left w:w="28" w:type="dxa"/>
          <w:right w:w="28" w:type="dxa"/>
        </w:tblCellMar>
        <w:tblLook w:val="0000" w:firstRow="0" w:lastRow="0" w:firstColumn="0" w:lastColumn="0" w:noHBand="0" w:noVBand="0"/>
      </w:tblPr>
      <w:tblGrid>
        <w:gridCol w:w="142"/>
        <w:gridCol w:w="425"/>
        <w:gridCol w:w="9356"/>
      </w:tblGrid>
      <w:tr w:rsidR="00A12B69" w:rsidRPr="00A12B69" w:rsidTr="00A12B69">
        <w:trPr>
          <w:cantSplit/>
          <w:trHeight w:val="223"/>
        </w:trPr>
        <w:tc>
          <w:tcPr>
            <w:tcW w:w="142" w:type="dxa"/>
            <w:tcBorders>
              <w:top w:val="single" w:sz="4" w:space="0" w:color="auto"/>
              <w:left w:val="single" w:sz="4" w:space="0" w:color="auto"/>
              <w:bottom w:val="single" w:sz="4" w:space="0" w:color="auto"/>
              <w:right w:val="single" w:sz="4" w:space="0" w:color="auto"/>
            </w:tcBorders>
          </w:tcPr>
          <w:p w:rsidR="00A12B69" w:rsidRPr="00A12B69" w:rsidRDefault="00A12B69" w:rsidP="00A12B69">
            <w:pPr>
              <w:autoSpaceDE w:val="0"/>
              <w:autoSpaceDN w:val="0"/>
              <w:spacing w:after="0" w:line="240" w:lineRule="auto"/>
              <w:jc w:val="center"/>
              <w:rPr>
                <w:rFonts w:ascii="Times New Roman" w:eastAsia="Calibri" w:hAnsi="Times New Roman" w:cs="Times New Roman"/>
                <w:sz w:val="24"/>
                <w:szCs w:val="24"/>
              </w:rPr>
            </w:pPr>
          </w:p>
        </w:tc>
        <w:tc>
          <w:tcPr>
            <w:tcW w:w="425" w:type="dxa"/>
            <w:tcBorders>
              <w:top w:val="nil"/>
              <w:left w:val="nil"/>
              <w:bottom w:val="nil"/>
              <w:right w:val="nil"/>
            </w:tcBorders>
            <w:vAlign w:val="bottom"/>
          </w:tcPr>
          <w:p w:rsidR="00A12B69" w:rsidRPr="00A12B69" w:rsidRDefault="00A12B69" w:rsidP="00A12B69">
            <w:pPr>
              <w:autoSpaceDE w:val="0"/>
              <w:autoSpaceDN w:val="0"/>
              <w:spacing w:after="0" w:line="240" w:lineRule="auto"/>
              <w:jc w:val="center"/>
              <w:rPr>
                <w:rFonts w:ascii="Times New Roman" w:eastAsia="Calibri" w:hAnsi="Times New Roman" w:cs="Times New Roman"/>
                <w:sz w:val="24"/>
                <w:szCs w:val="24"/>
              </w:rPr>
            </w:pPr>
          </w:p>
        </w:tc>
        <w:tc>
          <w:tcPr>
            <w:tcW w:w="9356" w:type="dxa"/>
            <w:vMerge w:val="restart"/>
            <w:tcBorders>
              <w:top w:val="nil"/>
              <w:left w:val="nil"/>
              <w:bottom w:val="nil"/>
              <w:right w:val="nil"/>
            </w:tcBorders>
          </w:tcPr>
          <w:p w:rsidR="00A12B69" w:rsidRPr="00A12B69" w:rsidRDefault="00A12B69" w:rsidP="00A12B69">
            <w:pPr>
              <w:autoSpaceDE w:val="0"/>
              <w:autoSpaceDN w:val="0"/>
              <w:spacing w:after="0" w:line="240" w:lineRule="auto"/>
              <w:jc w:val="both"/>
              <w:rPr>
                <w:rFonts w:ascii="Times New Roman" w:eastAsia="Calibri" w:hAnsi="Times New Roman" w:cs="Times New Roman"/>
                <w:sz w:val="24"/>
                <w:szCs w:val="24"/>
              </w:rPr>
            </w:pPr>
            <w:r w:rsidRPr="00A12B69">
              <w:rPr>
                <w:rFonts w:ascii="Times New Roman" w:eastAsia="Calibri" w:hAnsi="Times New Roman" w:cs="Times New Roman"/>
                <w:sz w:val="24"/>
                <w:szCs w:val="24"/>
              </w:rPr>
              <w:t>к гражданам, жилые помещения которых признаны в установленном порядке непригодными для проживания и ремонту или реконструкции не подлежат;</w:t>
            </w:r>
          </w:p>
        </w:tc>
      </w:tr>
      <w:tr w:rsidR="00A12B69" w:rsidRPr="00A12B69" w:rsidTr="00A12B69">
        <w:trPr>
          <w:cantSplit/>
          <w:trHeight w:val="340"/>
        </w:trPr>
        <w:tc>
          <w:tcPr>
            <w:tcW w:w="142" w:type="dxa"/>
            <w:tcBorders>
              <w:top w:val="single" w:sz="4" w:space="0" w:color="auto"/>
              <w:left w:val="nil"/>
              <w:bottom w:val="nil"/>
              <w:right w:val="nil"/>
            </w:tcBorders>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425" w:type="dxa"/>
            <w:tcBorders>
              <w:top w:val="nil"/>
              <w:left w:val="nil"/>
              <w:bottom w:val="nil"/>
              <w:right w:val="nil"/>
            </w:tcBorders>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9356" w:type="dxa"/>
            <w:vMerge/>
            <w:tcBorders>
              <w:top w:val="nil"/>
              <w:left w:val="nil"/>
              <w:bottom w:val="nil"/>
              <w:right w:val="nil"/>
            </w:tcBorders>
          </w:tcPr>
          <w:p w:rsidR="00A12B69" w:rsidRPr="00A12B69" w:rsidRDefault="00A12B69" w:rsidP="00A12B69">
            <w:pPr>
              <w:autoSpaceDE w:val="0"/>
              <w:autoSpaceDN w:val="0"/>
              <w:spacing w:after="0" w:line="240" w:lineRule="auto"/>
              <w:jc w:val="both"/>
              <w:rPr>
                <w:rFonts w:ascii="Times New Roman" w:eastAsia="Calibri" w:hAnsi="Times New Roman" w:cs="Times New Roman"/>
                <w:sz w:val="24"/>
                <w:szCs w:val="24"/>
              </w:rPr>
            </w:pPr>
          </w:p>
        </w:tc>
      </w:tr>
      <w:tr w:rsidR="00A12B69" w:rsidRPr="00A12B69" w:rsidTr="00A12B69">
        <w:trPr>
          <w:cantSplit/>
          <w:trHeight w:val="275"/>
        </w:trPr>
        <w:tc>
          <w:tcPr>
            <w:tcW w:w="142" w:type="dxa"/>
            <w:tcBorders>
              <w:top w:val="single" w:sz="4" w:space="0" w:color="auto"/>
              <w:left w:val="nil"/>
              <w:bottom w:val="nil"/>
              <w:right w:val="nil"/>
            </w:tcBorders>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425" w:type="dxa"/>
            <w:tcBorders>
              <w:top w:val="nil"/>
              <w:left w:val="nil"/>
              <w:bottom w:val="nil"/>
              <w:right w:val="nil"/>
            </w:tcBorders>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9356" w:type="dxa"/>
            <w:vMerge/>
            <w:tcBorders>
              <w:top w:val="nil"/>
              <w:left w:val="nil"/>
              <w:bottom w:val="nil"/>
              <w:right w:val="nil"/>
            </w:tcBorders>
          </w:tcPr>
          <w:p w:rsidR="00A12B69" w:rsidRPr="00A12B69" w:rsidRDefault="00A12B69" w:rsidP="00A12B69">
            <w:pPr>
              <w:autoSpaceDE w:val="0"/>
              <w:autoSpaceDN w:val="0"/>
              <w:spacing w:after="0" w:line="240" w:lineRule="auto"/>
              <w:jc w:val="both"/>
              <w:rPr>
                <w:rFonts w:ascii="Times New Roman" w:eastAsia="Calibri" w:hAnsi="Times New Roman" w:cs="Times New Roman"/>
                <w:sz w:val="24"/>
                <w:szCs w:val="24"/>
              </w:rPr>
            </w:pPr>
          </w:p>
        </w:tc>
      </w:tr>
      <w:tr w:rsidR="00A12B69" w:rsidRPr="00A12B69" w:rsidTr="00A12B69">
        <w:trPr>
          <w:cantSplit/>
          <w:trHeight w:val="210"/>
        </w:trPr>
        <w:tc>
          <w:tcPr>
            <w:tcW w:w="142" w:type="dxa"/>
            <w:tcBorders>
              <w:top w:val="single" w:sz="4" w:space="0" w:color="auto"/>
              <w:left w:val="single" w:sz="4" w:space="0" w:color="auto"/>
              <w:bottom w:val="single" w:sz="4" w:space="0" w:color="auto"/>
              <w:right w:val="single" w:sz="4" w:space="0" w:color="auto"/>
            </w:tcBorders>
          </w:tcPr>
          <w:p w:rsidR="00A12B69" w:rsidRPr="00A12B69" w:rsidRDefault="00A12B69" w:rsidP="00A12B69">
            <w:pPr>
              <w:autoSpaceDE w:val="0"/>
              <w:autoSpaceDN w:val="0"/>
              <w:spacing w:after="0" w:line="240" w:lineRule="auto"/>
              <w:jc w:val="center"/>
              <w:rPr>
                <w:rFonts w:ascii="Times New Roman" w:eastAsia="Calibri" w:hAnsi="Times New Roman" w:cs="Times New Roman"/>
                <w:sz w:val="24"/>
                <w:szCs w:val="24"/>
              </w:rPr>
            </w:pPr>
          </w:p>
        </w:tc>
        <w:tc>
          <w:tcPr>
            <w:tcW w:w="425" w:type="dxa"/>
            <w:tcBorders>
              <w:top w:val="nil"/>
              <w:left w:val="nil"/>
              <w:bottom w:val="nil"/>
              <w:right w:val="nil"/>
            </w:tcBorders>
            <w:vAlign w:val="bottom"/>
          </w:tcPr>
          <w:p w:rsidR="00A12B69" w:rsidRPr="00A12B69" w:rsidRDefault="00A12B69" w:rsidP="00A12B69">
            <w:pPr>
              <w:autoSpaceDE w:val="0"/>
              <w:autoSpaceDN w:val="0"/>
              <w:spacing w:after="0" w:line="240" w:lineRule="auto"/>
              <w:jc w:val="center"/>
              <w:rPr>
                <w:rFonts w:ascii="Times New Roman" w:eastAsia="Calibri" w:hAnsi="Times New Roman" w:cs="Times New Roman"/>
                <w:sz w:val="24"/>
                <w:szCs w:val="24"/>
              </w:rPr>
            </w:pPr>
          </w:p>
        </w:tc>
        <w:tc>
          <w:tcPr>
            <w:tcW w:w="9356" w:type="dxa"/>
            <w:vMerge w:val="restart"/>
            <w:tcBorders>
              <w:top w:val="nil"/>
              <w:left w:val="nil"/>
              <w:bottom w:val="nil"/>
              <w:right w:val="nil"/>
            </w:tcBorders>
          </w:tcPr>
          <w:p w:rsidR="00A12B69" w:rsidRPr="00A12B69" w:rsidRDefault="00A12B69" w:rsidP="00A12B69">
            <w:pPr>
              <w:autoSpaceDE w:val="0"/>
              <w:autoSpaceDN w:val="0"/>
              <w:spacing w:after="0" w:line="240" w:lineRule="auto"/>
              <w:jc w:val="both"/>
              <w:rPr>
                <w:rFonts w:ascii="Times New Roman" w:eastAsia="Calibri" w:hAnsi="Times New Roman" w:cs="Times New Roman"/>
                <w:sz w:val="24"/>
                <w:szCs w:val="24"/>
              </w:rPr>
            </w:pPr>
            <w:r w:rsidRPr="00A12B69">
              <w:rPr>
                <w:rFonts w:ascii="Times New Roman" w:eastAsia="Calibri" w:hAnsi="Times New Roman" w:cs="Times New Roman"/>
                <w:sz w:val="24"/>
                <w:szCs w:val="24"/>
              </w:rPr>
              <w:t>к гражданам, страдающим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A12B69" w:rsidRPr="00A12B69" w:rsidTr="00A12B69">
        <w:trPr>
          <w:cantSplit/>
          <w:trHeight w:val="615"/>
        </w:trPr>
        <w:tc>
          <w:tcPr>
            <w:tcW w:w="142" w:type="dxa"/>
            <w:tcBorders>
              <w:top w:val="single" w:sz="4" w:space="0" w:color="auto"/>
              <w:left w:val="nil"/>
              <w:bottom w:val="nil"/>
              <w:right w:val="nil"/>
            </w:tcBorders>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425" w:type="dxa"/>
            <w:tcBorders>
              <w:top w:val="nil"/>
              <w:left w:val="nil"/>
              <w:bottom w:val="nil"/>
              <w:right w:val="nil"/>
            </w:tcBorders>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9356" w:type="dxa"/>
            <w:vMerge/>
            <w:tcBorders>
              <w:top w:val="nil"/>
              <w:left w:val="nil"/>
              <w:bottom w:val="nil"/>
              <w:right w:val="nil"/>
            </w:tcBorders>
          </w:tcPr>
          <w:p w:rsidR="00A12B69" w:rsidRPr="00A12B69" w:rsidRDefault="00A12B69" w:rsidP="00A12B69">
            <w:pPr>
              <w:autoSpaceDE w:val="0"/>
              <w:autoSpaceDN w:val="0"/>
              <w:spacing w:after="0" w:line="240" w:lineRule="auto"/>
              <w:jc w:val="both"/>
              <w:rPr>
                <w:rFonts w:ascii="Times New Roman" w:eastAsia="Calibri" w:hAnsi="Times New Roman" w:cs="Times New Roman"/>
                <w:sz w:val="24"/>
                <w:szCs w:val="24"/>
              </w:rPr>
            </w:pPr>
          </w:p>
        </w:tc>
      </w:tr>
    </w:tbl>
    <w:p w:rsidR="00A12B69" w:rsidRPr="00A12B69" w:rsidRDefault="00A12B69" w:rsidP="00A12B69">
      <w:pPr>
        <w:autoSpaceDE w:val="0"/>
        <w:autoSpaceDN w:val="0"/>
        <w:spacing w:after="0" w:line="240" w:lineRule="auto"/>
        <w:ind w:firstLine="720"/>
        <w:jc w:val="both"/>
        <w:rPr>
          <w:rFonts w:ascii="Times New Roman" w:eastAsia="Calibri" w:hAnsi="Times New Roman" w:cs="Times New Roman"/>
          <w:sz w:val="24"/>
          <w:szCs w:val="24"/>
        </w:rPr>
      </w:pPr>
      <w:r w:rsidRPr="00A12B69">
        <w:rPr>
          <w:rFonts w:ascii="Times New Roman" w:eastAsia="Calibri" w:hAnsi="Times New Roman" w:cs="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p w:rsidR="00A12B69" w:rsidRPr="00A12B69" w:rsidRDefault="00A12B69" w:rsidP="00A12B69">
      <w:pPr>
        <w:autoSpaceDE w:val="0"/>
        <w:autoSpaceDN w:val="0"/>
        <w:spacing w:after="0" w:line="240" w:lineRule="auto"/>
        <w:ind w:firstLine="720"/>
        <w:jc w:val="both"/>
        <w:rPr>
          <w:rFonts w:ascii="Times New Roman" w:eastAsia="Calibri" w:hAnsi="Times New Roman" w:cs="Times New Roman"/>
          <w:sz w:val="24"/>
          <w:szCs w:val="24"/>
        </w:rPr>
      </w:pPr>
      <w:r w:rsidRPr="00A12B69">
        <w:rPr>
          <w:rFonts w:ascii="Times New Roman" w:eastAsia="Calibri" w:hAnsi="Times New Roman" w:cs="Times New Roman"/>
          <w:sz w:val="24"/>
          <w:szCs w:val="24"/>
        </w:rPr>
        <w:t>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w:t>
      </w:r>
    </w:p>
    <w:p w:rsidR="00A12B69" w:rsidRPr="00A12B69" w:rsidRDefault="00A12B69" w:rsidP="00A12B69">
      <w:pPr>
        <w:autoSpaceDE w:val="0"/>
        <w:autoSpaceDN w:val="0"/>
        <w:spacing w:after="0" w:line="240" w:lineRule="auto"/>
        <w:ind w:firstLine="720"/>
        <w:jc w:val="both"/>
        <w:rPr>
          <w:rFonts w:ascii="Times New Roman" w:eastAsia="Calibri" w:hAnsi="Times New Roman" w:cs="Times New Roman"/>
          <w:sz w:val="24"/>
          <w:szCs w:val="24"/>
        </w:rPr>
      </w:pPr>
      <w:r w:rsidRPr="00A12B69">
        <w:rPr>
          <w:rFonts w:ascii="Times New Roman" w:eastAsia="Calibri" w:hAnsi="Times New Roman" w:cs="Times New Roman"/>
          <w:sz w:val="24"/>
          <w:szCs w:val="24"/>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p w:rsidR="00A12B69" w:rsidRPr="00A12B69" w:rsidRDefault="00A12B69" w:rsidP="00A12B69">
      <w:pPr>
        <w:autoSpaceDE w:val="0"/>
        <w:autoSpaceDN w:val="0"/>
        <w:spacing w:after="0" w:line="240" w:lineRule="auto"/>
        <w:ind w:firstLine="720"/>
        <w:jc w:val="both"/>
        <w:rPr>
          <w:rFonts w:ascii="Times New Roman" w:eastAsia="Calibri" w:hAnsi="Times New Roman" w:cs="Times New Roman"/>
          <w:sz w:val="24"/>
          <w:szCs w:val="24"/>
        </w:rPr>
      </w:pPr>
      <w:proofErr w:type="gramStart"/>
      <w:r w:rsidRPr="00A12B69">
        <w:rPr>
          <w:rFonts w:ascii="Times New Roman" w:eastAsia="Calibri" w:hAnsi="Times New Roman" w:cs="Times New Roman"/>
          <w:sz w:val="24"/>
          <w:szCs w:val="24"/>
        </w:rPr>
        <w:lastRenderedPageBreak/>
        <w:t>Уведомление о постановке на учет в качестве нуждающихся в жилых помещениях, предоставляемых по договорам социального найма, либо об отказе в постановке на учет прошу выдать мне на руки/направить по почте</w:t>
      </w:r>
      <w:r w:rsidRPr="00A12B69">
        <w:rPr>
          <w:rFonts w:ascii="Times New Roman" w:eastAsia="Calibri" w:hAnsi="Times New Roman" w:cs="Times New Roman"/>
          <w:sz w:val="24"/>
          <w:szCs w:val="24"/>
          <w:vertAlign w:val="superscript"/>
        </w:rPr>
        <w:footnoteReference w:id="2"/>
      </w:r>
      <w:r w:rsidRPr="00A12B69">
        <w:rPr>
          <w:rFonts w:ascii="Times New Roman" w:eastAsia="Calibri" w:hAnsi="Times New Roman" w:cs="Times New Roman"/>
          <w:sz w:val="24"/>
          <w:szCs w:val="24"/>
        </w:rPr>
        <w:t xml:space="preserve"> (нужное подчеркнуть).</w:t>
      </w:r>
      <w:proofErr w:type="gramEnd"/>
    </w:p>
    <w:p w:rsidR="00A12B69" w:rsidRPr="00A12B69" w:rsidRDefault="00A12B69" w:rsidP="00A12B69">
      <w:pPr>
        <w:autoSpaceDE w:val="0"/>
        <w:autoSpaceDN w:val="0"/>
        <w:spacing w:before="120" w:after="120" w:line="240" w:lineRule="auto"/>
        <w:ind w:firstLine="720"/>
        <w:rPr>
          <w:rFonts w:ascii="Times New Roman" w:eastAsia="Calibri" w:hAnsi="Times New Roman" w:cs="Times New Roman"/>
          <w:sz w:val="24"/>
          <w:szCs w:val="24"/>
        </w:rPr>
      </w:pPr>
      <w:r w:rsidRPr="00A12B69">
        <w:rPr>
          <w:rFonts w:ascii="Times New Roman" w:eastAsia="Calibri" w:hAnsi="Times New Roman" w:cs="Times New Roman"/>
          <w:sz w:val="24"/>
          <w:szCs w:val="24"/>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A12B69" w:rsidRPr="00A12B69" w:rsidTr="00A12B69">
        <w:tc>
          <w:tcPr>
            <w:tcW w:w="5557" w:type="dxa"/>
            <w:gridSpan w:val="8"/>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708" w:type="dxa"/>
            <w:tcBorders>
              <w:top w:val="nil"/>
              <w:left w:val="nil"/>
              <w:bottom w:val="nil"/>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2977"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r>
      <w:tr w:rsidR="00A12B69" w:rsidRPr="00A12B69" w:rsidTr="00A12B69">
        <w:tc>
          <w:tcPr>
            <w:tcW w:w="5557" w:type="dxa"/>
            <w:gridSpan w:val="8"/>
            <w:tcBorders>
              <w:top w:val="nil"/>
              <w:left w:val="nil"/>
              <w:bottom w:val="nil"/>
              <w:right w:val="nil"/>
            </w:tcBorders>
          </w:tcPr>
          <w:p w:rsidR="00A12B69" w:rsidRPr="00A12B69" w:rsidRDefault="00A12B69" w:rsidP="00A12B69">
            <w:pPr>
              <w:autoSpaceDE w:val="0"/>
              <w:autoSpaceDN w:val="0"/>
              <w:spacing w:after="0" w:line="240" w:lineRule="auto"/>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(фамилия, имя, отчество)</w:t>
            </w:r>
          </w:p>
        </w:tc>
        <w:tc>
          <w:tcPr>
            <w:tcW w:w="708" w:type="dxa"/>
            <w:tcBorders>
              <w:top w:val="nil"/>
              <w:left w:val="nil"/>
              <w:bottom w:val="nil"/>
              <w:right w:val="nil"/>
            </w:tcBorders>
          </w:tcPr>
          <w:p w:rsidR="00A12B69" w:rsidRPr="00A12B69" w:rsidRDefault="00A12B69" w:rsidP="00A12B69">
            <w:pPr>
              <w:autoSpaceDE w:val="0"/>
              <w:autoSpaceDN w:val="0"/>
              <w:spacing w:after="0" w:line="240" w:lineRule="auto"/>
              <w:jc w:val="center"/>
              <w:rPr>
                <w:rFonts w:ascii="Times New Roman" w:eastAsia="Calibri" w:hAnsi="Times New Roman" w:cs="Times New Roman"/>
                <w:sz w:val="20"/>
                <w:szCs w:val="20"/>
              </w:rPr>
            </w:pPr>
          </w:p>
        </w:tc>
        <w:tc>
          <w:tcPr>
            <w:tcW w:w="2977" w:type="dxa"/>
            <w:tcBorders>
              <w:top w:val="nil"/>
              <w:left w:val="nil"/>
              <w:bottom w:val="nil"/>
              <w:right w:val="nil"/>
            </w:tcBorders>
          </w:tcPr>
          <w:p w:rsidR="00A12B69" w:rsidRPr="00A12B69" w:rsidRDefault="00A12B69" w:rsidP="00A12B69">
            <w:pPr>
              <w:autoSpaceDE w:val="0"/>
              <w:autoSpaceDN w:val="0"/>
              <w:spacing w:after="0" w:line="240" w:lineRule="auto"/>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(подпись)</w:t>
            </w:r>
          </w:p>
        </w:tc>
      </w:tr>
      <w:tr w:rsidR="00A12B69" w:rsidRPr="00A12B69" w:rsidTr="00A12B69">
        <w:trPr>
          <w:gridAfter w:val="3"/>
          <w:wAfter w:w="4111" w:type="dxa"/>
          <w:trHeight w:val="202"/>
        </w:trPr>
        <w:tc>
          <w:tcPr>
            <w:tcW w:w="170" w:type="dxa"/>
            <w:tcBorders>
              <w:top w:val="nil"/>
              <w:left w:val="nil"/>
              <w:bottom w:val="nil"/>
              <w:right w:val="nil"/>
            </w:tcBorders>
            <w:vAlign w:val="bottom"/>
          </w:tcPr>
          <w:p w:rsidR="00A12B69" w:rsidRPr="00A12B69" w:rsidRDefault="00A12B69" w:rsidP="00A12B69">
            <w:pPr>
              <w:autoSpaceDE w:val="0"/>
              <w:autoSpaceDN w:val="0"/>
              <w:spacing w:before="120"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w:t>
            </w:r>
          </w:p>
        </w:tc>
        <w:tc>
          <w:tcPr>
            <w:tcW w:w="567"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jc w:val="center"/>
              <w:rPr>
                <w:rFonts w:ascii="Times New Roman" w:eastAsia="Calibri" w:hAnsi="Times New Roman" w:cs="Times New Roman"/>
                <w:sz w:val="24"/>
                <w:szCs w:val="24"/>
              </w:rPr>
            </w:pPr>
          </w:p>
        </w:tc>
        <w:tc>
          <w:tcPr>
            <w:tcW w:w="170" w:type="dxa"/>
            <w:tcBorders>
              <w:top w:val="nil"/>
              <w:left w:val="nil"/>
              <w:bottom w:val="nil"/>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w:t>
            </w:r>
          </w:p>
        </w:tc>
        <w:tc>
          <w:tcPr>
            <w:tcW w:w="2665"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jc w:val="center"/>
              <w:rPr>
                <w:rFonts w:ascii="Times New Roman" w:eastAsia="Calibri" w:hAnsi="Times New Roman" w:cs="Times New Roman"/>
                <w:sz w:val="24"/>
                <w:szCs w:val="24"/>
              </w:rPr>
            </w:pPr>
          </w:p>
        </w:tc>
        <w:tc>
          <w:tcPr>
            <w:tcW w:w="397" w:type="dxa"/>
            <w:tcBorders>
              <w:top w:val="nil"/>
              <w:left w:val="nil"/>
              <w:bottom w:val="nil"/>
              <w:right w:val="nil"/>
            </w:tcBorders>
            <w:vAlign w:val="bottom"/>
          </w:tcPr>
          <w:p w:rsidR="00A12B69" w:rsidRPr="00A12B69" w:rsidRDefault="00A12B69" w:rsidP="00A12B69">
            <w:pPr>
              <w:autoSpaceDE w:val="0"/>
              <w:autoSpaceDN w:val="0"/>
              <w:spacing w:after="0" w:line="240" w:lineRule="auto"/>
              <w:jc w:val="right"/>
              <w:rPr>
                <w:rFonts w:ascii="Times New Roman" w:eastAsia="Calibri" w:hAnsi="Times New Roman" w:cs="Times New Roman"/>
                <w:sz w:val="24"/>
                <w:szCs w:val="24"/>
              </w:rPr>
            </w:pPr>
            <w:r w:rsidRPr="00A12B69">
              <w:rPr>
                <w:rFonts w:ascii="Times New Roman" w:eastAsia="Calibri" w:hAnsi="Times New Roman" w:cs="Times New Roman"/>
                <w:sz w:val="24"/>
                <w:szCs w:val="24"/>
              </w:rPr>
              <w:t>20</w:t>
            </w:r>
          </w:p>
        </w:tc>
        <w:tc>
          <w:tcPr>
            <w:tcW w:w="454"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708" w:type="dxa"/>
            <w:tcBorders>
              <w:top w:val="nil"/>
              <w:left w:val="nil"/>
              <w:bottom w:val="nil"/>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года</w:t>
            </w:r>
          </w:p>
        </w:tc>
      </w:tr>
    </w:tbl>
    <w:p w:rsidR="00A12B69" w:rsidRPr="00A12B69" w:rsidRDefault="00A12B69" w:rsidP="00A12B69">
      <w:pPr>
        <w:autoSpaceDE w:val="0"/>
        <w:autoSpaceDN w:val="0"/>
        <w:spacing w:before="120" w:after="120" w:line="240" w:lineRule="auto"/>
        <w:ind w:firstLine="720"/>
        <w:rPr>
          <w:rFonts w:ascii="Times New Roman" w:eastAsia="Calibri" w:hAnsi="Times New Roman" w:cs="Times New Roman"/>
          <w:sz w:val="24"/>
          <w:szCs w:val="24"/>
        </w:rPr>
      </w:pPr>
      <w:r w:rsidRPr="00A12B69">
        <w:rPr>
          <w:rFonts w:ascii="Times New Roman" w:eastAsia="Calibri" w:hAnsi="Times New Roman" w:cs="Times New Roman"/>
          <w:sz w:val="24"/>
          <w:szCs w:val="24"/>
        </w:rPr>
        <w:t>Подписи совершеннолетних членов семьи:</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A12B69" w:rsidRPr="00A12B69" w:rsidTr="00A12B69">
        <w:tc>
          <w:tcPr>
            <w:tcW w:w="5557" w:type="dxa"/>
            <w:gridSpan w:val="8"/>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708" w:type="dxa"/>
            <w:tcBorders>
              <w:top w:val="nil"/>
              <w:left w:val="nil"/>
              <w:bottom w:val="nil"/>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2977"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r>
      <w:tr w:rsidR="00A12B69" w:rsidRPr="00A12B69" w:rsidTr="00A12B69">
        <w:tc>
          <w:tcPr>
            <w:tcW w:w="5557" w:type="dxa"/>
            <w:gridSpan w:val="8"/>
            <w:tcBorders>
              <w:top w:val="nil"/>
              <w:left w:val="nil"/>
              <w:bottom w:val="nil"/>
              <w:right w:val="nil"/>
            </w:tcBorders>
          </w:tcPr>
          <w:p w:rsidR="00A12B69" w:rsidRPr="00A12B69" w:rsidRDefault="00A12B69" w:rsidP="00A12B69">
            <w:pPr>
              <w:autoSpaceDE w:val="0"/>
              <w:autoSpaceDN w:val="0"/>
              <w:spacing w:after="0" w:line="240" w:lineRule="auto"/>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(фамилия, имя, отчество)</w:t>
            </w:r>
          </w:p>
        </w:tc>
        <w:tc>
          <w:tcPr>
            <w:tcW w:w="708" w:type="dxa"/>
            <w:tcBorders>
              <w:top w:val="nil"/>
              <w:left w:val="nil"/>
              <w:bottom w:val="nil"/>
              <w:right w:val="nil"/>
            </w:tcBorders>
          </w:tcPr>
          <w:p w:rsidR="00A12B69" w:rsidRPr="00A12B69" w:rsidRDefault="00A12B69" w:rsidP="00A12B69">
            <w:pPr>
              <w:autoSpaceDE w:val="0"/>
              <w:autoSpaceDN w:val="0"/>
              <w:spacing w:after="0" w:line="240" w:lineRule="auto"/>
              <w:jc w:val="center"/>
              <w:rPr>
                <w:rFonts w:ascii="Times New Roman" w:eastAsia="Calibri" w:hAnsi="Times New Roman" w:cs="Times New Roman"/>
                <w:sz w:val="20"/>
                <w:szCs w:val="20"/>
              </w:rPr>
            </w:pPr>
          </w:p>
        </w:tc>
        <w:tc>
          <w:tcPr>
            <w:tcW w:w="2977" w:type="dxa"/>
            <w:tcBorders>
              <w:top w:val="nil"/>
              <w:left w:val="nil"/>
              <w:bottom w:val="nil"/>
              <w:right w:val="nil"/>
            </w:tcBorders>
          </w:tcPr>
          <w:p w:rsidR="00A12B69" w:rsidRPr="00A12B69" w:rsidRDefault="00A12B69" w:rsidP="00A12B69">
            <w:pPr>
              <w:autoSpaceDE w:val="0"/>
              <w:autoSpaceDN w:val="0"/>
              <w:spacing w:after="0" w:line="240" w:lineRule="auto"/>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(подпись)</w:t>
            </w:r>
          </w:p>
        </w:tc>
      </w:tr>
      <w:tr w:rsidR="00A12B69" w:rsidRPr="00A12B69" w:rsidTr="00A12B69">
        <w:trPr>
          <w:gridAfter w:val="3"/>
          <w:wAfter w:w="4111" w:type="dxa"/>
        </w:trPr>
        <w:tc>
          <w:tcPr>
            <w:tcW w:w="170" w:type="dxa"/>
            <w:tcBorders>
              <w:top w:val="nil"/>
              <w:left w:val="nil"/>
              <w:bottom w:val="nil"/>
              <w:right w:val="nil"/>
            </w:tcBorders>
            <w:vAlign w:val="bottom"/>
          </w:tcPr>
          <w:p w:rsidR="00A12B69" w:rsidRPr="00A12B69" w:rsidRDefault="00A12B69" w:rsidP="00A12B69">
            <w:pPr>
              <w:autoSpaceDE w:val="0"/>
              <w:autoSpaceDN w:val="0"/>
              <w:spacing w:before="120"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w:t>
            </w:r>
          </w:p>
        </w:tc>
        <w:tc>
          <w:tcPr>
            <w:tcW w:w="567"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jc w:val="center"/>
              <w:rPr>
                <w:rFonts w:ascii="Times New Roman" w:eastAsia="Calibri" w:hAnsi="Times New Roman" w:cs="Times New Roman"/>
                <w:sz w:val="24"/>
                <w:szCs w:val="24"/>
              </w:rPr>
            </w:pPr>
          </w:p>
        </w:tc>
        <w:tc>
          <w:tcPr>
            <w:tcW w:w="170" w:type="dxa"/>
            <w:tcBorders>
              <w:top w:val="nil"/>
              <w:left w:val="nil"/>
              <w:bottom w:val="nil"/>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w:t>
            </w:r>
          </w:p>
        </w:tc>
        <w:tc>
          <w:tcPr>
            <w:tcW w:w="2665"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jc w:val="center"/>
              <w:rPr>
                <w:rFonts w:ascii="Times New Roman" w:eastAsia="Calibri" w:hAnsi="Times New Roman" w:cs="Times New Roman"/>
                <w:sz w:val="24"/>
                <w:szCs w:val="24"/>
              </w:rPr>
            </w:pPr>
          </w:p>
        </w:tc>
        <w:tc>
          <w:tcPr>
            <w:tcW w:w="397" w:type="dxa"/>
            <w:tcBorders>
              <w:top w:val="nil"/>
              <w:left w:val="nil"/>
              <w:bottom w:val="nil"/>
              <w:right w:val="nil"/>
            </w:tcBorders>
            <w:vAlign w:val="bottom"/>
          </w:tcPr>
          <w:p w:rsidR="00A12B69" w:rsidRPr="00A12B69" w:rsidRDefault="00A12B69" w:rsidP="00A12B69">
            <w:pPr>
              <w:autoSpaceDE w:val="0"/>
              <w:autoSpaceDN w:val="0"/>
              <w:spacing w:after="0" w:line="240" w:lineRule="auto"/>
              <w:jc w:val="right"/>
              <w:rPr>
                <w:rFonts w:ascii="Times New Roman" w:eastAsia="Calibri" w:hAnsi="Times New Roman" w:cs="Times New Roman"/>
                <w:sz w:val="24"/>
                <w:szCs w:val="24"/>
              </w:rPr>
            </w:pPr>
            <w:r w:rsidRPr="00A12B69">
              <w:rPr>
                <w:rFonts w:ascii="Times New Roman" w:eastAsia="Calibri" w:hAnsi="Times New Roman" w:cs="Times New Roman"/>
                <w:sz w:val="24"/>
                <w:szCs w:val="24"/>
              </w:rPr>
              <w:t>20</w:t>
            </w:r>
          </w:p>
        </w:tc>
        <w:tc>
          <w:tcPr>
            <w:tcW w:w="454"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708" w:type="dxa"/>
            <w:tcBorders>
              <w:top w:val="nil"/>
              <w:left w:val="nil"/>
              <w:bottom w:val="nil"/>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года</w:t>
            </w:r>
          </w:p>
        </w:tc>
      </w:tr>
    </w:tbl>
    <w:p w:rsidR="00A12B69" w:rsidRPr="00A12B69" w:rsidRDefault="00A12B69" w:rsidP="00A12B69">
      <w:pPr>
        <w:tabs>
          <w:tab w:val="left" w:pos="7088"/>
        </w:tabs>
        <w:autoSpaceDE w:val="0"/>
        <w:autoSpaceDN w:val="0"/>
        <w:spacing w:after="0" w:line="240" w:lineRule="auto"/>
        <w:ind w:left="4961"/>
        <w:rPr>
          <w:rFonts w:ascii="Times New Roman" w:eastAsia="Calibri" w:hAnsi="Times New Roman" w:cs="Times New Roman"/>
          <w:sz w:val="12"/>
          <w:szCs w:val="12"/>
        </w:rPr>
      </w:pP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A12B69" w:rsidRPr="00A12B69" w:rsidTr="00A12B69">
        <w:tc>
          <w:tcPr>
            <w:tcW w:w="5557" w:type="dxa"/>
            <w:gridSpan w:val="8"/>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708" w:type="dxa"/>
            <w:tcBorders>
              <w:top w:val="nil"/>
              <w:left w:val="nil"/>
              <w:bottom w:val="nil"/>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2977"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r>
      <w:tr w:rsidR="00A12B69" w:rsidRPr="00A12B69" w:rsidTr="00A12B69">
        <w:tc>
          <w:tcPr>
            <w:tcW w:w="5557" w:type="dxa"/>
            <w:gridSpan w:val="8"/>
            <w:tcBorders>
              <w:top w:val="nil"/>
              <w:left w:val="nil"/>
              <w:bottom w:val="nil"/>
              <w:right w:val="nil"/>
            </w:tcBorders>
          </w:tcPr>
          <w:p w:rsidR="00A12B69" w:rsidRPr="00A12B69" w:rsidRDefault="00A12B69" w:rsidP="00A12B69">
            <w:pPr>
              <w:autoSpaceDE w:val="0"/>
              <w:autoSpaceDN w:val="0"/>
              <w:spacing w:after="0" w:line="240" w:lineRule="auto"/>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(фамилия, имя, отчество)</w:t>
            </w:r>
          </w:p>
        </w:tc>
        <w:tc>
          <w:tcPr>
            <w:tcW w:w="708" w:type="dxa"/>
            <w:tcBorders>
              <w:top w:val="nil"/>
              <w:left w:val="nil"/>
              <w:bottom w:val="nil"/>
              <w:right w:val="nil"/>
            </w:tcBorders>
          </w:tcPr>
          <w:p w:rsidR="00A12B69" w:rsidRPr="00A12B69" w:rsidRDefault="00A12B69" w:rsidP="00A12B69">
            <w:pPr>
              <w:autoSpaceDE w:val="0"/>
              <w:autoSpaceDN w:val="0"/>
              <w:spacing w:after="0" w:line="240" w:lineRule="auto"/>
              <w:jc w:val="center"/>
              <w:rPr>
                <w:rFonts w:ascii="Times New Roman" w:eastAsia="Calibri" w:hAnsi="Times New Roman" w:cs="Times New Roman"/>
                <w:sz w:val="20"/>
                <w:szCs w:val="20"/>
              </w:rPr>
            </w:pPr>
          </w:p>
        </w:tc>
        <w:tc>
          <w:tcPr>
            <w:tcW w:w="2977" w:type="dxa"/>
            <w:tcBorders>
              <w:top w:val="nil"/>
              <w:left w:val="nil"/>
              <w:bottom w:val="nil"/>
              <w:right w:val="nil"/>
            </w:tcBorders>
          </w:tcPr>
          <w:p w:rsidR="00A12B69" w:rsidRPr="00A12B69" w:rsidRDefault="00A12B69" w:rsidP="00A12B69">
            <w:pPr>
              <w:autoSpaceDE w:val="0"/>
              <w:autoSpaceDN w:val="0"/>
              <w:spacing w:after="0" w:line="240" w:lineRule="auto"/>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(подпись)</w:t>
            </w:r>
          </w:p>
        </w:tc>
      </w:tr>
      <w:tr w:rsidR="00A12B69" w:rsidRPr="00A12B69" w:rsidTr="00A12B69">
        <w:trPr>
          <w:gridAfter w:val="3"/>
          <w:wAfter w:w="4111" w:type="dxa"/>
        </w:trPr>
        <w:tc>
          <w:tcPr>
            <w:tcW w:w="170" w:type="dxa"/>
            <w:tcBorders>
              <w:top w:val="nil"/>
              <w:left w:val="nil"/>
              <w:bottom w:val="nil"/>
              <w:right w:val="nil"/>
            </w:tcBorders>
            <w:vAlign w:val="bottom"/>
          </w:tcPr>
          <w:p w:rsidR="00A12B69" w:rsidRPr="00A12B69" w:rsidRDefault="00A12B69" w:rsidP="00A12B69">
            <w:pPr>
              <w:autoSpaceDE w:val="0"/>
              <w:autoSpaceDN w:val="0"/>
              <w:spacing w:before="120"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w:t>
            </w:r>
          </w:p>
        </w:tc>
        <w:tc>
          <w:tcPr>
            <w:tcW w:w="567"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jc w:val="center"/>
              <w:rPr>
                <w:rFonts w:ascii="Times New Roman" w:eastAsia="Calibri" w:hAnsi="Times New Roman" w:cs="Times New Roman"/>
                <w:sz w:val="24"/>
                <w:szCs w:val="24"/>
              </w:rPr>
            </w:pPr>
          </w:p>
        </w:tc>
        <w:tc>
          <w:tcPr>
            <w:tcW w:w="170" w:type="dxa"/>
            <w:tcBorders>
              <w:top w:val="nil"/>
              <w:left w:val="nil"/>
              <w:bottom w:val="nil"/>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w:t>
            </w:r>
          </w:p>
        </w:tc>
        <w:tc>
          <w:tcPr>
            <w:tcW w:w="2665"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jc w:val="center"/>
              <w:rPr>
                <w:rFonts w:ascii="Times New Roman" w:eastAsia="Calibri" w:hAnsi="Times New Roman" w:cs="Times New Roman"/>
                <w:sz w:val="24"/>
                <w:szCs w:val="24"/>
              </w:rPr>
            </w:pPr>
          </w:p>
        </w:tc>
        <w:tc>
          <w:tcPr>
            <w:tcW w:w="397" w:type="dxa"/>
            <w:tcBorders>
              <w:top w:val="nil"/>
              <w:left w:val="nil"/>
              <w:bottom w:val="nil"/>
              <w:right w:val="nil"/>
            </w:tcBorders>
            <w:vAlign w:val="bottom"/>
          </w:tcPr>
          <w:p w:rsidR="00A12B69" w:rsidRPr="00A12B69" w:rsidRDefault="00A12B69" w:rsidP="00A12B69">
            <w:pPr>
              <w:autoSpaceDE w:val="0"/>
              <w:autoSpaceDN w:val="0"/>
              <w:spacing w:after="0" w:line="240" w:lineRule="auto"/>
              <w:jc w:val="right"/>
              <w:rPr>
                <w:rFonts w:ascii="Times New Roman" w:eastAsia="Calibri" w:hAnsi="Times New Roman" w:cs="Times New Roman"/>
                <w:sz w:val="24"/>
                <w:szCs w:val="24"/>
              </w:rPr>
            </w:pPr>
            <w:r w:rsidRPr="00A12B69">
              <w:rPr>
                <w:rFonts w:ascii="Times New Roman" w:eastAsia="Calibri" w:hAnsi="Times New Roman" w:cs="Times New Roman"/>
                <w:sz w:val="24"/>
                <w:szCs w:val="24"/>
              </w:rPr>
              <w:t>20</w:t>
            </w:r>
          </w:p>
        </w:tc>
        <w:tc>
          <w:tcPr>
            <w:tcW w:w="454"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708" w:type="dxa"/>
            <w:tcBorders>
              <w:top w:val="nil"/>
              <w:left w:val="nil"/>
              <w:bottom w:val="nil"/>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года</w:t>
            </w:r>
          </w:p>
        </w:tc>
      </w:tr>
    </w:tbl>
    <w:p w:rsidR="00A12B69" w:rsidRPr="00A12B69" w:rsidRDefault="00A12B69" w:rsidP="00A12B69">
      <w:pPr>
        <w:tabs>
          <w:tab w:val="left" w:pos="7088"/>
        </w:tabs>
        <w:autoSpaceDE w:val="0"/>
        <w:autoSpaceDN w:val="0"/>
        <w:spacing w:before="200" w:after="0" w:line="240" w:lineRule="auto"/>
        <w:ind w:left="4961"/>
        <w:rPr>
          <w:rFonts w:ascii="Times New Roman" w:eastAsia="Calibri" w:hAnsi="Times New Roman" w:cs="Times New Roman"/>
          <w:sz w:val="24"/>
          <w:szCs w:val="24"/>
        </w:rPr>
      </w:pPr>
      <w:r w:rsidRPr="00A12B69">
        <w:rPr>
          <w:rFonts w:ascii="Times New Roman" w:eastAsia="Calibri" w:hAnsi="Times New Roman" w:cs="Times New Roman"/>
          <w:sz w:val="24"/>
          <w:szCs w:val="24"/>
        </w:rPr>
        <w:t>Подпись заявителя</w:t>
      </w:r>
      <w:r w:rsidRPr="00A12B69">
        <w:rPr>
          <w:rFonts w:ascii="Times New Roman" w:eastAsia="Calibri" w:hAnsi="Times New Roman" w:cs="Times New Roman"/>
          <w:sz w:val="24"/>
          <w:szCs w:val="24"/>
          <w:vertAlign w:val="superscript"/>
        </w:rPr>
        <w:t>3</w:t>
      </w:r>
      <w:r w:rsidRPr="00A12B69">
        <w:rPr>
          <w:rFonts w:ascii="Times New Roman" w:eastAsia="Calibri" w:hAnsi="Times New Roman" w:cs="Times New Roman"/>
          <w:sz w:val="24"/>
          <w:szCs w:val="24"/>
        </w:rPr>
        <w:tab/>
        <w:t>_________________</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A12B69" w:rsidRPr="00A12B69" w:rsidTr="00A12B69">
        <w:tc>
          <w:tcPr>
            <w:tcW w:w="5557" w:type="dxa"/>
            <w:gridSpan w:val="8"/>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708" w:type="dxa"/>
            <w:tcBorders>
              <w:top w:val="nil"/>
              <w:left w:val="nil"/>
              <w:bottom w:val="nil"/>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2977"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r>
      <w:tr w:rsidR="00A12B69" w:rsidRPr="00A12B69" w:rsidTr="00A12B69">
        <w:tc>
          <w:tcPr>
            <w:tcW w:w="5557" w:type="dxa"/>
            <w:gridSpan w:val="8"/>
            <w:tcBorders>
              <w:top w:val="nil"/>
              <w:left w:val="nil"/>
              <w:bottom w:val="nil"/>
              <w:right w:val="nil"/>
            </w:tcBorders>
          </w:tcPr>
          <w:p w:rsidR="00A12B69" w:rsidRPr="00A12B69" w:rsidRDefault="00A12B69" w:rsidP="00A12B69">
            <w:pPr>
              <w:autoSpaceDE w:val="0"/>
              <w:autoSpaceDN w:val="0"/>
              <w:spacing w:after="0" w:line="240" w:lineRule="auto"/>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(фамилия, имя, отчество)</w:t>
            </w:r>
          </w:p>
        </w:tc>
        <w:tc>
          <w:tcPr>
            <w:tcW w:w="708" w:type="dxa"/>
            <w:tcBorders>
              <w:top w:val="nil"/>
              <w:left w:val="nil"/>
              <w:bottom w:val="nil"/>
              <w:right w:val="nil"/>
            </w:tcBorders>
          </w:tcPr>
          <w:p w:rsidR="00A12B69" w:rsidRPr="00A12B69" w:rsidRDefault="00A12B69" w:rsidP="00A12B69">
            <w:pPr>
              <w:autoSpaceDE w:val="0"/>
              <w:autoSpaceDN w:val="0"/>
              <w:spacing w:after="0" w:line="240" w:lineRule="auto"/>
              <w:jc w:val="center"/>
              <w:rPr>
                <w:rFonts w:ascii="Times New Roman" w:eastAsia="Calibri" w:hAnsi="Times New Roman" w:cs="Times New Roman"/>
                <w:sz w:val="20"/>
                <w:szCs w:val="20"/>
              </w:rPr>
            </w:pPr>
          </w:p>
        </w:tc>
        <w:tc>
          <w:tcPr>
            <w:tcW w:w="2977" w:type="dxa"/>
            <w:tcBorders>
              <w:top w:val="nil"/>
              <w:left w:val="nil"/>
              <w:bottom w:val="nil"/>
              <w:right w:val="nil"/>
            </w:tcBorders>
          </w:tcPr>
          <w:p w:rsidR="00A12B69" w:rsidRPr="00A12B69" w:rsidRDefault="00A12B69" w:rsidP="00A12B69">
            <w:pPr>
              <w:autoSpaceDE w:val="0"/>
              <w:autoSpaceDN w:val="0"/>
              <w:spacing w:after="0" w:line="240" w:lineRule="auto"/>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(подпись)</w:t>
            </w:r>
          </w:p>
        </w:tc>
      </w:tr>
      <w:tr w:rsidR="00A12B69" w:rsidRPr="00A12B69" w:rsidTr="00A12B69">
        <w:trPr>
          <w:gridAfter w:val="3"/>
          <w:wAfter w:w="4111" w:type="dxa"/>
        </w:trPr>
        <w:tc>
          <w:tcPr>
            <w:tcW w:w="170" w:type="dxa"/>
            <w:tcBorders>
              <w:top w:val="nil"/>
              <w:left w:val="nil"/>
              <w:bottom w:val="nil"/>
              <w:right w:val="nil"/>
            </w:tcBorders>
            <w:vAlign w:val="bottom"/>
          </w:tcPr>
          <w:p w:rsidR="00A12B69" w:rsidRPr="00A12B69" w:rsidRDefault="00A12B69" w:rsidP="00A12B69">
            <w:pPr>
              <w:autoSpaceDE w:val="0"/>
              <w:autoSpaceDN w:val="0"/>
              <w:spacing w:before="120"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w:t>
            </w:r>
          </w:p>
        </w:tc>
        <w:tc>
          <w:tcPr>
            <w:tcW w:w="567"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jc w:val="center"/>
              <w:rPr>
                <w:rFonts w:ascii="Times New Roman" w:eastAsia="Calibri" w:hAnsi="Times New Roman" w:cs="Times New Roman"/>
                <w:sz w:val="24"/>
                <w:szCs w:val="24"/>
              </w:rPr>
            </w:pPr>
          </w:p>
        </w:tc>
        <w:tc>
          <w:tcPr>
            <w:tcW w:w="170" w:type="dxa"/>
            <w:tcBorders>
              <w:top w:val="nil"/>
              <w:left w:val="nil"/>
              <w:bottom w:val="nil"/>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w:t>
            </w:r>
          </w:p>
        </w:tc>
        <w:tc>
          <w:tcPr>
            <w:tcW w:w="2665"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jc w:val="center"/>
              <w:rPr>
                <w:rFonts w:ascii="Times New Roman" w:eastAsia="Calibri" w:hAnsi="Times New Roman" w:cs="Times New Roman"/>
                <w:sz w:val="24"/>
                <w:szCs w:val="24"/>
              </w:rPr>
            </w:pPr>
          </w:p>
        </w:tc>
        <w:tc>
          <w:tcPr>
            <w:tcW w:w="397" w:type="dxa"/>
            <w:tcBorders>
              <w:top w:val="nil"/>
              <w:left w:val="nil"/>
              <w:bottom w:val="nil"/>
              <w:right w:val="nil"/>
            </w:tcBorders>
            <w:vAlign w:val="bottom"/>
          </w:tcPr>
          <w:p w:rsidR="00A12B69" w:rsidRPr="00A12B69" w:rsidRDefault="00A12B69" w:rsidP="00A12B69">
            <w:pPr>
              <w:autoSpaceDE w:val="0"/>
              <w:autoSpaceDN w:val="0"/>
              <w:spacing w:after="0" w:line="240" w:lineRule="auto"/>
              <w:jc w:val="right"/>
              <w:rPr>
                <w:rFonts w:ascii="Times New Roman" w:eastAsia="Calibri" w:hAnsi="Times New Roman" w:cs="Times New Roman"/>
                <w:sz w:val="24"/>
                <w:szCs w:val="24"/>
              </w:rPr>
            </w:pPr>
            <w:r w:rsidRPr="00A12B69">
              <w:rPr>
                <w:rFonts w:ascii="Times New Roman" w:eastAsia="Calibri" w:hAnsi="Times New Roman" w:cs="Times New Roman"/>
                <w:sz w:val="24"/>
                <w:szCs w:val="24"/>
              </w:rPr>
              <w:t>20</w:t>
            </w:r>
          </w:p>
        </w:tc>
        <w:tc>
          <w:tcPr>
            <w:tcW w:w="454"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708" w:type="dxa"/>
            <w:tcBorders>
              <w:top w:val="nil"/>
              <w:left w:val="nil"/>
              <w:bottom w:val="nil"/>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года</w:t>
            </w:r>
          </w:p>
        </w:tc>
      </w:tr>
    </w:tbl>
    <w:p w:rsidR="00A12B69" w:rsidRPr="00A12B69" w:rsidRDefault="00A12B69" w:rsidP="00A12B69">
      <w:pPr>
        <w:autoSpaceDE w:val="0"/>
        <w:autoSpaceDN w:val="0"/>
        <w:spacing w:after="0" w:line="240" w:lineRule="auto"/>
        <w:rPr>
          <w:rFonts w:ascii="Times New Roman" w:eastAsia="Calibri" w:hAnsi="Times New Roman" w:cs="Times New Roman"/>
          <w:sz w:val="12"/>
          <w:szCs w:val="12"/>
        </w:rPr>
      </w:pP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A12B69" w:rsidRPr="00A12B69" w:rsidTr="00A12B69">
        <w:tc>
          <w:tcPr>
            <w:tcW w:w="5557" w:type="dxa"/>
            <w:gridSpan w:val="8"/>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708" w:type="dxa"/>
            <w:tcBorders>
              <w:top w:val="nil"/>
              <w:left w:val="nil"/>
              <w:bottom w:val="nil"/>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2977"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r>
      <w:tr w:rsidR="00A12B69" w:rsidRPr="00A12B69" w:rsidTr="00A12B69">
        <w:tc>
          <w:tcPr>
            <w:tcW w:w="5557" w:type="dxa"/>
            <w:gridSpan w:val="8"/>
            <w:tcBorders>
              <w:top w:val="nil"/>
              <w:left w:val="nil"/>
              <w:bottom w:val="nil"/>
              <w:right w:val="nil"/>
            </w:tcBorders>
          </w:tcPr>
          <w:p w:rsidR="00A12B69" w:rsidRPr="00A12B69" w:rsidRDefault="00A12B69" w:rsidP="00A12B69">
            <w:pPr>
              <w:autoSpaceDE w:val="0"/>
              <w:autoSpaceDN w:val="0"/>
              <w:spacing w:after="0" w:line="240" w:lineRule="auto"/>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(фамилия, имя, отчество)</w:t>
            </w:r>
          </w:p>
        </w:tc>
        <w:tc>
          <w:tcPr>
            <w:tcW w:w="708" w:type="dxa"/>
            <w:tcBorders>
              <w:top w:val="nil"/>
              <w:left w:val="nil"/>
              <w:bottom w:val="nil"/>
              <w:right w:val="nil"/>
            </w:tcBorders>
          </w:tcPr>
          <w:p w:rsidR="00A12B69" w:rsidRPr="00A12B69" w:rsidRDefault="00A12B69" w:rsidP="00A12B69">
            <w:pPr>
              <w:autoSpaceDE w:val="0"/>
              <w:autoSpaceDN w:val="0"/>
              <w:spacing w:after="0" w:line="240" w:lineRule="auto"/>
              <w:jc w:val="center"/>
              <w:rPr>
                <w:rFonts w:ascii="Times New Roman" w:eastAsia="Calibri" w:hAnsi="Times New Roman" w:cs="Times New Roman"/>
                <w:sz w:val="20"/>
                <w:szCs w:val="20"/>
              </w:rPr>
            </w:pPr>
          </w:p>
        </w:tc>
        <w:tc>
          <w:tcPr>
            <w:tcW w:w="2977" w:type="dxa"/>
            <w:tcBorders>
              <w:top w:val="nil"/>
              <w:left w:val="nil"/>
              <w:bottom w:val="nil"/>
              <w:right w:val="nil"/>
            </w:tcBorders>
          </w:tcPr>
          <w:p w:rsidR="00A12B69" w:rsidRPr="00A12B69" w:rsidRDefault="00A12B69" w:rsidP="00A12B69">
            <w:pPr>
              <w:autoSpaceDE w:val="0"/>
              <w:autoSpaceDN w:val="0"/>
              <w:spacing w:after="0" w:line="240" w:lineRule="auto"/>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(подпись)</w:t>
            </w:r>
          </w:p>
        </w:tc>
      </w:tr>
      <w:tr w:rsidR="00A12B69" w:rsidRPr="00A12B69" w:rsidTr="00A12B69">
        <w:trPr>
          <w:gridAfter w:val="3"/>
          <w:wAfter w:w="4111" w:type="dxa"/>
        </w:trPr>
        <w:tc>
          <w:tcPr>
            <w:tcW w:w="170" w:type="dxa"/>
            <w:tcBorders>
              <w:top w:val="nil"/>
              <w:left w:val="nil"/>
              <w:bottom w:val="nil"/>
              <w:right w:val="nil"/>
            </w:tcBorders>
            <w:vAlign w:val="bottom"/>
          </w:tcPr>
          <w:p w:rsidR="00A12B69" w:rsidRPr="00A12B69" w:rsidRDefault="00A12B69" w:rsidP="00A12B69">
            <w:pPr>
              <w:autoSpaceDE w:val="0"/>
              <w:autoSpaceDN w:val="0"/>
              <w:spacing w:before="120"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w:t>
            </w:r>
          </w:p>
        </w:tc>
        <w:tc>
          <w:tcPr>
            <w:tcW w:w="567"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jc w:val="center"/>
              <w:rPr>
                <w:rFonts w:ascii="Times New Roman" w:eastAsia="Calibri" w:hAnsi="Times New Roman" w:cs="Times New Roman"/>
                <w:sz w:val="24"/>
                <w:szCs w:val="24"/>
              </w:rPr>
            </w:pPr>
          </w:p>
        </w:tc>
        <w:tc>
          <w:tcPr>
            <w:tcW w:w="170" w:type="dxa"/>
            <w:tcBorders>
              <w:top w:val="nil"/>
              <w:left w:val="nil"/>
              <w:bottom w:val="nil"/>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w:t>
            </w:r>
          </w:p>
        </w:tc>
        <w:tc>
          <w:tcPr>
            <w:tcW w:w="2665"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jc w:val="center"/>
              <w:rPr>
                <w:rFonts w:ascii="Times New Roman" w:eastAsia="Calibri" w:hAnsi="Times New Roman" w:cs="Times New Roman"/>
                <w:sz w:val="24"/>
                <w:szCs w:val="24"/>
              </w:rPr>
            </w:pPr>
          </w:p>
        </w:tc>
        <w:tc>
          <w:tcPr>
            <w:tcW w:w="397" w:type="dxa"/>
            <w:tcBorders>
              <w:top w:val="nil"/>
              <w:left w:val="nil"/>
              <w:bottom w:val="nil"/>
              <w:right w:val="nil"/>
            </w:tcBorders>
            <w:vAlign w:val="bottom"/>
          </w:tcPr>
          <w:p w:rsidR="00A12B69" w:rsidRPr="00A12B69" w:rsidRDefault="00A12B69" w:rsidP="00A12B69">
            <w:pPr>
              <w:autoSpaceDE w:val="0"/>
              <w:autoSpaceDN w:val="0"/>
              <w:spacing w:after="0" w:line="240" w:lineRule="auto"/>
              <w:jc w:val="right"/>
              <w:rPr>
                <w:rFonts w:ascii="Times New Roman" w:eastAsia="Calibri" w:hAnsi="Times New Roman" w:cs="Times New Roman"/>
                <w:sz w:val="24"/>
                <w:szCs w:val="24"/>
              </w:rPr>
            </w:pPr>
            <w:r w:rsidRPr="00A12B69">
              <w:rPr>
                <w:rFonts w:ascii="Times New Roman" w:eastAsia="Calibri" w:hAnsi="Times New Roman" w:cs="Times New Roman"/>
                <w:sz w:val="24"/>
                <w:szCs w:val="24"/>
              </w:rPr>
              <w:t>20</w:t>
            </w:r>
          </w:p>
        </w:tc>
        <w:tc>
          <w:tcPr>
            <w:tcW w:w="454"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708" w:type="dxa"/>
            <w:tcBorders>
              <w:top w:val="nil"/>
              <w:left w:val="nil"/>
              <w:bottom w:val="nil"/>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года</w:t>
            </w:r>
          </w:p>
        </w:tc>
      </w:tr>
    </w:tbl>
    <w:p w:rsidR="00A12B69" w:rsidRPr="00A12B69" w:rsidRDefault="00A12B69" w:rsidP="00A12B69">
      <w:pPr>
        <w:autoSpaceDE w:val="0"/>
        <w:autoSpaceDN w:val="0"/>
        <w:spacing w:after="0" w:line="240" w:lineRule="auto"/>
        <w:rPr>
          <w:rFonts w:ascii="Times New Roman" w:eastAsia="Calibri" w:hAnsi="Times New Roman" w:cs="Times New Roman"/>
          <w:sz w:val="12"/>
          <w:szCs w:val="12"/>
        </w:rPr>
      </w:pP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A12B69" w:rsidRPr="00A12B69" w:rsidTr="00A12B69">
        <w:tc>
          <w:tcPr>
            <w:tcW w:w="5557" w:type="dxa"/>
            <w:gridSpan w:val="8"/>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708" w:type="dxa"/>
            <w:tcBorders>
              <w:top w:val="nil"/>
              <w:left w:val="nil"/>
              <w:bottom w:val="nil"/>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2977"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r>
      <w:tr w:rsidR="00A12B69" w:rsidRPr="00A12B69" w:rsidTr="00A12B69">
        <w:tc>
          <w:tcPr>
            <w:tcW w:w="5557" w:type="dxa"/>
            <w:gridSpan w:val="8"/>
            <w:tcBorders>
              <w:top w:val="nil"/>
              <w:left w:val="nil"/>
              <w:bottom w:val="nil"/>
              <w:right w:val="nil"/>
            </w:tcBorders>
          </w:tcPr>
          <w:p w:rsidR="00A12B69" w:rsidRPr="00A12B69" w:rsidRDefault="00A12B69" w:rsidP="00A12B69">
            <w:pPr>
              <w:autoSpaceDE w:val="0"/>
              <w:autoSpaceDN w:val="0"/>
              <w:spacing w:after="0" w:line="240" w:lineRule="auto"/>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(фамилия, имя, отчество)</w:t>
            </w:r>
          </w:p>
        </w:tc>
        <w:tc>
          <w:tcPr>
            <w:tcW w:w="708" w:type="dxa"/>
            <w:tcBorders>
              <w:top w:val="nil"/>
              <w:left w:val="nil"/>
              <w:bottom w:val="nil"/>
              <w:right w:val="nil"/>
            </w:tcBorders>
          </w:tcPr>
          <w:p w:rsidR="00A12B69" w:rsidRPr="00A12B69" w:rsidRDefault="00A12B69" w:rsidP="00A12B69">
            <w:pPr>
              <w:autoSpaceDE w:val="0"/>
              <w:autoSpaceDN w:val="0"/>
              <w:spacing w:after="0" w:line="240" w:lineRule="auto"/>
              <w:jc w:val="center"/>
              <w:rPr>
                <w:rFonts w:ascii="Times New Roman" w:eastAsia="Calibri" w:hAnsi="Times New Roman" w:cs="Times New Roman"/>
                <w:sz w:val="20"/>
                <w:szCs w:val="20"/>
              </w:rPr>
            </w:pPr>
          </w:p>
        </w:tc>
        <w:tc>
          <w:tcPr>
            <w:tcW w:w="2977" w:type="dxa"/>
            <w:tcBorders>
              <w:top w:val="nil"/>
              <w:left w:val="nil"/>
              <w:bottom w:val="nil"/>
              <w:right w:val="nil"/>
            </w:tcBorders>
          </w:tcPr>
          <w:p w:rsidR="00A12B69" w:rsidRPr="00A12B69" w:rsidRDefault="00A12B69" w:rsidP="00A12B69">
            <w:pPr>
              <w:autoSpaceDE w:val="0"/>
              <w:autoSpaceDN w:val="0"/>
              <w:spacing w:after="0" w:line="240" w:lineRule="auto"/>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(подпись)</w:t>
            </w:r>
          </w:p>
        </w:tc>
      </w:tr>
      <w:tr w:rsidR="00A12B69" w:rsidRPr="00A12B69" w:rsidTr="00A12B69">
        <w:trPr>
          <w:gridAfter w:val="3"/>
          <w:wAfter w:w="4111" w:type="dxa"/>
        </w:trPr>
        <w:tc>
          <w:tcPr>
            <w:tcW w:w="170" w:type="dxa"/>
            <w:tcBorders>
              <w:top w:val="nil"/>
              <w:left w:val="nil"/>
              <w:bottom w:val="nil"/>
              <w:right w:val="nil"/>
            </w:tcBorders>
            <w:vAlign w:val="bottom"/>
          </w:tcPr>
          <w:p w:rsidR="00A12B69" w:rsidRPr="00A12B69" w:rsidRDefault="00A12B69" w:rsidP="00A12B69">
            <w:pPr>
              <w:autoSpaceDE w:val="0"/>
              <w:autoSpaceDN w:val="0"/>
              <w:spacing w:before="120"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w:t>
            </w:r>
          </w:p>
        </w:tc>
        <w:tc>
          <w:tcPr>
            <w:tcW w:w="567"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jc w:val="center"/>
              <w:rPr>
                <w:rFonts w:ascii="Times New Roman" w:eastAsia="Calibri" w:hAnsi="Times New Roman" w:cs="Times New Roman"/>
                <w:sz w:val="24"/>
                <w:szCs w:val="24"/>
              </w:rPr>
            </w:pPr>
          </w:p>
        </w:tc>
        <w:tc>
          <w:tcPr>
            <w:tcW w:w="170" w:type="dxa"/>
            <w:tcBorders>
              <w:top w:val="nil"/>
              <w:left w:val="nil"/>
              <w:bottom w:val="nil"/>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w:t>
            </w:r>
          </w:p>
        </w:tc>
        <w:tc>
          <w:tcPr>
            <w:tcW w:w="2665"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jc w:val="center"/>
              <w:rPr>
                <w:rFonts w:ascii="Times New Roman" w:eastAsia="Calibri" w:hAnsi="Times New Roman" w:cs="Times New Roman"/>
                <w:sz w:val="24"/>
                <w:szCs w:val="24"/>
              </w:rPr>
            </w:pPr>
          </w:p>
        </w:tc>
        <w:tc>
          <w:tcPr>
            <w:tcW w:w="397" w:type="dxa"/>
            <w:tcBorders>
              <w:top w:val="nil"/>
              <w:left w:val="nil"/>
              <w:bottom w:val="nil"/>
              <w:right w:val="nil"/>
            </w:tcBorders>
            <w:vAlign w:val="bottom"/>
          </w:tcPr>
          <w:p w:rsidR="00A12B69" w:rsidRPr="00A12B69" w:rsidRDefault="00A12B69" w:rsidP="00A12B69">
            <w:pPr>
              <w:autoSpaceDE w:val="0"/>
              <w:autoSpaceDN w:val="0"/>
              <w:spacing w:after="0" w:line="240" w:lineRule="auto"/>
              <w:jc w:val="right"/>
              <w:rPr>
                <w:rFonts w:ascii="Times New Roman" w:eastAsia="Calibri" w:hAnsi="Times New Roman" w:cs="Times New Roman"/>
                <w:sz w:val="24"/>
                <w:szCs w:val="24"/>
              </w:rPr>
            </w:pPr>
            <w:r w:rsidRPr="00A12B69">
              <w:rPr>
                <w:rFonts w:ascii="Times New Roman" w:eastAsia="Calibri" w:hAnsi="Times New Roman" w:cs="Times New Roman"/>
                <w:sz w:val="24"/>
                <w:szCs w:val="24"/>
              </w:rPr>
              <w:t>20</w:t>
            </w:r>
          </w:p>
        </w:tc>
        <w:tc>
          <w:tcPr>
            <w:tcW w:w="454"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708" w:type="dxa"/>
            <w:tcBorders>
              <w:top w:val="nil"/>
              <w:left w:val="nil"/>
              <w:bottom w:val="nil"/>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года</w:t>
            </w:r>
          </w:p>
        </w:tc>
      </w:tr>
    </w:tbl>
    <w:p w:rsidR="00A12B69" w:rsidRPr="00A12B69" w:rsidRDefault="00A12B69" w:rsidP="00A12B69">
      <w:pPr>
        <w:autoSpaceDE w:val="0"/>
        <w:autoSpaceDN w:val="0"/>
        <w:spacing w:before="240" w:after="0" w:line="240" w:lineRule="auto"/>
        <w:ind w:firstLine="720"/>
        <w:rPr>
          <w:rFonts w:ascii="Times New Roman" w:eastAsia="Calibri" w:hAnsi="Times New Roman" w:cs="Times New Roman"/>
          <w:sz w:val="24"/>
          <w:szCs w:val="24"/>
        </w:rPr>
      </w:pPr>
      <w:r w:rsidRPr="00A12B69">
        <w:rPr>
          <w:rFonts w:ascii="Times New Roman" w:eastAsia="Calibri" w:hAnsi="Times New Roman" w:cs="Times New Roman"/>
          <w:sz w:val="24"/>
          <w:szCs w:val="24"/>
        </w:rPr>
        <w:t>К заявлению прилагаются следующие документы:</w:t>
      </w:r>
    </w:p>
    <w:p w:rsidR="00A12B69" w:rsidRPr="00A12B69" w:rsidRDefault="00A12B69" w:rsidP="00A12B69">
      <w:pPr>
        <w:tabs>
          <w:tab w:val="left" w:pos="284"/>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1.</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284"/>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(наименование и номер документа, кем и когда выдан)</w:t>
      </w:r>
    </w:p>
    <w:p w:rsidR="00A12B69" w:rsidRPr="00A12B69" w:rsidRDefault="00A12B69" w:rsidP="00A12B69">
      <w:pPr>
        <w:tabs>
          <w:tab w:val="left" w:pos="284"/>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2.</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284"/>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(наименование и номер документа, кем и когда выдан)</w:t>
      </w:r>
    </w:p>
    <w:p w:rsidR="00A12B69" w:rsidRPr="00A12B69" w:rsidRDefault="00A12B69" w:rsidP="00A12B69">
      <w:pPr>
        <w:tabs>
          <w:tab w:val="left" w:pos="284"/>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3.</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284"/>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(наименование и номер документа, кем и когда выдан)</w:t>
      </w:r>
    </w:p>
    <w:p w:rsidR="00A12B69" w:rsidRPr="00A12B69" w:rsidRDefault="00A12B69" w:rsidP="00A12B69">
      <w:pPr>
        <w:tabs>
          <w:tab w:val="left" w:pos="284"/>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4.</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284"/>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(наименование и номер документа, кем и когда выдан)</w:t>
      </w:r>
    </w:p>
    <w:p w:rsidR="00A12B69" w:rsidRPr="00A12B69" w:rsidRDefault="00A12B69" w:rsidP="00A12B69">
      <w:pPr>
        <w:tabs>
          <w:tab w:val="left" w:pos="284"/>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5.</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284"/>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(наименование и номер документа, кем и когда выдан)</w:t>
      </w:r>
    </w:p>
    <w:p w:rsidR="00A12B69" w:rsidRPr="00A12B69" w:rsidRDefault="00A12B69" w:rsidP="00A12B69">
      <w:pPr>
        <w:tabs>
          <w:tab w:val="left" w:pos="284"/>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6.</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284"/>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(наименование и номер документа, кем и когда выдан)</w:t>
      </w:r>
    </w:p>
    <w:p w:rsidR="00A12B69" w:rsidRPr="00A12B69" w:rsidRDefault="00A12B69" w:rsidP="00A12B69">
      <w:pPr>
        <w:tabs>
          <w:tab w:val="left" w:pos="284"/>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7.</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284"/>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(наименование и номер документа, кем и когда выдан)</w:t>
      </w:r>
    </w:p>
    <w:p w:rsidR="00A12B69" w:rsidRPr="00A12B69" w:rsidRDefault="00A12B69" w:rsidP="00A12B69">
      <w:pPr>
        <w:tabs>
          <w:tab w:val="left" w:pos="284"/>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8.</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284"/>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(наименование и номер документа, кем и когда выдан)</w:t>
      </w:r>
    </w:p>
    <w:p w:rsidR="00A12B69" w:rsidRPr="00A12B69" w:rsidRDefault="00A12B69" w:rsidP="00A12B69">
      <w:pPr>
        <w:tabs>
          <w:tab w:val="left" w:pos="284"/>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9.</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284"/>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(наименование и номер документа, кем и когда выдан)</w:t>
      </w:r>
    </w:p>
    <w:p w:rsidR="00A12B69" w:rsidRPr="00A12B69" w:rsidRDefault="00A12B69" w:rsidP="00A12B69">
      <w:pPr>
        <w:tabs>
          <w:tab w:val="left" w:pos="426"/>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lastRenderedPageBreak/>
        <w:t>10.</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426"/>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(наименование и номер документа, кем и когда выдан)</w:t>
      </w:r>
    </w:p>
    <w:p w:rsidR="00A12B69" w:rsidRPr="00A12B69" w:rsidRDefault="00A12B69" w:rsidP="00A12B69">
      <w:pPr>
        <w:tabs>
          <w:tab w:val="left" w:pos="426"/>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11.</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426"/>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(наименование и номер документа, кем и когда выдан)</w:t>
      </w:r>
    </w:p>
    <w:p w:rsidR="00A12B69" w:rsidRPr="00A12B69" w:rsidRDefault="00A12B69" w:rsidP="00A12B69">
      <w:pPr>
        <w:tabs>
          <w:tab w:val="left" w:pos="426"/>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12.</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426"/>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(наименование и номер документа, кем и когда выдан)</w:t>
      </w:r>
    </w:p>
    <w:p w:rsidR="00A12B69" w:rsidRPr="00A12B69" w:rsidRDefault="00A12B69" w:rsidP="00A12B69">
      <w:pPr>
        <w:tabs>
          <w:tab w:val="left" w:pos="426"/>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13.</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426"/>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(наименование и номер документа, кем и когда выдан)</w:t>
      </w:r>
    </w:p>
    <w:p w:rsidR="00A12B69" w:rsidRPr="00A12B69" w:rsidRDefault="00A12B69" w:rsidP="00A12B69">
      <w:pPr>
        <w:tabs>
          <w:tab w:val="left" w:pos="426"/>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14.</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426"/>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(наименование и номер документа, кем и когда выдан)</w:t>
      </w:r>
    </w:p>
    <w:p w:rsidR="00A12B69" w:rsidRPr="00A12B69" w:rsidRDefault="00A12B69" w:rsidP="00A12B69">
      <w:pPr>
        <w:tabs>
          <w:tab w:val="left" w:pos="426"/>
        </w:tabs>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15.</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120" w:line="240" w:lineRule="auto"/>
        <w:ind w:left="425"/>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(наименование и номер документа, кем и когда выдан)</w:t>
      </w:r>
    </w:p>
    <w:tbl>
      <w:tblPr>
        <w:tblW w:w="0" w:type="auto"/>
        <w:tblInd w:w="2" w:type="dxa"/>
        <w:tblLayout w:type="fixed"/>
        <w:tblCellMar>
          <w:left w:w="28" w:type="dxa"/>
          <w:right w:w="28" w:type="dxa"/>
        </w:tblCellMar>
        <w:tblLook w:val="0000" w:firstRow="0" w:lastRow="0" w:firstColumn="0" w:lastColumn="0" w:noHBand="0" w:noVBand="0"/>
      </w:tblPr>
      <w:tblGrid>
        <w:gridCol w:w="2863"/>
        <w:gridCol w:w="567"/>
        <w:gridCol w:w="142"/>
        <w:gridCol w:w="2552"/>
        <w:gridCol w:w="425"/>
        <w:gridCol w:w="425"/>
        <w:gridCol w:w="709"/>
      </w:tblGrid>
      <w:tr w:rsidR="00A12B69" w:rsidRPr="00A12B69" w:rsidTr="00A12B69">
        <w:tc>
          <w:tcPr>
            <w:tcW w:w="2863" w:type="dxa"/>
            <w:tcBorders>
              <w:top w:val="nil"/>
              <w:left w:val="nil"/>
              <w:bottom w:val="nil"/>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Дата принятия заявления "</w:t>
            </w:r>
          </w:p>
        </w:tc>
        <w:tc>
          <w:tcPr>
            <w:tcW w:w="567"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jc w:val="center"/>
              <w:rPr>
                <w:rFonts w:ascii="Times New Roman" w:eastAsia="Calibri" w:hAnsi="Times New Roman" w:cs="Times New Roman"/>
                <w:sz w:val="24"/>
                <w:szCs w:val="24"/>
              </w:rPr>
            </w:pPr>
          </w:p>
        </w:tc>
        <w:tc>
          <w:tcPr>
            <w:tcW w:w="142" w:type="dxa"/>
            <w:tcBorders>
              <w:top w:val="nil"/>
              <w:left w:val="nil"/>
              <w:bottom w:val="nil"/>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w:t>
            </w:r>
          </w:p>
        </w:tc>
        <w:tc>
          <w:tcPr>
            <w:tcW w:w="2552"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jc w:val="center"/>
              <w:rPr>
                <w:rFonts w:ascii="Times New Roman" w:eastAsia="Calibri" w:hAnsi="Times New Roman" w:cs="Times New Roman"/>
                <w:sz w:val="24"/>
                <w:szCs w:val="24"/>
              </w:rPr>
            </w:pPr>
          </w:p>
        </w:tc>
        <w:tc>
          <w:tcPr>
            <w:tcW w:w="425" w:type="dxa"/>
            <w:tcBorders>
              <w:top w:val="nil"/>
              <w:left w:val="nil"/>
              <w:bottom w:val="nil"/>
              <w:right w:val="nil"/>
            </w:tcBorders>
            <w:vAlign w:val="bottom"/>
          </w:tcPr>
          <w:p w:rsidR="00A12B69" w:rsidRPr="00A12B69" w:rsidRDefault="00A12B69" w:rsidP="00A12B69">
            <w:pPr>
              <w:autoSpaceDE w:val="0"/>
              <w:autoSpaceDN w:val="0"/>
              <w:spacing w:after="0" w:line="240" w:lineRule="auto"/>
              <w:jc w:val="right"/>
              <w:rPr>
                <w:rFonts w:ascii="Times New Roman" w:eastAsia="Calibri" w:hAnsi="Times New Roman" w:cs="Times New Roman"/>
                <w:sz w:val="24"/>
                <w:szCs w:val="24"/>
              </w:rPr>
            </w:pPr>
            <w:r w:rsidRPr="00A12B69">
              <w:rPr>
                <w:rFonts w:ascii="Times New Roman" w:eastAsia="Calibri" w:hAnsi="Times New Roman" w:cs="Times New Roman"/>
                <w:sz w:val="24"/>
                <w:szCs w:val="24"/>
              </w:rPr>
              <w:t>20</w:t>
            </w:r>
          </w:p>
        </w:tc>
        <w:tc>
          <w:tcPr>
            <w:tcW w:w="425"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709" w:type="dxa"/>
            <w:tcBorders>
              <w:top w:val="nil"/>
              <w:left w:val="nil"/>
              <w:bottom w:val="nil"/>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r w:rsidRPr="00A12B69">
              <w:rPr>
                <w:rFonts w:ascii="Times New Roman" w:eastAsia="Calibri" w:hAnsi="Times New Roman" w:cs="Times New Roman"/>
                <w:sz w:val="24"/>
                <w:szCs w:val="24"/>
              </w:rPr>
              <w:t>года</w:t>
            </w:r>
          </w:p>
        </w:tc>
      </w:tr>
    </w:tbl>
    <w:p w:rsidR="00A12B69" w:rsidRPr="00A12B69" w:rsidRDefault="00A12B69" w:rsidP="00A12B69">
      <w:pPr>
        <w:tabs>
          <w:tab w:val="left" w:pos="9072"/>
          <w:tab w:val="left" w:pos="9921"/>
        </w:tabs>
        <w:autoSpaceDE w:val="0"/>
        <w:autoSpaceDN w:val="0"/>
        <w:spacing w:after="0" w:line="240" w:lineRule="auto"/>
        <w:ind w:firstLine="720"/>
        <w:jc w:val="both"/>
        <w:rPr>
          <w:rFonts w:ascii="Times New Roman" w:eastAsia="Calibri" w:hAnsi="Times New Roman" w:cs="Times New Roman"/>
          <w:sz w:val="24"/>
          <w:szCs w:val="24"/>
        </w:rPr>
      </w:pPr>
      <w:r w:rsidRPr="00A12B69">
        <w:rPr>
          <w:rFonts w:ascii="Times New Roman" w:eastAsia="Calibri" w:hAnsi="Times New Roman" w:cs="Times New Roman"/>
          <w:sz w:val="24"/>
          <w:szCs w:val="24"/>
        </w:rPr>
        <w:t xml:space="preserve">Номер </w:t>
      </w:r>
      <w:proofErr w:type="gramStart"/>
      <w:r w:rsidRPr="00A12B69">
        <w:rPr>
          <w:rFonts w:ascii="Times New Roman" w:eastAsia="Calibri" w:hAnsi="Times New Roman" w:cs="Times New Roman"/>
          <w:sz w:val="24"/>
          <w:szCs w:val="24"/>
        </w:rPr>
        <w:t>в книге регистрации заявлений граждан о принятии на учет в качестве нуждающихся в жилых помещениях</w:t>
      </w:r>
      <w:proofErr w:type="gramEnd"/>
      <w:r w:rsidRPr="00A12B69">
        <w:rPr>
          <w:rFonts w:ascii="Times New Roman" w:eastAsia="Calibri" w:hAnsi="Times New Roman" w:cs="Times New Roman"/>
          <w:sz w:val="24"/>
          <w:szCs w:val="24"/>
        </w:rPr>
        <w:t>, предоставляемых по договору социального найма</w:t>
      </w:r>
      <w:r w:rsidRPr="00A12B69">
        <w:rPr>
          <w:rFonts w:ascii="Times New Roman" w:eastAsia="Calibri" w:hAnsi="Times New Roman" w:cs="Times New Roman"/>
          <w:sz w:val="24"/>
          <w:szCs w:val="24"/>
        </w:rPr>
        <w:tab/>
      </w:r>
      <w:r w:rsidRPr="00A12B69">
        <w:rPr>
          <w:rFonts w:ascii="Times New Roman" w:eastAsia="Calibri" w:hAnsi="Times New Roman" w:cs="Times New Roman"/>
          <w:sz w:val="24"/>
          <w:szCs w:val="24"/>
        </w:rPr>
        <w:tab/>
        <w:t>.</w:t>
      </w:r>
    </w:p>
    <w:p w:rsidR="00A12B69" w:rsidRPr="00A12B69" w:rsidRDefault="00A12B69" w:rsidP="00A12B69">
      <w:pPr>
        <w:pBdr>
          <w:top w:val="single" w:sz="4" w:space="1" w:color="auto"/>
        </w:pBdr>
        <w:autoSpaceDE w:val="0"/>
        <w:autoSpaceDN w:val="0"/>
        <w:spacing w:after="0" w:line="240" w:lineRule="auto"/>
        <w:ind w:left="9072" w:right="57"/>
        <w:rPr>
          <w:rFonts w:ascii="Times New Roman" w:eastAsia="Calibri" w:hAnsi="Times New Roman" w:cs="Times New Roman"/>
          <w:sz w:val="2"/>
          <w:szCs w:val="2"/>
        </w:rPr>
      </w:pPr>
    </w:p>
    <w:p w:rsidR="00A12B69" w:rsidRPr="00A12B69" w:rsidRDefault="00A12B69" w:rsidP="00A12B69">
      <w:pPr>
        <w:autoSpaceDE w:val="0"/>
        <w:autoSpaceDN w:val="0"/>
        <w:spacing w:after="120" w:line="240" w:lineRule="auto"/>
        <w:ind w:firstLine="720"/>
        <w:jc w:val="both"/>
        <w:rPr>
          <w:rFonts w:ascii="Times New Roman" w:eastAsia="Calibri" w:hAnsi="Times New Roman" w:cs="Times New Roman"/>
          <w:sz w:val="24"/>
          <w:szCs w:val="24"/>
        </w:rPr>
      </w:pPr>
      <w:r w:rsidRPr="00A12B69">
        <w:rPr>
          <w:rFonts w:ascii="Times New Roman" w:eastAsia="Calibri" w:hAnsi="Times New Roman" w:cs="Times New Roman"/>
          <w:sz w:val="24"/>
          <w:szCs w:val="24"/>
        </w:rPr>
        <w:t>Заявителю выдана расписка в получении заявления и прилагаемых копий документов.</w:t>
      </w:r>
    </w:p>
    <w:tbl>
      <w:tblPr>
        <w:tblW w:w="0" w:type="auto"/>
        <w:tblInd w:w="2" w:type="dxa"/>
        <w:tblLayout w:type="fixed"/>
        <w:tblCellMar>
          <w:left w:w="28" w:type="dxa"/>
          <w:right w:w="28" w:type="dxa"/>
        </w:tblCellMar>
        <w:tblLook w:val="0000" w:firstRow="0" w:lastRow="0" w:firstColumn="0" w:lastColumn="0" w:noHBand="0" w:noVBand="0"/>
      </w:tblPr>
      <w:tblGrid>
        <w:gridCol w:w="3997"/>
        <w:gridCol w:w="284"/>
        <w:gridCol w:w="1984"/>
        <w:gridCol w:w="284"/>
        <w:gridCol w:w="3402"/>
      </w:tblGrid>
      <w:tr w:rsidR="00A12B69" w:rsidRPr="00A12B69" w:rsidTr="00A12B69">
        <w:tc>
          <w:tcPr>
            <w:tcW w:w="3997"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284" w:type="dxa"/>
            <w:tcBorders>
              <w:top w:val="nil"/>
              <w:left w:val="nil"/>
              <w:bottom w:val="nil"/>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1984" w:type="dxa"/>
            <w:tcBorders>
              <w:top w:val="nil"/>
              <w:left w:val="nil"/>
              <w:bottom w:val="single" w:sz="4" w:space="0" w:color="auto"/>
              <w:right w:val="nil"/>
            </w:tcBorders>
            <w:vAlign w:val="bottom"/>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284" w:type="dxa"/>
            <w:tcBorders>
              <w:top w:val="nil"/>
              <w:left w:val="nil"/>
              <w:bottom w:val="nil"/>
              <w:right w:val="nil"/>
            </w:tcBorders>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c>
          <w:tcPr>
            <w:tcW w:w="3402" w:type="dxa"/>
            <w:tcBorders>
              <w:top w:val="nil"/>
              <w:left w:val="nil"/>
              <w:bottom w:val="single" w:sz="4" w:space="0" w:color="auto"/>
              <w:right w:val="nil"/>
            </w:tcBorders>
          </w:tcPr>
          <w:p w:rsidR="00A12B69" w:rsidRPr="00A12B69" w:rsidRDefault="00A12B69" w:rsidP="00A12B69">
            <w:pPr>
              <w:autoSpaceDE w:val="0"/>
              <w:autoSpaceDN w:val="0"/>
              <w:spacing w:after="0" w:line="240" w:lineRule="auto"/>
              <w:rPr>
                <w:rFonts w:ascii="Times New Roman" w:eastAsia="Calibri" w:hAnsi="Times New Roman" w:cs="Times New Roman"/>
                <w:sz w:val="24"/>
                <w:szCs w:val="24"/>
              </w:rPr>
            </w:pPr>
          </w:p>
        </w:tc>
      </w:tr>
      <w:tr w:rsidR="00A12B69" w:rsidRPr="00A12B69" w:rsidTr="00A12B69">
        <w:tc>
          <w:tcPr>
            <w:tcW w:w="3997" w:type="dxa"/>
            <w:tcBorders>
              <w:top w:val="nil"/>
              <w:left w:val="nil"/>
              <w:bottom w:val="nil"/>
              <w:right w:val="nil"/>
            </w:tcBorders>
          </w:tcPr>
          <w:p w:rsidR="00A12B69" w:rsidRPr="00A12B69" w:rsidRDefault="00A12B69" w:rsidP="00A12B69">
            <w:pPr>
              <w:autoSpaceDE w:val="0"/>
              <w:autoSpaceDN w:val="0"/>
              <w:spacing w:after="0" w:line="240" w:lineRule="auto"/>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(должность)</w:t>
            </w:r>
          </w:p>
        </w:tc>
        <w:tc>
          <w:tcPr>
            <w:tcW w:w="284" w:type="dxa"/>
            <w:tcBorders>
              <w:top w:val="nil"/>
              <w:left w:val="nil"/>
              <w:bottom w:val="nil"/>
              <w:right w:val="nil"/>
            </w:tcBorders>
          </w:tcPr>
          <w:p w:rsidR="00A12B69" w:rsidRPr="00A12B69" w:rsidRDefault="00A12B69" w:rsidP="00A12B69">
            <w:pPr>
              <w:autoSpaceDE w:val="0"/>
              <w:autoSpaceDN w:val="0"/>
              <w:spacing w:after="0" w:line="240" w:lineRule="auto"/>
              <w:jc w:val="center"/>
              <w:rPr>
                <w:rFonts w:ascii="Times New Roman" w:eastAsia="Calibri" w:hAnsi="Times New Roman" w:cs="Times New Roman"/>
                <w:sz w:val="20"/>
                <w:szCs w:val="20"/>
              </w:rPr>
            </w:pPr>
          </w:p>
        </w:tc>
        <w:tc>
          <w:tcPr>
            <w:tcW w:w="1984" w:type="dxa"/>
            <w:tcBorders>
              <w:top w:val="nil"/>
              <w:left w:val="nil"/>
              <w:bottom w:val="nil"/>
              <w:right w:val="nil"/>
            </w:tcBorders>
          </w:tcPr>
          <w:p w:rsidR="00A12B69" w:rsidRPr="00A12B69" w:rsidRDefault="00A12B69" w:rsidP="00A12B69">
            <w:pPr>
              <w:autoSpaceDE w:val="0"/>
              <w:autoSpaceDN w:val="0"/>
              <w:spacing w:after="0" w:line="240" w:lineRule="auto"/>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(подпись)</w:t>
            </w:r>
          </w:p>
        </w:tc>
        <w:tc>
          <w:tcPr>
            <w:tcW w:w="284" w:type="dxa"/>
            <w:tcBorders>
              <w:top w:val="nil"/>
              <w:left w:val="nil"/>
              <w:bottom w:val="nil"/>
              <w:right w:val="nil"/>
            </w:tcBorders>
          </w:tcPr>
          <w:p w:rsidR="00A12B69" w:rsidRPr="00A12B69" w:rsidRDefault="00A12B69" w:rsidP="00A12B69">
            <w:pPr>
              <w:autoSpaceDE w:val="0"/>
              <w:autoSpaceDN w:val="0"/>
              <w:spacing w:after="0" w:line="240" w:lineRule="auto"/>
              <w:jc w:val="center"/>
              <w:rPr>
                <w:rFonts w:ascii="Times New Roman" w:eastAsia="Calibri" w:hAnsi="Times New Roman" w:cs="Times New Roman"/>
                <w:sz w:val="20"/>
                <w:szCs w:val="20"/>
              </w:rPr>
            </w:pPr>
          </w:p>
        </w:tc>
        <w:tc>
          <w:tcPr>
            <w:tcW w:w="3402" w:type="dxa"/>
            <w:tcBorders>
              <w:top w:val="nil"/>
              <w:left w:val="nil"/>
              <w:bottom w:val="nil"/>
              <w:right w:val="nil"/>
            </w:tcBorders>
          </w:tcPr>
          <w:p w:rsidR="00A12B69" w:rsidRPr="00A12B69" w:rsidRDefault="00A12B69" w:rsidP="00A12B69">
            <w:pPr>
              <w:autoSpaceDE w:val="0"/>
              <w:autoSpaceDN w:val="0"/>
              <w:spacing w:after="0" w:line="240" w:lineRule="auto"/>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(фамилия, имя, отчество)</w:t>
            </w:r>
          </w:p>
        </w:tc>
      </w:tr>
    </w:tbl>
    <w:p w:rsidR="00A12B69" w:rsidRPr="00A12B69" w:rsidRDefault="00A12B69" w:rsidP="00A12B69">
      <w:pPr>
        <w:autoSpaceDE w:val="0"/>
        <w:autoSpaceDN w:val="0"/>
        <w:spacing w:before="240" w:after="0" w:line="240" w:lineRule="auto"/>
        <w:ind w:left="4394"/>
        <w:rPr>
          <w:rFonts w:ascii="Times New Roman" w:eastAsia="Calibri" w:hAnsi="Times New Roman" w:cs="Times New Roman"/>
          <w:color w:val="000000"/>
          <w:sz w:val="20"/>
          <w:szCs w:val="20"/>
        </w:rPr>
      </w:pPr>
      <w:r w:rsidRPr="00A12B69">
        <w:rPr>
          <w:rFonts w:ascii="Times New Roman" w:eastAsia="Calibri" w:hAnsi="Times New Roman" w:cs="Times New Roman"/>
          <w:sz w:val="24"/>
          <w:szCs w:val="24"/>
        </w:rPr>
        <w:t>(Место печати) Подпись заявителя</w:t>
      </w:r>
      <w:r w:rsidRPr="00A12B69">
        <w:rPr>
          <w:rFonts w:ascii="Times New Roman" w:eastAsia="Calibri" w:hAnsi="Times New Roman" w:cs="Times New Roman"/>
          <w:sz w:val="24"/>
          <w:szCs w:val="24"/>
          <w:vertAlign w:val="superscript"/>
        </w:rPr>
        <w:footnoteReference w:id="3"/>
      </w:r>
      <w:r w:rsidRPr="00A12B69">
        <w:rPr>
          <w:rFonts w:ascii="Times New Roman" w:eastAsia="Calibri" w:hAnsi="Times New Roman" w:cs="Times New Roman"/>
          <w:sz w:val="24"/>
          <w:szCs w:val="24"/>
        </w:rPr>
        <w:t>_________</w:t>
      </w:r>
      <w:r w:rsidRPr="00A12B69">
        <w:rPr>
          <w:rFonts w:ascii="Times New Roman" w:eastAsia="Calibri" w:hAnsi="Times New Roman" w:cs="Times New Roman"/>
          <w:sz w:val="24"/>
          <w:szCs w:val="24"/>
        </w:rPr>
        <w:tab/>
      </w: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spacing w:after="0" w:line="240" w:lineRule="auto"/>
        <w:rPr>
          <w:rFonts w:ascii="Times New Roman" w:eastAsia="Calibri" w:hAnsi="Times New Roman" w:cs="Times New Roman"/>
          <w:sz w:val="24"/>
          <w:szCs w:val="24"/>
        </w:rPr>
      </w:pP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lastRenderedPageBreak/>
        <w:t>ПРИЛОЖЕНИЕ № 4</w:t>
      </w: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к административному регламенту</w:t>
      </w: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autoSpaceDE w:val="0"/>
        <w:autoSpaceDN w:val="0"/>
        <w:spacing w:after="0" w:line="240" w:lineRule="auto"/>
        <w:ind w:left="4536"/>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 xml:space="preserve">                                  Главе администрации муниципального образования</w:t>
      </w:r>
    </w:p>
    <w:p w:rsidR="00A12B69" w:rsidRPr="00A12B69" w:rsidRDefault="00A12B69" w:rsidP="00A12B69">
      <w:pPr>
        <w:autoSpaceDE w:val="0"/>
        <w:autoSpaceDN w:val="0"/>
        <w:spacing w:after="0" w:line="240" w:lineRule="auto"/>
        <w:ind w:left="4536"/>
        <w:rPr>
          <w:rFonts w:ascii="Times New Roman" w:eastAsia="Times New Roman"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ind w:left="4536"/>
        <w:rPr>
          <w:rFonts w:ascii="Times New Roman" w:eastAsia="Times New Roman" w:hAnsi="Times New Roman" w:cs="Times New Roman"/>
          <w:sz w:val="2"/>
          <w:szCs w:val="2"/>
        </w:rPr>
      </w:pPr>
    </w:p>
    <w:p w:rsidR="00A12B69" w:rsidRPr="00A12B69" w:rsidRDefault="00A12B69" w:rsidP="00A12B69">
      <w:pPr>
        <w:autoSpaceDE w:val="0"/>
        <w:autoSpaceDN w:val="0"/>
        <w:spacing w:after="0" w:line="240" w:lineRule="auto"/>
        <w:ind w:left="4536"/>
        <w:rPr>
          <w:rFonts w:ascii="Times New Roman" w:eastAsia="Times New Roman"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ind w:left="4536"/>
        <w:rPr>
          <w:rFonts w:ascii="Times New Roman" w:eastAsia="Times New Roman" w:hAnsi="Times New Roman" w:cs="Times New Roman"/>
          <w:sz w:val="2"/>
          <w:szCs w:val="2"/>
        </w:rPr>
      </w:pPr>
    </w:p>
    <w:p w:rsidR="00A12B69" w:rsidRPr="00A12B69" w:rsidRDefault="00A12B69" w:rsidP="00A12B69">
      <w:pPr>
        <w:tabs>
          <w:tab w:val="left" w:pos="4820"/>
        </w:tabs>
        <w:autoSpaceDE w:val="0"/>
        <w:autoSpaceDN w:val="0"/>
        <w:spacing w:after="0" w:line="240" w:lineRule="auto"/>
        <w:ind w:left="4536"/>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от</w:t>
      </w:r>
      <w:r w:rsidRPr="00A12B69">
        <w:rPr>
          <w:rFonts w:ascii="Times New Roman" w:eastAsia="Times New Roman"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4820"/>
        <w:jc w:val="center"/>
        <w:rPr>
          <w:rFonts w:ascii="Times New Roman" w:eastAsia="Times New Roman" w:hAnsi="Times New Roman" w:cs="Times New Roman"/>
          <w:sz w:val="20"/>
          <w:szCs w:val="20"/>
        </w:rPr>
      </w:pPr>
      <w:r w:rsidRPr="00A12B69">
        <w:rPr>
          <w:rFonts w:ascii="Times New Roman" w:eastAsia="Times New Roman" w:hAnsi="Times New Roman" w:cs="Times New Roman"/>
          <w:sz w:val="20"/>
          <w:szCs w:val="20"/>
        </w:rPr>
        <w:t>(фамилия, имя, отчество)</w:t>
      </w:r>
    </w:p>
    <w:p w:rsidR="00A12B69" w:rsidRPr="00A12B69" w:rsidRDefault="00A12B69" w:rsidP="00A12B69">
      <w:pPr>
        <w:autoSpaceDE w:val="0"/>
        <w:autoSpaceDN w:val="0"/>
        <w:spacing w:after="0" w:line="240" w:lineRule="auto"/>
        <w:ind w:left="4536"/>
        <w:rPr>
          <w:rFonts w:ascii="Times New Roman" w:eastAsia="Times New Roman"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ind w:left="4536"/>
        <w:rPr>
          <w:rFonts w:ascii="Times New Roman" w:eastAsia="Times New Roman" w:hAnsi="Times New Roman" w:cs="Times New Roman"/>
          <w:sz w:val="2"/>
          <w:szCs w:val="2"/>
        </w:rPr>
      </w:pPr>
    </w:p>
    <w:p w:rsidR="00A12B69" w:rsidRPr="00A12B69" w:rsidRDefault="00A12B69" w:rsidP="00A12B69">
      <w:pPr>
        <w:tabs>
          <w:tab w:val="left" w:pos="5529"/>
        </w:tabs>
        <w:autoSpaceDE w:val="0"/>
        <w:autoSpaceDN w:val="0"/>
        <w:spacing w:after="0" w:line="240" w:lineRule="auto"/>
        <w:ind w:left="4536"/>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паспорт:</w:t>
      </w:r>
      <w:r w:rsidRPr="00A12B69">
        <w:rPr>
          <w:rFonts w:ascii="Times New Roman" w:eastAsia="Times New Roman"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5529"/>
        <w:rPr>
          <w:rFonts w:ascii="Times New Roman" w:eastAsia="Times New Roman" w:hAnsi="Times New Roman" w:cs="Times New Roman"/>
          <w:sz w:val="2"/>
          <w:szCs w:val="2"/>
        </w:rPr>
      </w:pPr>
    </w:p>
    <w:p w:rsidR="00A12B69" w:rsidRPr="00A12B69" w:rsidRDefault="00A12B69" w:rsidP="00A12B69">
      <w:pPr>
        <w:autoSpaceDE w:val="0"/>
        <w:autoSpaceDN w:val="0"/>
        <w:spacing w:after="0" w:line="240" w:lineRule="auto"/>
        <w:ind w:left="4536"/>
        <w:rPr>
          <w:rFonts w:ascii="Times New Roman" w:eastAsia="Times New Roman"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ind w:left="4536"/>
        <w:rPr>
          <w:rFonts w:ascii="Times New Roman" w:eastAsia="Times New Roman" w:hAnsi="Times New Roman" w:cs="Times New Roman"/>
          <w:sz w:val="2"/>
          <w:szCs w:val="2"/>
        </w:rPr>
      </w:pPr>
    </w:p>
    <w:p w:rsidR="00A12B69" w:rsidRPr="00A12B69" w:rsidRDefault="00A12B69" w:rsidP="00A12B69">
      <w:pPr>
        <w:tabs>
          <w:tab w:val="left" w:pos="9921"/>
        </w:tabs>
        <w:autoSpaceDE w:val="0"/>
        <w:autoSpaceDN w:val="0"/>
        <w:spacing w:after="0" w:line="240" w:lineRule="auto"/>
        <w:ind w:left="4536"/>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ab/>
        <w:t>,</w:t>
      </w:r>
    </w:p>
    <w:p w:rsidR="00A12B69" w:rsidRPr="00A12B69" w:rsidRDefault="00A12B69" w:rsidP="00A12B69">
      <w:pPr>
        <w:pBdr>
          <w:top w:val="single" w:sz="4" w:space="1" w:color="auto"/>
        </w:pBdr>
        <w:autoSpaceDE w:val="0"/>
        <w:autoSpaceDN w:val="0"/>
        <w:spacing w:after="0" w:line="240" w:lineRule="auto"/>
        <w:ind w:left="4536" w:right="57"/>
        <w:rPr>
          <w:rFonts w:ascii="Times New Roman" w:eastAsia="Times New Roman" w:hAnsi="Times New Roman" w:cs="Times New Roman"/>
          <w:sz w:val="2"/>
          <w:szCs w:val="2"/>
        </w:rPr>
      </w:pPr>
    </w:p>
    <w:p w:rsidR="00A12B69" w:rsidRPr="00A12B69" w:rsidRDefault="00A12B69" w:rsidP="00A12B69">
      <w:pPr>
        <w:autoSpaceDE w:val="0"/>
        <w:autoSpaceDN w:val="0"/>
        <w:spacing w:after="0" w:line="240" w:lineRule="auto"/>
        <w:ind w:left="4536"/>
        <w:rPr>
          <w:rFonts w:ascii="Times New Roman" w:eastAsia="Times New Roman" w:hAnsi="Times New Roman" w:cs="Times New Roman"/>
          <w:sz w:val="24"/>
          <w:szCs w:val="24"/>
        </w:rPr>
      </w:pPr>
      <w:proofErr w:type="gramStart"/>
      <w:r w:rsidRPr="00A12B69">
        <w:rPr>
          <w:rFonts w:ascii="Times New Roman" w:eastAsia="Times New Roman" w:hAnsi="Times New Roman" w:cs="Times New Roman"/>
          <w:sz w:val="24"/>
          <w:szCs w:val="24"/>
        </w:rPr>
        <w:t>проживающего</w:t>
      </w:r>
      <w:proofErr w:type="gramEnd"/>
      <w:r w:rsidRPr="00A12B69">
        <w:rPr>
          <w:rFonts w:ascii="Times New Roman" w:eastAsia="Times New Roman" w:hAnsi="Times New Roman" w:cs="Times New Roman"/>
          <w:sz w:val="24"/>
          <w:szCs w:val="24"/>
        </w:rPr>
        <w:t xml:space="preserve"> (проживающей) по адресу:</w:t>
      </w:r>
    </w:p>
    <w:p w:rsidR="00A12B69" w:rsidRPr="00A12B69" w:rsidRDefault="00A12B69" w:rsidP="00A12B69">
      <w:pPr>
        <w:autoSpaceDE w:val="0"/>
        <w:autoSpaceDN w:val="0"/>
        <w:spacing w:after="0" w:line="240" w:lineRule="auto"/>
        <w:ind w:left="4536"/>
        <w:rPr>
          <w:rFonts w:ascii="Times New Roman" w:eastAsia="Times New Roman"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ind w:left="4536"/>
        <w:rPr>
          <w:rFonts w:ascii="Times New Roman" w:eastAsia="Times New Roman" w:hAnsi="Times New Roman" w:cs="Times New Roman"/>
          <w:sz w:val="2"/>
          <w:szCs w:val="2"/>
        </w:rPr>
      </w:pPr>
    </w:p>
    <w:p w:rsidR="00A12B69" w:rsidRPr="00A12B69" w:rsidRDefault="00A12B69" w:rsidP="00A12B69">
      <w:pPr>
        <w:autoSpaceDE w:val="0"/>
        <w:autoSpaceDN w:val="0"/>
        <w:spacing w:after="0" w:line="240" w:lineRule="auto"/>
        <w:ind w:left="4536"/>
        <w:rPr>
          <w:rFonts w:ascii="Times New Roman" w:eastAsia="Times New Roman"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ind w:left="4536"/>
        <w:rPr>
          <w:rFonts w:ascii="Times New Roman" w:eastAsia="Times New Roman" w:hAnsi="Times New Roman" w:cs="Times New Roman"/>
          <w:sz w:val="2"/>
          <w:szCs w:val="2"/>
        </w:rPr>
      </w:pPr>
    </w:p>
    <w:p w:rsidR="00A12B69" w:rsidRPr="00A12B69" w:rsidRDefault="00A12B69" w:rsidP="00A12B69">
      <w:pPr>
        <w:tabs>
          <w:tab w:val="left" w:pos="9921"/>
        </w:tabs>
        <w:autoSpaceDE w:val="0"/>
        <w:autoSpaceDN w:val="0"/>
        <w:spacing w:after="0" w:line="240" w:lineRule="auto"/>
        <w:ind w:left="4536"/>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ab/>
        <w:t>,</w:t>
      </w:r>
    </w:p>
    <w:p w:rsidR="00A12B69" w:rsidRPr="00A12B69" w:rsidRDefault="00A12B69" w:rsidP="00A12B69">
      <w:pPr>
        <w:pBdr>
          <w:top w:val="single" w:sz="4" w:space="1" w:color="auto"/>
        </w:pBdr>
        <w:autoSpaceDE w:val="0"/>
        <w:autoSpaceDN w:val="0"/>
        <w:spacing w:after="0" w:line="240" w:lineRule="auto"/>
        <w:ind w:left="4536" w:right="57"/>
        <w:rPr>
          <w:rFonts w:ascii="Times New Roman" w:eastAsia="Times New Roman" w:hAnsi="Times New Roman" w:cs="Times New Roman"/>
          <w:sz w:val="2"/>
          <w:szCs w:val="2"/>
        </w:rPr>
      </w:pPr>
    </w:p>
    <w:p w:rsidR="00A12B69" w:rsidRPr="00A12B69" w:rsidRDefault="00A12B69" w:rsidP="00A12B69">
      <w:pPr>
        <w:tabs>
          <w:tab w:val="left" w:pos="5529"/>
        </w:tabs>
        <w:autoSpaceDE w:val="0"/>
        <w:autoSpaceDN w:val="0"/>
        <w:spacing w:after="0" w:line="240" w:lineRule="auto"/>
        <w:ind w:left="4536"/>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телефон</w:t>
      </w:r>
      <w:r w:rsidRPr="00A12B69">
        <w:rPr>
          <w:rFonts w:ascii="Times New Roman" w:eastAsia="Times New Roman" w:hAnsi="Times New Roman" w:cs="Times New Roman"/>
          <w:sz w:val="24"/>
          <w:szCs w:val="24"/>
        </w:rPr>
        <w:tab/>
      </w:r>
    </w:p>
    <w:p w:rsidR="00A12B69" w:rsidRPr="00A12B69" w:rsidRDefault="00A12B69" w:rsidP="00A12B69">
      <w:pPr>
        <w:spacing w:after="0" w:line="240" w:lineRule="auto"/>
        <w:jc w:val="center"/>
        <w:rPr>
          <w:rFonts w:ascii="Times New Roman" w:eastAsia="Times New Roman" w:hAnsi="Times New Roman" w:cs="Times New Roman"/>
          <w:sz w:val="24"/>
          <w:szCs w:val="24"/>
        </w:rPr>
      </w:pPr>
    </w:p>
    <w:p w:rsidR="00A12B69" w:rsidRPr="00A12B69" w:rsidRDefault="00A12B69" w:rsidP="00A12B69">
      <w:pPr>
        <w:spacing w:after="0" w:line="240" w:lineRule="auto"/>
        <w:jc w:val="center"/>
        <w:rPr>
          <w:rFonts w:ascii="Times New Roman" w:eastAsia="Times New Roman" w:hAnsi="Times New Roman" w:cs="Times New Roman"/>
          <w:b/>
          <w:sz w:val="24"/>
          <w:szCs w:val="24"/>
        </w:rPr>
      </w:pPr>
      <w:r w:rsidRPr="00A12B69">
        <w:rPr>
          <w:rFonts w:ascii="Times New Roman" w:eastAsia="Times New Roman" w:hAnsi="Times New Roman" w:cs="Times New Roman"/>
          <w:b/>
          <w:sz w:val="24"/>
          <w:szCs w:val="24"/>
        </w:rPr>
        <w:t>ЗАЯВЛЕНИЕ</w:t>
      </w:r>
    </w:p>
    <w:p w:rsidR="00A12B69" w:rsidRPr="00A12B69" w:rsidRDefault="00A12B69" w:rsidP="00A12B69">
      <w:pPr>
        <w:spacing w:after="0" w:line="240" w:lineRule="auto"/>
        <w:jc w:val="center"/>
        <w:rPr>
          <w:rFonts w:ascii="Times New Roman" w:eastAsia="Times New Roman" w:hAnsi="Times New Roman" w:cs="Times New Roman"/>
          <w:b/>
          <w:sz w:val="24"/>
          <w:szCs w:val="24"/>
        </w:rPr>
      </w:pPr>
    </w:p>
    <w:p w:rsidR="00A12B69" w:rsidRPr="00A12B69" w:rsidRDefault="00A12B69" w:rsidP="00A12B69">
      <w:pPr>
        <w:spacing w:after="0" w:line="240" w:lineRule="auto"/>
        <w:ind w:firstLine="426"/>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Прошу признать меня и членов моей семьи малоимущими в целях принятия на учет в качестве нуждающихся в жилых помещениях, предоставляемых по договорам социального найма.</w:t>
      </w:r>
    </w:p>
    <w:p w:rsidR="00A12B69" w:rsidRPr="00A12B69" w:rsidRDefault="00A12B69" w:rsidP="00A12B69">
      <w:pPr>
        <w:spacing w:after="0" w:line="240" w:lineRule="auto"/>
        <w:ind w:firstLine="426"/>
        <w:jc w:val="both"/>
        <w:rPr>
          <w:rFonts w:ascii="Times New Roman" w:eastAsia="Times New Roman" w:hAnsi="Times New Roman" w:cs="Times New Roman"/>
          <w:sz w:val="24"/>
          <w:szCs w:val="24"/>
        </w:rPr>
      </w:pPr>
      <w:proofErr w:type="gramStart"/>
      <w:r w:rsidRPr="00A12B69">
        <w:rPr>
          <w:rFonts w:ascii="Times New Roman" w:eastAsia="Times New Roman" w:hAnsi="Times New Roman" w:cs="Times New Roman"/>
          <w:sz w:val="24"/>
          <w:szCs w:val="24"/>
        </w:rPr>
        <w:t>На дату подписания настоящего заявления на учете в качестве нуждающихся в жилых помещениях, предоставляемых по договорам социального найма, я и члены моей семьи не состоим.</w:t>
      </w:r>
      <w:proofErr w:type="gramEnd"/>
    </w:p>
    <w:p w:rsidR="00A12B69" w:rsidRPr="00A12B69" w:rsidRDefault="00A12B69" w:rsidP="00A12B69">
      <w:pPr>
        <w:spacing w:after="0" w:line="240" w:lineRule="auto"/>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Сведения о составе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900"/>
        <w:gridCol w:w="1217"/>
        <w:gridCol w:w="2266"/>
        <w:gridCol w:w="1720"/>
        <w:gridCol w:w="1934"/>
      </w:tblGrid>
      <w:tr w:rsidR="00A12B69" w:rsidRPr="00A12B69" w:rsidTr="00A12B69">
        <w:tc>
          <w:tcPr>
            <w:tcW w:w="534" w:type="dxa"/>
          </w:tcPr>
          <w:p w:rsidR="00A12B69" w:rsidRPr="00A12B69" w:rsidRDefault="00A12B69" w:rsidP="00A12B69">
            <w:pPr>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w:t>
            </w:r>
          </w:p>
          <w:p w:rsidR="00A12B69" w:rsidRPr="00A12B69" w:rsidRDefault="00A12B69" w:rsidP="00A12B69">
            <w:pPr>
              <w:spacing w:after="0" w:line="240" w:lineRule="auto"/>
              <w:jc w:val="center"/>
              <w:rPr>
                <w:rFonts w:ascii="Times New Roman" w:eastAsia="Times New Roman" w:hAnsi="Times New Roman" w:cs="Times New Roman"/>
                <w:sz w:val="18"/>
                <w:szCs w:val="18"/>
              </w:rPr>
            </w:pPr>
            <w:proofErr w:type="gramStart"/>
            <w:r w:rsidRPr="00A12B69">
              <w:rPr>
                <w:rFonts w:ascii="Times New Roman" w:eastAsia="Times New Roman" w:hAnsi="Times New Roman" w:cs="Times New Roman"/>
                <w:sz w:val="18"/>
                <w:szCs w:val="18"/>
              </w:rPr>
              <w:t>п</w:t>
            </w:r>
            <w:proofErr w:type="gramEnd"/>
            <w:r w:rsidRPr="00A12B69">
              <w:rPr>
                <w:rFonts w:ascii="Times New Roman" w:eastAsia="Times New Roman" w:hAnsi="Times New Roman" w:cs="Times New Roman"/>
                <w:sz w:val="18"/>
                <w:szCs w:val="18"/>
              </w:rPr>
              <w:t>/п</w:t>
            </w:r>
          </w:p>
        </w:tc>
        <w:tc>
          <w:tcPr>
            <w:tcW w:w="1900" w:type="dxa"/>
          </w:tcPr>
          <w:p w:rsidR="00A12B69" w:rsidRPr="00A12B69" w:rsidRDefault="00A12B69" w:rsidP="00A12B69">
            <w:pPr>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Фамилия, имя, отчество членов семьи</w:t>
            </w:r>
          </w:p>
        </w:tc>
        <w:tc>
          <w:tcPr>
            <w:tcW w:w="1217" w:type="dxa"/>
          </w:tcPr>
          <w:p w:rsidR="00A12B69" w:rsidRPr="00A12B69" w:rsidRDefault="00A12B69" w:rsidP="00A12B69">
            <w:pPr>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Родственные отношения</w:t>
            </w:r>
          </w:p>
        </w:tc>
        <w:tc>
          <w:tcPr>
            <w:tcW w:w="2266" w:type="dxa"/>
          </w:tcPr>
          <w:p w:rsidR="00A12B69" w:rsidRPr="00A12B69" w:rsidRDefault="00A12B69" w:rsidP="00A12B69">
            <w:pPr>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Адрес регистрации по месту жительства</w:t>
            </w:r>
          </w:p>
        </w:tc>
        <w:tc>
          <w:tcPr>
            <w:tcW w:w="1720" w:type="dxa"/>
          </w:tcPr>
          <w:p w:rsidR="00A12B69" w:rsidRPr="00A12B69" w:rsidRDefault="00A12B69" w:rsidP="00A12B69">
            <w:pPr>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Отношение к работе, учебе</w:t>
            </w:r>
          </w:p>
        </w:tc>
        <w:tc>
          <w:tcPr>
            <w:tcW w:w="1934" w:type="dxa"/>
          </w:tcPr>
          <w:p w:rsidR="00A12B69" w:rsidRPr="00A12B69" w:rsidRDefault="00A12B69" w:rsidP="00A12B69">
            <w:pPr>
              <w:spacing w:after="0" w:line="240" w:lineRule="auto"/>
              <w:jc w:val="center"/>
              <w:rPr>
                <w:rFonts w:ascii="Times New Roman" w:eastAsia="Times New Roman" w:hAnsi="Times New Roman" w:cs="Times New Roman"/>
                <w:sz w:val="18"/>
                <w:szCs w:val="18"/>
              </w:rPr>
            </w:pPr>
            <w:proofErr w:type="gramStart"/>
            <w:r w:rsidRPr="00A12B69">
              <w:rPr>
                <w:rFonts w:ascii="Times New Roman" w:eastAsia="Times New Roman" w:hAnsi="Times New Roman" w:cs="Times New Roman"/>
                <w:sz w:val="18"/>
                <w:szCs w:val="18"/>
              </w:rPr>
              <w:t>Паспортные данные (серия и номер, кем, когда выдан</w:t>
            </w:r>
            <w:proofErr w:type="gramEnd"/>
          </w:p>
        </w:tc>
      </w:tr>
      <w:tr w:rsidR="00A12B69" w:rsidRPr="00A12B69" w:rsidTr="00A12B69">
        <w:tc>
          <w:tcPr>
            <w:tcW w:w="534" w:type="dxa"/>
          </w:tcPr>
          <w:p w:rsidR="00A12B69" w:rsidRPr="00A12B69" w:rsidRDefault="00A12B69" w:rsidP="00A12B69">
            <w:pPr>
              <w:spacing w:after="0" w:line="240" w:lineRule="auto"/>
              <w:jc w:val="center"/>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1.</w:t>
            </w:r>
          </w:p>
          <w:p w:rsidR="00A12B69" w:rsidRPr="00A12B69" w:rsidRDefault="00A12B69" w:rsidP="00A12B69">
            <w:pPr>
              <w:spacing w:after="0" w:line="240" w:lineRule="auto"/>
              <w:jc w:val="center"/>
              <w:rPr>
                <w:rFonts w:ascii="Times New Roman" w:eastAsia="Times New Roman" w:hAnsi="Times New Roman" w:cs="Times New Roman"/>
                <w:sz w:val="24"/>
                <w:szCs w:val="24"/>
              </w:rPr>
            </w:pPr>
          </w:p>
          <w:p w:rsidR="00A12B69" w:rsidRPr="00A12B69" w:rsidRDefault="00A12B69" w:rsidP="00A12B69">
            <w:pPr>
              <w:spacing w:after="0" w:line="240" w:lineRule="auto"/>
              <w:jc w:val="center"/>
              <w:rPr>
                <w:rFonts w:ascii="Times New Roman" w:eastAsia="Times New Roman" w:hAnsi="Times New Roman" w:cs="Times New Roman"/>
                <w:sz w:val="24"/>
                <w:szCs w:val="24"/>
              </w:rPr>
            </w:pPr>
          </w:p>
          <w:p w:rsidR="00A12B69" w:rsidRPr="00A12B69" w:rsidRDefault="00A12B69" w:rsidP="00A12B69">
            <w:pPr>
              <w:spacing w:after="0" w:line="240" w:lineRule="auto"/>
              <w:jc w:val="center"/>
              <w:rPr>
                <w:rFonts w:ascii="Times New Roman" w:eastAsia="Times New Roman" w:hAnsi="Times New Roman" w:cs="Times New Roman"/>
                <w:sz w:val="24"/>
                <w:szCs w:val="24"/>
              </w:rPr>
            </w:pPr>
          </w:p>
        </w:tc>
        <w:tc>
          <w:tcPr>
            <w:tcW w:w="1900" w:type="dxa"/>
          </w:tcPr>
          <w:p w:rsidR="00A12B69" w:rsidRPr="00A12B69" w:rsidRDefault="00A12B69" w:rsidP="00A12B69">
            <w:pPr>
              <w:spacing w:after="0" w:line="240" w:lineRule="auto"/>
              <w:rPr>
                <w:rFonts w:ascii="Times New Roman" w:eastAsia="Times New Roman" w:hAnsi="Times New Roman" w:cs="Times New Roman"/>
                <w:sz w:val="24"/>
                <w:szCs w:val="24"/>
              </w:rPr>
            </w:pPr>
          </w:p>
        </w:tc>
        <w:tc>
          <w:tcPr>
            <w:tcW w:w="1217" w:type="dxa"/>
          </w:tcPr>
          <w:p w:rsidR="00A12B69" w:rsidRPr="00A12B69" w:rsidRDefault="00A12B69" w:rsidP="00A12B69">
            <w:pPr>
              <w:spacing w:after="0" w:line="240" w:lineRule="auto"/>
              <w:rPr>
                <w:rFonts w:ascii="Times New Roman" w:eastAsia="Times New Roman" w:hAnsi="Times New Roman" w:cs="Times New Roman"/>
                <w:sz w:val="24"/>
                <w:szCs w:val="24"/>
              </w:rPr>
            </w:pPr>
          </w:p>
        </w:tc>
        <w:tc>
          <w:tcPr>
            <w:tcW w:w="2266" w:type="dxa"/>
          </w:tcPr>
          <w:p w:rsidR="00A12B69" w:rsidRPr="00A12B69" w:rsidRDefault="00A12B69" w:rsidP="00A12B69">
            <w:pPr>
              <w:spacing w:after="0" w:line="240" w:lineRule="auto"/>
              <w:rPr>
                <w:rFonts w:ascii="Times New Roman" w:eastAsia="Times New Roman" w:hAnsi="Times New Roman" w:cs="Times New Roman"/>
                <w:sz w:val="24"/>
                <w:szCs w:val="24"/>
              </w:rPr>
            </w:pPr>
          </w:p>
        </w:tc>
        <w:tc>
          <w:tcPr>
            <w:tcW w:w="1720" w:type="dxa"/>
          </w:tcPr>
          <w:p w:rsidR="00A12B69" w:rsidRPr="00A12B69" w:rsidRDefault="00A12B69" w:rsidP="00A12B69">
            <w:pPr>
              <w:spacing w:after="0" w:line="240" w:lineRule="auto"/>
              <w:rPr>
                <w:rFonts w:ascii="Times New Roman" w:eastAsia="Times New Roman" w:hAnsi="Times New Roman" w:cs="Times New Roman"/>
                <w:sz w:val="24"/>
                <w:szCs w:val="24"/>
              </w:rPr>
            </w:pPr>
          </w:p>
        </w:tc>
        <w:tc>
          <w:tcPr>
            <w:tcW w:w="1934" w:type="dxa"/>
          </w:tcPr>
          <w:p w:rsidR="00A12B69" w:rsidRPr="00A12B69" w:rsidRDefault="00A12B69" w:rsidP="00A12B69">
            <w:pPr>
              <w:spacing w:after="0" w:line="240" w:lineRule="auto"/>
              <w:rPr>
                <w:rFonts w:ascii="Times New Roman" w:eastAsia="Times New Roman" w:hAnsi="Times New Roman" w:cs="Times New Roman"/>
                <w:sz w:val="24"/>
                <w:szCs w:val="24"/>
              </w:rPr>
            </w:pPr>
          </w:p>
        </w:tc>
      </w:tr>
    </w:tbl>
    <w:p w:rsidR="00A12B69" w:rsidRPr="00A12B69" w:rsidRDefault="00A12B69" w:rsidP="00A12B69">
      <w:pPr>
        <w:spacing w:after="0" w:line="240" w:lineRule="auto"/>
        <w:ind w:firstLine="426"/>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 xml:space="preserve">Сведения о доходе семьи и составе принадлежащего ей имущества, подлежащего налогообложению, прилагаются. </w:t>
      </w:r>
    </w:p>
    <w:p w:rsidR="00A12B69" w:rsidRPr="00A12B69" w:rsidRDefault="00A12B69" w:rsidP="00A12B69">
      <w:pPr>
        <w:spacing w:after="0" w:line="240" w:lineRule="auto"/>
        <w:ind w:firstLine="426"/>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p>
    <w:p w:rsidR="00A12B69" w:rsidRPr="00A12B69" w:rsidRDefault="00A12B69" w:rsidP="00A12B69">
      <w:pPr>
        <w:spacing w:after="0" w:line="240" w:lineRule="auto"/>
        <w:ind w:firstLine="426"/>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Даем согласие на проведение проверки представленных сведений.</w:t>
      </w:r>
    </w:p>
    <w:p w:rsidR="00A12B69" w:rsidRPr="00A12B69" w:rsidRDefault="00A12B69" w:rsidP="00A12B69">
      <w:pPr>
        <w:spacing w:after="0" w:line="240" w:lineRule="auto"/>
        <w:ind w:firstLine="426"/>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 xml:space="preserve">С Перечнем видов доходов, а так же имущества, учитываемых при отнесении граждан к малоимущим в целях </w:t>
      </w:r>
      <w:proofErr w:type="gramStart"/>
      <w:r w:rsidRPr="00A12B69">
        <w:rPr>
          <w:rFonts w:ascii="Times New Roman" w:eastAsia="Times New Roman" w:hAnsi="Times New Roman" w:cs="Times New Roman"/>
          <w:sz w:val="24"/>
          <w:szCs w:val="24"/>
        </w:rPr>
        <w:t>принятия</w:t>
      </w:r>
      <w:proofErr w:type="gramEnd"/>
      <w:r w:rsidRPr="00A12B69">
        <w:rPr>
          <w:rFonts w:ascii="Times New Roman" w:eastAsia="Times New Roman" w:hAnsi="Times New Roman" w:cs="Times New Roman"/>
          <w:sz w:val="24"/>
          <w:szCs w:val="24"/>
        </w:rPr>
        <w:t xml:space="preserve"> на учет нуждающихся в жилых помещениях, предоставляемых по договорам социального найма, ознакомлены.</w:t>
      </w:r>
    </w:p>
    <w:p w:rsidR="00A12B69" w:rsidRPr="00A12B69" w:rsidRDefault="00A12B69" w:rsidP="00A12B69">
      <w:pPr>
        <w:spacing w:after="0" w:line="240" w:lineRule="auto"/>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Подпись заявителя</w:t>
      </w:r>
    </w:p>
    <w:p w:rsidR="00A12B69" w:rsidRPr="00A12B69" w:rsidRDefault="00A12B69" w:rsidP="00A12B69">
      <w:pPr>
        <w:spacing w:after="0" w:line="240" w:lineRule="auto"/>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___________________________________________________________  ___________________</w:t>
      </w:r>
    </w:p>
    <w:p w:rsidR="00A12B69" w:rsidRPr="00A12B69" w:rsidRDefault="00A12B69" w:rsidP="00A12B69">
      <w:pPr>
        <w:spacing w:after="0" w:line="240" w:lineRule="auto"/>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                     (фамилия, имя, отчество)                                                                                                               (подпись)</w:t>
      </w:r>
    </w:p>
    <w:p w:rsidR="00A12B69" w:rsidRPr="00A12B69" w:rsidRDefault="00A12B69" w:rsidP="00A12B69">
      <w:pPr>
        <w:spacing w:after="0" w:line="240" w:lineRule="auto"/>
        <w:rPr>
          <w:rFonts w:ascii="Times New Roman" w:eastAsia="Times New Roman" w:hAnsi="Times New Roman" w:cs="Times New Roman"/>
          <w:sz w:val="18"/>
          <w:szCs w:val="18"/>
        </w:rPr>
      </w:pPr>
    </w:p>
    <w:p w:rsidR="00A12B69" w:rsidRPr="00A12B69" w:rsidRDefault="00A12B69" w:rsidP="00A12B69">
      <w:pPr>
        <w:spacing w:after="0" w:line="240" w:lineRule="auto"/>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«_____» ______________ 200_ года</w:t>
      </w:r>
    </w:p>
    <w:p w:rsidR="00A12B69" w:rsidRPr="00A12B69" w:rsidRDefault="00A12B69" w:rsidP="00A12B69">
      <w:pPr>
        <w:spacing w:after="0" w:line="240" w:lineRule="auto"/>
        <w:rPr>
          <w:rFonts w:ascii="Times New Roman" w:eastAsia="Times New Roman" w:hAnsi="Times New Roman" w:cs="Times New Roman"/>
          <w:sz w:val="18"/>
          <w:szCs w:val="18"/>
        </w:rPr>
      </w:pPr>
    </w:p>
    <w:p w:rsidR="00A12B69" w:rsidRPr="00A12B69" w:rsidRDefault="00A12B69" w:rsidP="00A12B69">
      <w:pPr>
        <w:spacing w:after="0" w:line="240" w:lineRule="auto"/>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Подписи совершеннолетних членов семьи:</w:t>
      </w:r>
    </w:p>
    <w:p w:rsidR="00A12B69" w:rsidRPr="00A12B69" w:rsidRDefault="00A12B69" w:rsidP="00A12B69">
      <w:pPr>
        <w:spacing w:after="0" w:line="240" w:lineRule="auto"/>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___________________________________________________________ ____________________</w:t>
      </w:r>
    </w:p>
    <w:p w:rsidR="00A12B69" w:rsidRPr="00A12B69" w:rsidRDefault="00A12B69" w:rsidP="00A12B69">
      <w:pPr>
        <w:spacing w:after="0" w:line="240" w:lineRule="auto"/>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                    (фамилия, имя, отчество)                                                                                                               (подпись)</w:t>
      </w: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«_____» ______________ 200_ года</w:t>
      </w:r>
    </w:p>
    <w:p w:rsidR="00A12B69" w:rsidRPr="00A12B69" w:rsidRDefault="00A12B69" w:rsidP="00A12B69">
      <w:pPr>
        <w:spacing w:after="0" w:line="240" w:lineRule="auto"/>
        <w:rPr>
          <w:rFonts w:ascii="Times New Roman" w:eastAsia="Times New Roman" w:hAnsi="Times New Roman" w:cs="Times New Roman"/>
          <w:sz w:val="18"/>
          <w:szCs w:val="18"/>
        </w:rPr>
      </w:pPr>
    </w:p>
    <w:p w:rsidR="00A12B69" w:rsidRPr="00A12B69" w:rsidRDefault="00A12B69" w:rsidP="00A12B69">
      <w:pPr>
        <w:spacing w:after="0" w:line="240" w:lineRule="auto"/>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___________________________________________________________ ____________________</w:t>
      </w:r>
    </w:p>
    <w:p w:rsidR="00A12B69" w:rsidRPr="00A12B69" w:rsidRDefault="00A12B69" w:rsidP="00A12B69">
      <w:pPr>
        <w:spacing w:after="0" w:line="240" w:lineRule="auto"/>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                    (фамилия, имя, отчество)                                                                                                               (подпись)</w:t>
      </w: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«_____» ______________ 200_ года</w:t>
      </w: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___________________________________________________________ ____________________</w:t>
      </w:r>
    </w:p>
    <w:p w:rsidR="00A12B69" w:rsidRPr="00A12B69" w:rsidRDefault="00A12B69" w:rsidP="00A12B69">
      <w:pPr>
        <w:spacing w:after="0" w:line="240" w:lineRule="auto"/>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                    (фамилия, имя, отчество)                                                                                                               (подпись)</w:t>
      </w: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«_____» ______________ 200_ года</w:t>
      </w: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p>
    <w:p w:rsidR="00A12B69" w:rsidRPr="00A12B69" w:rsidRDefault="00A12B69" w:rsidP="00A12B69">
      <w:pPr>
        <w:spacing w:after="0" w:line="240" w:lineRule="auto"/>
        <w:jc w:val="right"/>
        <w:rPr>
          <w:rFonts w:ascii="Times New Roman" w:eastAsia="Times New Roman" w:hAnsi="Times New Roman" w:cs="Times New Roman"/>
          <w:spacing w:val="-18"/>
          <w:sz w:val="24"/>
          <w:szCs w:val="24"/>
        </w:rPr>
      </w:pPr>
      <w:r w:rsidRPr="00A12B69">
        <w:rPr>
          <w:rFonts w:ascii="Times New Roman" w:eastAsia="Times New Roman" w:hAnsi="Times New Roman" w:cs="Times New Roman"/>
          <w:spacing w:val="-18"/>
          <w:sz w:val="24"/>
          <w:szCs w:val="24"/>
        </w:rPr>
        <w:br w:type="page"/>
      </w:r>
      <w:r w:rsidRPr="00A12B69">
        <w:rPr>
          <w:rFonts w:ascii="Times New Roman" w:eastAsia="Times New Roman" w:hAnsi="Times New Roman" w:cs="Times New Roman"/>
          <w:spacing w:val="-18"/>
          <w:sz w:val="24"/>
          <w:szCs w:val="24"/>
        </w:rPr>
        <w:lastRenderedPageBreak/>
        <w:t>ПРИЛОЖЕНИЕ  №  1</w:t>
      </w:r>
    </w:p>
    <w:p w:rsidR="00A12B69" w:rsidRPr="00A12B69" w:rsidRDefault="00A12B69" w:rsidP="00A12B69">
      <w:pPr>
        <w:shd w:val="clear" w:color="auto" w:fill="FFFFFF"/>
        <w:spacing w:after="0" w:line="240" w:lineRule="auto"/>
        <w:ind w:left="5664" w:right="29"/>
        <w:jc w:val="center"/>
        <w:rPr>
          <w:rFonts w:ascii="Times New Roman" w:eastAsia="Times New Roman" w:hAnsi="Times New Roman" w:cs="Times New Roman"/>
          <w:sz w:val="24"/>
          <w:szCs w:val="24"/>
        </w:rPr>
      </w:pPr>
      <w:r w:rsidRPr="00A12B69">
        <w:rPr>
          <w:rFonts w:ascii="Times New Roman" w:eastAsia="Times New Roman" w:hAnsi="Times New Roman" w:cs="Times New Roman"/>
          <w:spacing w:val="-14"/>
          <w:sz w:val="24"/>
          <w:szCs w:val="24"/>
        </w:rPr>
        <w:t xml:space="preserve">к  заявлению граждан о признании                                   </w:t>
      </w:r>
      <w:proofErr w:type="gramStart"/>
      <w:r w:rsidRPr="00A12B69">
        <w:rPr>
          <w:rFonts w:ascii="Times New Roman" w:eastAsia="Times New Roman" w:hAnsi="Times New Roman" w:cs="Times New Roman"/>
          <w:spacing w:val="-14"/>
          <w:sz w:val="24"/>
          <w:szCs w:val="24"/>
        </w:rPr>
        <w:t>малоимущими</w:t>
      </w:r>
      <w:proofErr w:type="gramEnd"/>
    </w:p>
    <w:p w:rsidR="00A12B69" w:rsidRPr="00A12B69" w:rsidRDefault="00A12B69" w:rsidP="00A12B69">
      <w:pPr>
        <w:shd w:val="clear" w:color="auto" w:fill="FFFFFF"/>
        <w:spacing w:after="0" w:line="240" w:lineRule="auto"/>
        <w:ind w:left="163"/>
        <w:jc w:val="center"/>
        <w:rPr>
          <w:rFonts w:ascii="Times New Roman" w:eastAsia="Times New Roman" w:hAnsi="Times New Roman" w:cs="Times New Roman"/>
          <w:b/>
          <w:bCs/>
          <w:spacing w:val="-10"/>
          <w:sz w:val="24"/>
          <w:szCs w:val="24"/>
        </w:rPr>
      </w:pPr>
    </w:p>
    <w:p w:rsidR="00A12B69" w:rsidRPr="00A12B69" w:rsidRDefault="00A12B69" w:rsidP="00A12B69">
      <w:pPr>
        <w:shd w:val="clear" w:color="auto" w:fill="FFFFFF"/>
        <w:spacing w:after="0" w:line="240" w:lineRule="auto"/>
        <w:ind w:left="163"/>
        <w:jc w:val="center"/>
        <w:rPr>
          <w:rFonts w:ascii="Times New Roman" w:eastAsia="Times New Roman" w:hAnsi="Times New Roman" w:cs="Times New Roman"/>
          <w:sz w:val="24"/>
          <w:szCs w:val="24"/>
        </w:rPr>
      </w:pPr>
      <w:r w:rsidRPr="00A12B69">
        <w:rPr>
          <w:rFonts w:ascii="Times New Roman" w:eastAsia="Times New Roman" w:hAnsi="Times New Roman" w:cs="Times New Roman"/>
          <w:b/>
          <w:bCs/>
          <w:spacing w:val="-10"/>
          <w:sz w:val="24"/>
          <w:szCs w:val="24"/>
        </w:rPr>
        <w:t>Сведения о доходах семьи</w:t>
      </w:r>
    </w:p>
    <w:p w:rsidR="00A12B69" w:rsidRPr="00A12B69" w:rsidRDefault="00A12B69" w:rsidP="00A12B69">
      <w:pPr>
        <w:shd w:val="clear" w:color="auto" w:fill="FFFFFF"/>
        <w:tabs>
          <w:tab w:val="left" w:leader="underscore" w:pos="9106"/>
        </w:tabs>
        <w:spacing w:after="0" w:line="240" w:lineRule="auto"/>
        <w:ind w:firstLine="567"/>
        <w:jc w:val="both"/>
        <w:rPr>
          <w:rFonts w:ascii="Times New Roman" w:eastAsia="Times New Roman" w:hAnsi="Times New Roman" w:cs="Times New Roman"/>
          <w:sz w:val="24"/>
          <w:szCs w:val="24"/>
        </w:rPr>
      </w:pPr>
      <w:r w:rsidRPr="00A12B69">
        <w:rPr>
          <w:rFonts w:ascii="Times New Roman" w:eastAsia="Times New Roman" w:hAnsi="Times New Roman" w:cs="Times New Roman"/>
          <w:spacing w:val="-11"/>
          <w:sz w:val="24"/>
          <w:szCs w:val="24"/>
        </w:rPr>
        <w:t>Сообщаю, что я</w:t>
      </w:r>
      <w:r w:rsidRPr="00A12B69">
        <w:rPr>
          <w:rFonts w:ascii="Times New Roman" w:eastAsia="Times New Roman" w:hAnsi="Times New Roman" w:cs="Times New Roman"/>
          <w:sz w:val="24"/>
          <w:szCs w:val="24"/>
        </w:rPr>
        <w:tab/>
        <w:t xml:space="preserve"> </w:t>
      </w:r>
      <w:r w:rsidRPr="00A12B69">
        <w:rPr>
          <w:rFonts w:ascii="Times New Roman" w:eastAsia="Times New Roman" w:hAnsi="Times New Roman" w:cs="Times New Roman"/>
          <w:spacing w:val="-7"/>
          <w:sz w:val="24"/>
          <w:szCs w:val="24"/>
        </w:rPr>
        <w:t xml:space="preserve">и члены моей семьи за расчетный период, равный двум календарным годам </w:t>
      </w:r>
      <w:r w:rsidRPr="00A12B69">
        <w:rPr>
          <w:rFonts w:ascii="Times New Roman" w:eastAsia="Times New Roman" w:hAnsi="Times New Roman" w:cs="Times New Roman"/>
          <w:spacing w:val="-9"/>
          <w:sz w:val="24"/>
          <w:szCs w:val="24"/>
        </w:rPr>
        <w:t xml:space="preserve">предшествующим месяцу подачи заявления о постановке на учет для предоставления </w:t>
      </w:r>
      <w:r w:rsidRPr="00A12B69">
        <w:rPr>
          <w:rFonts w:ascii="Times New Roman" w:eastAsia="Times New Roman" w:hAnsi="Times New Roman" w:cs="Times New Roman"/>
          <w:spacing w:val="-11"/>
          <w:sz w:val="24"/>
          <w:szCs w:val="24"/>
        </w:rPr>
        <w:t xml:space="preserve">жилых помещений муниципального жилищного фонда по договорам социального найма с </w:t>
      </w:r>
      <w:r w:rsidRPr="00A12B69">
        <w:rPr>
          <w:rFonts w:ascii="Times New Roman" w:eastAsia="Times New Roman" w:hAnsi="Times New Roman" w:cs="Times New Roman"/>
          <w:sz w:val="24"/>
          <w:szCs w:val="24"/>
        </w:rPr>
        <w:t>целью признания меня малоимущим, имел (а) следующий доход:</w:t>
      </w:r>
    </w:p>
    <w:p w:rsidR="00A12B69" w:rsidRPr="00A12B69" w:rsidRDefault="00A12B69" w:rsidP="00A12B69">
      <w:pPr>
        <w:shd w:val="clear" w:color="auto" w:fill="FFFFFF"/>
        <w:tabs>
          <w:tab w:val="left" w:pos="974"/>
        </w:tabs>
        <w:spacing w:after="0" w:line="240" w:lineRule="auto"/>
        <w:ind w:left="163" w:right="58" w:firstLine="566"/>
        <w:jc w:val="both"/>
        <w:rPr>
          <w:rFonts w:ascii="Times New Roman" w:eastAsia="Times New Roman" w:hAnsi="Times New Roman" w:cs="Times New Roman"/>
          <w:sz w:val="24"/>
          <w:szCs w:val="24"/>
        </w:rPr>
      </w:pPr>
      <w:r w:rsidRPr="00A12B69">
        <w:rPr>
          <w:rFonts w:ascii="Times New Roman" w:eastAsia="Times New Roman" w:hAnsi="Times New Roman" w:cs="Times New Roman"/>
          <w:spacing w:val="-28"/>
          <w:sz w:val="24"/>
          <w:szCs w:val="24"/>
        </w:rPr>
        <w:t>1)</w:t>
      </w:r>
      <w:r w:rsidRPr="00A12B69">
        <w:rPr>
          <w:rFonts w:ascii="Times New Roman" w:eastAsia="Times New Roman" w:hAnsi="Times New Roman" w:cs="Times New Roman"/>
          <w:sz w:val="24"/>
          <w:szCs w:val="24"/>
        </w:rPr>
        <w:tab/>
      </w:r>
      <w:r w:rsidRPr="00A12B69">
        <w:rPr>
          <w:rFonts w:ascii="Times New Roman" w:eastAsia="Times New Roman" w:hAnsi="Times New Roman" w:cs="Times New Roman"/>
          <w:spacing w:val="-10"/>
          <w:sz w:val="24"/>
          <w:szCs w:val="24"/>
        </w:rPr>
        <w:t xml:space="preserve">Все предусмотренные системой оплаты труда выплаты, учитываемые при расчете </w:t>
      </w:r>
      <w:r w:rsidRPr="00A12B69">
        <w:rPr>
          <w:rFonts w:ascii="Times New Roman" w:eastAsia="Times New Roman" w:hAnsi="Times New Roman" w:cs="Times New Roman"/>
          <w:spacing w:val="-3"/>
          <w:sz w:val="24"/>
          <w:szCs w:val="24"/>
        </w:rPr>
        <w:t>среднего заработка в соответствии с П</w:t>
      </w:r>
      <w:r w:rsidRPr="00A12B69">
        <w:rPr>
          <w:rFonts w:ascii="Times New Roman" w:eastAsia="Calibri" w:hAnsi="Times New Roman" w:cs="Times New Roman"/>
          <w:sz w:val="24"/>
          <w:szCs w:val="24"/>
          <w:lang w:eastAsia="en-US"/>
        </w:rPr>
        <w:t>остановлением Правительства РФ от 24.12.2007 № 922 «Об особенностях порядка исчисления средней заработной платы;</w:t>
      </w:r>
    </w:p>
    <w:p w:rsidR="00A12B69" w:rsidRPr="00A12B69" w:rsidRDefault="00A12B69" w:rsidP="00A12B69">
      <w:pPr>
        <w:widowControl w:val="0"/>
        <w:numPr>
          <w:ilvl w:val="0"/>
          <w:numId w:val="14"/>
        </w:numPr>
        <w:shd w:val="clear" w:color="auto" w:fill="FFFFFF"/>
        <w:tabs>
          <w:tab w:val="left" w:pos="1066"/>
        </w:tabs>
        <w:autoSpaceDE w:val="0"/>
        <w:autoSpaceDN w:val="0"/>
        <w:adjustRightInd w:val="0"/>
        <w:spacing w:after="0" w:line="240" w:lineRule="auto"/>
        <w:ind w:left="154" w:right="72" w:firstLine="538"/>
        <w:jc w:val="both"/>
        <w:rPr>
          <w:rFonts w:ascii="Times New Roman" w:eastAsia="Times New Roman" w:hAnsi="Times New Roman" w:cs="Times New Roman"/>
          <w:spacing w:val="-16"/>
          <w:sz w:val="24"/>
          <w:szCs w:val="24"/>
        </w:rPr>
      </w:pPr>
      <w:r w:rsidRPr="00A12B69">
        <w:rPr>
          <w:rFonts w:ascii="Times New Roman" w:eastAsia="Times New Roman" w:hAnsi="Times New Roman" w:cs="Times New Roman"/>
          <w:spacing w:val="-9"/>
          <w:sz w:val="24"/>
          <w:szCs w:val="24"/>
        </w:rPr>
        <w:t xml:space="preserve">Средний заработок, сохраняемый в случаях, предусмотренных трудовым </w:t>
      </w:r>
      <w:r w:rsidRPr="00A12B69">
        <w:rPr>
          <w:rFonts w:ascii="Times New Roman" w:eastAsia="Times New Roman" w:hAnsi="Times New Roman" w:cs="Times New Roman"/>
          <w:sz w:val="24"/>
          <w:szCs w:val="24"/>
        </w:rPr>
        <w:t>законодательством.</w:t>
      </w:r>
    </w:p>
    <w:p w:rsidR="00A12B69" w:rsidRPr="00A12B69" w:rsidRDefault="00A12B69" w:rsidP="00A12B69">
      <w:pPr>
        <w:widowControl w:val="0"/>
        <w:numPr>
          <w:ilvl w:val="0"/>
          <w:numId w:val="14"/>
        </w:numPr>
        <w:shd w:val="clear" w:color="auto" w:fill="FFFFFF"/>
        <w:tabs>
          <w:tab w:val="left" w:pos="1066"/>
        </w:tabs>
        <w:autoSpaceDE w:val="0"/>
        <w:autoSpaceDN w:val="0"/>
        <w:adjustRightInd w:val="0"/>
        <w:spacing w:after="0" w:line="240" w:lineRule="auto"/>
        <w:ind w:left="154" w:right="72" w:firstLine="538"/>
        <w:jc w:val="both"/>
        <w:rPr>
          <w:rFonts w:ascii="Times New Roman" w:eastAsia="Times New Roman" w:hAnsi="Times New Roman" w:cs="Times New Roman"/>
          <w:spacing w:val="-16"/>
          <w:sz w:val="24"/>
          <w:szCs w:val="24"/>
        </w:rPr>
      </w:pPr>
      <w:r w:rsidRPr="00A12B69">
        <w:rPr>
          <w:rFonts w:ascii="Times New Roman" w:eastAsia="Times New Roman" w:hAnsi="Times New Roman" w:cs="Times New Roman"/>
          <w:spacing w:val="-9"/>
          <w:sz w:val="24"/>
          <w:szCs w:val="24"/>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A12B69" w:rsidRPr="00A12B69" w:rsidRDefault="00A12B69" w:rsidP="00A12B69">
      <w:pPr>
        <w:shd w:val="clear" w:color="auto" w:fill="FFFFFF"/>
        <w:tabs>
          <w:tab w:val="left" w:pos="989"/>
        </w:tabs>
        <w:spacing w:after="0" w:line="240" w:lineRule="auto"/>
        <w:ind w:left="154" w:right="72" w:firstLine="533"/>
        <w:jc w:val="both"/>
        <w:rPr>
          <w:rFonts w:ascii="Times New Roman" w:eastAsia="Times New Roman" w:hAnsi="Times New Roman" w:cs="Times New Roman"/>
          <w:sz w:val="24"/>
          <w:szCs w:val="24"/>
        </w:rPr>
      </w:pPr>
      <w:r w:rsidRPr="00A12B69">
        <w:rPr>
          <w:rFonts w:ascii="Times New Roman" w:eastAsia="Times New Roman" w:hAnsi="Times New Roman" w:cs="Times New Roman"/>
          <w:spacing w:val="-13"/>
          <w:sz w:val="24"/>
          <w:szCs w:val="24"/>
        </w:rPr>
        <w:t>4)</w:t>
      </w:r>
      <w:r w:rsidRPr="00A12B69">
        <w:rPr>
          <w:rFonts w:ascii="Times New Roman" w:eastAsia="Times New Roman" w:hAnsi="Times New Roman" w:cs="Times New Roman"/>
          <w:sz w:val="24"/>
          <w:szCs w:val="24"/>
        </w:rPr>
        <w:tab/>
      </w:r>
      <w:r w:rsidRPr="00A12B69">
        <w:rPr>
          <w:rFonts w:ascii="Times New Roman" w:eastAsia="Times New Roman" w:hAnsi="Times New Roman" w:cs="Times New Roman"/>
          <w:spacing w:val="-9"/>
          <w:sz w:val="24"/>
          <w:szCs w:val="24"/>
        </w:rPr>
        <w:t>Выходное пособие, выплачиваемое при увольнении, компенсация при выходе в</w:t>
      </w:r>
      <w:r w:rsidRPr="00A12B69">
        <w:rPr>
          <w:rFonts w:ascii="Times New Roman" w:eastAsia="Times New Roman" w:hAnsi="Times New Roman" w:cs="Times New Roman"/>
          <w:spacing w:val="-9"/>
          <w:sz w:val="24"/>
          <w:szCs w:val="24"/>
        </w:rPr>
        <w:br/>
      </w:r>
      <w:r w:rsidRPr="00A12B69">
        <w:rPr>
          <w:rFonts w:ascii="Times New Roman" w:eastAsia="Times New Roman" w:hAnsi="Times New Roman" w:cs="Times New Roman"/>
          <w:spacing w:val="-7"/>
          <w:sz w:val="24"/>
          <w:szCs w:val="24"/>
        </w:rPr>
        <w:t>отставку, заработная плата, сохраняемая на период трудоустройства при увольнении в</w:t>
      </w:r>
      <w:r w:rsidRPr="00A12B69">
        <w:rPr>
          <w:rFonts w:ascii="Times New Roman" w:eastAsia="Times New Roman" w:hAnsi="Times New Roman" w:cs="Times New Roman"/>
          <w:spacing w:val="-7"/>
          <w:sz w:val="24"/>
          <w:szCs w:val="24"/>
        </w:rPr>
        <w:br/>
      </w:r>
      <w:r w:rsidRPr="00A12B69">
        <w:rPr>
          <w:rFonts w:ascii="Times New Roman" w:eastAsia="Times New Roman" w:hAnsi="Times New Roman" w:cs="Times New Roman"/>
          <w:spacing w:val="-9"/>
          <w:sz w:val="24"/>
          <w:szCs w:val="24"/>
        </w:rPr>
        <w:t>связи с ликвидацией организации, сокращением численности или штата работников.</w:t>
      </w:r>
    </w:p>
    <w:p w:rsidR="00A12B69" w:rsidRPr="00A12B69" w:rsidRDefault="00A12B69" w:rsidP="00A12B69">
      <w:pPr>
        <w:spacing w:after="0" w:line="240" w:lineRule="auto"/>
        <w:rPr>
          <w:rFonts w:ascii="Times New Roman" w:eastAsia="Times New Roman" w:hAnsi="Times New Roman" w:cs="Times New Roman"/>
          <w:sz w:val="24"/>
          <w:szCs w:val="24"/>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52"/>
        <w:gridCol w:w="2462"/>
        <w:gridCol w:w="2770"/>
        <w:gridCol w:w="1766"/>
        <w:gridCol w:w="1990"/>
      </w:tblGrid>
      <w:tr w:rsidR="00A12B69" w:rsidRPr="00A12B69" w:rsidTr="00A12B69">
        <w:trPr>
          <w:trHeight w:hRule="exact" w:val="1426"/>
        </w:trPr>
        <w:tc>
          <w:tcPr>
            <w:tcW w:w="552" w:type="dxa"/>
            <w:shd w:val="clear" w:color="auto" w:fill="FFFFFF"/>
          </w:tcPr>
          <w:p w:rsidR="00A12B69" w:rsidRPr="00A12B69" w:rsidRDefault="00A12B69" w:rsidP="00A12B69">
            <w:pPr>
              <w:shd w:val="clear" w:color="auto" w:fill="FFFFFF"/>
              <w:spacing w:after="0" w:line="240" w:lineRule="auto"/>
              <w:ind w:left="19"/>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 xml:space="preserve">№ </w:t>
            </w:r>
            <w:proofErr w:type="gramStart"/>
            <w:r w:rsidRPr="00A12B69">
              <w:rPr>
                <w:rFonts w:ascii="Times New Roman" w:eastAsia="Times New Roman" w:hAnsi="Times New Roman" w:cs="Times New Roman"/>
                <w:spacing w:val="-6"/>
                <w:sz w:val="24"/>
                <w:szCs w:val="24"/>
              </w:rPr>
              <w:t>п</w:t>
            </w:r>
            <w:proofErr w:type="gramEnd"/>
            <w:r w:rsidRPr="00A12B69">
              <w:rPr>
                <w:rFonts w:ascii="Times New Roman" w:eastAsia="Times New Roman" w:hAnsi="Times New Roman" w:cs="Times New Roman"/>
                <w:spacing w:val="-6"/>
                <w:sz w:val="24"/>
                <w:szCs w:val="24"/>
              </w:rPr>
              <w:t>/п</w:t>
            </w:r>
          </w:p>
        </w:tc>
        <w:tc>
          <w:tcPr>
            <w:tcW w:w="2462" w:type="dxa"/>
            <w:shd w:val="clear" w:color="auto" w:fill="FFFFFF"/>
          </w:tcPr>
          <w:p w:rsidR="00A12B69" w:rsidRPr="00A12B69" w:rsidRDefault="00A12B69" w:rsidP="00A12B69">
            <w:pPr>
              <w:shd w:val="clear" w:color="auto" w:fill="FFFFFF"/>
              <w:spacing w:after="0" w:line="240" w:lineRule="auto"/>
              <w:ind w:left="130"/>
              <w:rPr>
                <w:rFonts w:ascii="Times New Roman" w:eastAsia="Times New Roman" w:hAnsi="Times New Roman" w:cs="Times New Roman"/>
                <w:sz w:val="24"/>
                <w:szCs w:val="24"/>
              </w:rPr>
            </w:pPr>
            <w:r w:rsidRPr="00A12B69">
              <w:rPr>
                <w:rFonts w:ascii="Times New Roman" w:eastAsia="Times New Roman" w:hAnsi="Times New Roman" w:cs="Times New Roman"/>
                <w:spacing w:val="-1"/>
                <w:sz w:val="24"/>
                <w:szCs w:val="24"/>
              </w:rPr>
              <w:t>Кем получен доход</w:t>
            </w:r>
          </w:p>
        </w:tc>
        <w:tc>
          <w:tcPr>
            <w:tcW w:w="2770" w:type="dxa"/>
            <w:shd w:val="clear" w:color="auto" w:fill="FFFFFF"/>
          </w:tcPr>
          <w:p w:rsidR="00A12B69" w:rsidRPr="00A12B69" w:rsidRDefault="00A12B69" w:rsidP="00A12B69">
            <w:pPr>
              <w:shd w:val="clear" w:color="auto" w:fill="FFFFFF"/>
              <w:spacing w:after="0" w:line="240" w:lineRule="auto"/>
              <w:ind w:left="691"/>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Вид дохода</w:t>
            </w:r>
          </w:p>
        </w:tc>
        <w:tc>
          <w:tcPr>
            <w:tcW w:w="1766" w:type="dxa"/>
            <w:shd w:val="clear" w:color="auto" w:fill="FFFFFF"/>
          </w:tcPr>
          <w:p w:rsidR="00A12B69" w:rsidRPr="00A12B69" w:rsidRDefault="00A12B69" w:rsidP="00A12B69">
            <w:pPr>
              <w:shd w:val="clear" w:color="auto" w:fill="FFFFFF"/>
              <w:spacing w:after="0" w:line="240" w:lineRule="auto"/>
              <w:ind w:left="43"/>
              <w:rPr>
                <w:rFonts w:ascii="Times New Roman" w:eastAsia="Times New Roman" w:hAnsi="Times New Roman" w:cs="Times New Roman"/>
                <w:sz w:val="24"/>
                <w:szCs w:val="24"/>
              </w:rPr>
            </w:pPr>
            <w:r w:rsidRPr="00A12B69">
              <w:rPr>
                <w:rFonts w:ascii="Times New Roman" w:eastAsia="Times New Roman" w:hAnsi="Times New Roman" w:cs="Times New Roman"/>
                <w:spacing w:val="-1"/>
                <w:sz w:val="24"/>
                <w:szCs w:val="24"/>
              </w:rPr>
              <w:t>Сумма дохода</w:t>
            </w:r>
          </w:p>
          <w:p w:rsidR="00A12B69" w:rsidRPr="00A12B69" w:rsidRDefault="00A12B69" w:rsidP="00A12B69">
            <w:pPr>
              <w:shd w:val="clear" w:color="auto" w:fill="FFFFFF"/>
              <w:spacing w:after="0" w:line="240" w:lineRule="auto"/>
              <w:ind w:left="43"/>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(руб.)</w:t>
            </w:r>
          </w:p>
        </w:tc>
        <w:tc>
          <w:tcPr>
            <w:tcW w:w="1990" w:type="dxa"/>
            <w:shd w:val="clear" w:color="auto" w:fill="FFFFFF"/>
          </w:tcPr>
          <w:p w:rsidR="00A12B69" w:rsidRPr="00A12B69" w:rsidRDefault="00A12B69" w:rsidP="00A12B69">
            <w:pPr>
              <w:shd w:val="clear" w:color="auto" w:fill="FFFFFF"/>
              <w:spacing w:after="0" w:line="240" w:lineRule="auto"/>
              <w:ind w:firstLine="5"/>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 xml:space="preserve">Название,         № документа,        на основании </w:t>
            </w:r>
            <w:r w:rsidRPr="00A12B69">
              <w:rPr>
                <w:rFonts w:ascii="Times New Roman" w:eastAsia="Times New Roman" w:hAnsi="Times New Roman" w:cs="Times New Roman"/>
                <w:spacing w:val="-2"/>
                <w:sz w:val="24"/>
                <w:szCs w:val="24"/>
              </w:rPr>
              <w:t xml:space="preserve">которого    указан </w:t>
            </w:r>
            <w:r w:rsidRPr="00A12B69">
              <w:rPr>
                <w:rFonts w:ascii="Times New Roman" w:eastAsia="Times New Roman" w:hAnsi="Times New Roman" w:cs="Times New Roman"/>
                <w:sz w:val="24"/>
                <w:szCs w:val="24"/>
              </w:rPr>
              <w:t>доход</w:t>
            </w:r>
          </w:p>
        </w:tc>
      </w:tr>
      <w:tr w:rsidR="00A12B69" w:rsidRPr="00A12B69" w:rsidTr="00A12B69">
        <w:trPr>
          <w:trHeight w:hRule="exact" w:val="643"/>
        </w:trPr>
        <w:tc>
          <w:tcPr>
            <w:tcW w:w="552" w:type="dxa"/>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2462" w:type="dxa"/>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2770" w:type="dxa"/>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1766" w:type="dxa"/>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1990" w:type="dxa"/>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r>
    </w:tbl>
    <w:p w:rsidR="00A12B69" w:rsidRPr="00A12B69" w:rsidRDefault="00A12B69" w:rsidP="00A12B69">
      <w:pPr>
        <w:shd w:val="clear" w:color="auto" w:fill="FFFFFF"/>
        <w:spacing w:after="0" w:line="240" w:lineRule="auto"/>
        <w:ind w:left="4853"/>
        <w:rPr>
          <w:rFonts w:ascii="Times New Roman" w:eastAsia="Times New Roman" w:hAnsi="Times New Roman" w:cs="Times New Roman"/>
          <w:sz w:val="24"/>
          <w:szCs w:val="24"/>
        </w:rPr>
      </w:pPr>
    </w:p>
    <w:p w:rsidR="00A12B69" w:rsidRPr="00A12B69" w:rsidRDefault="00A12B69" w:rsidP="00A12B69">
      <w:pPr>
        <w:shd w:val="clear" w:color="auto" w:fill="FFFFFF"/>
        <w:spacing w:after="0" w:line="240" w:lineRule="auto"/>
        <w:ind w:left="115" w:right="106" w:firstLine="542"/>
        <w:jc w:val="both"/>
        <w:rPr>
          <w:rFonts w:ascii="Times New Roman" w:eastAsia="Times New Roman" w:hAnsi="Times New Roman" w:cs="Times New Roman"/>
          <w:sz w:val="24"/>
          <w:szCs w:val="24"/>
        </w:rPr>
      </w:pPr>
      <w:r w:rsidRPr="00A12B69">
        <w:rPr>
          <w:rFonts w:ascii="Times New Roman" w:eastAsia="Times New Roman" w:hAnsi="Times New Roman" w:cs="Times New Roman"/>
          <w:spacing w:val="-10"/>
          <w:sz w:val="24"/>
          <w:szCs w:val="24"/>
        </w:rPr>
        <w:t xml:space="preserve">5) Социальные выплаты из бюджетов всех уровней, государственных внебюджетных </w:t>
      </w:r>
      <w:r w:rsidRPr="00A12B69">
        <w:rPr>
          <w:rFonts w:ascii="Times New Roman" w:eastAsia="Times New Roman" w:hAnsi="Times New Roman" w:cs="Times New Roman"/>
          <w:sz w:val="24"/>
          <w:szCs w:val="24"/>
        </w:rPr>
        <w:t>фондов и других источников, к которым относятся:</w:t>
      </w:r>
    </w:p>
    <w:p w:rsidR="00A12B69" w:rsidRPr="00A12B69" w:rsidRDefault="00A12B69" w:rsidP="00A12B69">
      <w:pPr>
        <w:shd w:val="clear" w:color="auto" w:fill="FFFFFF"/>
        <w:spacing w:after="0" w:line="240" w:lineRule="auto"/>
        <w:ind w:left="110" w:right="115" w:firstLine="599"/>
        <w:jc w:val="both"/>
        <w:rPr>
          <w:rFonts w:ascii="Times New Roman" w:eastAsia="Times New Roman" w:hAnsi="Times New Roman" w:cs="Times New Roman"/>
          <w:sz w:val="24"/>
          <w:szCs w:val="24"/>
        </w:rPr>
      </w:pPr>
      <w:r w:rsidRPr="00A12B69">
        <w:rPr>
          <w:rFonts w:ascii="Times New Roman" w:eastAsia="Times New Roman" w:hAnsi="Times New Roman" w:cs="Times New Roman"/>
          <w:spacing w:val="-1"/>
          <w:sz w:val="24"/>
          <w:szCs w:val="24"/>
        </w:rPr>
        <w:t xml:space="preserve">- пенсии, компенсационные выплаты (кроме компенсационных выплат </w:t>
      </w:r>
      <w:r w:rsidRPr="00A12B69">
        <w:rPr>
          <w:rFonts w:ascii="Times New Roman" w:eastAsia="Times New Roman" w:hAnsi="Times New Roman" w:cs="Times New Roman"/>
          <w:spacing w:val="-10"/>
          <w:sz w:val="24"/>
          <w:szCs w:val="24"/>
        </w:rPr>
        <w:t xml:space="preserve">неработающим трудоспособным лицам, осуществляющим уход за нетрудоспособными </w:t>
      </w:r>
      <w:r w:rsidRPr="00A12B69">
        <w:rPr>
          <w:rFonts w:ascii="Times New Roman" w:eastAsia="Times New Roman" w:hAnsi="Times New Roman" w:cs="Times New Roman"/>
          <w:spacing w:val="-9"/>
          <w:sz w:val="24"/>
          <w:szCs w:val="24"/>
        </w:rPr>
        <w:t>гражданами) и дополнительное ежемесячное материальное обеспечение пенсионеров</w:t>
      </w:r>
    </w:p>
    <w:p w:rsidR="00A12B69" w:rsidRPr="00A12B69" w:rsidRDefault="00A12B69" w:rsidP="00A12B69">
      <w:pPr>
        <w:shd w:val="clear" w:color="auto" w:fill="FFFFFF"/>
        <w:tabs>
          <w:tab w:val="left" w:pos="0"/>
        </w:tabs>
        <w:spacing w:after="0" w:line="240" w:lineRule="auto"/>
        <w:ind w:firstLine="709"/>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w:t>
      </w:r>
      <w:r w:rsidRPr="00A12B69">
        <w:rPr>
          <w:rFonts w:ascii="Times New Roman" w:eastAsia="Times New Roman" w:hAnsi="Times New Roman" w:cs="Times New Roman"/>
          <w:sz w:val="24"/>
          <w:szCs w:val="24"/>
        </w:rPr>
        <w:tab/>
      </w:r>
      <w:r w:rsidRPr="00A12B69">
        <w:rPr>
          <w:rFonts w:ascii="Times New Roman" w:eastAsia="Times New Roman" w:hAnsi="Times New Roman" w:cs="Times New Roman"/>
          <w:spacing w:val="-9"/>
          <w:sz w:val="24"/>
          <w:szCs w:val="24"/>
        </w:rPr>
        <w:t>ежемесячное пожизненное содержание судей, вышедших в отставку;</w:t>
      </w:r>
    </w:p>
    <w:p w:rsidR="00A12B69" w:rsidRPr="00A12B69" w:rsidRDefault="00A12B69" w:rsidP="00A12B69">
      <w:pPr>
        <w:shd w:val="clear" w:color="auto" w:fill="FFFFFF"/>
        <w:tabs>
          <w:tab w:val="left" w:pos="1008"/>
        </w:tabs>
        <w:spacing w:after="0" w:line="240" w:lineRule="auto"/>
        <w:ind w:left="106" w:right="110" w:firstLine="599"/>
        <w:jc w:val="both"/>
        <w:rPr>
          <w:rFonts w:ascii="Times New Roman" w:eastAsia="Times New Roman" w:hAnsi="Times New Roman" w:cs="Times New Roman"/>
          <w:sz w:val="24"/>
          <w:szCs w:val="24"/>
        </w:rPr>
      </w:pPr>
      <w:proofErr w:type="gramStart"/>
      <w:r w:rsidRPr="00A12B69">
        <w:rPr>
          <w:rFonts w:ascii="Times New Roman" w:eastAsia="Times New Roman" w:hAnsi="Times New Roman" w:cs="Times New Roman"/>
          <w:sz w:val="24"/>
          <w:szCs w:val="24"/>
        </w:rPr>
        <w:t>-</w:t>
      </w:r>
      <w:r w:rsidRPr="00A12B69">
        <w:rPr>
          <w:rFonts w:ascii="Times New Roman" w:eastAsia="Times New Roman" w:hAnsi="Times New Roman" w:cs="Times New Roman"/>
          <w:sz w:val="24"/>
          <w:szCs w:val="24"/>
        </w:rPr>
        <w:tab/>
      </w:r>
      <w:r w:rsidRPr="00A12B69">
        <w:rPr>
          <w:rFonts w:ascii="Times New Roman" w:eastAsia="Times New Roman" w:hAnsi="Times New Roman" w:cs="Times New Roman"/>
          <w:spacing w:val="-10"/>
          <w:sz w:val="24"/>
          <w:szCs w:val="24"/>
        </w:rPr>
        <w:t>стипендии, выплачиваемые обучающимся в учреждениях начального, среднего и</w:t>
      </w:r>
      <w:r w:rsidRPr="00A12B69">
        <w:rPr>
          <w:rFonts w:ascii="Times New Roman" w:eastAsia="Times New Roman" w:hAnsi="Times New Roman" w:cs="Times New Roman"/>
          <w:spacing w:val="-10"/>
          <w:sz w:val="24"/>
          <w:szCs w:val="24"/>
        </w:rPr>
        <w:br/>
      </w:r>
      <w:r w:rsidRPr="00A12B69">
        <w:rPr>
          <w:rFonts w:ascii="Times New Roman" w:eastAsia="Times New Roman" w:hAnsi="Times New Roman" w:cs="Times New Roman"/>
          <w:spacing w:val="-9"/>
          <w:sz w:val="24"/>
          <w:szCs w:val="24"/>
        </w:rPr>
        <w:t>высшего профессионального образования, аспирантам и докторантам, обучающимся с</w:t>
      </w:r>
      <w:r w:rsidRPr="00A12B69">
        <w:rPr>
          <w:rFonts w:ascii="Times New Roman" w:eastAsia="Times New Roman" w:hAnsi="Times New Roman" w:cs="Times New Roman"/>
          <w:spacing w:val="-9"/>
          <w:sz w:val="24"/>
          <w:szCs w:val="24"/>
        </w:rPr>
        <w:br/>
      </w:r>
      <w:r w:rsidRPr="00A12B69">
        <w:rPr>
          <w:rFonts w:ascii="Times New Roman" w:eastAsia="Times New Roman" w:hAnsi="Times New Roman" w:cs="Times New Roman"/>
          <w:spacing w:val="-5"/>
          <w:sz w:val="24"/>
          <w:szCs w:val="24"/>
        </w:rPr>
        <w:t xml:space="preserve">отрывом   от   производства   в   аспирантуре   и   докторантуре   при   образовательных </w:t>
      </w:r>
      <w:r w:rsidRPr="00A12B69">
        <w:rPr>
          <w:rFonts w:ascii="Times New Roman" w:eastAsia="Times New Roman" w:hAnsi="Times New Roman" w:cs="Times New Roman"/>
          <w:spacing w:val="-10"/>
          <w:sz w:val="24"/>
          <w:szCs w:val="24"/>
        </w:rPr>
        <w:t xml:space="preserve">учреждениях высшего профессионального образования и научно-исследовательских </w:t>
      </w:r>
      <w:r w:rsidRPr="00A12B69">
        <w:rPr>
          <w:rFonts w:ascii="Times New Roman" w:eastAsia="Times New Roman" w:hAnsi="Times New Roman" w:cs="Times New Roman"/>
          <w:spacing w:val="-6"/>
          <w:sz w:val="24"/>
          <w:szCs w:val="24"/>
        </w:rPr>
        <w:t xml:space="preserve">учреждениях, слушателям духовных учебных заведений, а также компенсационные </w:t>
      </w:r>
      <w:r w:rsidRPr="00A12B69">
        <w:rPr>
          <w:rFonts w:ascii="Times New Roman" w:eastAsia="Times New Roman" w:hAnsi="Times New Roman" w:cs="Times New Roman"/>
          <w:spacing w:val="-4"/>
          <w:sz w:val="24"/>
          <w:szCs w:val="24"/>
        </w:rPr>
        <w:t xml:space="preserve">выплаты указанным категориям граждан в период их нахождения в академическом </w:t>
      </w:r>
      <w:r w:rsidRPr="00A12B69">
        <w:rPr>
          <w:rFonts w:ascii="Times New Roman" w:eastAsia="Times New Roman" w:hAnsi="Times New Roman" w:cs="Times New Roman"/>
          <w:sz w:val="24"/>
          <w:szCs w:val="24"/>
        </w:rPr>
        <w:t>отпуске по медицинским показаниям;</w:t>
      </w:r>
      <w:proofErr w:type="gramEnd"/>
    </w:p>
    <w:p w:rsidR="00A12B69" w:rsidRPr="00A12B69" w:rsidRDefault="00A12B69" w:rsidP="00A12B69">
      <w:pPr>
        <w:shd w:val="clear" w:color="auto" w:fill="FFFFFF"/>
        <w:tabs>
          <w:tab w:val="left" w:pos="970"/>
        </w:tabs>
        <w:spacing w:after="0" w:line="240" w:lineRule="auto"/>
        <w:ind w:left="197"/>
        <w:jc w:val="both"/>
        <w:rPr>
          <w:rFonts w:ascii="Times New Roman" w:eastAsia="Times New Roman" w:hAnsi="Times New Roman" w:cs="Times New Roman"/>
          <w:sz w:val="24"/>
          <w:szCs w:val="24"/>
        </w:rPr>
      </w:pPr>
      <w:proofErr w:type="gramStart"/>
      <w:r w:rsidRPr="00A12B69">
        <w:rPr>
          <w:rFonts w:ascii="Times New Roman" w:eastAsia="Times New Roman" w:hAnsi="Times New Roman" w:cs="Times New Roman"/>
          <w:sz w:val="24"/>
          <w:szCs w:val="24"/>
        </w:rPr>
        <w:t>-</w:t>
      </w:r>
      <w:r w:rsidRPr="00A12B69">
        <w:rPr>
          <w:rFonts w:ascii="Times New Roman" w:eastAsia="Times New Roman" w:hAnsi="Times New Roman" w:cs="Times New Roman"/>
          <w:spacing w:val="-9"/>
          <w:sz w:val="24"/>
          <w:szCs w:val="24"/>
        </w:rPr>
        <w:t>пособие по безработице, материальная помощь и иные выплаты безработным</w:t>
      </w:r>
      <w:r w:rsidRPr="00A12B69">
        <w:rPr>
          <w:rFonts w:ascii="Times New Roman" w:eastAsia="Times New Roman" w:hAnsi="Times New Roman" w:cs="Times New Roman"/>
          <w:spacing w:val="-9"/>
          <w:sz w:val="24"/>
          <w:szCs w:val="24"/>
        </w:rPr>
        <w:br/>
      </w:r>
      <w:r w:rsidRPr="00A12B69">
        <w:rPr>
          <w:rFonts w:ascii="Times New Roman" w:eastAsia="Times New Roman" w:hAnsi="Times New Roman" w:cs="Times New Roman"/>
          <w:spacing w:val="-5"/>
          <w:sz w:val="24"/>
          <w:szCs w:val="24"/>
        </w:rPr>
        <w:t>гражданам, а также стипендия и материальная помощь, выплачиваемая гражданам в</w:t>
      </w:r>
      <w:r w:rsidRPr="00A12B69">
        <w:rPr>
          <w:rFonts w:ascii="Times New Roman" w:eastAsia="Times New Roman" w:hAnsi="Times New Roman" w:cs="Times New Roman"/>
          <w:spacing w:val="-5"/>
          <w:sz w:val="24"/>
          <w:szCs w:val="24"/>
        </w:rPr>
        <w:br/>
      </w:r>
      <w:r w:rsidRPr="00A12B69">
        <w:rPr>
          <w:rFonts w:ascii="Times New Roman" w:eastAsia="Times New Roman" w:hAnsi="Times New Roman" w:cs="Times New Roman"/>
          <w:spacing w:val="-10"/>
          <w:sz w:val="24"/>
          <w:szCs w:val="24"/>
        </w:rPr>
        <w:t>период профессиональной подготовки, переподготовки и повышения квалификации по</w:t>
      </w:r>
      <w:r w:rsidRPr="00A12B69">
        <w:rPr>
          <w:rFonts w:ascii="Times New Roman" w:eastAsia="Times New Roman" w:hAnsi="Times New Roman" w:cs="Times New Roman"/>
          <w:spacing w:val="-10"/>
          <w:sz w:val="24"/>
          <w:szCs w:val="24"/>
        </w:rPr>
        <w:br/>
      </w:r>
      <w:r w:rsidRPr="00A12B69">
        <w:rPr>
          <w:rFonts w:ascii="Times New Roman" w:eastAsia="Times New Roman" w:hAnsi="Times New Roman" w:cs="Times New Roman"/>
          <w:sz w:val="24"/>
          <w:szCs w:val="24"/>
        </w:rPr>
        <w:t>направлению органов службы занятости, выплаты безработным гражданам,</w:t>
      </w:r>
      <w:r w:rsidRPr="00A12B69">
        <w:rPr>
          <w:rFonts w:ascii="Times New Roman" w:eastAsia="Times New Roman" w:hAnsi="Times New Roman" w:cs="Times New Roman"/>
          <w:sz w:val="24"/>
          <w:szCs w:val="24"/>
        </w:rPr>
        <w:br/>
      </w:r>
      <w:r w:rsidRPr="00A12B69">
        <w:rPr>
          <w:rFonts w:ascii="Times New Roman" w:eastAsia="Times New Roman" w:hAnsi="Times New Roman" w:cs="Times New Roman"/>
          <w:spacing w:val="-8"/>
          <w:sz w:val="24"/>
          <w:szCs w:val="24"/>
        </w:rPr>
        <w:t>принимающим участие в общественных работах, и безработным гражданам, особо</w:t>
      </w:r>
      <w:r w:rsidRPr="00A12B69">
        <w:rPr>
          <w:rFonts w:ascii="Times New Roman" w:eastAsia="Times New Roman" w:hAnsi="Times New Roman" w:cs="Times New Roman"/>
          <w:spacing w:val="-8"/>
          <w:sz w:val="24"/>
          <w:szCs w:val="24"/>
        </w:rPr>
        <w:br/>
      </w:r>
      <w:r w:rsidRPr="00A12B69">
        <w:rPr>
          <w:rFonts w:ascii="Times New Roman" w:eastAsia="Times New Roman" w:hAnsi="Times New Roman" w:cs="Times New Roman"/>
          <w:spacing w:val="-10"/>
          <w:sz w:val="24"/>
          <w:szCs w:val="24"/>
        </w:rPr>
        <w:t>нуждающимся в социальной защите, в период их участия во временных работах, а также</w:t>
      </w:r>
      <w:r w:rsidRPr="00A12B69">
        <w:rPr>
          <w:rFonts w:ascii="Times New Roman" w:eastAsia="Times New Roman" w:hAnsi="Times New Roman" w:cs="Times New Roman"/>
          <w:spacing w:val="-10"/>
          <w:sz w:val="24"/>
          <w:szCs w:val="24"/>
        </w:rPr>
        <w:br/>
      </w:r>
      <w:r w:rsidRPr="00A12B69">
        <w:rPr>
          <w:rFonts w:ascii="Times New Roman" w:eastAsia="Times New Roman" w:hAnsi="Times New Roman" w:cs="Times New Roman"/>
          <w:spacing w:val="-8"/>
          <w:sz w:val="24"/>
          <w:szCs w:val="24"/>
        </w:rPr>
        <w:t>выплаты несовершеннолетним гражданам в</w:t>
      </w:r>
      <w:proofErr w:type="gramEnd"/>
      <w:r w:rsidRPr="00A12B69">
        <w:rPr>
          <w:rFonts w:ascii="Times New Roman" w:eastAsia="Times New Roman" w:hAnsi="Times New Roman" w:cs="Times New Roman"/>
          <w:spacing w:val="-8"/>
          <w:sz w:val="24"/>
          <w:szCs w:val="24"/>
        </w:rPr>
        <w:t xml:space="preserve"> </w:t>
      </w:r>
      <w:proofErr w:type="gramStart"/>
      <w:r w:rsidRPr="00A12B69">
        <w:rPr>
          <w:rFonts w:ascii="Times New Roman" w:eastAsia="Times New Roman" w:hAnsi="Times New Roman" w:cs="Times New Roman"/>
          <w:spacing w:val="-8"/>
          <w:sz w:val="24"/>
          <w:szCs w:val="24"/>
        </w:rPr>
        <w:t>возрасте</w:t>
      </w:r>
      <w:proofErr w:type="gramEnd"/>
      <w:r w:rsidRPr="00A12B69">
        <w:rPr>
          <w:rFonts w:ascii="Times New Roman" w:eastAsia="Times New Roman" w:hAnsi="Times New Roman" w:cs="Times New Roman"/>
          <w:spacing w:val="-8"/>
          <w:sz w:val="24"/>
          <w:szCs w:val="24"/>
        </w:rPr>
        <w:t xml:space="preserve"> от 14 до 18 лет в период их участия</w:t>
      </w:r>
      <w:r w:rsidRPr="00A12B69">
        <w:rPr>
          <w:rFonts w:ascii="Times New Roman" w:eastAsia="Times New Roman" w:hAnsi="Times New Roman" w:cs="Times New Roman"/>
          <w:spacing w:val="-8"/>
          <w:sz w:val="24"/>
          <w:szCs w:val="24"/>
        </w:rPr>
        <w:br/>
      </w:r>
      <w:r w:rsidRPr="00A12B69">
        <w:rPr>
          <w:rFonts w:ascii="Times New Roman" w:eastAsia="Times New Roman" w:hAnsi="Times New Roman" w:cs="Times New Roman"/>
          <w:sz w:val="24"/>
          <w:szCs w:val="24"/>
        </w:rPr>
        <w:t>во временных работах;</w:t>
      </w:r>
    </w:p>
    <w:p w:rsidR="00A12B69" w:rsidRPr="00A12B69" w:rsidRDefault="00A12B69" w:rsidP="00A12B69">
      <w:pPr>
        <w:widowControl w:val="0"/>
        <w:numPr>
          <w:ilvl w:val="0"/>
          <w:numId w:val="15"/>
        </w:numPr>
        <w:shd w:val="clear" w:color="auto" w:fill="FFFFFF"/>
        <w:tabs>
          <w:tab w:val="left" w:pos="850"/>
        </w:tabs>
        <w:autoSpaceDE w:val="0"/>
        <w:autoSpaceDN w:val="0"/>
        <w:adjustRightInd w:val="0"/>
        <w:spacing w:after="0" w:line="240" w:lineRule="auto"/>
        <w:ind w:right="10" w:firstLine="682"/>
        <w:jc w:val="both"/>
        <w:rPr>
          <w:rFonts w:ascii="Times New Roman" w:eastAsia="Times New Roman" w:hAnsi="Times New Roman" w:cs="Times New Roman"/>
          <w:sz w:val="24"/>
          <w:szCs w:val="24"/>
        </w:rPr>
      </w:pPr>
      <w:r w:rsidRPr="00A12B69">
        <w:rPr>
          <w:rFonts w:ascii="Times New Roman" w:eastAsia="Times New Roman" w:hAnsi="Times New Roman" w:cs="Times New Roman"/>
          <w:spacing w:val="-9"/>
          <w:sz w:val="24"/>
          <w:szCs w:val="24"/>
        </w:rPr>
        <w:t xml:space="preserve">пособие по временной нетрудоспособности, пособие по беременности и родам, а </w:t>
      </w:r>
      <w:r w:rsidRPr="00A12B69">
        <w:rPr>
          <w:rFonts w:ascii="Times New Roman" w:eastAsia="Times New Roman" w:hAnsi="Times New Roman" w:cs="Times New Roman"/>
          <w:spacing w:val="-10"/>
          <w:sz w:val="24"/>
          <w:szCs w:val="24"/>
        </w:rPr>
        <w:t xml:space="preserve">также </w:t>
      </w:r>
      <w:r w:rsidRPr="00A12B69">
        <w:rPr>
          <w:rFonts w:ascii="Times New Roman" w:eastAsia="Times New Roman" w:hAnsi="Times New Roman" w:cs="Times New Roman"/>
          <w:spacing w:val="-10"/>
          <w:sz w:val="24"/>
          <w:szCs w:val="24"/>
        </w:rPr>
        <w:lastRenderedPageBreak/>
        <w:t xml:space="preserve">единовременное пособие женщинам, вставшим на учет в медицинских учреждениях </w:t>
      </w:r>
      <w:r w:rsidRPr="00A12B69">
        <w:rPr>
          <w:rFonts w:ascii="Times New Roman" w:eastAsia="Times New Roman" w:hAnsi="Times New Roman" w:cs="Times New Roman"/>
          <w:sz w:val="24"/>
          <w:szCs w:val="24"/>
        </w:rPr>
        <w:t>в ранние сроки беременности;</w:t>
      </w:r>
    </w:p>
    <w:p w:rsidR="00A12B69" w:rsidRPr="00A12B69" w:rsidRDefault="00A12B69" w:rsidP="00A12B69">
      <w:pPr>
        <w:widowControl w:val="0"/>
        <w:numPr>
          <w:ilvl w:val="0"/>
          <w:numId w:val="15"/>
        </w:numPr>
        <w:shd w:val="clear" w:color="auto" w:fill="FFFFFF"/>
        <w:tabs>
          <w:tab w:val="left" w:pos="850"/>
        </w:tabs>
        <w:autoSpaceDE w:val="0"/>
        <w:autoSpaceDN w:val="0"/>
        <w:adjustRightInd w:val="0"/>
        <w:spacing w:after="0" w:line="240" w:lineRule="auto"/>
        <w:ind w:firstLine="682"/>
        <w:jc w:val="both"/>
        <w:rPr>
          <w:rFonts w:ascii="Times New Roman" w:eastAsia="Times New Roman" w:hAnsi="Times New Roman" w:cs="Times New Roman"/>
          <w:sz w:val="24"/>
          <w:szCs w:val="24"/>
        </w:rPr>
      </w:pPr>
      <w:r w:rsidRPr="00A12B69">
        <w:rPr>
          <w:rFonts w:ascii="Times New Roman" w:eastAsia="Times New Roman" w:hAnsi="Times New Roman" w:cs="Times New Roman"/>
          <w:spacing w:val="-9"/>
          <w:sz w:val="24"/>
          <w:szCs w:val="24"/>
        </w:rPr>
        <w:t xml:space="preserve">ежемесячное пособие на ребенка; ежемесячное пособие на период отпуска по уходу за ребенком до достижения им </w:t>
      </w:r>
      <w:r w:rsidRPr="00A12B69">
        <w:rPr>
          <w:rFonts w:ascii="Times New Roman" w:eastAsia="Times New Roman" w:hAnsi="Times New Roman" w:cs="Times New Roman"/>
          <w:spacing w:val="-7"/>
          <w:sz w:val="24"/>
          <w:szCs w:val="24"/>
        </w:rPr>
        <w:t xml:space="preserve">возраста 1,5 лет и ежемесячные компенсационные выплаты гражданам, состоящим в </w:t>
      </w:r>
      <w:r w:rsidRPr="00A12B69">
        <w:rPr>
          <w:rFonts w:ascii="Times New Roman" w:eastAsia="Times New Roman" w:hAnsi="Times New Roman" w:cs="Times New Roman"/>
          <w:spacing w:val="-10"/>
          <w:sz w:val="24"/>
          <w:szCs w:val="24"/>
        </w:rPr>
        <w:t xml:space="preserve">трудовых отношениях на условиях трудового договора и находящимся в отпуске по уходу </w:t>
      </w:r>
      <w:r w:rsidRPr="00A12B69">
        <w:rPr>
          <w:rFonts w:ascii="Times New Roman" w:eastAsia="Times New Roman" w:hAnsi="Times New Roman" w:cs="Times New Roman"/>
          <w:sz w:val="24"/>
          <w:szCs w:val="24"/>
        </w:rPr>
        <w:t>за ребенком до достижения им 3-летнего возраста;</w:t>
      </w:r>
    </w:p>
    <w:p w:rsidR="00A12B69" w:rsidRPr="00A12B69" w:rsidRDefault="00A12B69" w:rsidP="00A12B69">
      <w:pPr>
        <w:widowControl w:val="0"/>
        <w:numPr>
          <w:ilvl w:val="0"/>
          <w:numId w:val="15"/>
        </w:numPr>
        <w:shd w:val="clear" w:color="auto" w:fill="FFFFFF"/>
        <w:tabs>
          <w:tab w:val="left" w:pos="850"/>
        </w:tabs>
        <w:autoSpaceDE w:val="0"/>
        <w:autoSpaceDN w:val="0"/>
        <w:adjustRightInd w:val="0"/>
        <w:spacing w:after="0" w:line="240" w:lineRule="auto"/>
        <w:ind w:right="14" w:firstLine="682"/>
        <w:jc w:val="both"/>
        <w:rPr>
          <w:rFonts w:ascii="Times New Roman" w:eastAsia="Times New Roman" w:hAnsi="Times New Roman" w:cs="Times New Roman"/>
          <w:sz w:val="24"/>
          <w:szCs w:val="24"/>
        </w:rPr>
      </w:pPr>
      <w:proofErr w:type="gramStart"/>
      <w:r w:rsidRPr="00A12B69">
        <w:rPr>
          <w:rFonts w:ascii="Times New Roman" w:eastAsia="Times New Roman" w:hAnsi="Times New Roman" w:cs="Times New Roman"/>
          <w:spacing w:val="-10"/>
          <w:sz w:val="24"/>
          <w:szCs w:val="24"/>
        </w:rPr>
        <w:t xml:space="preserve">ежемесячное пособие супругам военнослужащих, проходящих военную службу по </w:t>
      </w:r>
      <w:r w:rsidRPr="00A12B69">
        <w:rPr>
          <w:rFonts w:ascii="Times New Roman" w:eastAsia="Times New Roman" w:hAnsi="Times New Roman" w:cs="Times New Roman"/>
          <w:spacing w:val="-8"/>
          <w:sz w:val="24"/>
          <w:szCs w:val="24"/>
        </w:rPr>
        <w:t xml:space="preserve">контракту, в период их проживания с супругами в местностях, где они вынуждены не </w:t>
      </w:r>
      <w:r w:rsidRPr="00A12B69">
        <w:rPr>
          <w:rFonts w:ascii="Times New Roman" w:eastAsia="Times New Roman" w:hAnsi="Times New Roman" w:cs="Times New Roman"/>
          <w:sz w:val="24"/>
          <w:szCs w:val="24"/>
        </w:rPr>
        <w:t xml:space="preserve">работать или не могут трудоустроиться в связи с отсутствием возможности </w:t>
      </w:r>
      <w:r w:rsidRPr="00A12B69">
        <w:rPr>
          <w:rFonts w:ascii="Times New Roman" w:eastAsia="Times New Roman" w:hAnsi="Times New Roman" w:cs="Times New Roman"/>
          <w:spacing w:val="-2"/>
          <w:sz w:val="24"/>
          <w:szCs w:val="24"/>
        </w:rPr>
        <w:t xml:space="preserve">трудоустройства по специальности и были признаны в установленном порядке </w:t>
      </w:r>
      <w:r w:rsidRPr="00A12B69">
        <w:rPr>
          <w:rFonts w:ascii="Times New Roman" w:eastAsia="Times New Roman" w:hAnsi="Times New Roman" w:cs="Times New Roman"/>
          <w:spacing w:val="-9"/>
          <w:sz w:val="24"/>
          <w:szCs w:val="24"/>
        </w:rPr>
        <w:t>безработными, а также в период, когда супруги военнослужащих вынуждены не работать по состоянию здоровья детей, связанному с условиями проживания по</w:t>
      </w:r>
      <w:proofErr w:type="gramEnd"/>
      <w:r w:rsidRPr="00A12B69">
        <w:rPr>
          <w:rFonts w:ascii="Times New Roman" w:eastAsia="Times New Roman" w:hAnsi="Times New Roman" w:cs="Times New Roman"/>
          <w:spacing w:val="-9"/>
          <w:sz w:val="24"/>
          <w:szCs w:val="24"/>
        </w:rPr>
        <w:t xml:space="preserve"> месту воинской </w:t>
      </w:r>
      <w:r w:rsidRPr="00A12B69">
        <w:rPr>
          <w:rFonts w:ascii="Times New Roman" w:eastAsia="Times New Roman" w:hAnsi="Times New Roman" w:cs="Times New Roman"/>
          <w:sz w:val="24"/>
          <w:szCs w:val="24"/>
        </w:rPr>
        <w:t>службы супруга, если по заключению учреждения здравоохранения их дети до достижения возраста 18 лет нуждаются в постороннем уходе;</w:t>
      </w:r>
    </w:p>
    <w:p w:rsidR="00A12B69" w:rsidRPr="00A12B69" w:rsidRDefault="00A12B69" w:rsidP="00A12B69">
      <w:pPr>
        <w:widowControl w:val="0"/>
        <w:numPr>
          <w:ilvl w:val="0"/>
          <w:numId w:val="15"/>
        </w:numPr>
        <w:shd w:val="clear" w:color="auto" w:fill="FFFFFF"/>
        <w:tabs>
          <w:tab w:val="left" w:pos="850"/>
        </w:tabs>
        <w:autoSpaceDE w:val="0"/>
        <w:autoSpaceDN w:val="0"/>
        <w:adjustRightInd w:val="0"/>
        <w:spacing w:after="0" w:line="240" w:lineRule="auto"/>
        <w:ind w:left="144" w:right="34" w:firstLine="538"/>
        <w:jc w:val="both"/>
        <w:rPr>
          <w:rFonts w:ascii="Times New Roman" w:eastAsia="Times New Roman" w:hAnsi="Times New Roman" w:cs="Times New Roman"/>
          <w:sz w:val="24"/>
          <w:szCs w:val="24"/>
        </w:rPr>
      </w:pPr>
      <w:r w:rsidRPr="00A12B69">
        <w:rPr>
          <w:rFonts w:ascii="Times New Roman" w:eastAsia="Times New Roman" w:hAnsi="Times New Roman" w:cs="Times New Roman"/>
          <w:spacing w:val="-10"/>
          <w:sz w:val="24"/>
          <w:szCs w:val="24"/>
        </w:rPr>
        <w:t xml:space="preserve">ежемесячная компенсационная выплата неработающим женам лиц рядового и </w:t>
      </w:r>
      <w:r w:rsidRPr="00A12B69">
        <w:rPr>
          <w:rFonts w:ascii="Times New Roman" w:eastAsia="Times New Roman" w:hAnsi="Times New Roman" w:cs="Times New Roman"/>
          <w:spacing w:val="-9"/>
          <w:sz w:val="24"/>
          <w:szCs w:val="24"/>
        </w:rPr>
        <w:t xml:space="preserve">начальствующего состава органов внутренних дел Российской Федерации и учреждений </w:t>
      </w:r>
      <w:r w:rsidRPr="00A12B69">
        <w:rPr>
          <w:rFonts w:ascii="Times New Roman" w:eastAsia="Times New Roman" w:hAnsi="Times New Roman" w:cs="Times New Roman"/>
          <w:spacing w:val="-1"/>
          <w:sz w:val="24"/>
          <w:szCs w:val="24"/>
        </w:rPr>
        <w:t xml:space="preserve">уголовно-исполнительной системы в отдаленных гарнизонах и местностях, где </w:t>
      </w:r>
      <w:r w:rsidRPr="00A12B69">
        <w:rPr>
          <w:rFonts w:ascii="Times New Roman" w:eastAsia="Times New Roman" w:hAnsi="Times New Roman" w:cs="Times New Roman"/>
          <w:sz w:val="24"/>
          <w:szCs w:val="24"/>
        </w:rPr>
        <w:t>отсутствует возможность их трудоустройства;</w:t>
      </w:r>
    </w:p>
    <w:p w:rsidR="00A12B69" w:rsidRPr="00A12B69" w:rsidRDefault="00A12B69" w:rsidP="00A12B69">
      <w:pPr>
        <w:widowControl w:val="0"/>
        <w:numPr>
          <w:ilvl w:val="0"/>
          <w:numId w:val="15"/>
        </w:numPr>
        <w:shd w:val="clear" w:color="auto" w:fill="FFFFFF"/>
        <w:tabs>
          <w:tab w:val="left" w:pos="850"/>
        </w:tabs>
        <w:autoSpaceDE w:val="0"/>
        <w:autoSpaceDN w:val="0"/>
        <w:adjustRightInd w:val="0"/>
        <w:spacing w:after="0" w:line="240" w:lineRule="auto"/>
        <w:ind w:left="144" w:right="29" w:firstLine="538"/>
        <w:jc w:val="both"/>
        <w:rPr>
          <w:rFonts w:ascii="Times New Roman" w:eastAsia="Times New Roman" w:hAnsi="Times New Roman" w:cs="Times New Roman"/>
          <w:sz w:val="24"/>
          <w:szCs w:val="24"/>
        </w:rPr>
      </w:pPr>
      <w:r w:rsidRPr="00A12B69">
        <w:rPr>
          <w:rFonts w:ascii="Times New Roman" w:eastAsia="Times New Roman" w:hAnsi="Times New Roman" w:cs="Times New Roman"/>
          <w:spacing w:val="-9"/>
          <w:sz w:val="24"/>
          <w:szCs w:val="24"/>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A12B69" w:rsidRPr="00A12B69" w:rsidRDefault="00A12B69" w:rsidP="00A12B69">
      <w:pPr>
        <w:widowControl w:val="0"/>
        <w:numPr>
          <w:ilvl w:val="0"/>
          <w:numId w:val="15"/>
        </w:numPr>
        <w:shd w:val="clear" w:color="auto" w:fill="FFFFFF"/>
        <w:tabs>
          <w:tab w:val="left" w:pos="850"/>
        </w:tabs>
        <w:autoSpaceDE w:val="0"/>
        <w:autoSpaceDN w:val="0"/>
        <w:adjustRightInd w:val="0"/>
        <w:spacing w:after="0" w:line="240" w:lineRule="auto"/>
        <w:ind w:left="144" w:right="38" w:firstLine="538"/>
        <w:jc w:val="both"/>
        <w:rPr>
          <w:rFonts w:ascii="Times New Roman" w:eastAsia="Times New Roman" w:hAnsi="Times New Roman" w:cs="Times New Roman"/>
          <w:sz w:val="24"/>
          <w:szCs w:val="24"/>
        </w:rPr>
      </w:pPr>
      <w:r w:rsidRPr="00A12B69">
        <w:rPr>
          <w:rFonts w:ascii="Times New Roman" w:eastAsia="Times New Roman" w:hAnsi="Times New Roman" w:cs="Times New Roman"/>
          <w:spacing w:val="-8"/>
          <w:sz w:val="24"/>
          <w:szCs w:val="24"/>
        </w:rPr>
        <w:t xml:space="preserve">надбавки и доплаты ко всем видам выплат, указанных в настоящем подпункте, и </w:t>
      </w:r>
      <w:r w:rsidRPr="00A12B69">
        <w:rPr>
          <w:rFonts w:ascii="Times New Roman" w:eastAsia="Times New Roman" w:hAnsi="Times New Roman" w:cs="Times New Roman"/>
          <w:spacing w:val="-10"/>
          <w:sz w:val="24"/>
          <w:szCs w:val="24"/>
        </w:rPr>
        <w:t xml:space="preserve">иные социальные выплаты, установленные органами государственной власти Российской </w:t>
      </w:r>
      <w:r w:rsidRPr="00A12B69">
        <w:rPr>
          <w:rFonts w:ascii="Times New Roman" w:eastAsia="Times New Roman" w:hAnsi="Times New Roman" w:cs="Times New Roman"/>
          <w:spacing w:val="-9"/>
          <w:sz w:val="24"/>
          <w:szCs w:val="24"/>
        </w:rPr>
        <w:t xml:space="preserve">Федерации, субъектов Российской Федерации, органами местного самоуправления, </w:t>
      </w:r>
      <w:r w:rsidRPr="00A12B69">
        <w:rPr>
          <w:rFonts w:ascii="Times New Roman" w:eastAsia="Times New Roman" w:hAnsi="Times New Roman" w:cs="Times New Roman"/>
          <w:sz w:val="24"/>
          <w:szCs w:val="24"/>
        </w:rPr>
        <w:t>организациями.</w:t>
      </w:r>
    </w:p>
    <w:p w:rsidR="00A12B69" w:rsidRPr="00A12B69" w:rsidRDefault="00A12B69" w:rsidP="00A12B69">
      <w:pPr>
        <w:spacing w:after="0" w:line="240" w:lineRule="auto"/>
        <w:rPr>
          <w:rFonts w:ascii="Times New Roman" w:eastAsia="Times New Roman" w:hAnsi="Times New Roman" w:cs="Times New Roman"/>
          <w:sz w:val="24"/>
          <w:szCs w:val="24"/>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58"/>
        <w:gridCol w:w="3206"/>
        <w:gridCol w:w="1925"/>
        <w:gridCol w:w="1934"/>
        <w:gridCol w:w="1838"/>
      </w:tblGrid>
      <w:tr w:rsidR="00A12B69" w:rsidRPr="00A12B69" w:rsidTr="00A12B69">
        <w:trPr>
          <w:trHeight w:hRule="exact" w:val="1430"/>
        </w:trPr>
        <w:tc>
          <w:tcPr>
            <w:tcW w:w="658" w:type="dxa"/>
            <w:shd w:val="clear" w:color="auto" w:fill="FFFFFF"/>
          </w:tcPr>
          <w:p w:rsidR="00A12B69" w:rsidRPr="00A12B69" w:rsidRDefault="00A12B69" w:rsidP="00A12B69">
            <w:pPr>
              <w:shd w:val="clear" w:color="auto" w:fill="FFFFFF"/>
              <w:spacing w:after="0" w:line="240" w:lineRule="auto"/>
              <w:ind w:left="14" w:right="96"/>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 xml:space="preserve">№ </w:t>
            </w:r>
            <w:proofErr w:type="gramStart"/>
            <w:r w:rsidRPr="00A12B69">
              <w:rPr>
                <w:rFonts w:ascii="Times New Roman" w:eastAsia="Times New Roman" w:hAnsi="Times New Roman" w:cs="Times New Roman"/>
                <w:sz w:val="24"/>
                <w:szCs w:val="24"/>
              </w:rPr>
              <w:t>п</w:t>
            </w:r>
            <w:proofErr w:type="gramEnd"/>
            <w:r w:rsidRPr="00A12B69">
              <w:rPr>
                <w:rFonts w:ascii="Times New Roman" w:eastAsia="Times New Roman" w:hAnsi="Times New Roman" w:cs="Times New Roman"/>
                <w:sz w:val="24"/>
                <w:szCs w:val="24"/>
              </w:rPr>
              <w:t>/п</w:t>
            </w:r>
          </w:p>
        </w:tc>
        <w:tc>
          <w:tcPr>
            <w:tcW w:w="3206" w:type="dxa"/>
            <w:shd w:val="clear" w:color="auto" w:fill="FFFFFF"/>
          </w:tcPr>
          <w:p w:rsidR="00A12B69" w:rsidRPr="00A12B69" w:rsidRDefault="00A12B69" w:rsidP="00A12B69">
            <w:pPr>
              <w:shd w:val="clear" w:color="auto" w:fill="FFFFFF"/>
              <w:spacing w:after="0" w:line="240" w:lineRule="auto"/>
              <w:ind w:left="494"/>
              <w:rPr>
                <w:rFonts w:ascii="Times New Roman" w:eastAsia="Times New Roman" w:hAnsi="Times New Roman" w:cs="Times New Roman"/>
                <w:sz w:val="24"/>
                <w:szCs w:val="24"/>
              </w:rPr>
            </w:pPr>
            <w:r w:rsidRPr="00A12B69">
              <w:rPr>
                <w:rFonts w:ascii="Times New Roman" w:eastAsia="Times New Roman" w:hAnsi="Times New Roman" w:cs="Times New Roman"/>
                <w:spacing w:val="-11"/>
                <w:sz w:val="24"/>
                <w:szCs w:val="24"/>
              </w:rPr>
              <w:t>Кем получен доход</w:t>
            </w:r>
          </w:p>
        </w:tc>
        <w:tc>
          <w:tcPr>
            <w:tcW w:w="1925" w:type="dxa"/>
            <w:shd w:val="clear" w:color="auto" w:fill="FFFFFF"/>
          </w:tcPr>
          <w:p w:rsidR="00A12B69" w:rsidRPr="00A12B69" w:rsidRDefault="00A12B69" w:rsidP="00A12B69">
            <w:pPr>
              <w:shd w:val="clear" w:color="auto" w:fill="FFFFFF"/>
              <w:spacing w:after="0" w:line="240" w:lineRule="auto"/>
              <w:ind w:left="259"/>
              <w:rPr>
                <w:rFonts w:ascii="Times New Roman" w:eastAsia="Times New Roman" w:hAnsi="Times New Roman" w:cs="Times New Roman"/>
                <w:sz w:val="24"/>
                <w:szCs w:val="24"/>
              </w:rPr>
            </w:pPr>
            <w:r w:rsidRPr="00A12B69">
              <w:rPr>
                <w:rFonts w:ascii="Times New Roman" w:eastAsia="Times New Roman" w:hAnsi="Times New Roman" w:cs="Times New Roman"/>
                <w:spacing w:val="-11"/>
                <w:sz w:val="24"/>
                <w:szCs w:val="24"/>
              </w:rPr>
              <w:t>Вид дохода</w:t>
            </w:r>
          </w:p>
        </w:tc>
        <w:tc>
          <w:tcPr>
            <w:tcW w:w="1934" w:type="dxa"/>
            <w:shd w:val="clear" w:color="auto" w:fill="FFFFFF"/>
          </w:tcPr>
          <w:p w:rsidR="00A12B69" w:rsidRPr="00A12B69" w:rsidRDefault="00A12B69" w:rsidP="00A12B69">
            <w:pPr>
              <w:shd w:val="clear" w:color="auto" w:fill="FFFFFF"/>
              <w:spacing w:after="0" w:line="240" w:lineRule="auto"/>
              <w:ind w:left="125"/>
              <w:rPr>
                <w:rFonts w:ascii="Times New Roman" w:eastAsia="Times New Roman" w:hAnsi="Times New Roman" w:cs="Times New Roman"/>
                <w:sz w:val="24"/>
                <w:szCs w:val="24"/>
              </w:rPr>
            </w:pPr>
            <w:r w:rsidRPr="00A12B69">
              <w:rPr>
                <w:rFonts w:ascii="Times New Roman" w:eastAsia="Times New Roman" w:hAnsi="Times New Roman" w:cs="Times New Roman"/>
                <w:spacing w:val="-11"/>
                <w:sz w:val="24"/>
                <w:szCs w:val="24"/>
              </w:rPr>
              <w:t>Сумма дохода</w:t>
            </w:r>
          </w:p>
          <w:p w:rsidR="00A12B69" w:rsidRPr="00A12B69" w:rsidRDefault="00A12B69" w:rsidP="00A12B69">
            <w:pPr>
              <w:shd w:val="clear" w:color="auto" w:fill="FFFFFF"/>
              <w:spacing w:after="0" w:line="240" w:lineRule="auto"/>
              <w:ind w:left="125"/>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(руб.)</w:t>
            </w:r>
          </w:p>
        </w:tc>
        <w:tc>
          <w:tcPr>
            <w:tcW w:w="1838" w:type="dxa"/>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r w:rsidRPr="00A12B69">
              <w:rPr>
                <w:rFonts w:ascii="Times New Roman" w:eastAsia="Times New Roman" w:hAnsi="Times New Roman" w:cs="Times New Roman"/>
                <w:spacing w:val="-9"/>
                <w:sz w:val="24"/>
                <w:szCs w:val="24"/>
              </w:rPr>
              <w:t xml:space="preserve">Название,       № </w:t>
            </w:r>
            <w:proofErr w:type="gramStart"/>
            <w:r w:rsidRPr="00A12B69">
              <w:rPr>
                <w:rFonts w:ascii="Times New Roman" w:eastAsia="Times New Roman" w:hAnsi="Times New Roman" w:cs="Times New Roman"/>
                <w:spacing w:val="-6"/>
                <w:sz w:val="24"/>
                <w:szCs w:val="24"/>
              </w:rPr>
              <w:t>документа</w:t>
            </w:r>
            <w:proofErr w:type="gramEnd"/>
            <w:r w:rsidRPr="00A12B69">
              <w:rPr>
                <w:rFonts w:ascii="Times New Roman" w:eastAsia="Times New Roman" w:hAnsi="Times New Roman" w:cs="Times New Roman"/>
                <w:spacing w:val="-6"/>
                <w:sz w:val="24"/>
                <w:szCs w:val="24"/>
              </w:rPr>
              <w:t xml:space="preserve">     на </w:t>
            </w:r>
            <w:r w:rsidRPr="00A12B69">
              <w:rPr>
                <w:rFonts w:ascii="Times New Roman" w:eastAsia="Times New Roman" w:hAnsi="Times New Roman" w:cs="Times New Roman"/>
                <w:sz w:val="24"/>
                <w:szCs w:val="24"/>
              </w:rPr>
              <w:t xml:space="preserve">основании </w:t>
            </w:r>
            <w:r w:rsidRPr="00A12B69">
              <w:rPr>
                <w:rFonts w:ascii="Times New Roman" w:eastAsia="Times New Roman" w:hAnsi="Times New Roman" w:cs="Times New Roman"/>
                <w:spacing w:val="-10"/>
                <w:sz w:val="24"/>
                <w:szCs w:val="24"/>
              </w:rPr>
              <w:t xml:space="preserve">которого указан </w:t>
            </w:r>
            <w:r w:rsidRPr="00A12B69">
              <w:rPr>
                <w:rFonts w:ascii="Times New Roman" w:eastAsia="Times New Roman" w:hAnsi="Times New Roman" w:cs="Times New Roman"/>
                <w:sz w:val="24"/>
                <w:szCs w:val="24"/>
              </w:rPr>
              <w:t>доход</w:t>
            </w:r>
          </w:p>
        </w:tc>
      </w:tr>
      <w:tr w:rsidR="00A12B69" w:rsidRPr="00A12B69" w:rsidTr="00A12B69">
        <w:trPr>
          <w:trHeight w:hRule="exact" w:val="552"/>
        </w:trPr>
        <w:tc>
          <w:tcPr>
            <w:tcW w:w="658" w:type="dxa"/>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3206" w:type="dxa"/>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1925" w:type="dxa"/>
            <w:shd w:val="clear" w:color="auto" w:fill="FFFFFF"/>
          </w:tcPr>
          <w:p w:rsidR="00A12B69" w:rsidRPr="00A12B69" w:rsidRDefault="00A12B69" w:rsidP="00A12B69">
            <w:pPr>
              <w:shd w:val="clear" w:color="auto" w:fill="FFFFFF"/>
              <w:spacing w:after="0" w:line="240" w:lineRule="auto"/>
              <w:ind w:left="1282"/>
              <w:rPr>
                <w:rFonts w:ascii="Times New Roman" w:eastAsia="Times New Roman" w:hAnsi="Times New Roman" w:cs="Times New Roman"/>
                <w:sz w:val="24"/>
                <w:szCs w:val="24"/>
              </w:rPr>
            </w:pPr>
          </w:p>
        </w:tc>
        <w:tc>
          <w:tcPr>
            <w:tcW w:w="1934" w:type="dxa"/>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1838" w:type="dxa"/>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r>
    </w:tbl>
    <w:p w:rsidR="00A12B69" w:rsidRPr="00A12B69" w:rsidRDefault="00A12B69" w:rsidP="00A12B69">
      <w:pPr>
        <w:shd w:val="clear" w:color="auto" w:fill="FFFFFF"/>
        <w:spacing w:after="0" w:line="240" w:lineRule="auto"/>
        <w:ind w:left="173" w:right="134" w:firstLine="533"/>
        <w:jc w:val="both"/>
        <w:rPr>
          <w:rFonts w:ascii="Times New Roman" w:eastAsia="Times New Roman" w:hAnsi="Times New Roman" w:cs="Times New Roman"/>
          <w:sz w:val="24"/>
          <w:szCs w:val="24"/>
        </w:rPr>
      </w:pPr>
      <w:r w:rsidRPr="00A12B69">
        <w:rPr>
          <w:rFonts w:ascii="Times New Roman" w:eastAsia="Times New Roman" w:hAnsi="Times New Roman" w:cs="Times New Roman"/>
          <w:spacing w:val="-10"/>
          <w:sz w:val="24"/>
          <w:szCs w:val="24"/>
        </w:rPr>
        <w:t xml:space="preserve">6) Доходы от имущества, принадлежащего на праве собственности семье (отдельным </w:t>
      </w:r>
      <w:r w:rsidRPr="00A12B69">
        <w:rPr>
          <w:rFonts w:ascii="Times New Roman" w:eastAsia="Times New Roman" w:hAnsi="Times New Roman" w:cs="Times New Roman"/>
          <w:spacing w:val="-9"/>
          <w:sz w:val="24"/>
          <w:szCs w:val="24"/>
        </w:rPr>
        <w:t>ее членам) или одиноко проживающему гражданину, к которым относятся:</w:t>
      </w:r>
    </w:p>
    <w:p w:rsidR="00A12B69" w:rsidRPr="00A12B69" w:rsidRDefault="00A12B69" w:rsidP="00A12B69">
      <w:pPr>
        <w:shd w:val="clear" w:color="auto" w:fill="FFFFFF"/>
        <w:tabs>
          <w:tab w:val="left" w:pos="835"/>
        </w:tabs>
        <w:spacing w:after="0" w:line="240" w:lineRule="auto"/>
        <w:ind w:left="163" w:right="130" w:firstLine="538"/>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w:t>
      </w:r>
      <w:r w:rsidRPr="00A12B69">
        <w:rPr>
          <w:rFonts w:ascii="Times New Roman" w:eastAsia="Times New Roman" w:hAnsi="Times New Roman" w:cs="Times New Roman"/>
          <w:sz w:val="24"/>
          <w:szCs w:val="24"/>
        </w:rPr>
        <w:tab/>
      </w:r>
      <w:r w:rsidRPr="00A12B69">
        <w:rPr>
          <w:rFonts w:ascii="Times New Roman" w:eastAsia="Times New Roman" w:hAnsi="Times New Roman" w:cs="Times New Roman"/>
          <w:spacing w:val="-10"/>
          <w:sz w:val="24"/>
          <w:szCs w:val="24"/>
        </w:rPr>
        <w:t>доходы от реализации и сдачи в аренду (наем) недвижимого имущества (земельных</w:t>
      </w:r>
      <w:r w:rsidRPr="00A12B69">
        <w:rPr>
          <w:rFonts w:ascii="Times New Roman" w:eastAsia="Times New Roman" w:hAnsi="Times New Roman" w:cs="Times New Roman"/>
          <w:spacing w:val="-10"/>
          <w:sz w:val="24"/>
          <w:szCs w:val="24"/>
        </w:rPr>
        <w:br/>
      </w:r>
      <w:r w:rsidRPr="00A12B69">
        <w:rPr>
          <w:rFonts w:ascii="Times New Roman" w:eastAsia="Times New Roman" w:hAnsi="Times New Roman" w:cs="Times New Roman"/>
          <w:spacing w:val="-7"/>
          <w:sz w:val="24"/>
          <w:szCs w:val="24"/>
        </w:rPr>
        <w:t>участков, домов, квартир, дач, гаражей), транспортных и иных механических средств,</w:t>
      </w:r>
      <w:r w:rsidRPr="00A12B69">
        <w:rPr>
          <w:rFonts w:ascii="Times New Roman" w:eastAsia="Times New Roman" w:hAnsi="Times New Roman" w:cs="Times New Roman"/>
          <w:spacing w:val="-7"/>
          <w:sz w:val="24"/>
          <w:szCs w:val="24"/>
        </w:rPr>
        <w:br/>
      </w:r>
      <w:r w:rsidRPr="00A12B69">
        <w:rPr>
          <w:rFonts w:ascii="Times New Roman" w:eastAsia="Times New Roman" w:hAnsi="Times New Roman" w:cs="Times New Roman"/>
          <w:sz w:val="24"/>
          <w:szCs w:val="24"/>
        </w:rPr>
        <w:t>средств переработки и хранения продуктов;</w:t>
      </w:r>
    </w:p>
    <w:p w:rsidR="00A12B69" w:rsidRPr="00A12B69" w:rsidRDefault="00A12B69" w:rsidP="00A12B69">
      <w:pPr>
        <w:shd w:val="clear" w:color="auto" w:fill="FFFFFF"/>
        <w:tabs>
          <w:tab w:val="left" w:pos="946"/>
        </w:tabs>
        <w:spacing w:after="0" w:line="240" w:lineRule="auto"/>
        <w:ind w:left="163" w:right="134" w:firstLine="538"/>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w:t>
      </w:r>
      <w:r w:rsidRPr="00A12B69">
        <w:rPr>
          <w:rFonts w:ascii="Times New Roman" w:eastAsia="Times New Roman" w:hAnsi="Times New Roman" w:cs="Times New Roman"/>
          <w:sz w:val="24"/>
          <w:szCs w:val="24"/>
        </w:rPr>
        <w:tab/>
      </w:r>
      <w:r w:rsidRPr="00A12B69">
        <w:rPr>
          <w:rFonts w:ascii="Times New Roman" w:eastAsia="Times New Roman" w:hAnsi="Times New Roman" w:cs="Times New Roman"/>
          <w:spacing w:val="-5"/>
          <w:sz w:val="24"/>
          <w:szCs w:val="24"/>
        </w:rPr>
        <w:t>доходы от реализации плодов и продукции личного подсобного хозяйства</w:t>
      </w:r>
      <w:r w:rsidRPr="00A12B69">
        <w:rPr>
          <w:rFonts w:ascii="Times New Roman" w:eastAsia="Times New Roman" w:hAnsi="Times New Roman" w:cs="Times New Roman"/>
          <w:spacing w:val="-5"/>
          <w:sz w:val="24"/>
          <w:szCs w:val="24"/>
        </w:rPr>
        <w:br/>
      </w:r>
      <w:r w:rsidRPr="00A12B69">
        <w:rPr>
          <w:rFonts w:ascii="Times New Roman" w:eastAsia="Times New Roman" w:hAnsi="Times New Roman" w:cs="Times New Roman"/>
          <w:spacing w:val="-9"/>
          <w:sz w:val="24"/>
          <w:szCs w:val="24"/>
        </w:rPr>
        <w:t>(многолетних насаждений, огородной продукции, продукционных и демонстрационных</w:t>
      </w:r>
      <w:r w:rsidRPr="00A12B69">
        <w:rPr>
          <w:rFonts w:ascii="Times New Roman" w:eastAsia="Times New Roman" w:hAnsi="Times New Roman" w:cs="Times New Roman"/>
          <w:spacing w:val="-9"/>
          <w:sz w:val="24"/>
          <w:szCs w:val="24"/>
        </w:rPr>
        <w:br/>
      </w:r>
      <w:r w:rsidRPr="00A12B69">
        <w:rPr>
          <w:rFonts w:ascii="Times New Roman" w:eastAsia="Times New Roman" w:hAnsi="Times New Roman" w:cs="Times New Roman"/>
          <w:sz w:val="24"/>
          <w:szCs w:val="24"/>
        </w:rPr>
        <w:t>животных, птицы, пушных зверей, пчел, рыбы);</w:t>
      </w:r>
    </w:p>
    <w:p w:rsidR="00A12B69" w:rsidRPr="00A12B69" w:rsidRDefault="00A12B69" w:rsidP="00A12B69">
      <w:pPr>
        <w:spacing w:after="0" w:line="240" w:lineRule="auto"/>
        <w:rPr>
          <w:rFonts w:ascii="Times New Roman" w:eastAsia="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672"/>
        <w:gridCol w:w="2179"/>
        <w:gridCol w:w="3072"/>
        <w:gridCol w:w="1810"/>
        <w:gridCol w:w="1939"/>
      </w:tblGrid>
      <w:tr w:rsidR="00A12B69" w:rsidRPr="00A12B69" w:rsidTr="00A12B69">
        <w:trPr>
          <w:trHeight w:hRule="exact" w:val="1112"/>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34" w:right="91"/>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 xml:space="preserve">№ </w:t>
            </w:r>
            <w:proofErr w:type="gramStart"/>
            <w:r w:rsidRPr="00A12B69">
              <w:rPr>
                <w:rFonts w:ascii="Times New Roman" w:eastAsia="Times New Roman" w:hAnsi="Times New Roman" w:cs="Times New Roman"/>
                <w:sz w:val="24"/>
                <w:szCs w:val="24"/>
              </w:rPr>
              <w:t>п</w:t>
            </w:r>
            <w:proofErr w:type="gramEnd"/>
            <w:r w:rsidRPr="00A12B69">
              <w:rPr>
                <w:rFonts w:ascii="Times New Roman" w:eastAsia="Times New Roman" w:hAnsi="Times New Roman" w:cs="Times New Roman"/>
                <w:sz w:val="24"/>
                <w:szCs w:val="24"/>
              </w:rPr>
              <w:t>/п</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322" w:right="307"/>
              <w:rPr>
                <w:rFonts w:ascii="Times New Roman" w:eastAsia="Times New Roman" w:hAnsi="Times New Roman" w:cs="Times New Roman"/>
                <w:sz w:val="24"/>
                <w:szCs w:val="24"/>
              </w:rPr>
            </w:pPr>
            <w:r w:rsidRPr="00A12B69">
              <w:rPr>
                <w:rFonts w:ascii="Times New Roman" w:eastAsia="Times New Roman" w:hAnsi="Times New Roman" w:cs="Times New Roman"/>
                <w:spacing w:val="-12"/>
                <w:sz w:val="24"/>
                <w:szCs w:val="24"/>
              </w:rPr>
              <w:t xml:space="preserve">Кем получен </w:t>
            </w:r>
            <w:r w:rsidRPr="00A12B69">
              <w:rPr>
                <w:rFonts w:ascii="Times New Roman" w:eastAsia="Times New Roman" w:hAnsi="Times New Roman" w:cs="Times New Roman"/>
                <w:sz w:val="24"/>
                <w:szCs w:val="24"/>
              </w:rPr>
              <w:t>доход</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845"/>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Вид дохода</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72"/>
              <w:rPr>
                <w:rFonts w:ascii="Times New Roman" w:eastAsia="Times New Roman" w:hAnsi="Times New Roman" w:cs="Times New Roman"/>
                <w:sz w:val="24"/>
                <w:szCs w:val="24"/>
              </w:rPr>
            </w:pPr>
            <w:r w:rsidRPr="00A12B69">
              <w:rPr>
                <w:rFonts w:ascii="Times New Roman" w:eastAsia="Times New Roman" w:hAnsi="Times New Roman" w:cs="Times New Roman"/>
                <w:spacing w:val="-12"/>
                <w:sz w:val="24"/>
                <w:szCs w:val="24"/>
              </w:rPr>
              <w:t>Сумма дохода</w:t>
            </w:r>
          </w:p>
          <w:p w:rsidR="00A12B69" w:rsidRPr="00A12B69" w:rsidRDefault="00A12B69" w:rsidP="00A12B69">
            <w:pPr>
              <w:shd w:val="clear" w:color="auto" w:fill="FFFFFF"/>
              <w:spacing w:after="0" w:line="240" w:lineRule="auto"/>
              <w:ind w:left="72"/>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(руб.)</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right="19"/>
              <w:rPr>
                <w:rFonts w:ascii="Times New Roman" w:eastAsia="Times New Roman" w:hAnsi="Times New Roman" w:cs="Times New Roman"/>
                <w:sz w:val="24"/>
                <w:szCs w:val="24"/>
              </w:rPr>
            </w:pPr>
            <w:r w:rsidRPr="00A12B69">
              <w:rPr>
                <w:rFonts w:ascii="Times New Roman" w:eastAsia="Times New Roman" w:hAnsi="Times New Roman" w:cs="Times New Roman"/>
                <w:spacing w:val="-6"/>
                <w:sz w:val="24"/>
                <w:szCs w:val="24"/>
              </w:rPr>
              <w:t xml:space="preserve">Название,      № </w:t>
            </w:r>
            <w:proofErr w:type="gramStart"/>
            <w:r w:rsidRPr="00A12B69">
              <w:rPr>
                <w:rFonts w:ascii="Times New Roman" w:eastAsia="Times New Roman" w:hAnsi="Times New Roman" w:cs="Times New Roman"/>
                <w:spacing w:val="-8"/>
                <w:sz w:val="24"/>
                <w:szCs w:val="24"/>
              </w:rPr>
              <w:t>документа</w:t>
            </w:r>
            <w:proofErr w:type="gramEnd"/>
            <w:r w:rsidRPr="00A12B69">
              <w:rPr>
                <w:rFonts w:ascii="Times New Roman" w:eastAsia="Times New Roman" w:hAnsi="Times New Roman" w:cs="Times New Roman"/>
                <w:spacing w:val="-8"/>
                <w:sz w:val="24"/>
                <w:szCs w:val="24"/>
              </w:rPr>
              <w:t xml:space="preserve">      на </w:t>
            </w:r>
            <w:r w:rsidRPr="00A12B69">
              <w:rPr>
                <w:rFonts w:ascii="Times New Roman" w:eastAsia="Times New Roman" w:hAnsi="Times New Roman" w:cs="Times New Roman"/>
                <w:sz w:val="24"/>
                <w:szCs w:val="24"/>
              </w:rPr>
              <w:t xml:space="preserve">основании </w:t>
            </w:r>
            <w:r w:rsidRPr="00A12B69">
              <w:rPr>
                <w:rFonts w:ascii="Times New Roman" w:eastAsia="Times New Roman" w:hAnsi="Times New Roman" w:cs="Times New Roman"/>
                <w:spacing w:val="-10"/>
                <w:sz w:val="24"/>
                <w:szCs w:val="24"/>
              </w:rPr>
              <w:t xml:space="preserve">которого указан </w:t>
            </w:r>
            <w:r w:rsidRPr="00A12B69">
              <w:rPr>
                <w:rFonts w:ascii="Times New Roman" w:eastAsia="Times New Roman" w:hAnsi="Times New Roman" w:cs="Times New Roman"/>
                <w:sz w:val="24"/>
                <w:szCs w:val="24"/>
              </w:rPr>
              <w:t>доход</w:t>
            </w:r>
          </w:p>
        </w:tc>
      </w:tr>
      <w:tr w:rsidR="00A12B69" w:rsidRPr="00A12B69" w:rsidTr="00A12B69">
        <w:trPr>
          <w:trHeight w:hRule="exact" w:val="680"/>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r>
    </w:tbl>
    <w:p w:rsidR="00A12B69" w:rsidRPr="00A12B69" w:rsidRDefault="00A12B69" w:rsidP="00A12B69">
      <w:pPr>
        <w:shd w:val="clear" w:color="auto" w:fill="FFFFFF"/>
        <w:spacing w:after="0" w:line="240" w:lineRule="auto"/>
        <w:ind w:left="130" w:right="164" w:firstLine="539"/>
        <w:jc w:val="both"/>
        <w:rPr>
          <w:rFonts w:ascii="Times New Roman" w:eastAsia="Times New Roman" w:hAnsi="Times New Roman" w:cs="Times New Roman"/>
          <w:sz w:val="24"/>
          <w:szCs w:val="24"/>
        </w:rPr>
      </w:pPr>
      <w:r w:rsidRPr="00A12B69">
        <w:rPr>
          <w:rFonts w:ascii="Times New Roman" w:eastAsia="Times New Roman" w:hAnsi="Times New Roman" w:cs="Times New Roman"/>
          <w:spacing w:val="-5"/>
          <w:sz w:val="24"/>
          <w:szCs w:val="24"/>
        </w:rPr>
        <w:t xml:space="preserve">7) Другие доходы семьи или одиноко проживающего гражданина, в которые </w:t>
      </w:r>
      <w:r w:rsidRPr="00A12B69">
        <w:rPr>
          <w:rFonts w:ascii="Times New Roman" w:eastAsia="Times New Roman" w:hAnsi="Times New Roman" w:cs="Times New Roman"/>
          <w:sz w:val="24"/>
          <w:szCs w:val="24"/>
        </w:rPr>
        <w:t>включаются:</w:t>
      </w:r>
    </w:p>
    <w:p w:rsidR="00A12B69" w:rsidRPr="00A12B69" w:rsidRDefault="00A12B69" w:rsidP="00A12B69">
      <w:pPr>
        <w:shd w:val="clear" w:color="auto" w:fill="FFFFFF"/>
        <w:tabs>
          <w:tab w:val="left" w:pos="878"/>
        </w:tabs>
        <w:spacing w:after="0" w:line="240" w:lineRule="auto"/>
        <w:ind w:left="120" w:right="158" w:firstLine="542"/>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w:t>
      </w:r>
      <w:r w:rsidRPr="00A12B69">
        <w:rPr>
          <w:rFonts w:ascii="Times New Roman" w:eastAsia="Times New Roman" w:hAnsi="Times New Roman" w:cs="Times New Roman"/>
          <w:sz w:val="24"/>
          <w:szCs w:val="24"/>
        </w:rPr>
        <w:tab/>
      </w:r>
      <w:r w:rsidRPr="00A12B69">
        <w:rPr>
          <w:rFonts w:ascii="Times New Roman" w:eastAsia="Times New Roman" w:hAnsi="Times New Roman" w:cs="Times New Roman"/>
          <w:spacing w:val="-9"/>
          <w:sz w:val="24"/>
          <w:szCs w:val="24"/>
        </w:rPr>
        <w:t>денежное довольствие военнослужащих, сотрудников органов внутренних дел</w:t>
      </w:r>
      <w:r w:rsidRPr="00A12B69">
        <w:rPr>
          <w:rFonts w:ascii="Times New Roman" w:eastAsia="Times New Roman" w:hAnsi="Times New Roman" w:cs="Times New Roman"/>
          <w:spacing w:val="-9"/>
          <w:sz w:val="24"/>
          <w:szCs w:val="24"/>
        </w:rPr>
        <w:br/>
      </w:r>
      <w:r w:rsidRPr="00A12B69">
        <w:rPr>
          <w:rFonts w:ascii="Times New Roman" w:eastAsia="Times New Roman" w:hAnsi="Times New Roman" w:cs="Times New Roman"/>
          <w:spacing w:val="-7"/>
          <w:sz w:val="24"/>
          <w:szCs w:val="24"/>
        </w:rPr>
        <w:t>Российской Федерации, учреждений и органов уголовно-исполнительной системы,</w:t>
      </w:r>
      <w:r w:rsidRPr="00A12B69">
        <w:rPr>
          <w:rFonts w:ascii="Times New Roman" w:eastAsia="Times New Roman" w:hAnsi="Times New Roman" w:cs="Times New Roman"/>
          <w:spacing w:val="-7"/>
          <w:sz w:val="24"/>
          <w:szCs w:val="24"/>
        </w:rPr>
        <w:br/>
      </w:r>
      <w:r w:rsidRPr="00A12B69">
        <w:rPr>
          <w:rFonts w:ascii="Times New Roman" w:eastAsia="Times New Roman" w:hAnsi="Times New Roman" w:cs="Times New Roman"/>
          <w:spacing w:val="-5"/>
          <w:sz w:val="24"/>
          <w:szCs w:val="24"/>
        </w:rPr>
        <w:t>таможенных органов Российской Федерации и других органов правоохранительной</w:t>
      </w:r>
      <w:r w:rsidRPr="00A12B69">
        <w:rPr>
          <w:rFonts w:ascii="Times New Roman" w:eastAsia="Times New Roman" w:hAnsi="Times New Roman" w:cs="Times New Roman"/>
          <w:spacing w:val="-5"/>
          <w:sz w:val="24"/>
          <w:szCs w:val="24"/>
        </w:rPr>
        <w:br/>
      </w:r>
      <w:r w:rsidRPr="00A12B69">
        <w:rPr>
          <w:rFonts w:ascii="Times New Roman" w:eastAsia="Times New Roman" w:hAnsi="Times New Roman" w:cs="Times New Roman"/>
          <w:spacing w:val="-3"/>
          <w:sz w:val="24"/>
          <w:szCs w:val="24"/>
        </w:rPr>
        <w:t>службы, а также дополнительные выплаты, носящие постоянный характер, и</w:t>
      </w:r>
      <w:r w:rsidRPr="00A12B69">
        <w:rPr>
          <w:rFonts w:ascii="Times New Roman" w:eastAsia="Times New Roman" w:hAnsi="Times New Roman" w:cs="Times New Roman"/>
          <w:spacing w:val="-3"/>
          <w:sz w:val="24"/>
          <w:szCs w:val="24"/>
        </w:rPr>
        <w:br/>
      </w:r>
      <w:r w:rsidRPr="00A12B69">
        <w:rPr>
          <w:rFonts w:ascii="Times New Roman" w:eastAsia="Times New Roman" w:hAnsi="Times New Roman" w:cs="Times New Roman"/>
          <w:spacing w:val="-6"/>
          <w:sz w:val="24"/>
          <w:szCs w:val="24"/>
        </w:rPr>
        <w:lastRenderedPageBreak/>
        <w:t>продовольственное обеспечение (денежная компенсация взамен продовольственного</w:t>
      </w:r>
      <w:r w:rsidRPr="00A12B69">
        <w:rPr>
          <w:rFonts w:ascii="Times New Roman" w:eastAsia="Times New Roman" w:hAnsi="Times New Roman" w:cs="Times New Roman"/>
          <w:spacing w:val="-6"/>
          <w:sz w:val="24"/>
          <w:szCs w:val="24"/>
        </w:rPr>
        <w:br/>
      </w:r>
      <w:r w:rsidRPr="00A12B69">
        <w:rPr>
          <w:rFonts w:ascii="Times New Roman" w:eastAsia="Times New Roman" w:hAnsi="Times New Roman" w:cs="Times New Roman"/>
          <w:spacing w:val="-9"/>
          <w:sz w:val="24"/>
          <w:szCs w:val="24"/>
        </w:rPr>
        <w:t>пайка), установленные законодательством Российской Федерации;</w:t>
      </w:r>
    </w:p>
    <w:p w:rsidR="00A12B69" w:rsidRPr="00A12B69" w:rsidRDefault="00A12B69" w:rsidP="00A12B69">
      <w:pPr>
        <w:shd w:val="clear" w:color="auto" w:fill="FFFFFF"/>
        <w:tabs>
          <w:tab w:val="left" w:pos="797"/>
        </w:tabs>
        <w:spacing w:after="0" w:line="240" w:lineRule="auto"/>
        <w:ind w:left="120" w:right="163" w:firstLine="542"/>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w:t>
      </w:r>
      <w:r w:rsidRPr="00A12B69">
        <w:rPr>
          <w:rFonts w:ascii="Times New Roman" w:eastAsia="Times New Roman" w:hAnsi="Times New Roman" w:cs="Times New Roman"/>
          <w:sz w:val="24"/>
          <w:szCs w:val="24"/>
        </w:rPr>
        <w:tab/>
      </w:r>
      <w:r w:rsidRPr="00A12B69">
        <w:rPr>
          <w:rFonts w:ascii="Times New Roman" w:eastAsia="Times New Roman" w:hAnsi="Times New Roman" w:cs="Times New Roman"/>
          <w:spacing w:val="-10"/>
          <w:sz w:val="24"/>
          <w:szCs w:val="24"/>
        </w:rPr>
        <w:t>единовременное пособие при увольнении с военной службы, из органов внутренних</w:t>
      </w:r>
      <w:r w:rsidRPr="00A12B69">
        <w:rPr>
          <w:rFonts w:ascii="Times New Roman" w:eastAsia="Times New Roman" w:hAnsi="Times New Roman" w:cs="Times New Roman"/>
          <w:spacing w:val="-10"/>
          <w:sz w:val="24"/>
          <w:szCs w:val="24"/>
        </w:rPr>
        <w:br/>
      </w:r>
      <w:r w:rsidRPr="00A12B69">
        <w:rPr>
          <w:rFonts w:ascii="Times New Roman" w:eastAsia="Times New Roman" w:hAnsi="Times New Roman" w:cs="Times New Roman"/>
          <w:spacing w:val="-9"/>
          <w:sz w:val="24"/>
          <w:szCs w:val="24"/>
        </w:rPr>
        <w:t>дел Российской Федерации, учреждений и органов уголовно-исполнительной системы,</w:t>
      </w:r>
      <w:r w:rsidRPr="00A12B69">
        <w:rPr>
          <w:rFonts w:ascii="Times New Roman" w:eastAsia="Times New Roman" w:hAnsi="Times New Roman" w:cs="Times New Roman"/>
          <w:spacing w:val="-9"/>
          <w:sz w:val="24"/>
          <w:szCs w:val="24"/>
        </w:rPr>
        <w:br/>
      </w:r>
      <w:r w:rsidRPr="00A12B69">
        <w:rPr>
          <w:rFonts w:ascii="Times New Roman" w:eastAsia="Times New Roman" w:hAnsi="Times New Roman" w:cs="Times New Roman"/>
          <w:spacing w:val="-3"/>
          <w:sz w:val="24"/>
          <w:szCs w:val="24"/>
        </w:rPr>
        <w:t>таможенных органов Российской Федерации, других органов правоохранительной</w:t>
      </w:r>
      <w:r w:rsidRPr="00A12B69">
        <w:rPr>
          <w:rFonts w:ascii="Times New Roman" w:eastAsia="Times New Roman" w:hAnsi="Times New Roman" w:cs="Times New Roman"/>
          <w:spacing w:val="-3"/>
          <w:sz w:val="24"/>
          <w:szCs w:val="24"/>
        </w:rPr>
        <w:br/>
      </w:r>
      <w:r w:rsidRPr="00A12B69">
        <w:rPr>
          <w:rFonts w:ascii="Times New Roman" w:eastAsia="Times New Roman" w:hAnsi="Times New Roman" w:cs="Times New Roman"/>
          <w:sz w:val="24"/>
          <w:szCs w:val="24"/>
        </w:rPr>
        <w:t>службы;</w:t>
      </w:r>
    </w:p>
    <w:p w:rsidR="00A12B69" w:rsidRPr="00A12B69" w:rsidRDefault="00A12B69" w:rsidP="00A12B69">
      <w:pPr>
        <w:shd w:val="clear" w:color="auto" w:fill="FFFFFF"/>
        <w:tabs>
          <w:tab w:val="left" w:pos="926"/>
        </w:tabs>
        <w:spacing w:after="0" w:line="240" w:lineRule="auto"/>
        <w:ind w:left="115" w:right="178" w:firstLine="542"/>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w:t>
      </w:r>
      <w:r w:rsidRPr="00A12B69">
        <w:rPr>
          <w:rFonts w:ascii="Times New Roman" w:eastAsia="Times New Roman" w:hAnsi="Times New Roman" w:cs="Times New Roman"/>
          <w:sz w:val="24"/>
          <w:szCs w:val="24"/>
        </w:rPr>
        <w:tab/>
      </w:r>
      <w:r w:rsidRPr="00A12B69">
        <w:rPr>
          <w:rFonts w:ascii="Times New Roman" w:eastAsia="Times New Roman" w:hAnsi="Times New Roman" w:cs="Times New Roman"/>
          <w:spacing w:val="-7"/>
          <w:sz w:val="24"/>
          <w:szCs w:val="24"/>
        </w:rPr>
        <w:t>оплата работ по договорам, заключаемым в соответствии с гражданским</w:t>
      </w:r>
      <w:r w:rsidRPr="00A12B69">
        <w:rPr>
          <w:rFonts w:ascii="Times New Roman" w:eastAsia="Times New Roman" w:hAnsi="Times New Roman" w:cs="Times New Roman"/>
          <w:spacing w:val="-7"/>
          <w:sz w:val="24"/>
          <w:szCs w:val="24"/>
        </w:rPr>
        <w:br/>
      </w:r>
      <w:r w:rsidRPr="00A12B69">
        <w:rPr>
          <w:rFonts w:ascii="Times New Roman" w:eastAsia="Times New Roman" w:hAnsi="Times New Roman" w:cs="Times New Roman"/>
          <w:sz w:val="24"/>
          <w:szCs w:val="24"/>
        </w:rPr>
        <w:t>законодательством Российской Федерации;</w:t>
      </w:r>
    </w:p>
    <w:p w:rsidR="00A12B69" w:rsidRPr="00A12B69" w:rsidRDefault="00A12B69" w:rsidP="00A12B69">
      <w:pPr>
        <w:shd w:val="clear" w:color="auto" w:fill="FFFFFF"/>
        <w:tabs>
          <w:tab w:val="left" w:pos="792"/>
        </w:tabs>
        <w:spacing w:after="0" w:line="240" w:lineRule="auto"/>
        <w:ind w:left="120" w:right="178" w:firstLine="533"/>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w:t>
      </w:r>
      <w:r w:rsidRPr="00A12B69">
        <w:rPr>
          <w:rFonts w:ascii="Times New Roman" w:eastAsia="Times New Roman" w:hAnsi="Times New Roman" w:cs="Times New Roman"/>
          <w:sz w:val="24"/>
          <w:szCs w:val="24"/>
        </w:rPr>
        <w:tab/>
      </w:r>
      <w:r w:rsidRPr="00A12B69">
        <w:rPr>
          <w:rFonts w:ascii="Times New Roman" w:eastAsia="Times New Roman" w:hAnsi="Times New Roman" w:cs="Times New Roman"/>
          <w:spacing w:val="-10"/>
          <w:sz w:val="24"/>
          <w:szCs w:val="24"/>
        </w:rPr>
        <w:t>материальная помощь, оказываемая работодателями своим работникам, в том числе</w:t>
      </w:r>
      <w:r w:rsidRPr="00A12B69">
        <w:rPr>
          <w:rFonts w:ascii="Times New Roman" w:eastAsia="Times New Roman" w:hAnsi="Times New Roman" w:cs="Times New Roman"/>
          <w:spacing w:val="-10"/>
          <w:sz w:val="24"/>
          <w:szCs w:val="24"/>
        </w:rPr>
        <w:br/>
      </w:r>
      <w:r w:rsidRPr="00A12B69">
        <w:rPr>
          <w:rFonts w:ascii="Times New Roman" w:eastAsia="Times New Roman" w:hAnsi="Times New Roman" w:cs="Times New Roman"/>
          <w:spacing w:val="-9"/>
          <w:sz w:val="24"/>
          <w:szCs w:val="24"/>
        </w:rPr>
        <w:t>бывшим, уволившимся в связи с выходом на пенсию по инвалидности или по возрасту;</w:t>
      </w:r>
    </w:p>
    <w:p w:rsidR="00A12B69" w:rsidRPr="00A12B69" w:rsidRDefault="00A12B69" w:rsidP="00A12B69">
      <w:pPr>
        <w:shd w:val="clear" w:color="auto" w:fill="FFFFFF"/>
        <w:tabs>
          <w:tab w:val="left" w:pos="907"/>
        </w:tabs>
        <w:spacing w:after="0" w:line="240" w:lineRule="auto"/>
        <w:ind w:left="115" w:right="173" w:firstLine="538"/>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w:t>
      </w:r>
      <w:r w:rsidRPr="00A12B69">
        <w:rPr>
          <w:rFonts w:ascii="Times New Roman" w:eastAsia="Times New Roman" w:hAnsi="Times New Roman" w:cs="Times New Roman"/>
          <w:sz w:val="24"/>
          <w:szCs w:val="24"/>
        </w:rPr>
        <w:tab/>
      </w:r>
      <w:r w:rsidRPr="00A12B69">
        <w:rPr>
          <w:rFonts w:ascii="Times New Roman" w:eastAsia="Times New Roman" w:hAnsi="Times New Roman" w:cs="Times New Roman"/>
          <w:spacing w:val="-7"/>
          <w:sz w:val="24"/>
          <w:szCs w:val="24"/>
        </w:rPr>
        <w:t>авторские вознаграждения, получаемые в соответствии с законодательством</w:t>
      </w:r>
      <w:r w:rsidRPr="00A12B69">
        <w:rPr>
          <w:rFonts w:ascii="Times New Roman" w:eastAsia="Times New Roman" w:hAnsi="Times New Roman" w:cs="Times New Roman"/>
          <w:spacing w:val="-7"/>
          <w:sz w:val="24"/>
          <w:szCs w:val="24"/>
        </w:rPr>
        <w:br/>
      </w:r>
      <w:r w:rsidRPr="00A12B69">
        <w:rPr>
          <w:rFonts w:ascii="Times New Roman" w:eastAsia="Times New Roman" w:hAnsi="Times New Roman" w:cs="Times New Roman"/>
          <w:spacing w:val="-9"/>
          <w:sz w:val="24"/>
          <w:szCs w:val="24"/>
        </w:rPr>
        <w:t>Российской Федерации об авторском праве и смежных правах, в том числе по авторским</w:t>
      </w:r>
      <w:r w:rsidRPr="00A12B69">
        <w:rPr>
          <w:rFonts w:ascii="Times New Roman" w:eastAsia="Times New Roman" w:hAnsi="Times New Roman" w:cs="Times New Roman"/>
          <w:spacing w:val="-9"/>
          <w:sz w:val="24"/>
          <w:szCs w:val="24"/>
        </w:rPr>
        <w:br/>
      </w:r>
      <w:r w:rsidRPr="00A12B69">
        <w:rPr>
          <w:rFonts w:ascii="Times New Roman" w:eastAsia="Times New Roman" w:hAnsi="Times New Roman" w:cs="Times New Roman"/>
          <w:sz w:val="24"/>
          <w:szCs w:val="24"/>
        </w:rPr>
        <w:t>договорам наследования;</w:t>
      </w:r>
    </w:p>
    <w:p w:rsidR="00A12B69" w:rsidRPr="00A12B69" w:rsidRDefault="00A12B69" w:rsidP="00A12B69">
      <w:pPr>
        <w:shd w:val="clear" w:color="auto" w:fill="FFFFFF"/>
        <w:tabs>
          <w:tab w:val="left" w:pos="994"/>
        </w:tabs>
        <w:spacing w:after="0" w:line="240" w:lineRule="auto"/>
        <w:ind w:left="192" w:right="38"/>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w:t>
      </w:r>
      <w:r w:rsidRPr="00A12B69">
        <w:rPr>
          <w:rFonts w:ascii="Times New Roman" w:eastAsia="Times New Roman" w:hAnsi="Times New Roman" w:cs="Times New Roman"/>
          <w:sz w:val="24"/>
          <w:szCs w:val="24"/>
        </w:rPr>
        <w:tab/>
      </w:r>
      <w:r w:rsidRPr="00A12B69">
        <w:rPr>
          <w:rFonts w:ascii="Times New Roman" w:eastAsia="Times New Roman" w:hAnsi="Times New Roman" w:cs="Times New Roman"/>
          <w:spacing w:val="-6"/>
          <w:sz w:val="24"/>
          <w:szCs w:val="24"/>
        </w:rPr>
        <w:t>доходы от занятий предпринимательской деятельностью, включая доходы,</w:t>
      </w:r>
      <w:r w:rsidRPr="00A12B69">
        <w:rPr>
          <w:rFonts w:ascii="Times New Roman" w:eastAsia="Times New Roman" w:hAnsi="Times New Roman" w:cs="Times New Roman"/>
          <w:spacing w:val="-6"/>
          <w:sz w:val="24"/>
          <w:szCs w:val="24"/>
        </w:rPr>
        <w:br/>
        <w:t>полученные в результате деятельности крестьянского (фермерского) хозяйства, в том</w:t>
      </w:r>
      <w:r w:rsidRPr="00A12B69">
        <w:rPr>
          <w:rFonts w:ascii="Times New Roman" w:eastAsia="Times New Roman" w:hAnsi="Times New Roman" w:cs="Times New Roman"/>
          <w:spacing w:val="-6"/>
          <w:sz w:val="24"/>
          <w:szCs w:val="24"/>
        </w:rPr>
        <w:br/>
      </w:r>
      <w:r w:rsidRPr="00A12B69">
        <w:rPr>
          <w:rFonts w:ascii="Times New Roman" w:eastAsia="Times New Roman" w:hAnsi="Times New Roman" w:cs="Times New Roman"/>
          <w:sz w:val="24"/>
          <w:szCs w:val="24"/>
        </w:rPr>
        <w:t>числе хозяйства без образования юридического лица;</w:t>
      </w:r>
    </w:p>
    <w:p w:rsidR="00A12B69" w:rsidRPr="00A12B69" w:rsidRDefault="00A12B69" w:rsidP="00A12B69">
      <w:pPr>
        <w:shd w:val="clear" w:color="auto" w:fill="FFFFFF"/>
        <w:tabs>
          <w:tab w:val="left" w:pos="926"/>
        </w:tabs>
        <w:spacing w:after="0" w:line="240" w:lineRule="auto"/>
        <w:ind w:left="192" w:right="34"/>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w:t>
      </w:r>
      <w:r w:rsidRPr="00A12B69">
        <w:rPr>
          <w:rFonts w:ascii="Times New Roman" w:eastAsia="Times New Roman" w:hAnsi="Times New Roman" w:cs="Times New Roman"/>
          <w:sz w:val="24"/>
          <w:szCs w:val="24"/>
        </w:rPr>
        <w:tab/>
      </w:r>
      <w:r w:rsidRPr="00A12B69">
        <w:rPr>
          <w:rFonts w:ascii="Times New Roman" w:eastAsia="Times New Roman" w:hAnsi="Times New Roman" w:cs="Times New Roman"/>
          <w:spacing w:val="-9"/>
          <w:sz w:val="24"/>
          <w:szCs w:val="24"/>
        </w:rPr>
        <w:t>доходы по акциям и другие доходы от участия в управлении собственностью</w:t>
      </w:r>
      <w:r w:rsidRPr="00A12B69">
        <w:rPr>
          <w:rFonts w:ascii="Times New Roman" w:eastAsia="Times New Roman" w:hAnsi="Times New Roman" w:cs="Times New Roman"/>
          <w:spacing w:val="-9"/>
          <w:sz w:val="24"/>
          <w:szCs w:val="24"/>
        </w:rPr>
        <w:br/>
      </w:r>
      <w:r w:rsidRPr="00A12B69">
        <w:rPr>
          <w:rFonts w:ascii="Times New Roman" w:eastAsia="Times New Roman" w:hAnsi="Times New Roman" w:cs="Times New Roman"/>
          <w:sz w:val="24"/>
          <w:szCs w:val="24"/>
        </w:rPr>
        <w:t>организации;</w:t>
      </w:r>
    </w:p>
    <w:p w:rsidR="00A12B69" w:rsidRPr="00A12B69" w:rsidRDefault="00A12B69" w:rsidP="00A12B69">
      <w:pPr>
        <w:widowControl w:val="0"/>
        <w:numPr>
          <w:ilvl w:val="0"/>
          <w:numId w:val="16"/>
        </w:numPr>
        <w:shd w:val="clear" w:color="auto" w:fill="FFFFFF"/>
        <w:tabs>
          <w:tab w:val="left" w:pos="322"/>
        </w:tabs>
        <w:autoSpaceDE w:val="0"/>
        <w:autoSpaceDN w:val="0"/>
        <w:adjustRightInd w:val="0"/>
        <w:spacing w:after="0" w:line="240" w:lineRule="auto"/>
        <w:ind w:left="187"/>
        <w:rPr>
          <w:rFonts w:ascii="Times New Roman" w:eastAsia="Times New Roman" w:hAnsi="Times New Roman" w:cs="Times New Roman"/>
          <w:sz w:val="24"/>
          <w:szCs w:val="24"/>
        </w:rPr>
      </w:pPr>
      <w:r w:rsidRPr="00A12B69">
        <w:rPr>
          <w:rFonts w:ascii="Times New Roman" w:eastAsia="Times New Roman" w:hAnsi="Times New Roman" w:cs="Times New Roman"/>
          <w:spacing w:val="-10"/>
          <w:sz w:val="24"/>
          <w:szCs w:val="24"/>
        </w:rPr>
        <w:t>алименты, получаемые членами семьи;</w:t>
      </w:r>
    </w:p>
    <w:p w:rsidR="00A12B69" w:rsidRPr="00A12B69" w:rsidRDefault="00A12B69" w:rsidP="00A12B69">
      <w:pPr>
        <w:widowControl w:val="0"/>
        <w:numPr>
          <w:ilvl w:val="0"/>
          <w:numId w:val="16"/>
        </w:numPr>
        <w:shd w:val="clear" w:color="auto" w:fill="FFFFFF"/>
        <w:tabs>
          <w:tab w:val="left" w:pos="322"/>
        </w:tabs>
        <w:autoSpaceDE w:val="0"/>
        <w:autoSpaceDN w:val="0"/>
        <w:adjustRightInd w:val="0"/>
        <w:spacing w:after="0" w:line="240" w:lineRule="auto"/>
        <w:ind w:left="187"/>
        <w:rPr>
          <w:rFonts w:ascii="Times New Roman" w:eastAsia="Times New Roman" w:hAnsi="Times New Roman" w:cs="Times New Roman"/>
          <w:sz w:val="24"/>
          <w:szCs w:val="24"/>
        </w:rPr>
      </w:pPr>
      <w:r w:rsidRPr="00A12B69">
        <w:rPr>
          <w:rFonts w:ascii="Times New Roman" w:eastAsia="Times New Roman" w:hAnsi="Times New Roman" w:cs="Times New Roman"/>
          <w:spacing w:val="-10"/>
          <w:sz w:val="24"/>
          <w:szCs w:val="24"/>
        </w:rPr>
        <w:t>проценты по банковским вкладам;</w:t>
      </w:r>
    </w:p>
    <w:p w:rsidR="00A12B69" w:rsidRPr="00A12B69" w:rsidRDefault="00A12B69" w:rsidP="00A12B69">
      <w:pPr>
        <w:widowControl w:val="0"/>
        <w:numPr>
          <w:ilvl w:val="0"/>
          <w:numId w:val="16"/>
        </w:numPr>
        <w:shd w:val="clear" w:color="auto" w:fill="FFFFFF"/>
        <w:tabs>
          <w:tab w:val="left" w:pos="322"/>
        </w:tabs>
        <w:autoSpaceDE w:val="0"/>
        <w:autoSpaceDN w:val="0"/>
        <w:adjustRightInd w:val="0"/>
        <w:spacing w:after="0" w:line="240" w:lineRule="auto"/>
        <w:ind w:left="187"/>
        <w:rPr>
          <w:rFonts w:ascii="Times New Roman" w:eastAsia="Times New Roman" w:hAnsi="Times New Roman" w:cs="Times New Roman"/>
          <w:sz w:val="24"/>
          <w:szCs w:val="24"/>
        </w:rPr>
      </w:pPr>
      <w:r w:rsidRPr="00A12B69">
        <w:rPr>
          <w:rFonts w:ascii="Times New Roman" w:eastAsia="Times New Roman" w:hAnsi="Times New Roman" w:cs="Times New Roman"/>
          <w:spacing w:val="-10"/>
          <w:sz w:val="24"/>
          <w:szCs w:val="24"/>
        </w:rPr>
        <w:t>наследуемые и подаренные денежные средства;</w:t>
      </w:r>
    </w:p>
    <w:p w:rsidR="00A12B69" w:rsidRPr="00A12B69" w:rsidRDefault="00A12B69" w:rsidP="00A12B69">
      <w:pPr>
        <w:shd w:val="clear" w:color="auto" w:fill="FFFFFF"/>
        <w:spacing w:after="0" w:line="240" w:lineRule="auto"/>
        <w:ind w:left="176" w:right="51"/>
        <w:jc w:val="both"/>
        <w:rPr>
          <w:rFonts w:ascii="Times New Roman" w:eastAsia="Times New Roman" w:hAnsi="Times New Roman" w:cs="Times New Roman"/>
          <w:sz w:val="24"/>
          <w:szCs w:val="24"/>
        </w:rPr>
      </w:pPr>
      <w:r w:rsidRPr="00A12B69">
        <w:rPr>
          <w:rFonts w:ascii="Times New Roman" w:eastAsia="Times New Roman" w:hAnsi="Times New Roman" w:cs="Times New Roman"/>
          <w:spacing w:val="-9"/>
          <w:sz w:val="24"/>
          <w:szCs w:val="24"/>
        </w:rPr>
        <w:t>- 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p w:rsidR="00A12B69" w:rsidRPr="00A12B69" w:rsidRDefault="00A12B69" w:rsidP="00A12B69">
      <w:pPr>
        <w:spacing w:after="0" w:line="240" w:lineRule="auto"/>
        <w:rPr>
          <w:rFonts w:ascii="Times New Roman" w:eastAsia="Times New Roman" w:hAnsi="Times New Roman" w:cs="Times New Roman"/>
          <w:sz w:val="24"/>
          <w:szCs w:val="24"/>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2"/>
        <w:gridCol w:w="2539"/>
        <w:gridCol w:w="2165"/>
        <w:gridCol w:w="1642"/>
        <w:gridCol w:w="2563"/>
      </w:tblGrid>
      <w:tr w:rsidR="00A12B69" w:rsidRPr="00A12B69" w:rsidTr="00A12B69">
        <w:trPr>
          <w:trHeight w:hRule="exact" w:val="1142"/>
        </w:trPr>
        <w:tc>
          <w:tcPr>
            <w:tcW w:w="662" w:type="dxa"/>
            <w:shd w:val="clear" w:color="auto" w:fill="FFFFFF"/>
          </w:tcPr>
          <w:p w:rsidR="00A12B69" w:rsidRPr="00A12B69" w:rsidRDefault="00A12B69" w:rsidP="00A12B69">
            <w:pPr>
              <w:shd w:val="clear" w:color="auto" w:fill="FFFFFF"/>
              <w:spacing w:after="0" w:line="240" w:lineRule="auto"/>
              <w:ind w:left="24" w:right="96"/>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 xml:space="preserve">№ </w:t>
            </w:r>
            <w:proofErr w:type="gramStart"/>
            <w:r w:rsidRPr="00A12B69">
              <w:rPr>
                <w:rFonts w:ascii="Times New Roman" w:eastAsia="Times New Roman" w:hAnsi="Times New Roman" w:cs="Times New Roman"/>
                <w:sz w:val="24"/>
                <w:szCs w:val="24"/>
              </w:rPr>
              <w:t>п</w:t>
            </w:r>
            <w:proofErr w:type="gramEnd"/>
            <w:r w:rsidRPr="00A12B69">
              <w:rPr>
                <w:rFonts w:ascii="Times New Roman" w:eastAsia="Times New Roman" w:hAnsi="Times New Roman" w:cs="Times New Roman"/>
                <w:sz w:val="24"/>
                <w:szCs w:val="24"/>
              </w:rPr>
              <w:t>/п</w:t>
            </w:r>
          </w:p>
        </w:tc>
        <w:tc>
          <w:tcPr>
            <w:tcW w:w="2539" w:type="dxa"/>
            <w:shd w:val="clear" w:color="auto" w:fill="FFFFFF"/>
          </w:tcPr>
          <w:p w:rsidR="00A12B69" w:rsidRPr="00A12B69" w:rsidRDefault="00A12B69" w:rsidP="00A12B69">
            <w:pPr>
              <w:shd w:val="clear" w:color="auto" w:fill="FFFFFF"/>
              <w:spacing w:after="0" w:line="240" w:lineRule="auto"/>
              <w:ind w:left="163"/>
              <w:rPr>
                <w:rFonts w:ascii="Times New Roman" w:eastAsia="Times New Roman" w:hAnsi="Times New Roman" w:cs="Times New Roman"/>
                <w:sz w:val="24"/>
                <w:szCs w:val="24"/>
              </w:rPr>
            </w:pPr>
            <w:r w:rsidRPr="00A12B69">
              <w:rPr>
                <w:rFonts w:ascii="Times New Roman" w:eastAsia="Times New Roman" w:hAnsi="Times New Roman" w:cs="Times New Roman"/>
                <w:spacing w:val="-11"/>
                <w:sz w:val="24"/>
                <w:szCs w:val="24"/>
              </w:rPr>
              <w:t>Кем получен доход</w:t>
            </w:r>
          </w:p>
        </w:tc>
        <w:tc>
          <w:tcPr>
            <w:tcW w:w="2165" w:type="dxa"/>
            <w:shd w:val="clear" w:color="auto" w:fill="FFFFFF"/>
          </w:tcPr>
          <w:p w:rsidR="00A12B69" w:rsidRPr="00A12B69" w:rsidRDefault="00A12B69" w:rsidP="00A12B69">
            <w:pPr>
              <w:shd w:val="clear" w:color="auto" w:fill="FFFFFF"/>
              <w:spacing w:after="0" w:line="240" w:lineRule="auto"/>
              <w:ind w:left="384"/>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Вид дохода</w:t>
            </w:r>
          </w:p>
        </w:tc>
        <w:tc>
          <w:tcPr>
            <w:tcW w:w="1642" w:type="dxa"/>
            <w:shd w:val="clear" w:color="auto" w:fill="FFFFFF"/>
          </w:tcPr>
          <w:p w:rsidR="00A12B69" w:rsidRPr="00A12B69" w:rsidRDefault="00A12B69" w:rsidP="00A12B69">
            <w:pPr>
              <w:shd w:val="clear" w:color="auto" w:fill="FFFFFF"/>
              <w:spacing w:after="0" w:line="240" w:lineRule="auto"/>
              <w:ind w:left="350" w:right="336"/>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Сумма дохода</w:t>
            </w:r>
          </w:p>
          <w:p w:rsidR="00A12B69" w:rsidRPr="00A12B69" w:rsidRDefault="00A12B69" w:rsidP="00A12B69">
            <w:pPr>
              <w:shd w:val="clear" w:color="auto" w:fill="FFFFFF"/>
              <w:spacing w:after="0" w:line="240" w:lineRule="auto"/>
              <w:ind w:left="350"/>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(руб.)</w:t>
            </w:r>
          </w:p>
        </w:tc>
        <w:tc>
          <w:tcPr>
            <w:tcW w:w="2563" w:type="dxa"/>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r w:rsidRPr="00A12B69">
              <w:rPr>
                <w:rFonts w:ascii="Times New Roman" w:eastAsia="Times New Roman" w:hAnsi="Times New Roman" w:cs="Times New Roman"/>
                <w:spacing w:val="-4"/>
                <w:sz w:val="24"/>
                <w:szCs w:val="24"/>
              </w:rPr>
              <w:t xml:space="preserve">Название,                 № </w:t>
            </w:r>
            <w:proofErr w:type="gramStart"/>
            <w:r w:rsidRPr="00A12B69">
              <w:rPr>
                <w:rFonts w:ascii="Times New Roman" w:eastAsia="Times New Roman" w:hAnsi="Times New Roman" w:cs="Times New Roman"/>
                <w:spacing w:val="-3"/>
                <w:sz w:val="24"/>
                <w:szCs w:val="24"/>
              </w:rPr>
              <w:t>документа</w:t>
            </w:r>
            <w:proofErr w:type="gramEnd"/>
            <w:r w:rsidRPr="00A12B69">
              <w:rPr>
                <w:rFonts w:ascii="Times New Roman" w:eastAsia="Times New Roman" w:hAnsi="Times New Roman" w:cs="Times New Roman"/>
                <w:spacing w:val="-3"/>
                <w:sz w:val="24"/>
                <w:szCs w:val="24"/>
              </w:rPr>
              <w:t xml:space="preserve">                на </w:t>
            </w:r>
            <w:r w:rsidRPr="00A12B69">
              <w:rPr>
                <w:rFonts w:ascii="Times New Roman" w:eastAsia="Times New Roman" w:hAnsi="Times New Roman" w:cs="Times New Roman"/>
                <w:spacing w:val="-9"/>
                <w:sz w:val="24"/>
                <w:szCs w:val="24"/>
              </w:rPr>
              <w:t xml:space="preserve">основании      которого </w:t>
            </w:r>
            <w:r w:rsidRPr="00A12B69">
              <w:rPr>
                <w:rFonts w:ascii="Times New Roman" w:eastAsia="Times New Roman" w:hAnsi="Times New Roman" w:cs="Times New Roman"/>
                <w:sz w:val="24"/>
                <w:szCs w:val="24"/>
              </w:rPr>
              <w:t>указан доход</w:t>
            </w:r>
          </w:p>
        </w:tc>
      </w:tr>
      <w:tr w:rsidR="00A12B69" w:rsidRPr="00A12B69" w:rsidTr="00A12B69">
        <w:trPr>
          <w:trHeight w:hRule="exact" w:val="533"/>
        </w:trPr>
        <w:tc>
          <w:tcPr>
            <w:tcW w:w="662" w:type="dxa"/>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2539" w:type="dxa"/>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2165" w:type="dxa"/>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1642" w:type="dxa"/>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2563" w:type="dxa"/>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r>
    </w:tbl>
    <w:p w:rsidR="00A12B69" w:rsidRPr="00A12B69" w:rsidRDefault="00A12B69" w:rsidP="00A12B69">
      <w:pPr>
        <w:shd w:val="clear" w:color="auto" w:fill="FFFFFF"/>
        <w:spacing w:after="0" w:line="240" w:lineRule="auto"/>
        <w:ind w:left="136" w:right="79" w:firstLine="714"/>
        <w:jc w:val="both"/>
        <w:rPr>
          <w:rFonts w:ascii="Times New Roman" w:eastAsia="Times New Roman" w:hAnsi="Times New Roman" w:cs="Times New Roman"/>
          <w:sz w:val="24"/>
          <w:szCs w:val="24"/>
        </w:rPr>
      </w:pPr>
      <w:r w:rsidRPr="00A12B69">
        <w:rPr>
          <w:rFonts w:ascii="Times New Roman" w:eastAsia="Times New Roman" w:hAnsi="Times New Roman" w:cs="Times New Roman"/>
          <w:spacing w:val="-9"/>
          <w:sz w:val="24"/>
          <w:szCs w:val="24"/>
        </w:rPr>
        <w:t xml:space="preserve">8) Доходы, полученные от реализации продукции личного подсобного хозяйства, учитываются в соответствии с величинами нормативов чистого дохода в стоимостном </w:t>
      </w:r>
      <w:r w:rsidRPr="00A12B69">
        <w:rPr>
          <w:rFonts w:ascii="Times New Roman" w:eastAsia="Times New Roman" w:hAnsi="Times New Roman" w:cs="Times New Roman"/>
          <w:sz w:val="24"/>
          <w:szCs w:val="24"/>
        </w:rPr>
        <w:t xml:space="preserve">выражении от </w:t>
      </w:r>
      <w:proofErr w:type="gramStart"/>
      <w:r w:rsidRPr="00A12B69">
        <w:rPr>
          <w:rFonts w:ascii="Times New Roman" w:eastAsia="Times New Roman" w:hAnsi="Times New Roman" w:cs="Times New Roman"/>
          <w:sz w:val="24"/>
          <w:szCs w:val="24"/>
        </w:rPr>
        <w:t>реализации</w:t>
      </w:r>
      <w:proofErr w:type="gramEnd"/>
      <w:r w:rsidRPr="00A12B69">
        <w:rPr>
          <w:rFonts w:ascii="Times New Roman" w:eastAsia="Times New Roman" w:hAnsi="Times New Roman" w:cs="Times New Roman"/>
          <w:sz w:val="24"/>
          <w:szCs w:val="24"/>
        </w:rPr>
        <w:t xml:space="preserve"> полученной в личном подсобном хозяйстве </w:t>
      </w:r>
      <w:r w:rsidRPr="00A12B69">
        <w:rPr>
          <w:rFonts w:ascii="Times New Roman" w:eastAsia="Times New Roman" w:hAnsi="Times New Roman" w:cs="Times New Roman"/>
          <w:spacing w:val="-4"/>
          <w:sz w:val="24"/>
          <w:szCs w:val="24"/>
        </w:rPr>
        <w:t xml:space="preserve">сельскохозяйственной продукции на текущий календарный год, утверждаемых </w:t>
      </w:r>
      <w:r w:rsidRPr="00A12B69">
        <w:rPr>
          <w:rFonts w:ascii="Times New Roman" w:eastAsia="Times New Roman" w:hAnsi="Times New Roman" w:cs="Times New Roman"/>
          <w:sz w:val="24"/>
          <w:szCs w:val="24"/>
        </w:rPr>
        <w:t>Правительством Ленинградской области:</w:t>
      </w:r>
    </w:p>
    <w:p w:rsidR="00A12B69" w:rsidRPr="00A12B69" w:rsidRDefault="00A12B69" w:rsidP="00A12B69">
      <w:pPr>
        <w:spacing w:after="0" w:line="240" w:lineRule="auto"/>
        <w:rPr>
          <w:rFonts w:ascii="Times New Roman" w:eastAsia="Times New Roman" w:hAnsi="Times New Roman" w:cs="Times New Roman"/>
          <w:sz w:val="24"/>
          <w:szCs w:val="24"/>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58"/>
        <w:gridCol w:w="3202"/>
        <w:gridCol w:w="1925"/>
        <w:gridCol w:w="1934"/>
        <w:gridCol w:w="1877"/>
      </w:tblGrid>
      <w:tr w:rsidR="00A12B69" w:rsidRPr="00A12B69" w:rsidTr="00A12B69">
        <w:trPr>
          <w:trHeight w:hRule="exact" w:val="1073"/>
        </w:trPr>
        <w:tc>
          <w:tcPr>
            <w:tcW w:w="658" w:type="dxa"/>
            <w:shd w:val="clear" w:color="auto" w:fill="FFFFFF"/>
          </w:tcPr>
          <w:p w:rsidR="00A12B69" w:rsidRPr="00A12B69" w:rsidRDefault="00A12B69" w:rsidP="00A12B69">
            <w:pPr>
              <w:shd w:val="clear" w:color="auto" w:fill="FFFFFF"/>
              <w:spacing w:after="0" w:line="240" w:lineRule="auto"/>
              <w:ind w:left="19" w:right="91"/>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 xml:space="preserve">№ </w:t>
            </w:r>
            <w:proofErr w:type="gramStart"/>
            <w:r w:rsidRPr="00A12B69">
              <w:rPr>
                <w:rFonts w:ascii="Times New Roman" w:eastAsia="Times New Roman" w:hAnsi="Times New Roman" w:cs="Times New Roman"/>
                <w:sz w:val="24"/>
                <w:szCs w:val="24"/>
              </w:rPr>
              <w:t>п</w:t>
            </w:r>
            <w:proofErr w:type="gramEnd"/>
            <w:r w:rsidRPr="00A12B69">
              <w:rPr>
                <w:rFonts w:ascii="Times New Roman" w:eastAsia="Times New Roman" w:hAnsi="Times New Roman" w:cs="Times New Roman"/>
                <w:sz w:val="24"/>
                <w:szCs w:val="24"/>
              </w:rPr>
              <w:t>/п</w:t>
            </w:r>
          </w:p>
        </w:tc>
        <w:tc>
          <w:tcPr>
            <w:tcW w:w="3202" w:type="dxa"/>
            <w:shd w:val="clear" w:color="auto" w:fill="FFFFFF"/>
          </w:tcPr>
          <w:p w:rsidR="00A12B69" w:rsidRPr="00A12B69" w:rsidRDefault="00A12B69" w:rsidP="00A12B69">
            <w:pPr>
              <w:shd w:val="clear" w:color="auto" w:fill="FFFFFF"/>
              <w:spacing w:after="0" w:line="240" w:lineRule="auto"/>
              <w:ind w:left="490"/>
              <w:rPr>
                <w:rFonts w:ascii="Times New Roman" w:eastAsia="Times New Roman" w:hAnsi="Times New Roman" w:cs="Times New Roman"/>
                <w:sz w:val="24"/>
                <w:szCs w:val="24"/>
              </w:rPr>
            </w:pPr>
            <w:r w:rsidRPr="00A12B69">
              <w:rPr>
                <w:rFonts w:ascii="Times New Roman" w:eastAsia="Times New Roman" w:hAnsi="Times New Roman" w:cs="Times New Roman"/>
                <w:spacing w:val="-10"/>
                <w:sz w:val="24"/>
                <w:szCs w:val="24"/>
              </w:rPr>
              <w:t>Кем получен доход</w:t>
            </w:r>
          </w:p>
        </w:tc>
        <w:tc>
          <w:tcPr>
            <w:tcW w:w="1925" w:type="dxa"/>
            <w:shd w:val="clear" w:color="auto" w:fill="FFFFFF"/>
          </w:tcPr>
          <w:p w:rsidR="00A12B69" w:rsidRPr="00A12B69" w:rsidRDefault="00A12B69" w:rsidP="00A12B69">
            <w:pPr>
              <w:shd w:val="clear" w:color="auto" w:fill="FFFFFF"/>
              <w:spacing w:after="0" w:line="240" w:lineRule="auto"/>
              <w:ind w:left="264"/>
              <w:rPr>
                <w:rFonts w:ascii="Times New Roman" w:eastAsia="Times New Roman" w:hAnsi="Times New Roman" w:cs="Times New Roman"/>
                <w:sz w:val="24"/>
                <w:szCs w:val="24"/>
              </w:rPr>
            </w:pPr>
            <w:r w:rsidRPr="00A12B69">
              <w:rPr>
                <w:rFonts w:ascii="Times New Roman" w:eastAsia="Times New Roman" w:hAnsi="Times New Roman" w:cs="Times New Roman"/>
                <w:spacing w:val="-11"/>
                <w:sz w:val="24"/>
                <w:szCs w:val="24"/>
              </w:rPr>
              <w:t>Вид дохода</w:t>
            </w:r>
          </w:p>
        </w:tc>
        <w:tc>
          <w:tcPr>
            <w:tcW w:w="1934" w:type="dxa"/>
            <w:shd w:val="clear" w:color="auto" w:fill="FFFFFF"/>
          </w:tcPr>
          <w:p w:rsidR="00A12B69" w:rsidRPr="00A12B69" w:rsidRDefault="00A12B69" w:rsidP="00A12B69">
            <w:pPr>
              <w:shd w:val="clear" w:color="auto" w:fill="FFFFFF"/>
              <w:spacing w:after="0" w:line="240" w:lineRule="auto"/>
              <w:ind w:left="130" w:right="101"/>
              <w:rPr>
                <w:rFonts w:ascii="Times New Roman" w:eastAsia="Times New Roman" w:hAnsi="Times New Roman" w:cs="Times New Roman"/>
                <w:spacing w:val="-11"/>
                <w:sz w:val="24"/>
                <w:szCs w:val="24"/>
              </w:rPr>
            </w:pPr>
            <w:r w:rsidRPr="00A12B69">
              <w:rPr>
                <w:rFonts w:ascii="Times New Roman" w:eastAsia="Times New Roman" w:hAnsi="Times New Roman" w:cs="Times New Roman"/>
                <w:spacing w:val="-11"/>
                <w:sz w:val="24"/>
                <w:szCs w:val="24"/>
              </w:rPr>
              <w:t xml:space="preserve">Сумма дохода </w:t>
            </w:r>
          </w:p>
          <w:p w:rsidR="00A12B69" w:rsidRPr="00A12B69" w:rsidRDefault="00A12B69" w:rsidP="00A12B69">
            <w:pPr>
              <w:shd w:val="clear" w:color="auto" w:fill="FFFFFF"/>
              <w:spacing w:after="0" w:line="240" w:lineRule="auto"/>
              <w:ind w:left="130" w:right="101"/>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 руб.)</w:t>
            </w:r>
          </w:p>
        </w:tc>
        <w:tc>
          <w:tcPr>
            <w:tcW w:w="1877" w:type="dxa"/>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r w:rsidRPr="00A12B69">
              <w:rPr>
                <w:rFonts w:ascii="Times New Roman" w:eastAsia="Times New Roman" w:hAnsi="Times New Roman" w:cs="Times New Roman"/>
                <w:spacing w:val="-9"/>
                <w:sz w:val="24"/>
                <w:szCs w:val="24"/>
              </w:rPr>
              <w:t xml:space="preserve">Название,       № </w:t>
            </w:r>
            <w:proofErr w:type="gramStart"/>
            <w:r w:rsidRPr="00A12B69">
              <w:rPr>
                <w:rFonts w:ascii="Times New Roman" w:eastAsia="Times New Roman" w:hAnsi="Times New Roman" w:cs="Times New Roman"/>
                <w:spacing w:val="-9"/>
                <w:sz w:val="24"/>
                <w:szCs w:val="24"/>
              </w:rPr>
              <w:t>документа</w:t>
            </w:r>
            <w:proofErr w:type="gramEnd"/>
            <w:r w:rsidRPr="00A12B69">
              <w:rPr>
                <w:rFonts w:ascii="Times New Roman" w:eastAsia="Times New Roman" w:hAnsi="Times New Roman" w:cs="Times New Roman"/>
                <w:spacing w:val="-9"/>
                <w:sz w:val="24"/>
                <w:szCs w:val="24"/>
              </w:rPr>
              <w:t xml:space="preserve">      на </w:t>
            </w:r>
            <w:r w:rsidRPr="00A12B69">
              <w:rPr>
                <w:rFonts w:ascii="Times New Roman" w:eastAsia="Times New Roman" w:hAnsi="Times New Roman" w:cs="Times New Roman"/>
                <w:sz w:val="24"/>
                <w:szCs w:val="24"/>
              </w:rPr>
              <w:t xml:space="preserve">основании </w:t>
            </w:r>
            <w:r w:rsidRPr="00A12B69">
              <w:rPr>
                <w:rFonts w:ascii="Times New Roman" w:eastAsia="Times New Roman" w:hAnsi="Times New Roman" w:cs="Times New Roman"/>
                <w:spacing w:val="-10"/>
                <w:sz w:val="24"/>
                <w:szCs w:val="24"/>
              </w:rPr>
              <w:t xml:space="preserve">которого указан </w:t>
            </w:r>
            <w:r w:rsidRPr="00A12B69">
              <w:rPr>
                <w:rFonts w:ascii="Times New Roman" w:eastAsia="Times New Roman" w:hAnsi="Times New Roman" w:cs="Times New Roman"/>
                <w:sz w:val="24"/>
                <w:szCs w:val="24"/>
              </w:rPr>
              <w:t>доход</w:t>
            </w:r>
          </w:p>
        </w:tc>
      </w:tr>
      <w:tr w:rsidR="00A12B69" w:rsidRPr="00A12B69" w:rsidTr="00A12B69">
        <w:trPr>
          <w:trHeight w:hRule="exact" w:val="538"/>
        </w:trPr>
        <w:tc>
          <w:tcPr>
            <w:tcW w:w="658" w:type="dxa"/>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3202" w:type="dxa"/>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1925" w:type="dxa"/>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1934" w:type="dxa"/>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1877" w:type="dxa"/>
            <w:shd w:val="clear" w:color="auto" w:fill="FFFFFF"/>
          </w:tcPr>
          <w:p w:rsidR="00A12B69" w:rsidRPr="00A12B69" w:rsidRDefault="00A12B69" w:rsidP="00A12B69">
            <w:pPr>
              <w:shd w:val="clear" w:color="auto" w:fill="FFFFFF"/>
              <w:spacing w:after="0" w:line="240" w:lineRule="auto"/>
              <w:ind w:left="730"/>
              <w:rPr>
                <w:rFonts w:ascii="Times New Roman" w:eastAsia="Times New Roman" w:hAnsi="Times New Roman" w:cs="Times New Roman"/>
                <w:sz w:val="24"/>
                <w:szCs w:val="24"/>
              </w:rPr>
            </w:pPr>
          </w:p>
        </w:tc>
      </w:tr>
    </w:tbl>
    <w:p w:rsidR="00A12B69" w:rsidRPr="00A12B69" w:rsidRDefault="00A12B69" w:rsidP="00A12B69">
      <w:pPr>
        <w:shd w:val="clear" w:color="auto" w:fill="FFFFFF"/>
        <w:spacing w:after="0" w:line="240" w:lineRule="auto"/>
        <w:ind w:left="82"/>
        <w:rPr>
          <w:rFonts w:ascii="Times New Roman" w:eastAsia="Times New Roman" w:hAnsi="Times New Roman" w:cs="Times New Roman"/>
          <w:sz w:val="24"/>
          <w:szCs w:val="24"/>
        </w:rPr>
      </w:pPr>
      <w:r w:rsidRPr="00A12B69">
        <w:rPr>
          <w:rFonts w:ascii="Times New Roman" w:eastAsia="Times New Roman" w:hAnsi="Times New Roman" w:cs="Times New Roman"/>
          <w:b/>
          <w:bCs/>
          <w:spacing w:val="-6"/>
          <w:sz w:val="24"/>
          <w:szCs w:val="24"/>
        </w:rPr>
        <w:t>Примечание:</w:t>
      </w:r>
    </w:p>
    <w:p w:rsidR="00A12B69" w:rsidRPr="00A12B69" w:rsidRDefault="00A12B69" w:rsidP="00A12B69">
      <w:pPr>
        <w:widowControl w:val="0"/>
        <w:numPr>
          <w:ilvl w:val="0"/>
          <w:numId w:val="17"/>
        </w:numPr>
        <w:shd w:val="clear" w:color="auto" w:fill="FFFFFF"/>
        <w:tabs>
          <w:tab w:val="left" w:pos="811"/>
        </w:tabs>
        <w:autoSpaceDE w:val="0"/>
        <w:autoSpaceDN w:val="0"/>
        <w:adjustRightInd w:val="0"/>
        <w:spacing w:after="0" w:line="240" w:lineRule="auto"/>
        <w:ind w:left="77" w:firstLine="499"/>
        <w:jc w:val="both"/>
        <w:rPr>
          <w:rFonts w:ascii="Times New Roman" w:eastAsia="Times New Roman" w:hAnsi="Times New Roman" w:cs="Times New Roman"/>
          <w:spacing w:val="-23"/>
          <w:sz w:val="24"/>
          <w:szCs w:val="24"/>
        </w:rPr>
      </w:pPr>
      <w:r w:rsidRPr="00A12B69">
        <w:rPr>
          <w:rFonts w:ascii="Times New Roman" w:eastAsia="Times New Roman" w:hAnsi="Times New Roman" w:cs="Times New Roman"/>
          <w:sz w:val="24"/>
          <w:szCs w:val="24"/>
        </w:rPr>
        <w:t>Доходы, сведения о которых предоставлены заявителем, учитываются в полном объеме до вычета налогов и сборов в соответствии с законодательством Российской Федерации.</w:t>
      </w:r>
    </w:p>
    <w:p w:rsidR="00A12B69" w:rsidRPr="00A12B69" w:rsidRDefault="00A12B69" w:rsidP="00A12B69">
      <w:pPr>
        <w:widowControl w:val="0"/>
        <w:numPr>
          <w:ilvl w:val="0"/>
          <w:numId w:val="17"/>
        </w:numPr>
        <w:shd w:val="clear" w:color="auto" w:fill="FFFFFF"/>
        <w:tabs>
          <w:tab w:val="left" w:pos="811"/>
        </w:tabs>
        <w:autoSpaceDE w:val="0"/>
        <w:autoSpaceDN w:val="0"/>
        <w:adjustRightInd w:val="0"/>
        <w:spacing w:after="0" w:line="240" w:lineRule="auto"/>
        <w:ind w:left="576"/>
        <w:rPr>
          <w:rFonts w:ascii="Times New Roman" w:eastAsia="Times New Roman" w:hAnsi="Times New Roman" w:cs="Times New Roman"/>
          <w:spacing w:val="-6"/>
          <w:sz w:val="24"/>
          <w:szCs w:val="24"/>
        </w:rPr>
      </w:pPr>
      <w:r w:rsidRPr="00A12B69">
        <w:rPr>
          <w:rFonts w:ascii="Times New Roman" w:eastAsia="Times New Roman" w:hAnsi="Times New Roman" w:cs="Times New Roman"/>
          <w:sz w:val="24"/>
          <w:szCs w:val="24"/>
        </w:rPr>
        <w:t>Не включаются в доходы граждан следующие выплаты:</w:t>
      </w:r>
    </w:p>
    <w:p w:rsidR="00A12B69" w:rsidRPr="00A12B69" w:rsidRDefault="00A12B69" w:rsidP="00A12B69">
      <w:pPr>
        <w:shd w:val="clear" w:color="auto" w:fill="FFFFFF"/>
        <w:tabs>
          <w:tab w:val="left" w:pos="864"/>
        </w:tabs>
        <w:spacing w:after="0" w:line="240" w:lineRule="auto"/>
        <w:ind w:left="62" w:right="5" w:firstLine="538"/>
        <w:jc w:val="both"/>
        <w:rPr>
          <w:rFonts w:ascii="Times New Roman" w:eastAsia="Times New Roman" w:hAnsi="Times New Roman" w:cs="Times New Roman"/>
          <w:sz w:val="24"/>
          <w:szCs w:val="24"/>
        </w:rPr>
      </w:pPr>
      <w:proofErr w:type="gramStart"/>
      <w:r w:rsidRPr="00A12B69">
        <w:rPr>
          <w:rFonts w:ascii="Times New Roman" w:eastAsia="Times New Roman" w:hAnsi="Times New Roman" w:cs="Times New Roman"/>
          <w:sz w:val="24"/>
          <w:szCs w:val="24"/>
        </w:rPr>
        <w:t>-</w:t>
      </w:r>
      <w:r w:rsidRPr="00A12B69">
        <w:rPr>
          <w:rFonts w:ascii="Times New Roman" w:eastAsia="Times New Roman" w:hAnsi="Times New Roman" w:cs="Times New Roman"/>
          <w:sz w:val="24"/>
          <w:szCs w:val="24"/>
        </w:rPr>
        <w:tab/>
        <w:t>единовременные страховые выплаты, производимые в возмещение ущерба,</w:t>
      </w:r>
      <w:r w:rsidRPr="00A12B69">
        <w:rPr>
          <w:rFonts w:ascii="Times New Roman" w:eastAsia="Times New Roman" w:hAnsi="Times New Roman" w:cs="Times New Roman"/>
          <w:sz w:val="24"/>
          <w:szCs w:val="24"/>
        </w:rPr>
        <w:br/>
        <w:t>причиненного жизни и здоровью человека, его личному имуществу и имуществу,</w:t>
      </w:r>
      <w:r w:rsidRPr="00A12B69">
        <w:rPr>
          <w:rFonts w:ascii="Times New Roman" w:eastAsia="Times New Roman" w:hAnsi="Times New Roman" w:cs="Times New Roman"/>
          <w:sz w:val="24"/>
          <w:szCs w:val="24"/>
        </w:rPr>
        <w:br/>
        <w:t>находящемуся в общей собственности членов его семьи, а также ежемесячные суммы,</w:t>
      </w:r>
      <w:r w:rsidRPr="00A12B69">
        <w:rPr>
          <w:rFonts w:ascii="Times New Roman" w:eastAsia="Times New Roman" w:hAnsi="Times New Roman" w:cs="Times New Roman"/>
          <w:sz w:val="24"/>
          <w:szCs w:val="24"/>
        </w:rPr>
        <w:br/>
        <w:t>связанные с дополнительными расходами на медицинскую, социальную и</w:t>
      </w:r>
      <w:r w:rsidRPr="00A12B69">
        <w:rPr>
          <w:rFonts w:ascii="Times New Roman" w:eastAsia="Times New Roman" w:hAnsi="Times New Roman" w:cs="Times New Roman"/>
          <w:sz w:val="24"/>
          <w:szCs w:val="24"/>
        </w:rPr>
        <w:br/>
        <w:t>профессиональную реабилитацию в соответствии с решением учреждения</w:t>
      </w:r>
      <w:r w:rsidRPr="00A12B69">
        <w:rPr>
          <w:rFonts w:ascii="Times New Roman" w:eastAsia="Times New Roman" w:hAnsi="Times New Roman" w:cs="Times New Roman"/>
          <w:sz w:val="24"/>
          <w:szCs w:val="24"/>
        </w:rPr>
        <w:br/>
        <w:t>государственной службы медико-социальной экспертизы,</w:t>
      </w:r>
      <w:proofErr w:type="gramEnd"/>
    </w:p>
    <w:p w:rsidR="00A12B69" w:rsidRPr="00A12B69" w:rsidRDefault="00A12B69" w:rsidP="00A12B69">
      <w:pPr>
        <w:shd w:val="clear" w:color="auto" w:fill="FFFFFF"/>
        <w:tabs>
          <w:tab w:val="left" w:pos="926"/>
        </w:tabs>
        <w:spacing w:after="0" w:line="240" w:lineRule="auto"/>
        <w:ind w:left="53" w:right="19" w:firstLine="538"/>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lastRenderedPageBreak/>
        <w:t>-</w:t>
      </w:r>
      <w:r w:rsidRPr="00A12B69">
        <w:rPr>
          <w:rFonts w:ascii="Times New Roman" w:eastAsia="Times New Roman" w:hAnsi="Times New Roman" w:cs="Times New Roman"/>
          <w:sz w:val="24"/>
          <w:szCs w:val="24"/>
        </w:rPr>
        <w:tab/>
        <w:t>компенсации материальных затрат, выплачиваемые безработным гражданам в</w:t>
      </w:r>
      <w:r w:rsidRPr="00A12B69">
        <w:rPr>
          <w:rFonts w:ascii="Times New Roman" w:eastAsia="Times New Roman" w:hAnsi="Times New Roman" w:cs="Times New Roman"/>
          <w:sz w:val="24"/>
          <w:szCs w:val="24"/>
        </w:rPr>
        <w:br/>
        <w:t>связи с направлением на работу (обучение) в другую местность по предложению органов</w:t>
      </w:r>
      <w:r w:rsidRPr="00A12B69">
        <w:rPr>
          <w:rFonts w:ascii="Times New Roman" w:eastAsia="Times New Roman" w:hAnsi="Times New Roman" w:cs="Times New Roman"/>
          <w:sz w:val="24"/>
          <w:szCs w:val="24"/>
        </w:rPr>
        <w:br/>
        <w:t>службы занятости в соответствии с Законом Российской Федерации от 19 апреля 1991</w:t>
      </w:r>
      <w:r w:rsidRPr="00A12B69">
        <w:rPr>
          <w:rFonts w:ascii="Times New Roman" w:eastAsia="Times New Roman" w:hAnsi="Times New Roman" w:cs="Times New Roman"/>
          <w:sz w:val="24"/>
          <w:szCs w:val="24"/>
        </w:rPr>
        <w:br/>
        <w:t>года 1032-1 "О занятости населения в Российской Федерации",</w:t>
      </w:r>
    </w:p>
    <w:p w:rsidR="00A12B69" w:rsidRPr="00A12B69" w:rsidRDefault="00A12B69" w:rsidP="00A12B69">
      <w:pPr>
        <w:widowControl w:val="0"/>
        <w:numPr>
          <w:ilvl w:val="0"/>
          <w:numId w:val="18"/>
        </w:numPr>
        <w:shd w:val="clear" w:color="auto" w:fill="FFFFFF"/>
        <w:tabs>
          <w:tab w:val="left" w:pos="840"/>
        </w:tabs>
        <w:autoSpaceDE w:val="0"/>
        <w:autoSpaceDN w:val="0"/>
        <w:adjustRightInd w:val="0"/>
        <w:spacing w:after="0" w:line="240" w:lineRule="auto"/>
        <w:ind w:left="34" w:right="14" w:firstLine="542"/>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пособия на погребение, выплачиваемые в соответствии с Федеральным законом от 12 января 1996 года N 8-ФЗ "О погребении и похоронном деле",</w:t>
      </w:r>
    </w:p>
    <w:p w:rsidR="00A12B69" w:rsidRPr="00A12B69" w:rsidRDefault="00A12B69" w:rsidP="00A12B69">
      <w:pPr>
        <w:widowControl w:val="0"/>
        <w:numPr>
          <w:ilvl w:val="0"/>
          <w:numId w:val="18"/>
        </w:numPr>
        <w:shd w:val="clear" w:color="auto" w:fill="FFFFFF"/>
        <w:tabs>
          <w:tab w:val="left" w:pos="840"/>
        </w:tabs>
        <w:autoSpaceDE w:val="0"/>
        <w:autoSpaceDN w:val="0"/>
        <w:adjustRightInd w:val="0"/>
        <w:spacing w:after="0" w:line="240" w:lineRule="auto"/>
        <w:ind w:left="34" w:right="24" w:firstLine="542"/>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ежегодные компенсации и разовые (единовременные) пособия, предоставляемые различным категориям граждан в соответствии с федеральными и областными законами.</w:t>
      </w:r>
    </w:p>
    <w:p w:rsidR="00A12B69" w:rsidRPr="00A12B69" w:rsidRDefault="00A12B69" w:rsidP="00A12B69">
      <w:pPr>
        <w:shd w:val="clear" w:color="auto" w:fill="FFFFFF"/>
        <w:tabs>
          <w:tab w:val="left" w:pos="811"/>
        </w:tabs>
        <w:spacing w:after="0" w:line="240" w:lineRule="auto"/>
        <w:ind w:left="576"/>
        <w:rPr>
          <w:rFonts w:ascii="Times New Roman" w:eastAsia="Times New Roman" w:hAnsi="Times New Roman" w:cs="Times New Roman"/>
          <w:sz w:val="24"/>
          <w:szCs w:val="24"/>
        </w:rPr>
      </w:pPr>
      <w:r w:rsidRPr="00A12B69">
        <w:rPr>
          <w:rFonts w:ascii="Times New Roman" w:eastAsia="Times New Roman" w:hAnsi="Times New Roman" w:cs="Times New Roman"/>
          <w:spacing w:val="-14"/>
          <w:sz w:val="24"/>
          <w:szCs w:val="24"/>
        </w:rPr>
        <w:t>3.</w:t>
      </w:r>
      <w:r w:rsidRPr="00A12B69">
        <w:rPr>
          <w:rFonts w:ascii="Times New Roman" w:eastAsia="Times New Roman" w:hAnsi="Times New Roman" w:cs="Times New Roman"/>
          <w:sz w:val="24"/>
          <w:szCs w:val="24"/>
        </w:rPr>
        <w:tab/>
        <w:t>Из дохода семьи гражданина исключаются суммы уплачиваемых алиментов.</w:t>
      </w:r>
    </w:p>
    <w:p w:rsidR="00A12B69" w:rsidRPr="00A12B69" w:rsidRDefault="00A12B69" w:rsidP="00A12B69">
      <w:pPr>
        <w:shd w:val="clear" w:color="auto" w:fill="FFFFFF"/>
        <w:tabs>
          <w:tab w:val="left" w:leader="underscore" w:pos="2770"/>
          <w:tab w:val="left" w:leader="underscore" w:pos="8467"/>
        </w:tabs>
        <w:spacing w:after="0" w:line="240" w:lineRule="auto"/>
        <w:ind w:left="40" w:right="23" w:firstLine="539"/>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Суммарный доход за расчетный период, равный двум календарным годам</w:t>
      </w:r>
      <w:r w:rsidRPr="00A12B69">
        <w:rPr>
          <w:rFonts w:ascii="Times New Roman" w:eastAsia="Times New Roman" w:hAnsi="Times New Roman" w:cs="Times New Roman"/>
          <w:sz w:val="24"/>
          <w:szCs w:val="24"/>
        </w:rPr>
        <w:br/>
      </w:r>
      <w:r w:rsidRPr="00A12B69">
        <w:rPr>
          <w:rFonts w:ascii="Times New Roman" w:eastAsia="Times New Roman" w:hAnsi="Times New Roman" w:cs="Times New Roman"/>
          <w:spacing w:val="-5"/>
          <w:sz w:val="24"/>
          <w:szCs w:val="24"/>
        </w:rPr>
        <w:t>составляет</w:t>
      </w:r>
      <w:proofErr w:type="gramStart"/>
      <w:r w:rsidRPr="00A12B69">
        <w:rPr>
          <w:rFonts w:ascii="Times New Roman" w:eastAsia="Times New Roman" w:hAnsi="Times New Roman" w:cs="Times New Roman"/>
          <w:spacing w:val="-5"/>
          <w:sz w:val="24"/>
          <w:szCs w:val="24"/>
        </w:rPr>
        <w:t>:</w:t>
      </w:r>
      <w:r w:rsidRPr="00A12B69">
        <w:rPr>
          <w:rFonts w:ascii="Times New Roman" w:eastAsia="Times New Roman" w:hAnsi="Times New Roman" w:cs="Times New Roman"/>
          <w:sz w:val="24"/>
          <w:szCs w:val="24"/>
        </w:rPr>
        <w:tab/>
        <w:t>(</w:t>
      </w:r>
      <w:r w:rsidRPr="00A12B69">
        <w:rPr>
          <w:rFonts w:ascii="Times New Roman" w:eastAsia="Times New Roman" w:hAnsi="Times New Roman" w:cs="Times New Roman"/>
          <w:sz w:val="24"/>
          <w:szCs w:val="24"/>
        </w:rPr>
        <w:tab/>
      </w:r>
      <w:r w:rsidRPr="00A12B69">
        <w:rPr>
          <w:rFonts w:ascii="Times New Roman" w:eastAsia="Times New Roman" w:hAnsi="Times New Roman" w:cs="Times New Roman"/>
          <w:spacing w:val="-2"/>
          <w:sz w:val="24"/>
          <w:szCs w:val="24"/>
        </w:rPr>
        <w:t xml:space="preserve">) </w:t>
      </w:r>
      <w:proofErr w:type="gramEnd"/>
      <w:r w:rsidRPr="00A12B69">
        <w:rPr>
          <w:rFonts w:ascii="Times New Roman" w:eastAsia="Times New Roman" w:hAnsi="Times New Roman" w:cs="Times New Roman"/>
          <w:spacing w:val="-2"/>
          <w:sz w:val="24"/>
          <w:szCs w:val="24"/>
        </w:rPr>
        <w:t>рублей</w:t>
      </w:r>
    </w:p>
    <w:p w:rsidR="00A12B69" w:rsidRPr="00A12B69" w:rsidRDefault="00A12B69" w:rsidP="00A12B69">
      <w:pPr>
        <w:shd w:val="clear" w:color="auto" w:fill="FFFFFF"/>
        <w:spacing w:after="0" w:line="240" w:lineRule="auto"/>
        <w:ind w:left="682"/>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Прошу исключить из общей суммы дохода моей семьи выплаченные</w:t>
      </w:r>
    </w:p>
    <w:p w:rsidR="00A12B69" w:rsidRPr="00A12B69" w:rsidRDefault="00A12B69" w:rsidP="00A12B69">
      <w:pPr>
        <w:shd w:val="clear" w:color="auto" w:fill="FFFFFF"/>
        <w:tabs>
          <w:tab w:val="left" w:leader="underscore" w:pos="4502"/>
          <w:tab w:val="left" w:leader="underscore" w:pos="6994"/>
        </w:tabs>
        <w:spacing w:after="0" w:line="240" w:lineRule="auto"/>
        <w:ind w:left="29"/>
        <w:rPr>
          <w:rFonts w:ascii="Times New Roman" w:eastAsia="Times New Roman" w:hAnsi="Times New Roman" w:cs="Times New Roman"/>
          <w:sz w:val="24"/>
          <w:szCs w:val="24"/>
        </w:rPr>
      </w:pPr>
      <w:r w:rsidRPr="00A12B69">
        <w:rPr>
          <w:rFonts w:ascii="Times New Roman" w:eastAsia="Times New Roman" w:hAnsi="Times New Roman" w:cs="Times New Roman"/>
          <w:spacing w:val="-1"/>
          <w:sz w:val="24"/>
          <w:szCs w:val="24"/>
        </w:rPr>
        <w:t>алименты в сумме ____</w:t>
      </w:r>
      <w:r w:rsidRPr="00A12B69">
        <w:rPr>
          <w:rFonts w:ascii="Times New Roman" w:eastAsia="Times New Roman" w:hAnsi="Times New Roman" w:cs="Times New Roman"/>
          <w:sz w:val="24"/>
          <w:szCs w:val="24"/>
        </w:rPr>
        <w:tab/>
      </w:r>
      <w:r w:rsidRPr="00A12B69">
        <w:rPr>
          <w:rFonts w:ascii="Times New Roman" w:eastAsia="Times New Roman" w:hAnsi="Times New Roman" w:cs="Times New Roman"/>
          <w:spacing w:val="-4"/>
          <w:sz w:val="24"/>
          <w:szCs w:val="24"/>
        </w:rPr>
        <w:t>руб.</w:t>
      </w:r>
      <w:r w:rsidRPr="00A12B69">
        <w:rPr>
          <w:rFonts w:ascii="Times New Roman" w:eastAsia="Times New Roman" w:hAnsi="Times New Roman" w:cs="Times New Roman"/>
          <w:sz w:val="24"/>
          <w:szCs w:val="24"/>
        </w:rPr>
        <w:tab/>
      </w:r>
      <w:r w:rsidRPr="00A12B69">
        <w:rPr>
          <w:rFonts w:ascii="Times New Roman" w:eastAsia="Times New Roman" w:hAnsi="Times New Roman" w:cs="Times New Roman"/>
          <w:spacing w:val="-1"/>
          <w:sz w:val="24"/>
          <w:szCs w:val="24"/>
        </w:rPr>
        <w:t>коп</w:t>
      </w:r>
      <w:proofErr w:type="gramStart"/>
      <w:r w:rsidRPr="00A12B69">
        <w:rPr>
          <w:rFonts w:ascii="Times New Roman" w:eastAsia="Times New Roman" w:hAnsi="Times New Roman" w:cs="Times New Roman"/>
          <w:spacing w:val="-1"/>
          <w:sz w:val="24"/>
          <w:szCs w:val="24"/>
        </w:rPr>
        <w:t>.,</w:t>
      </w:r>
      <w:proofErr w:type="gramEnd"/>
    </w:p>
    <w:p w:rsidR="00A12B69" w:rsidRPr="00A12B69" w:rsidRDefault="00A12B69" w:rsidP="00A12B69">
      <w:pPr>
        <w:shd w:val="clear" w:color="auto" w:fill="FFFFFF"/>
        <w:tabs>
          <w:tab w:val="left" w:leader="underscore" w:pos="7051"/>
        </w:tabs>
        <w:spacing w:after="0" w:line="240" w:lineRule="auto"/>
        <w:ind w:left="19"/>
        <w:rPr>
          <w:rFonts w:ascii="Times New Roman" w:eastAsia="Times New Roman" w:hAnsi="Times New Roman" w:cs="Times New Roman"/>
          <w:sz w:val="24"/>
          <w:szCs w:val="24"/>
        </w:rPr>
      </w:pPr>
      <w:r w:rsidRPr="00A12B69">
        <w:rPr>
          <w:rFonts w:ascii="Times New Roman" w:eastAsia="Times New Roman" w:hAnsi="Times New Roman" w:cs="Times New Roman"/>
          <w:spacing w:val="-1"/>
          <w:sz w:val="24"/>
          <w:szCs w:val="24"/>
        </w:rPr>
        <w:t>удерживаемые по</w:t>
      </w:r>
      <w:r w:rsidRPr="00A12B69">
        <w:rPr>
          <w:rFonts w:ascii="Times New Roman" w:eastAsia="Times New Roman" w:hAnsi="Times New Roman" w:cs="Times New Roman"/>
          <w:sz w:val="24"/>
          <w:szCs w:val="24"/>
        </w:rPr>
        <w:tab/>
      </w:r>
    </w:p>
    <w:p w:rsidR="00A12B69" w:rsidRPr="00A12B69" w:rsidRDefault="00A12B69" w:rsidP="00A12B69">
      <w:pPr>
        <w:shd w:val="clear" w:color="auto" w:fill="FFFFFF"/>
        <w:spacing w:after="0" w:line="240" w:lineRule="auto"/>
        <w:ind w:left="1526"/>
        <w:rPr>
          <w:rFonts w:ascii="Times New Roman" w:eastAsia="Times New Roman" w:hAnsi="Times New Roman" w:cs="Times New Roman"/>
          <w:sz w:val="24"/>
          <w:szCs w:val="24"/>
        </w:rPr>
      </w:pPr>
      <w:proofErr w:type="gramStart"/>
      <w:r w:rsidRPr="00A12B69">
        <w:rPr>
          <w:rFonts w:ascii="Times New Roman" w:eastAsia="Times New Roman" w:hAnsi="Times New Roman" w:cs="Times New Roman"/>
          <w:sz w:val="24"/>
          <w:szCs w:val="24"/>
        </w:rPr>
        <w:t>(основание для удержания алиментов,</w:t>
      </w:r>
      <w:proofErr w:type="gramEnd"/>
    </w:p>
    <w:p w:rsidR="00A12B69" w:rsidRPr="00A12B69" w:rsidRDefault="00A12B69" w:rsidP="00A12B69">
      <w:pPr>
        <w:shd w:val="clear" w:color="auto" w:fill="FFFFFF"/>
        <w:spacing w:after="0" w:line="240" w:lineRule="auto"/>
        <w:ind w:left="379"/>
        <w:rPr>
          <w:rFonts w:ascii="Times New Roman" w:eastAsia="Times New Roman" w:hAnsi="Times New Roman" w:cs="Times New Roman"/>
          <w:sz w:val="24"/>
          <w:szCs w:val="24"/>
        </w:rPr>
      </w:pPr>
      <w:proofErr w:type="gramStart"/>
      <w:r w:rsidRPr="00A12B69">
        <w:rPr>
          <w:rFonts w:ascii="Times New Roman" w:eastAsia="Times New Roman" w:hAnsi="Times New Roman" w:cs="Times New Roman"/>
          <w:sz w:val="24"/>
          <w:szCs w:val="24"/>
        </w:rPr>
        <w:t>Ф.И.О. лица, в пользу которого производятся удержания)</w:t>
      </w:r>
      <w:proofErr w:type="gramEnd"/>
    </w:p>
    <w:p w:rsidR="00A12B69" w:rsidRPr="00A12B69" w:rsidRDefault="00A12B69" w:rsidP="00A12B69">
      <w:pPr>
        <w:shd w:val="clear" w:color="auto" w:fill="FFFFFF"/>
        <w:spacing w:after="0" w:line="240" w:lineRule="auto"/>
        <w:ind w:right="960"/>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 xml:space="preserve">Иных доходов семья не имеет. Правильность сообщаемых сведений подтверждаю. С условиями ст.56 Жилищного кодекса РФ </w:t>
      </w:r>
      <w:proofErr w:type="gramStart"/>
      <w:r w:rsidRPr="00A12B69">
        <w:rPr>
          <w:rFonts w:ascii="Times New Roman" w:eastAsia="Times New Roman" w:hAnsi="Times New Roman" w:cs="Times New Roman"/>
          <w:sz w:val="24"/>
          <w:szCs w:val="24"/>
        </w:rPr>
        <w:t>ознакомлен</w:t>
      </w:r>
      <w:proofErr w:type="gramEnd"/>
      <w:r w:rsidRPr="00A12B69">
        <w:rPr>
          <w:rFonts w:ascii="Times New Roman" w:eastAsia="Times New Roman" w:hAnsi="Times New Roman" w:cs="Times New Roman"/>
          <w:sz w:val="24"/>
          <w:szCs w:val="24"/>
        </w:rPr>
        <w:t xml:space="preserve"> (ы).</w:t>
      </w:r>
    </w:p>
    <w:p w:rsidR="00A12B69" w:rsidRPr="00A12B69" w:rsidRDefault="00A12B69" w:rsidP="00A12B69">
      <w:pPr>
        <w:shd w:val="clear" w:color="auto" w:fill="FFFFFF"/>
        <w:tabs>
          <w:tab w:val="left" w:leader="underscore" w:pos="3082"/>
        </w:tabs>
        <w:spacing w:after="0" w:line="240" w:lineRule="auto"/>
        <w:rPr>
          <w:rFonts w:ascii="Times New Roman" w:eastAsia="Times New Roman" w:hAnsi="Times New Roman" w:cs="Times New Roman"/>
          <w:sz w:val="24"/>
          <w:szCs w:val="24"/>
        </w:rPr>
      </w:pPr>
      <w:r w:rsidRPr="00A12B69">
        <w:rPr>
          <w:rFonts w:ascii="Times New Roman" w:eastAsia="Times New Roman" w:hAnsi="Times New Roman" w:cs="Times New Roman"/>
          <w:spacing w:val="-2"/>
          <w:sz w:val="24"/>
          <w:szCs w:val="24"/>
        </w:rPr>
        <w:t>Дата</w:t>
      </w:r>
      <w:r w:rsidRPr="00A12B69">
        <w:rPr>
          <w:rFonts w:ascii="Times New Roman" w:eastAsia="Times New Roman" w:hAnsi="Times New Roman" w:cs="Times New Roman"/>
          <w:sz w:val="24"/>
          <w:szCs w:val="24"/>
        </w:rPr>
        <w:tab/>
      </w:r>
    </w:p>
    <w:p w:rsidR="00A12B69" w:rsidRPr="00A12B69" w:rsidRDefault="00A12B69" w:rsidP="00A12B69">
      <w:pPr>
        <w:shd w:val="clear" w:color="auto" w:fill="FFFFFF"/>
        <w:tabs>
          <w:tab w:val="left" w:leader="underscore" w:pos="4670"/>
        </w:tabs>
        <w:spacing w:after="0" w:line="240" w:lineRule="auto"/>
        <w:ind w:left="5"/>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Подпись заявителя</w:t>
      </w:r>
      <w:r w:rsidRPr="00A12B69">
        <w:rPr>
          <w:rFonts w:ascii="Times New Roman" w:eastAsia="Times New Roman" w:hAnsi="Times New Roman" w:cs="Times New Roman"/>
          <w:sz w:val="24"/>
          <w:szCs w:val="24"/>
        </w:rPr>
        <w:tab/>
      </w:r>
    </w:p>
    <w:p w:rsidR="00A12B69" w:rsidRPr="00A12B69" w:rsidRDefault="00A12B69" w:rsidP="00A12B69">
      <w:pPr>
        <w:shd w:val="clear" w:color="auto" w:fill="FFFFFF"/>
        <w:spacing w:after="0" w:line="240" w:lineRule="auto"/>
        <w:ind w:left="10"/>
        <w:rPr>
          <w:rFonts w:ascii="Times New Roman" w:eastAsia="Times New Roman" w:hAnsi="Times New Roman" w:cs="Times New Roman"/>
          <w:sz w:val="24"/>
          <w:szCs w:val="24"/>
        </w:rPr>
      </w:pPr>
      <w:r w:rsidRPr="00A12B69">
        <w:rPr>
          <w:rFonts w:ascii="Times New Roman" w:eastAsia="Times New Roman" w:hAnsi="Times New Roman" w:cs="Times New Roman"/>
          <w:spacing w:val="-2"/>
          <w:sz w:val="24"/>
          <w:szCs w:val="24"/>
        </w:rPr>
        <w:t>Подписи совершеннолетних членов семьи</w:t>
      </w:r>
    </w:p>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p w:rsidR="00A12B69" w:rsidRPr="00A12B69" w:rsidRDefault="00A12B69" w:rsidP="00A12B69">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rPr>
      </w:pPr>
    </w:p>
    <w:p w:rsidR="00A12B69" w:rsidRPr="00A12B69" w:rsidRDefault="00A12B69" w:rsidP="00A12B69">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rPr>
      </w:pPr>
    </w:p>
    <w:p w:rsidR="00A12B69" w:rsidRPr="00A12B69" w:rsidRDefault="00A12B69" w:rsidP="00A12B69">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rPr>
      </w:pPr>
    </w:p>
    <w:p w:rsidR="00A12B69" w:rsidRPr="00A12B69" w:rsidRDefault="00A12B69" w:rsidP="00A12B69">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rPr>
      </w:pPr>
    </w:p>
    <w:p w:rsidR="00A12B69" w:rsidRPr="00A12B69" w:rsidRDefault="00A12B69" w:rsidP="00A12B69">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rPr>
      </w:pPr>
    </w:p>
    <w:p w:rsidR="00A12B69" w:rsidRPr="00A12B69" w:rsidRDefault="00A12B69" w:rsidP="00A12B69">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rPr>
      </w:pPr>
    </w:p>
    <w:p w:rsidR="00A12B69" w:rsidRPr="00A12B69" w:rsidRDefault="00A12B69" w:rsidP="00A12B69">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rPr>
      </w:pPr>
    </w:p>
    <w:p w:rsidR="00A12B69" w:rsidRPr="00A12B69" w:rsidRDefault="00A12B69" w:rsidP="00A12B69">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rPr>
      </w:pPr>
    </w:p>
    <w:p w:rsidR="00A12B69" w:rsidRPr="00A12B69" w:rsidRDefault="00A12B69" w:rsidP="00A12B69">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rPr>
      </w:pPr>
    </w:p>
    <w:p w:rsidR="00A12B69" w:rsidRPr="00A12B69" w:rsidRDefault="00A12B69" w:rsidP="00A12B69">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rPr>
      </w:pPr>
    </w:p>
    <w:p w:rsidR="00A12B69" w:rsidRPr="00A12B69" w:rsidRDefault="00A12B69" w:rsidP="00A12B69">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rPr>
      </w:pPr>
    </w:p>
    <w:p w:rsidR="00A12B69" w:rsidRPr="00A12B69" w:rsidRDefault="00A12B69" w:rsidP="00A12B69">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rPr>
      </w:pPr>
    </w:p>
    <w:p w:rsidR="00A12B69" w:rsidRPr="00A12B69" w:rsidRDefault="00A12B69" w:rsidP="00A12B69">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rPr>
      </w:pPr>
    </w:p>
    <w:p w:rsidR="00A12B69" w:rsidRPr="00A12B69" w:rsidRDefault="00A12B69" w:rsidP="00A12B69">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rPr>
      </w:pPr>
    </w:p>
    <w:p w:rsidR="00A12B69" w:rsidRPr="00A12B69" w:rsidRDefault="00A12B69" w:rsidP="00A12B69">
      <w:pPr>
        <w:shd w:val="clear" w:color="auto" w:fill="FFFFFF"/>
        <w:spacing w:after="0" w:line="278" w:lineRule="exact"/>
        <w:ind w:left="5664" w:right="29" w:firstLine="708"/>
        <w:jc w:val="center"/>
        <w:rPr>
          <w:rFonts w:ascii="Times New Roman" w:eastAsia="Times New Roman" w:hAnsi="Times New Roman" w:cs="Times New Roman"/>
          <w:spacing w:val="-17"/>
          <w:sz w:val="24"/>
          <w:szCs w:val="24"/>
        </w:rPr>
      </w:pPr>
    </w:p>
    <w:p w:rsidR="00A12B69" w:rsidRPr="00A12B69" w:rsidRDefault="00A12B69" w:rsidP="00A12B69">
      <w:pPr>
        <w:jc w:val="right"/>
        <w:rPr>
          <w:rFonts w:ascii="Times New Roman" w:eastAsia="Times New Roman" w:hAnsi="Times New Roman" w:cs="Times New Roman"/>
          <w:spacing w:val="-17"/>
          <w:sz w:val="24"/>
          <w:szCs w:val="24"/>
        </w:rPr>
      </w:pPr>
      <w:r w:rsidRPr="00A12B69">
        <w:rPr>
          <w:rFonts w:ascii="Times New Roman" w:eastAsia="Times New Roman" w:hAnsi="Times New Roman" w:cs="Times New Roman"/>
          <w:spacing w:val="-17"/>
          <w:sz w:val="24"/>
          <w:szCs w:val="24"/>
        </w:rPr>
        <w:br w:type="page"/>
      </w:r>
      <w:r w:rsidRPr="00A12B69">
        <w:rPr>
          <w:rFonts w:ascii="Times New Roman" w:eastAsia="Times New Roman" w:hAnsi="Times New Roman" w:cs="Times New Roman"/>
          <w:spacing w:val="-17"/>
          <w:sz w:val="24"/>
          <w:szCs w:val="24"/>
        </w:rPr>
        <w:lastRenderedPageBreak/>
        <w:t>ПРИЛОЖЕНИЕ №  2</w:t>
      </w:r>
    </w:p>
    <w:p w:rsidR="00A12B69" w:rsidRPr="00A12B69" w:rsidRDefault="00A12B69" w:rsidP="00A12B69">
      <w:pPr>
        <w:shd w:val="clear" w:color="auto" w:fill="FFFFFF"/>
        <w:spacing w:after="0" w:line="240" w:lineRule="auto"/>
        <w:ind w:left="5664" w:right="29" w:firstLine="708"/>
        <w:jc w:val="center"/>
        <w:rPr>
          <w:rFonts w:ascii="Times New Roman" w:eastAsia="Times New Roman" w:hAnsi="Times New Roman" w:cs="Times New Roman"/>
          <w:sz w:val="24"/>
          <w:szCs w:val="24"/>
        </w:rPr>
      </w:pPr>
      <w:r w:rsidRPr="00A12B69">
        <w:rPr>
          <w:rFonts w:ascii="Times New Roman" w:eastAsia="Times New Roman" w:hAnsi="Times New Roman" w:cs="Times New Roman"/>
          <w:spacing w:val="-14"/>
          <w:sz w:val="24"/>
          <w:szCs w:val="24"/>
        </w:rPr>
        <w:t xml:space="preserve">к  заявлению граждан о признании </w:t>
      </w:r>
      <w:proofErr w:type="gramStart"/>
      <w:r w:rsidRPr="00A12B69">
        <w:rPr>
          <w:rFonts w:ascii="Times New Roman" w:eastAsia="Times New Roman" w:hAnsi="Times New Roman" w:cs="Times New Roman"/>
          <w:spacing w:val="-14"/>
          <w:sz w:val="24"/>
          <w:szCs w:val="24"/>
        </w:rPr>
        <w:t>малоимущими</w:t>
      </w:r>
      <w:proofErr w:type="gramEnd"/>
    </w:p>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p w:rsidR="00A12B69" w:rsidRPr="00A12B69" w:rsidRDefault="00A12B69" w:rsidP="00A12B69">
      <w:pPr>
        <w:shd w:val="clear" w:color="auto" w:fill="FFFFFF"/>
        <w:spacing w:after="0" w:line="240" w:lineRule="auto"/>
        <w:ind w:left="3011"/>
        <w:rPr>
          <w:rFonts w:ascii="Times New Roman" w:eastAsia="Times New Roman" w:hAnsi="Times New Roman" w:cs="Times New Roman"/>
          <w:sz w:val="24"/>
          <w:szCs w:val="24"/>
        </w:rPr>
      </w:pPr>
      <w:r w:rsidRPr="00A12B69">
        <w:rPr>
          <w:rFonts w:ascii="Times New Roman" w:eastAsia="Times New Roman" w:hAnsi="Times New Roman" w:cs="Times New Roman"/>
          <w:b/>
          <w:bCs/>
          <w:sz w:val="24"/>
          <w:szCs w:val="24"/>
        </w:rPr>
        <w:t>Сведения об имуществе семьи</w:t>
      </w:r>
    </w:p>
    <w:p w:rsidR="00A12B69" w:rsidRPr="00A12B69" w:rsidRDefault="00A12B69" w:rsidP="00A12B69">
      <w:pPr>
        <w:shd w:val="clear" w:color="auto" w:fill="FFFFFF"/>
        <w:tabs>
          <w:tab w:val="left" w:leader="underscore" w:pos="7930"/>
        </w:tabs>
        <w:spacing w:after="0" w:line="240" w:lineRule="auto"/>
        <w:ind w:left="720"/>
        <w:rPr>
          <w:rFonts w:ascii="Times New Roman" w:eastAsia="Times New Roman" w:hAnsi="Times New Roman" w:cs="Times New Roman"/>
          <w:sz w:val="24"/>
          <w:szCs w:val="24"/>
        </w:rPr>
      </w:pPr>
      <w:r w:rsidRPr="00A12B69">
        <w:rPr>
          <w:rFonts w:ascii="Times New Roman" w:eastAsia="Times New Roman" w:hAnsi="Times New Roman" w:cs="Times New Roman"/>
          <w:spacing w:val="-14"/>
          <w:sz w:val="24"/>
          <w:szCs w:val="24"/>
        </w:rPr>
        <w:t xml:space="preserve">Я,   </w:t>
      </w:r>
      <w:r w:rsidRPr="00A12B69">
        <w:rPr>
          <w:rFonts w:ascii="Times New Roman" w:eastAsia="Times New Roman" w:hAnsi="Times New Roman" w:cs="Times New Roman"/>
          <w:sz w:val="24"/>
          <w:szCs w:val="24"/>
        </w:rPr>
        <w:tab/>
      </w:r>
      <w:r w:rsidRPr="00A12B69">
        <w:rPr>
          <w:rFonts w:ascii="Times New Roman" w:eastAsia="Times New Roman" w:hAnsi="Times New Roman" w:cs="Times New Roman"/>
          <w:spacing w:val="-7"/>
          <w:sz w:val="24"/>
          <w:szCs w:val="24"/>
        </w:rPr>
        <w:t>,     заявляю     о</w:t>
      </w:r>
    </w:p>
    <w:p w:rsidR="00A12B69" w:rsidRPr="00A12B69" w:rsidRDefault="00A12B69" w:rsidP="00A12B69">
      <w:pPr>
        <w:shd w:val="clear" w:color="auto" w:fill="FFFFFF"/>
        <w:spacing w:after="0" w:line="240" w:lineRule="auto"/>
        <w:ind w:left="182" w:right="14"/>
        <w:jc w:val="both"/>
        <w:rPr>
          <w:rFonts w:ascii="Times New Roman" w:eastAsia="Times New Roman" w:hAnsi="Times New Roman" w:cs="Times New Roman"/>
          <w:sz w:val="24"/>
          <w:szCs w:val="24"/>
        </w:rPr>
      </w:pPr>
      <w:r w:rsidRPr="00A12B69">
        <w:rPr>
          <w:rFonts w:ascii="Times New Roman" w:eastAsia="Times New Roman" w:hAnsi="Times New Roman" w:cs="Times New Roman"/>
          <w:spacing w:val="-9"/>
          <w:sz w:val="24"/>
          <w:szCs w:val="24"/>
        </w:rPr>
        <w:t xml:space="preserve">стоимости имущества, находящегося в моей собственности и собственности членов моей семьи и подлежащих налогообложению в соответствии с законодательством Российской </w:t>
      </w:r>
      <w:r w:rsidRPr="00A12B69">
        <w:rPr>
          <w:rFonts w:ascii="Times New Roman" w:eastAsia="Times New Roman" w:hAnsi="Times New Roman" w:cs="Times New Roman"/>
          <w:spacing w:val="-11"/>
          <w:sz w:val="24"/>
          <w:szCs w:val="24"/>
        </w:rPr>
        <w:t xml:space="preserve">Федерации за расчетный период, равный двум календарным </w:t>
      </w:r>
      <w:proofErr w:type="gramStart"/>
      <w:r w:rsidRPr="00A12B69">
        <w:rPr>
          <w:rFonts w:ascii="Times New Roman" w:eastAsia="Times New Roman" w:hAnsi="Times New Roman" w:cs="Times New Roman"/>
          <w:spacing w:val="-11"/>
          <w:sz w:val="24"/>
          <w:szCs w:val="24"/>
        </w:rPr>
        <w:t>годам</w:t>
      </w:r>
      <w:proofErr w:type="gramEnd"/>
      <w:r w:rsidRPr="00A12B69">
        <w:rPr>
          <w:rFonts w:ascii="Times New Roman" w:eastAsia="Times New Roman" w:hAnsi="Times New Roman" w:cs="Times New Roman"/>
          <w:spacing w:val="-11"/>
          <w:sz w:val="24"/>
          <w:szCs w:val="24"/>
        </w:rPr>
        <w:t xml:space="preserve"> предшествующим году </w:t>
      </w:r>
      <w:r w:rsidRPr="00A12B69">
        <w:rPr>
          <w:rFonts w:ascii="Times New Roman" w:eastAsia="Times New Roman" w:hAnsi="Times New Roman" w:cs="Times New Roman"/>
          <w:spacing w:val="-3"/>
          <w:sz w:val="24"/>
          <w:szCs w:val="24"/>
        </w:rPr>
        <w:t xml:space="preserve">подачи заявления о постановке на учет для предоставления жилых помещений </w:t>
      </w:r>
      <w:r w:rsidRPr="00A12B69">
        <w:rPr>
          <w:rFonts w:ascii="Times New Roman" w:eastAsia="Times New Roman" w:hAnsi="Times New Roman" w:cs="Times New Roman"/>
          <w:spacing w:val="-9"/>
          <w:sz w:val="24"/>
          <w:szCs w:val="24"/>
        </w:rPr>
        <w:t xml:space="preserve">муниципального жилищного фонда по договорам социального найма с целью признания </w:t>
      </w:r>
      <w:r w:rsidRPr="00A12B69">
        <w:rPr>
          <w:rFonts w:ascii="Times New Roman" w:eastAsia="Times New Roman" w:hAnsi="Times New Roman" w:cs="Times New Roman"/>
          <w:sz w:val="24"/>
          <w:szCs w:val="24"/>
        </w:rPr>
        <w:t>меня малоимущим:</w:t>
      </w:r>
    </w:p>
    <w:p w:rsidR="00A12B69" w:rsidRPr="00A12B69" w:rsidRDefault="00A12B69" w:rsidP="00A12B69">
      <w:pPr>
        <w:shd w:val="clear" w:color="auto" w:fill="FFFFFF"/>
        <w:spacing w:after="0" w:line="240" w:lineRule="auto"/>
        <w:ind w:left="182" w:right="14"/>
        <w:jc w:val="both"/>
        <w:rPr>
          <w:rFonts w:ascii="Times New Roman" w:eastAsia="Times New Roman" w:hAnsi="Times New Roman" w:cs="Times New Roman"/>
          <w:sz w:val="24"/>
          <w:szCs w:val="24"/>
        </w:rPr>
      </w:pPr>
      <w:r w:rsidRPr="00A12B69">
        <w:rPr>
          <w:rFonts w:ascii="Times New Roman" w:eastAsia="Times New Roman" w:hAnsi="Times New Roman" w:cs="Times New Roman"/>
          <w:spacing w:val="-25"/>
          <w:sz w:val="24"/>
          <w:szCs w:val="24"/>
        </w:rPr>
        <w:t xml:space="preserve">1) </w:t>
      </w:r>
      <w:r w:rsidRPr="00A12B69">
        <w:rPr>
          <w:rFonts w:ascii="Times New Roman" w:eastAsia="Times New Roman" w:hAnsi="Times New Roman" w:cs="Times New Roman"/>
          <w:spacing w:val="-2"/>
          <w:sz w:val="24"/>
          <w:szCs w:val="24"/>
        </w:rPr>
        <w:t xml:space="preserve">Жилые дома, квартиры, дачи, гаражи, садовые домики в </w:t>
      </w:r>
      <w:proofErr w:type="gramStart"/>
      <w:r w:rsidRPr="00A12B69">
        <w:rPr>
          <w:rFonts w:ascii="Times New Roman" w:eastAsia="Times New Roman" w:hAnsi="Times New Roman" w:cs="Times New Roman"/>
          <w:spacing w:val="-2"/>
          <w:sz w:val="24"/>
          <w:szCs w:val="24"/>
        </w:rPr>
        <w:t>садоводческих</w:t>
      </w:r>
      <w:proofErr w:type="gramEnd"/>
    </w:p>
    <w:p w:rsidR="00A12B69" w:rsidRPr="00A12B69" w:rsidRDefault="00A12B69" w:rsidP="00A12B69">
      <w:pPr>
        <w:shd w:val="clear" w:color="auto" w:fill="FFFFFF"/>
        <w:spacing w:after="0" w:line="240" w:lineRule="auto"/>
        <w:ind w:right="149"/>
        <w:rPr>
          <w:rFonts w:ascii="Times New Roman" w:eastAsia="Times New Roman" w:hAnsi="Times New Roman" w:cs="Times New Roman"/>
          <w:sz w:val="24"/>
          <w:szCs w:val="24"/>
        </w:rPr>
      </w:pPr>
      <w:r w:rsidRPr="00A12B69">
        <w:rPr>
          <w:rFonts w:ascii="Times New Roman" w:eastAsia="Times New Roman" w:hAnsi="Times New Roman" w:cs="Times New Roman"/>
          <w:spacing w:val="-9"/>
          <w:sz w:val="24"/>
          <w:szCs w:val="24"/>
        </w:rPr>
        <w:t xml:space="preserve">   </w:t>
      </w:r>
      <w:proofErr w:type="gramStart"/>
      <w:r w:rsidRPr="00A12B69">
        <w:rPr>
          <w:rFonts w:ascii="Times New Roman" w:eastAsia="Times New Roman" w:hAnsi="Times New Roman" w:cs="Times New Roman"/>
          <w:spacing w:val="-9"/>
          <w:sz w:val="24"/>
          <w:szCs w:val="24"/>
        </w:rPr>
        <w:t>товариществах</w:t>
      </w:r>
      <w:proofErr w:type="gramEnd"/>
      <w:r w:rsidRPr="00A12B69">
        <w:rPr>
          <w:rFonts w:ascii="Times New Roman" w:eastAsia="Times New Roman" w:hAnsi="Times New Roman" w:cs="Times New Roman"/>
          <w:spacing w:val="-9"/>
          <w:sz w:val="24"/>
          <w:szCs w:val="24"/>
        </w:rPr>
        <w:t xml:space="preserve"> и иные строения, помещения и сооружения:</w:t>
      </w:r>
    </w:p>
    <w:p w:rsidR="00A12B69" w:rsidRPr="00A12B69" w:rsidRDefault="00A12B69" w:rsidP="00A12B69">
      <w:pPr>
        <w:spacing w:after="0" w:line="240" w:lineRule="auto"/>
        <w:rPr>
          <w:rFonts w:ascii="Times New Roman" w:eastAsia="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45"/>
        <w:gridCol w:w="3446"/>
        <w:gridCol w:w="1450"/>
        <w:gridCol w:w="3653"/>
      </w:tblGrid>
      <w:tr w:rsidR="00A12B69" w:rsidRPr="00A12B69" w:rsidTr="00A12B69">
        <w:trPr>
          <w:trHeight w:hRule="exact" w:val="557"/>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24" w:right="278"/>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 xml:space="preserve">№ </w:t>
            </w:r>
            <w:proofErr w:type="gramStart"/>
            <w:r w:rsidRPr="00A12B69">
              <w:rPr>
                <w:rFonts w:ascii="Times New Roman" w:eastAsia="Times New Roman" w:hAnsi="Times New Roman" w:cs="Times New Roman"/>
                <w:sz w:val="24"/>
                <w:szCs w:val="24"/>
              </w:rPr>
              <w:t>п</w:t>
            </w:r>
            <w:proofErr w:type="gramEnd"/>
            <w:r w:rsidRPr="00A12B69">
              <w:rPr>
                <w:rFonts w:ascii="Times New Roman" w:eastAsia="Times New Roman" w:hAnsi="Times New Roman" w:cs="Times New Roman"/>
                <w:sz w:val="24"/>
                <w:szCs w:val="24"/>
              </w:rPr>
              <w:t>/п</w:t>
            </w: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r w:rsidRPr="00A12B69">
              <w:rPr>
                <w:rFonts w:ascii="Times New Roman" w:eastAsia="Times New Roman" w:hAnsi="Times New Roman" w:cs="Times New Roman"/>
                <w:spacing w:val="-4"/>
                <w:sz w:val="24"/>
                <w:szCs w:val="24"/>
              </w:rPr>
              <w:t xml:space="preserve">Наименование                        и </w:t>
            </w:r>
            <w:r w:rsidRPr="00A12B69">
              <w:rPr>
                <w:rFonts w:ascii="Times New Roman" w:eastAsia="Times New Roman" w:hAnsi="Times New Roman" w:cs="Times New Roman"/>
                <w:spacing w:val="-9"/>
                <w:sz w:val="24"/>
                <w:szCs w:val="24"/>
              </w:rPr>
              <w:t>местонахождения имущества</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10"/>
              <w:rPr>
                <w:rFonts w:ascii="Times New Roman" w:eastAsia="Times New Roman" w:hAnsi="Times New Roman" w:cs="Times New Roman"/>
                <w:sz w:val="24"/>
                <w:szCs w:val="24"/>
              </w:rPr>
            </w:pPr>
            <w:r w:rsidRPr="00A12B69">
              <w:rPr>
                <w:rFonts w:ascii="Times New Roman" w:eastAsia="Times New Roman" w:hAnsi="Times New Roman" w:cs="Times New Roman"/>
                <w:spacing w:val="-12"/>
                <w:sz w:val="24"/>
                <w:szCs w:val="24"/>
              </w:rPr>
              <w:t>Стоимость</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5" w:right="29"/>
              <w:rPr>
                <w:rFonts w:ascii="Times New Roman" w:eastAsia="Times New Roman" w:hAnsi="Times New Roman" w:cs="Times New Roman"/>
                <w:sz w:val="24"/>
                <w:szCs w:val="24"/>
              </w:rPr>
            </w:pPr>
            <w:proofErr w:type="gramStart"/>
            <w:r w:rsidRPr="00A12B69">
              <w:rPr>
                <w:rFonts w:ascii="Times New Roman" w:eastAsia="Times New Roman" w:hAnsi="Times New Roman" w:cs="Times New Roman"/>
                <w:spacing w:val="-9"/>
                <w:sz w:val="24"/>
                <w:szCs w:val="24"/>
              </w:rPr>
              <w:t>Документ</w:t>
            </w:r>
            <w:proofErr w:type="gramEnd"/>
            <w:r w:rsidRPr="00A12B69">
              <w:rPr>
                <w:rFonts w:ascii="Times New Roman" w:eastAsia="Times New Roman" w:hAnsi="Times New Roman" w:cs="Times New Roman"/>
                <w:spacing w:val="-9"/>
                <w:sz w:val="24"/>
                <w:szCs w:val="24"/>
              </w:rPr>
              <w:t xml:space="preserve">        подтверждающий </w:t>
            </w:r>
            <w:r w:rsidRPr="00A12B69">
              <w:rPr>
                <w:rFonts w:ascii="Times New Roman" w:eastAsia="Times New Roman" w:hAnsi="Times New Roman" w:cs="Times New Roman"/>
                <w:sz w:val="24"/>
                <w:szCs w:val="24"/>
              </w:rPr>
              <w:t>право собственности</w:t>
            </w:r>
          </w:p>
        </w:tc>
      </w:tr>
      <w:tr w:rsidR="00A12B69" w:rsidRPr="00A12B69" w:rsidTr="00A12B69">
        <w:trPr>
          <w:trHeight w:hRule="exact" w:val="643"/>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r>
    </w:tbl>
    <w:p w:rsidR="00A12B69" w:rsidRPr="00A12B69" w:rsidRDefault="00A12B69" w:rsidP="00A12B69">
      <w:pPr>
        <w:shd w:val="clear" w:color="auto" w:fill="FFFFFF"/>
        <w:spacing w:after="0" w:line="240" w:lineRule="auto"/>
        <w:ind w:left="139" w:right="48" w:firstLine="696"/>
        <w:jc w:val="both"/>
        <w:rPr>
          <w:rFonts w:ascii="Times New Roman" w:eastAsia="Times New Roman" w:hAnsi="Times New Roman" w:cs="Times New Roman"/>
          <w:sz w:val="24"/>
          <w:szCs w:val="24"/>
        </w:rPr>
      </w:pPr>
      <w:r w:rsidRPr="00A12B69">
        <w:rPr>
          <w:rFonts w:ascii="Times New Roman" w:eastAsia="Times New Roman" w:hAnsi="Times New Roman" w:cs="Times New Roman"/>
          <w:spacing w:val="-8"/>
          <w:sz w:val="24"/>
          <w:szCs w:val="24"/>
        </w:rPr>
        <w:t xml:space="preserve">2) Автомобили, мотоциклы, мотороллеры, автобусы и другие самоходные </w:t>
      </w:r>
      <w:proofErr w:type="gramStart"/>
      <w:r w:rsidRPr="00A12B69">
        <w:rPr>
          <w:rFonts w:ascii="Times New Roman" w:eastAsia="Times New Roman" w:hAnsi="Times New Roman" w:cs="Times New Roman"/>
          <w:spacing w:val="-8"/>
          <w:sz w:val="24"/>
          <w:szCs w:val="24"/>
        </w:rPr>
        <w:t>машины</w:t>
      </w:r>
      <w:proofErr w:type="gramEnd"/>
      <w:r w:rsidRPr="00A12B69">
        <w:rPr>
          <w:rFonts w:ascii="Times New Roman" w:eastAsia="Times New Roman" w:hAnsi="Times New Roman" w:cs="Times New Roman"/>
          <w:spacing w:val="-8"/>
          <w:sz w:val="24"/>
          <w:szCs w:val="24"/>
        </w:rPr>
        <w:t xml:space="preserve"> </w:t>
      </w:r>
      <w:r w:rsidRPr="00A12B69">
        <w:rPr>
          <w:rFonts w:ascii="Times New Roman" w:eastAsia="Times New Roman" w:hAnsi="Times New Roman" w:cs="Times New Roman"/>
          <w:spacing w:val="-7"/>
          <w:sz w:val="24"/>
          <w:szCs w:val="24"/>
        </w:rPr>
        <w:t xml:space="preserve">и механизмы на пневматическом и гусеничном ходу, самолеты, вертолеты, теплоходы, </w:t>
      </w:r>
      <w:r w:rsidRPr="00A12B69">
        <w:rPr>
          <w:rFonts w:ascii="Times New Roman" w:eastAsia="Times New Roman" w:hAnsi="Times New Roman" w:cs="Times New Roman"/>
          <w:spacing w:val="-6"/>
          <w:sz w:val="24"/>
          <w:szCs w:val="24"/>
        </w:rPr>
        <w:t xml:space="preserve">яхты, парусные суда, катера, снегоходы, мотосани, моторные лодки, гидроциклы, </w:t>
      </w:r>
      <w:r w:rsidRPr="00A12B69">
        <w:rPr>
          <w:rFonts w:ascii="Times New Roman" w:eastAsia="Times New Roman" w:hAnsi="Times New Roman" w:cs="Times New Roman"/>
          <w:spacing w:val="-9"/>
          <w:sz w:val="24"/>
          <w:szCs w:val="24"/>
        </w:rPr>
        <w:t>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РФ:</w:t>
      </w:r>
    </w:p>
    <w:p w:rsidR="00A12B69" w:rsidRPr="00A12B69" w:rsidRDefault="00A12B69" w:rsidP="00A12B69">
      <w:pPr>
        <w:spacing w:after="0" w:line="240" w:lineRule="auto"/>
        <w:rPr>
          <w:rFonts w:ascii="Times New Roman" w:eastAsia="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40"/>
        <w:gridCol w:w="3451"/>
        <w:gridCol w:w="1450"/>
        <w:gridCol w:w="3653"/>
      </w:tblGrid>
      <w:tr w:rsidR="00A12B69" w:rsidRPr="00A12B69" w:rsidTr="00A12B69">
        <w:trPr>
          <w:trHeight w:hRule="exact" w:val="571"/>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14" w:right="283"/>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 xml:space="preserve">№ </w:t>
            </w:r>
            <w:proofErr w:type="gramStart"/>
            <w:r w:rsidRPr="00A12B69">
              <w:rPr>
                <w:rFonts w:ascii="Times New Roman" w:eastAsia="Times New Roman" w:hAnsi="Times New Roman" w:cs="Times New Roman"/>
                <w:sz w:val="24"/>
                <w:szCs w:val="24"/>
              </w:rPr>
              <w:t>п</w:t>
            </w:r>
            <w:proofErr w:type="gramEnd"/>
            <w:r w:rsidRPr="00A12B69">
              <w:rPr>
                <w:rFonts w:ascii="Times New Roman" w:eastAsia="Times New Roman" w:hAnsi="Times New Roman" w:cs="Times New Roman"/>
                <w:sz w:val="24"/>
                <w:szCs w:val="24"/>
              </w:rPr>
              <w:t>/п</w:t>
            </w:r>
          </w:p>
        </w:tc>
        <w:tc>
          <w:tcPr>
            <w:tcW w:w="3451"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10"/>
              <w:rPr>
                <w:rFonts w:ascii="Times New Roman" w:eastAsia="Times New Roman" w:hAnsi="Times New Roman" w:cs="Times New Roman"/>
                <w:sz w:val="24"/>
                <w:szCs w:val="24"/>
              </w:rPr>
            </w:pPr>
            <w:r w:rsidRPr="00A12B69">
              <w:rPr>
                <w:rFonts w:ascii="Times New Roman" w:eastAsia="Times New Roman" w:hAnsi="Times New Roman" w:cs="Times New Roman"/>
                <w:spacing w:val="-9"/>
                <w:sz w:val="24"/>
                <w:szCs w:val="24"/>
              </w:rPr>
              <w:t>Наименование имущества</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5"/>
              <w:rPr>
                <w:rFonts w:ascii="Times New Roman" w:eastAsia="Times New Roman" w:hAnsi="Times New Roman" w:cs="Times New Roman"/>
                <w:sz w:val="24"/>
                <w:szCs w:val="24"/>
              </w:rPr>
            </w:pPr>
            <w:r w:rsidRPr="00A12B69">
              <w:rPr>
                <w:rFonts w:ascii="Times New Roman" w:eastAsia="Times New Roman" w:hAnsi="Times New Roman" w:cs="Times New Roman"/>
                <w:spacing w:val="-12"/>
                <w:sz w:val="24"/>
                <w:szCs w:val="24"/>
              </w:rPr>
              <w:t>Стоимость</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right="29"/>
              <w:rPr>
                <w:rFonts w:ascii="Times New Roman" w:eastAsia="Times New Roman" w:hAnsi="Times New Roman" w:cs="Times New Roman"/>
                <w:sz w:val="24"/>
                <w:szCs w:val="24"/>
              </w:rPr>
            </w:pPr>
            <w:proofErr w:type="gramStart"/>
            <w:r w:rsidRPr="00A12B69">
              <w:rPr>
                <w:rFonts w:ascii="Times New Roman" w:eastAsia="Times New Roman" w:hAnsi="Times New Roman" w:cs="Times New Roman"/>
                <w:spacing w:val="-9"/>
                <w:sz w:val="24"/>
                <w:szCs w:val="24"/>
              </w:rPr>
              <w:t>Документ</w:t>
            </w:r>
            <w:proofErr w:type="gramEnd"/>
            <w:r w:rsidRPr="00A12B69">
              <w:rPr>
                <w:rFonts w:ascii="Times New Roman" w:eastAsia="Times New Roman" w:hAnsi="Times New Roman" w:cs="Times New Roman"/>
                <w:spacing w:val="-9"/>
                <w:sz w:val="24"/>
                <w:szCs w:val="24"/>
              </w:rPr>
              <w:t xml:space="preserve">        подтверждающий </w:t>
            </w:r>
            <w:r w:rsidRPr="00A12B69">
              <w:rPr>
                <w:rFonts w:ascii="Times New Roman" w:eastAsia="Times New Roman" w:hAnsi="Times New Roman" w:cs="Times New Roman"/>
                <w:sz w:val="24"/>
                <w:szCs w:val="24"/>
              </w:rPr>
              <w:t>право собственности</w:t>
            </w:r>
          </w:p>
        </w:tc>
      </w:tr>
      <w:tr w:rsidR="00A12B69" w:rsidRPr="00A12B69" w:rsidTr="00A12B69">
        <w:trPr>
          <w:trHeight w:hRule="exact" w:val="658"/>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3451"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r>
    </w:tbl>
    <w:p w:rsidR="00A12B69" w:rsidRPr="00A12B69" w:rsidRDefault="00A12B69" w:rsidP="00A12B69">
      <w:pPr>
        <w:shd w:val="clear" w:color="auto" w:fill="FFFFFF"/>
        <w:spacing w:after="0" w:line="240" w:lineRule="auto"/>
        <w:ind w:left="226" w:firstLine="706"/>
        <w:jc w:val="both"/>
        <w:rPr>
          <w:rFonts w:ascii="Times New Roman" w:eastAsia="Times New Roman" w:hAnsi="Times New Roman" w:cs="Times New Roman"/>
          <w:sz w:val="24"/>
          <w:szCs w:val="24"/>
        </w:rPr>
      </w:pPr>
      <w:r w:rsidRPr="00A12B69">
        <w:rPr>
          <w:rFonts w:ascii="Times New Roman" w:eastAsia="Times New Roman" w:hAnsi="Times New Roman" w:cs="Times New Roman"/>
          <w:spacing w:val="-9"/>
          <w:sz w:val="24"/>
          <w:szCs w:val="24"/>
        </w:rPr>
        <w:t xml:space="preserve">3) Земельные участки независимо от территориальной принадлежности, включая </w:t>
      </w:r>
      <w:r w:rsidRPr="00A12B69">
        <w:rPr>
          <w:rFonts w:ascii="Times New Roman" w:eastAsia="Times New Roman" w:hAnsi="Times New Roman" w:cs="Times New Roman"/>
          <w:spacing w:val="-10"/>
          <w:sz w:val="24"/>
          <w:szCs w:val="24"/>
        </w:rPr>
        <w:t xml:space="preserve">земельные участки, занятые строениями и сооружениями, участки, необходимые для их </w:t>
      </w:r>
      <w:r w:rsidRPr="00A12B69">
        <w:rPr>
          <w:rFonts w:ascii="Times New Roman" w:eastAsia="Times New Roman" w:hAnsi="Times New Roman" w:cs="Times New Roman"/>
          <w:sz w:val="24"/>
          <w:szCs w:val="24"/>
        </w:rPr>
        <w:t>содержания:</w:t>
      </w:r>
    </w:p>
    <w:p w:rsidR="00A12B69" w:rsidRPr="00A12B69" w:rsidRDefault="00A12B69" w:rsidP="00A12B69">
      <w:pPr>
        <w:spacing w:after="0" w:line="240" w:lineRule="auto"/>
        <w:rPr>
          <w:rFonts w:ascii="Times New Roman" w:eastAsia="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40"/>
        <w:gridCol w:w="3432"/>
        <w:gridCol w:w="1435"/>
        <w:gridCol w:w="3658"/>
      </w:tblGrid>
      <w:tr w:rsidR="00A12B69" w:rsidRPr="00A12B69" w:rsidTr="00A12B69">
        <w:trPr>
          <w:trHeight w:hRule="exact" w:val="566"/>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24" w:right="274"/>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 xml:space="preserve">№ </w:t>
            </w:r>
            <w:proofErr w:type="gramStart"/>
            <w:r w:rsidRPr="00A12B69">
              <w:rPr>
                <w:rFonts w:ascii="Times New Roman" w:eastAsia="Times New Roman" w:hAnsi="Times New Roman" w:cs="Times New Roman"/>
                <w:sz w:val="24"/>
                <w:szCs w:val="24"/>
              </w:rPr>
              <w:t>п</w:t>
            </w:r>
            <w:proofErr w:type="gramEnd"/>
            <w:r w:rsidRPr="00A12B69">
              <w:rPr>
                <w:rFonts w:ascii="Times New Roman" w:eastAsia="Times New Roman" w:hAnsi="Times New Roman" w:cs="Times New Roman"/>
                <w:sz w:val="24"/>
                <w:szCs w:val="24"/>
              </w:rPr>
              <w:t>/п</w:t>
            </w: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14"/>
              <w:rPr>
                <w:rFonts w:ascii="Times New Roman" w:eastAsia="Times New Roman" w:hAnsi="Times New Roman" w:cs="Times New Roman"/>
                <w:sz w:val="24"/>
                <w:szCs w:val="24"/>
              </w:rPr>
            </w:pPr>
            <w:r w:rsidRPr="00A12B69">
              <w:rPr>
                <w:rFonts w:ascii="Times New Roman" w:eastAsia="Times New Roman" w:hAnsi="Times New Roman" w:cs="Times New Roman"/>
                <w:spacing w:val="-2"/>
                <w:sz w:val="24"/>
                <w:szCs w:val="24"/>
              </w:rPr>
              <w:t>Местонахождение, площадь</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14"/>
              <w:rPr>
                <w:rFonts w:ascii="Times New Roman" w:eastAsia="Times New Roman" w:hAnsi="Times New Roman" w:cs="Times New Roman"/>
                <w:sz w:val="24"/>
                <w:szCs w:val="24"/>
              </w:rPr>
            </w:pPr>
            <w:r w:rsidRPr="00A12B69">
              <w:rPr>
                <w:rFonts w:ascii="Times New Roman" w:eastAsia="Times New Roman" w:hAnsi="Times New Roman" w:cs="Times New Roman"/>
                <w:spacing w:val="-3"/>
                <w:sz w:val="24"/>
                <w:szCs w:val="24"/>
              </w:rPr>
              <w:t>Стоимость</w:t>
            </w:r>
          </w:p>
        </w:tc>
        <w:tc>
          <w:tcPr>
            <w:tcW w:w="3658"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10" w:right="24"/>
              <w:rPr>
                <w:rFonts w:ascii="Times New Roman" w:eastAsia="Times New Roman" w:hAnsi="Times New Roman" w:cs="Times New Roman"/>
                <w:sz w:val="24"/>
                <w:szCs w:val="24"/>
              </w:rPr>
            </w:pPr>
            <w:proofErr w:type="gramStart"/>
            <w:r w:rsidRPr="00A12B69">
              <w:rPr>
                <w:rFonts w:ascii="Times New Roman" w:eastAsia="Times New Roman" w:hAnsi="Times New Roman" w:cs="Times New Roman"/>
                <w:sz w:val="24"/>
                <w:szCs w:val="24"/>
              </w:rPr>
              <w:t>Документ</w:t>
            </w:r>
            <w:proofErr w:type="gramEnd"/>
            <w:r w:rsidRPr="00A12B69">
              <w:rPr>
                <w:rFonts w:ascii="Times New Roman" w:eastAsia="Times New Roman" w:hAnsi="Times New Roman" w:cs="Times New Roman"/>
                <w:sz w:val="24"/>
                <w:szCs w:val="24"/>
              </w:rPr>
              <w:t xml:space="preserve">        подтверждающий право собственности</w:t>
            </w:r>
          </w:p>
        </w:tc>
      </w:tr>
      <w:tr w:rsidR="00A12B69" w:rsidRPr="00A12B69" w:rsidTr="00A12B69">
        <w:trPr>
          <w:trHeight w:hRule="exact" w:val="624"/>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3658"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r>
    </w:tbl>
    <w:p w:rsidR="00A12B69" w:rsidRPr="00A12B69" w:rsidRDefault="00A12B69" w:rsidP="00A12B69">
      <w:pPr>
        <w:shd w:val="clear" w:color="auto" w:fill="FFFFFF"/>
        <w:spacing w:after="0" w:line="240" w:lineRule="auto"/>
        <w:ind w:left="192" w:firstLine="706"/>
        <w:rPr>
          <w:rFonts w:ascii="Times New Roman" w:eastAsia="Times New Roman" w:hAnsi="Times New Roman" w:cs="Times New Roman"/>
          <w:sz w:val="24"/>
          <w:szCs w:val="24"/>
        </w:rPr>
      </w:pPr>
      <w:r w:rsidRPr="00A12B69">
        <w:rPr>
          <w:rFonts w:ascii="Times New Roman" w:eastAsia="Times New Roman" w:hAnsi="Times New Roman" w:cs="Times New Roman"/>
          <w:spacing w:val="-8"/>
          <w:sz w:val="24"/>
          <w:szCs w:val="24"/>
        </w:rPr>
        <w:t xml:space="preserve">4) Стоимость принадлежащих пакетов акций, а также долей в уставных капиталах </w:t>
      </w:r>
      <w:r w:rsidRPr="00A12B69">
        <w:rPr>
          <w:rFonts w:ascii="Times New Roman" w:eastAsia="Times New Roman" w:hAnsi="Times New Roman" w:cs="Times New Roman"/>
          <w:sz w:val="24"/>
          <w:szCs w:val="24"/>
        </w:rPr>
        <w:t>хозяйственных обществ:</w:t>
      </w:r>
    </w:p>
    <w:p w:rsidR="00A12B69" w:rsidRPr="00A12B69" w:rsidRDefault="00A12B69" w:rsidP="00A12B69">
      <w:pPr>
        <w:spacing w:after="0" w:line="240" w:lineRule="auto"/>
        <w:rPr>
          <w:rFonts w:ascii="Times New Roman" w:eastAsia="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40"/>
        <w:gridCol w:w="3427"/>
        <w:gridCol w:w="1445"/>
        <w:gridCol w:w="3653"/>
      </w:tblGrid>
      <w:tr w:rsidR="00A12B69" w:rsidRPr="00A12B69" w:rsidTr="00A12B69">
        <w:trPr>
          <w:trHeight w:hRule="exact" w:val="576"/>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29" w:right="274"/>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 xml:space="preserve">№ </w:t>
            </w:r>
            <w:proofErr w:type="gramStart"/>
            <w:r w:rsidRPr="00A12B69">
              <w:rPr>
                <w:rFonts w:ascii="Times New Roman" w:eastAsia="Times New Roman" w:hAnsi="Times New Roman" w:cs="Times New Roman"/>
                <w:sz w:val="24"/>
                <w:szCs w:val="24"/>
              </w:rPr>
              <w:t>п</w:t>
            </w:r>
            <w:proofErr w:type="gramEnd"/>
            <w:r w:rsidRPr="00A12B69">
              <w:rPr>
                <w:rFonts w:ascii="Times New Roman" w:eastAsia="Times New Roman" w:hAnsi="Times New Roman" w:cs="Times New Roman"/>
                <w:sz w:val="24"/>
                <w:szCs w:val="24"/>
              </w:rPr>
              <w:t>/п</w:t>
            </w: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14"/>
              <w:rPr>
                <w:rFonts w:ascii="Times New Roman" w:eastAsia="Times New Roman" w:hAnsi="Times New Roman" w:cs="Times New Roman"/>
                <w:sz w:val="24"/>
                <w:szCs w:val="24"/>
              </w:rPr>
            </w:pPr>
            <w:r w:rsidRPr="00A12B69">
              <w:rPr>
                <w:rFonts w:ascii="Times New Roman" w:eastAsia="Times New Roman" w:hAnsi="Times New Roman" w:cs="Times New Roman"/>
                <w:spacing w:val="-1"/>
                <w:sz w:val="24"/>
                <w:szCs w:val="24"/>
              </w:rPr>
              <w:t>Наименование имущества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14"/>
              <w:rPr>
                <w:rFonts w:ascii="Times New Roman" w:eastAsia="Times New Roman" w:hAnsi="Times New Roman" w:cs="Times New Roman"/>
                <w:sz w:val="24"/>
                <w:szCs w:val="24"/>
              </w:rPr>
            </w:pPr>
            <w:r w:rsidRPr="00A12B69">
              <w:rPr>
                <w:rFonts w:ascii="Times New Roman" w:eastAsia="Times New Roman" w:hAnsi="Times New Roman" w:cs="Times New Roman"/>
                <w:spacing w:val="-3"/>
                <w:sz w:val="24"/>
                <w:szCs w:val="24"/>
              </w:rPr>
              <w:t>Стоимость</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14"/>
              <w:rPr>
                <w:rFonts w:ascii="Times New Roman" w:eastAsia="Times New Roman" w:hAnsi="Times New Roman" w:cs="Times New Roman"/>
                <w:sz w:val="24"/>
                <w:szCs w:val="24"/>
              </w:rPr>
            </w:pPr>
            <w:r w:rsidRPr="00A12B69">
              <w:rPr>
                <w:rFonts w:ascii="Times New Roman" w:eastAsia="Times New Roman" w:hAnsi="Times New Roman" w:cs="Times New Roman"/>
                <w:spacing w:val="-2"/>
                <w:sz w:val="24"/>
                <w:szCs w:val="24"/>
              </w:rPr>
              <w:t>Подтверждающие документы</w:t>
            </w:r>
          </w:p>
          <w:p w:rsidR="00A12B69" w:rsidRPr="00A12B69" w:rsidRDefault="00A12B69" w:rsidP="00A12B69">
            <w:pPr>
              <w:shd w:val="clear" w:color="auto" w:fill="FFFFFF"/>
              <w:spacing w:after="0" w:line="240" w:lineRule="auto"/>
              <w:ind w:left="14"/>
              <w:rPr>
                <w:rFonts w:ascii="Times New Roman" w:eastAsia="Times New Roman" w:hAnsi="Times New Roman" w:cs="Times New Roman"/>
                <w:sz w:val="24"/>
                <w:szCs w:val="24"/>
              </w:rPr>
            </w:pPr>
          </w:p>
        </w:tc>
      </w:tr>
      <w:tr w:rsidR="00A12B69" w:rsidRPr="00A12B69" w:rsidTr="00A12B69">
        <w:trPr>
          <w:trHeight w:hRule="exact" w:val="643"/>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r>
    </w:tbl>
    <w:p w:rsidR="00A12B69" w:rsidRPr="00A12B69" w:rsidRDefault="00A12B69" w:rsidP="00A12B69">
      <w:pPr>
        <w:shd w:val="clear" w:color="auto" w:fill="FFFFFF"/>
        <w:spacing w:after="0" w:line="240" w:lineRule="auto"/>
        <w:ind w:left="6542"/>
        <w:rPr>
          <w:rFonts w:ascii="Times New Roman" w:eastAsia="Times New Roman" w:hAnsi="Times New Roman" w:cs="Times New Roman"/>
          <w:sz w:val="24"/>
          <w:szCs w:val="24"/>
        </w:rPr>
      </w:pPr>
    </w:p>
    <w:p w:rsidR="00A12B69" w:rsidRPr="00A12B69" w:rsidRDefault="00A12B69" w:rsidP="00A12B69">
      <w:pPr>
        <w:shd w:val="clear" w:color="auto" w:fill="FFFFFF"/>
        <w:spacing w:after="0" w:line="240" w:lineRule="auto"/>
        <w:ind w:left="139" w:firstLine="725"/>
        <w:rPr>
          <w:rFonts w:ascii="Times New Roman" w:eastAsia="Times New Roman" w:hAnsi="Times New Roman" w:cs="Times New Roman"/>
          <w:sz w:val="24"/>
          <w:szCs w:val="24"/>
        </w:rPr>
      </w:pPr>
      <w:r w:rsidRPr="00A12B69">
        <w:rPr>
          <w:rFonts w:ascii="Times New Roman" w:eastAsia="Times New Roman" w:hAnsi="Times New Roman" w:cs="Times New Roman"/>
          <w:spacing w:val="-6"/>
          <w:sz w:val="24"/>
          <w:szCs w:val="24"/>
        </w:rPr>
        <w:t xml:space="preserve">5) Предметы антиквариата и искусства, ювелирные изделия, бытовые изделия из </w:t>
      </w:r>
      <w:r w:rsidRPr="00A12B69">
        <w:rPr>
          <w:rFonts w:ascii="Times New Roman" w:eastAsia="Times New Roman" w:hAnsi="Times New Roman" w:cs="Times New Roman"/>
          <w:spacing w:val="-9"/>
          <w:sz w:val="24"/>
          <w:szCs w:val="24"/>
        </w:rPr>
        <w:t>драгоценных металлов и драгоценных камней и лом таких изделий:</w:t>
      </w:r>
    </w:p>
    <w:p w:rsidR="00A12B69" w:rsidRPr="00A12B69" w:rsidRDefault="00A12B69" w:rsidP="00A12B69">
      <w:pPr>
        <w:spacing w:after="0" w:line="240" w:lineRule="auto"/>
        <w:rPr>
          <w:rFonts w:ascii="Times New Roman" w:eastAsia="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45"/>
        <w:gridCol w:w="3427"/>
        <w:gridCol w:w="1440"/>
        <w:gridCol w:w="3643"/>
      </w:tblGrid>
      <w:tr w:rsidR="00A12B69" w:rsidRPr="00A12B69" w:rsidTr="00A12B69">
        <w:trPr>
          <w:trHeight w:hRule="exact" w:val="571"/>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19" w:right="278"/>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 xml:space="preserve">№ </w:t>
            </w:r>
            <w:proofErr w:type="gramStart"/>
            <w:r w:rsidRPr="00A12B69">
              <w:rPr>
                <w:rFonts w:ascii="Times New Roman" w:eastAsia="Times New Roman" w:hAnsi="Times New Roman" w:cs="Times New Roman"/>
                <w:sz w:val="24"/>
                <w:szCs w:val="24"/>
              </w:rPr>
              <w:t>п</w:t>
            </w:r>
            <w:proofErr w:type="gramEnd"/>
            <w:r w:rsidRPr="00A12B69">
              <w:rPr>
                <w:rFonts w:ascii="Times New Roman" w:eastAsia="Times New Roman" w:hAnsi="Times New Roman" w:cs="Times New Roman"/>
                <w:sz w:val="24"/>
                <w:szCs w:val="24"/>
              </w:rPr>
              <w:t>/п</w:t>
            </w: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10"/>
              <w:rPr>
                <w:rFonts w:ascii="Times New Roman" w:eastAsia="Times New Roman" w:hAnsi="Times New Roman" w:cs="Times New Roman"/>
                <w:sz w:val="24"/>
                <w:szCs w:val="24"/>
              </w:rPr>
            </w:pPr>
            <w:r w:rsidRPr="00A12B69">
              <w:rPr>
                <w:rFonts w:ascii="Times New Roman" w:eastAsia="Times New Roman" w:hAnsi="Times New Roman" w:cs="Times New Roman"/>
                <w:spacing w:val="-2"/>
                <w:sz w:val="24"/>
                <w:szCs w:val="24"/>
              </w:rPr>
              <w:t>Наименование имущества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10"/>
              <w:rPr>
                <w:rFonts w:ascii="Times New Roman" w:eastAsia="Times New Roman" w:hAnsi="Times New Roman" w:cs="Times New Roman"/>
                <w:sz w:val="24"/>
                <w:szCs w:val="24"/>
              </w:rPr>
            </w:pPr>
            <w:r w:rsidRPr="00A12B69">
              <w:rPr>
                <w:rFonts w:ascii="Times New Roman" w:eastAsia="Times New Roman" w:hAnsi="Times New Roman" w:cs="Times New Roman"/>
                <w:spacing w:val="-3"/>
                <w:sz w:val="24"/>
                <w:szCs w:val="24"/>
              </w:rPr>
              <w:t>Стоимость</w:t>
            </w:r>
          </w:p>
        </w:tc>
        <w:tc>
          <w:tcPr>
            <w:tcW w:w="3643"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67"/>
              <w:rPr>
                <w:rFonts w:ascii="Times New Roman" w:eastAsia="Times New Roman" w:hAnsi="Times New Roman" w:cs="Times New Roman"/>
                <w:sz w:val="24"/>
                <w:szCs w:val="24"/>
              </w:rPr>
            </w:pPr>
            <w:r w:rsidRPr="00A12B69">
              <w:rPr>
                <w:rFonts w:ascii="Times New Roman" w:eastAsia="Times New Roman" w:hAnsi="Times New Roman" w:cs="Times New Roman"/>
                <w:spacing w:val="-2"/>
                <w:sz w:val="24"/>
                <w:szCs w:val="24"/>
              </w:rPr>
              <w:t>Подтверждающие документы</w:t>
            </w:r>
          </w:p>
        </w:tc>
      </w:tr>
      <w:tr w:rsidR="00A12B69" w:rsidRPr="00A12B69" w:rsidTr="00A12B69">
        <w:trPr>
          <w:trHeight w:hRule="exact" w:val="643"/>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3643"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r>
    </w:tbl>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6) Суммы, находящиеся во вкладах в учреждениях банков и других кредитных учреждениях:</w:t>
      </w:r>
    </w:p>
    <w:p w:rsidR="00A12B69" w:rsidRPr="00A12B69" w:rsidRDefault="00A12B69" w:rsidP="00A12B69">
      <w:pPr>
        <w:spacing w:after="0" w:line="240" w:lineRule="auto"/>
        <w:rPr>
          <w:rFonts w:ascii="Times New Roman" w:eastAsia="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45"/>
        <w:gridCol w:w="3442"/>
        <w:gridCol w:w="1445"/>
        <w:gridCol w:w="3648"/>
      </w:tblGrid>
      <w:tr w:rsidR="00A12B69" w:rsidRPr="00A12B69" w:rsidTr="00A12B69">
        <w:trPr>
          <w:trHeight w:hRule="exact" w:val="576"/>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24" w:right="278"/>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 xml:space="preserve">№ </w:t>
            </w:r>
            <w:proofErr w:type="gramStart"/>
            <w:r w:rsidRPr="00A12B69">
              <w:rPr>
                <w:rFonts w:ascii="Times New Roman" w:eastAsia="Times New Roman" w:hAnsi="Times New Roman" w:cs="Times New Roman"/>
                <w:sz w:val="24"/>
                <w:szCs w:val="24"/>
              </w:rPr>
              <w:t>п</w:t>
            </w:r>
            <w:proofErr w:type="gramEnd"/>
            <w:r w:rsidRPr="00A12B69">
              <w:rPr>
                <w:rFonts w:ascii="Times New Roman" w:eastAsia="Times New Roman" w:hAnsi="Times New Roman" w:cs="Times New Roman"/>
                <w:sz w:val="24"/>
                <w:szCs w:val="24"/>
              </w:rPr>
              <w:t>/п</w:t>
            </w:r>
          </w:p>
        </w:tc>
        <w:tc>
          <w:tcPr>
            <w:tcW w:w="3442"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5"/>
              <w:rPr>
                <w:rFonts w:ascii="Times New Roman" w:eastAsia="Times New Roman" w:hAnsi="Times New Roman" w:cs="Times New Roman"/>
                <w:sz w:val="24"/>
                <w:szCs w:val="24"/>
              </w:rPr>
            </w:pPr>
            <w:r w:rsidRPr="00A12B69">
              <w:rPr>
                <w:rFonts w:ascii="Times New Roman" w:eastAsia="Times New Roman" w:hAnsi="Times New Roman" w:cs="Times New Roman"/>
                <w:spacing w:val="-11"/>
                <w:sz w:val="24"/>
                <w:szCs w:val="24"/>
              </w:rPr>
              <w:t>Наименование имущества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10"/>
              <w:rPr>
                <w:rFonts w:ascii="Times New Roman" w:eastAsia="Times New Roman" w:hAnsi="Times New Roman" w:cs="Times New Roman"/>
                <w:sz w:val="24"/>
                <w:szCs w:val="24"/>
              </w:rPr>
            </w:pPr>
            <w:r w:rsidRPr="00A12B69">
              <w:rPr>
                <w:rFonts w:ascii="Times New Roman" w:eastAsia="Times New Roman" w:hAnsi="Times New Roman" w:cs="Times New Roman"/>
                <w:spacing w:val="-13"/>
                <w:sz w:val="24"/>
                <w:szCs w:val="24"/>
              </w:rPr>
              <w:t>Стоимость</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67"/>
              <w:rPr>
                <w:rFonts w:ascii="Times New Roman" w:eastAsia="Times New Roman" w:hAnsi="Times New Roman" w:cs="Times New Roman"/>
                <w:sz w:val="24"/>
                <w:szCs w:val="24"/>
              </w:rPr>
            </w:pPr>
            <w:r w:rsidRPr="00A12B69">
              <w:rPr>
                <w:rFonts w:ascii="Times New Roman" w:eastAsia="Times New Roman" w:hAnsi="Times New Roman" w:cs="Times New Roman"/>
                <w:spacing w:val="-12"/>
                <w:sz w:val="24"/>
                <w:szCs w:val="24"/>
              </w:rPr>
              <w:t>Подтверждающие документы</w:t>
            </w:r>
          </w:p>
        </w:tc>
      </w:tr>
      <w:tr w:rsidR="00A12B69" w:rsidRPr="00A12B69" w:rsidTr="00A12B69">
        <w:trPr>
          <w:trHeight w:hRule="exact" w:val="629"/>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3442"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r>
    </w:tbl>
    <w:p w:rsidR="00A12B69" w:rsidRPr="00A12B69" w:rsidRDefault="00A12B69" w:rsidP="00A12B69">
      <w:pPr>
        <w:shd w:val="clear" w:color="auto" w:fill="FFFFFF"/>
        <w:spacing w:after="0" w:line="240" w:lineRule="auto"/>
        <w:ind w:left="163" w:firstLine="538"/>
        <w:rPr>
          <w:rFonts w:ascii="Times New Roman" w:eastAsia="Times New Roman" w:hAnsi="Times New Roman" w:cs="Times New Roman"/>
          <w:sz w:val="24"/>
          <w:szCs w:val="24"/>
        </w:rPr>
      </w:pPr>
      <w:r w:rsidRPr="00A12B69">
        <w:rPr>
          <w:rFonts w:ascii="Times New Roman" w:eastAsia="Times New Roman" w:hAnsi="Times New Roman" w:cs="Times New Roman"/>
          <w:spacing w:val="-8"/>
          <w:sz w:val="24"/>
          <w:szCs w:val="24"/>
        </w:rPr>
        <w:t xml:space="preserve">7)    </w:t>
      </w:r>
      <w:proofErr w:type="spellStart"/>
      <w:r w:rsidRPr="00A12B69">
        <w:rPr>
          <w:rFonts w:ascii="Times New Roman" w:eastAsia="Times New Roman" w:hAnsi="Times New Roman" w:cs="Times New Roman"/>
          <w:spacing w:val="-8"/>
          <w:sz w:val="24"/>
          <w:szCs w:val="24"/>
        </w:rPr>
        <w:t>Паенакопления</w:t>
      </w:r>
      <w:proofErr w:type="spellEnd"/>
      <w:r w:rsidRPr="00A12B69">
        <w:rPr>
          <w:rFonts w:ascii="Times New Roman" w:eastAsia="Times New Roman" w:hAnsi="Times New Roman" w:cs="Times New Roman"/>
          <w:spacing w:val="-8"/>
          <w:sz w:val="24"/>
          <w:szCs w:val="24"/>
        </w:rPr>
        <w:t xml:space="preserve">    в    жилищно-строительных,    гаражно-строительных,    дачно-</w:t>
      </w:r>
      <w:r w:rsidRPr="00A12B69">
        <w:rPr>
          <w:rFonts w:ascii="Times New Roman" w:eastAsia="Times New Roman" w:hAnsi="Times New Roman" w:cs="Times New Roman"/>
          <w:sz w:val="24"/>
          <w:szCs w:val="24"/>
        </w:rPr>
        <w:t>строительных и потребительских кооперативах:</w:t>
      </w:r>
    </w:p>
    <w:p w:rsidR="00A12B69" w:rsidRPr="00A12B69" w:rsidRDefault="00A12B69" w:rsidP="00A12B69">
      <w:pPr>
        <w:spacing w:after="0" w:line="240" w:lineRule="auto"/>
        <w:rPr>
          <w:rFonts w:ascii="Times New Roman" w:eastAsia="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35"/>
        <w:gridCol w:w="3446"/>
        <w:gridCol w:w="1445"/>
        <w:gridCol w:w="3653"/>
      </w:tblGrid>
      <w:tr w:rsidR="00A12B69" w:rsidRPr="00A12B69" w:rsidTr="00A12B69">
        <w:trPr>
          <w:trHeight w:hRule="exact" w:val="566"/>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14" w:right="274"/>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 xml:space="preserve">№ </w:t>
            </w:r>
            <w:proofErr w:type="gramStart"/>
            <w:r w:rsidRPr="00A12B69">
              <w:rPr>
                <w:rFonts w:ascii="Times New Roman" w:eastAsia="Times New Roman" w:hAnsi="Times New Roman" w:cs="Times New Roman"/>
                <w:sz w:val="24"/>
                <w:szCs w:val="24"/>
              </w:rPr>
              <w:t>п</w:t>
            </w:r>
            <w:proofErr w:type="gramEnd"/>
            <w:r w:rsidRPr="00A12B69">
              <w:rPr>
                <w:rFonts w:ascii="Times New Roman" w:eastAsia="Times New Roman" w:hAnsi="Times New Roman" w:cs="Times New Roman"/>
                <w:sz w:val="24"/>
                <w:szCs w:val="24"/>
              </w:rPr>
              <w:t>/п</w:t>
            </w: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5"/>
              <w:rPr>
                <w:rFonts w:ascii="Times New Roman" w:eastAsia="Times New Roman" w:hAnsi="Times New Roman" w:cs="Times New Roman"/>
                <w:sz w:val="24"/>
                <w:szCs w:val="24"/>
              </w:rPr>
            </w:pPr>
            <w:r w:rsidRPr="00A12B69">
              <w:rPr>
                <w:rFonts w:ascii="Times New Roman" w:eastAsia="Times New Roman" w:hAnsi="Times New Roman" w:cs="Times New Roman"/>
                <w:spacing w:val="-11"/>
                <w:sz w:val="24"/>
                <w:szCs w:val="24"/>
              </w:rPr>
              <w:t>Наименование имущества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10"/>
              <w:rPr>
                <w:rFonts w:ascii="Times New Roman" w:eastAsia="Times New Roman" w:hAnsi="Times New Roman" w:cs="Times New Roman"/>
                <w:sz w:val="24"/>
                <w:szCs w:val="24"/>
              </w:rPr>
            </w:pPr>
            <w:r w:rsidRPr="00A12B69">
              <w:rPr>
                <w:rFonts w:ascii="Times New Roman" w:eastAsia="Times New Roman" w:hAnsi="Times New Roman" w:cs="Times New Roman"/>
                <w:spacing w:val="-13"/>
                <w:sz w:val="24"/>
                <w:szCs w:val="24"/>
              </w:rPr>
              <w:t>Стоимость</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10"/>
              <w:rPr>
                <w:rFonts w:ascii="Times New Roman" w:eastAsia="Times New Roman" w:hAnsi="Times New Roman" w:cs="Times New Roman"/>
                <w:sz w:val="24"/>
                <w:szCs w:val="24"/>
              </w:rPr>
            </w:pPr>
            <w:r w:rsidRPr="00A12B69">
              <w:rPr>
                <w:rFonts w:ascii="Times New Roman" w:eastAsia="Times New Roman" w:hAnsi="Times New Roman" w:cs="Times New Roman"/>
                <w:spacing w:val="-12"/>
                <w:sz w:val="24"/>
                <w:szCs w:val="24"/>
              </w:rPr>
              <w:t>подтверждающие документы</w:t>
            </w:r>
          </w:p>
        </w:tc>
      </w:tr>
      <w:tr w:rsidR="00A12B69" w:rsidRPr="00A12B69" w:rsidTr="00A12B69">
        <w:trPr>
          <w:trHeight w:hRule="exact" w:val="648"/>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r>
    </w:tbl>
    <w:p w:rsidR="00A12B69" w:rsidRPr="00A12B69" w:rsidRDefault="00A12B69" w:rsidP="00A12B69">
      <w:pPr>
        <w:shd w:val="clear" w:color="auto" w:fill="FFFFFF"/>
        <w:spacing w:after="0" w:line="240" w:lineRule="auto"/>
        <w:ind w:left="677"/>
        <w:rPr>
          <w:rFonts w:ascii="Times New Roman" w:eastAsia="Times New Roman" w:hAnsi="Times New Roman" w:cs="Times New Roman"/>
          <w:sz w:val="24"/>
          <w:szCs w:val="24"/>
        </w:rPr>
      </w:pPr>
      <w:r w:rsidRPr="00A12B69">
        <w:rPr>
          <w:rFonts w:ascii="Times New Roman" w:eastAsia="Times New Roman" w:hAnsi="Times New Roman" w:cs="Times New Roman"/>
          <w:spacing w:val="-10"/>
          <w:sz w:val="24"/>
          <w:szCs w:val="24"/>
        </w:rPr>
        <w:t>8) Валютные ценности и ценные бумаги в их стоимостном выражении:</w:t>
      </w:r>
    </w:p>
    <w:p w:rsidR="00A12B69" w:rsidRPr="00A12B69" w:rsidRDefault="00A12B69" w:rsidP="00A12B69">
      <w:pPr>
        <w:spacing w:after="0" w:line="240" w:lineRule="auto"/>
        <w:rPr>
          <w:rFonts w:ascii="Times New Roman" w:eastAsia="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35"/>
        <w:gridCol w:w="3446"/>
        <w:gridCol w:w="1445"/>
        <w:gridCol w:w="3648"/>
      </w:tblGrid>
      <w:tr w:rsidR="00A12B69" w:rsidRPr="00A12B69" w:rsidTr="00A12B69">
        <w:trPr>
          <w:trHeight w:hRule="exact" w:val="586"/>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14" w:right="274"/>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 xml:space="preserve">№ </w:t>
            </w:r>
            <w:proofErr w:type="gramStart"/>
            <w:r w:rsidRPr="00A12B69">
              <w:rPr>
                <w:rFonts w:ascii="Times New Roman" w:eastAsia="Times New Roman" w:hAnsi="Times New Roman" w:cs="Times New Roman"/>
                <w:sz w:val="24"/>
                <w:szCs w:val="24"/>
              </w:rPr>
              <w:t>п</w:t>
            </w:r>
            <w:proofErr w:type="gramEnd"/>
            <w:r w:rsidRPr="00A12B69">
              <w:rPr>
                <w:rFonts w:ascii="Times New Roman" w:eastAsia="Times New Roman" w:hAnsi="Times New Roman" w:cs="Times New Roman"/>
                <w:sz w:val="24"/>
                <w:szCs w:val="24"/>
              </w:rPr>
              <w:t>/п</w:t>
            </w: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5"/>
              <w:rPr>
                <w:rFonts w:ascii="Times New Roman" w:eastAsia="Times New Roman" w:hAnsi="Times New Roman" w:cs="Times New Roman"/>
                <w:sz w:val="24"/>
                <w:szCs w:val="24"/>
              </w:rPr>
            </w:pPr>
            <w:r w:rsidRPr="00A12B69">
              <w:rPr>
                <w:rFonts w:ascii="Times New Roman" w:eastAsia="Times New Roman" w:hAnsi="Times New Roman" w:cs="Times New Roman"/>
                <w:spacing w:val="-11"/>
                <w:sz w:val="24"/>
                <w:szCs w:val="24"/>
              </w:rPr>
              <w:t>Наименование имущества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5"/>
              <w:rPr>
                <w:rFonts w:ascii="Times New Roman" w:eastAsia="Times New Roman" w:hAnsi="Times New Roman" w:cs="Times New Roman"/>
                <w:sz w:val="24"/>
                <w:szCs w:val="24"/>
              </w:rPr>
            </w:pPr>
            <w:r w:rsidRPr="00A12B69">
              <w:rPr>
                <w:rFonts w:ascii="Times New Roman" w:eastAsia="Times New Roman" w:hAnsi="Times New Roman" w:cs="Times New Roman"/>
                <w:spacing w:val="-12"/>
                <w:sz w:val="24"/>
                <w:szCs w:val="24"/>
              </w:rPr>
              <w:t>Стоимость</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ind w:left="67"/>
              <w:rPr>
                <w:rFonts w:ascii="Times New Roman" w:eastAsia="Times New Roman" w:hAnsi="Times New Roman" w:cs="Times New Roman"/>
                <w:sz w:val="24"/>
                <w:szCs w:val="24"/>
              </w:rPr>
            </w:pPr>
            <w:r w:rsidRPr="00A12B69">
              <w:rPr>
                <w:rFonts w:ascii="Times New Roman" w:eastAsia="Times New Roman" w:hAnsi="Times New Roman" w:cs="Times New Roman"/>
                <w:spacing w:val="-12"/>
                <w:sz w:val="24"/>
                <w:szCs w:val="24"/>
              </w:rPr>
              <w:t>Подтверждающие документы</w:t>
            </w:r>
          </w:p>
        </w:tc>
      </w:tr>
      <w:tr w:rsidR="00A12B69" w:rsidRPr="00A12B69" w:rsidTr="00A12B69">
        <w:trPr>
          <w:trHeight w:hRule="exact" w:val="643"/>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A12B69" w:rsidRPr="00A12B69" w:rsidRDefault="00A12B69" w:rsidP="00A12B69">
            <w:pPr>
              <w:shd w:val="clear" w:color="auto" w:fill="FFFFFF"/>
              <w:spacing w:after="0" w:line="240" w:lineRule="auto"/>
              <w:rPr>
                <w:rFonts w:ascii="Times New Roman" w:eastAsia="Times New Roman" w:hAnsi="Times New Roman" w:cs="Times New Roman"/>
                <w:sz w:val="24"/>
                <w:szCs w:val="24"/>
              </w:rPr>
            </w:pPr>
          </w:p>
        </w:tc>
      </w:tr>
    </w:tbl>
    <w:p w:rsidR="00A12B69" w:rsidRPr="00A12B69" w:rsidRDefault="00A12B69" w:rsidP="00A12B69">
      <w:pPr>
        <w:shd w:val="clear" w:color="auto" w:fill="FFFFFF"/>
        <w:spacing w:after="0" w:line="240" w:lineRule="auto"/>
        <w:ind w:left="4360"/>
        <w:rPr>
          <w:rFonts w:ascii="Times New Roman" w:eastAsia="Times New Roman" w:hAnsi="Times New Roman" w:cs="Times New Roman"/>
          <w:sz w:val="24"/>
          <w:szCs w:val="24"/>
        </w:rPr>
      </w:pPr>
      <w:r w:rsidRPr="00A12B69">
        <w:rPr>
          <w:rFonts w:ascii="Times New Roman" w:eastAsia="Times New Roman" w:hAnsi="Times New Roman" w:cs="Times New Roman"/>
          <w:b/>
          <w:bCs/>
          <w:spacing w:val="-12"/>
          <w:sz w:val="24"/>
          <w:szCs w:val="24"/>
        </w:rPr>
        <w:t>Примечание:</w:t>
      </w:r>
    </w:p>
    <w:p w:rsidR="00A12B69" w:rsidRPr="00A12B69" w:rsidRDefault="00A12B69" w:rsidP="00A12B69">
      <w:pPr>
        <w:shd w:val="clear" w:color="auto" w:fill="FFFFFF"/>
        <w:spacing w:after="0" w:line="240" w:lineRule="auto"/>
        <w:ind w:firstLine="567"/>
        <w:rPr>
          <w:rFonts w:ascii="Times New Roman" w:eastAsia="Times New Roman" w:hAnsi="Times New Roman" w:cs="Times New Roman"/>
          <w:sz w:val="24"/>
          <w:szCs w:val="24"/>
        </w:rPr>
      </w:pPr>
      <w:r w:rsidRPr="00A12B69">
        <w:rPr>
          <w:rFonts w:ascii="Times New Roman" w:eastAsia="Times New Roman" w:hAnsi="Times New Roman" w:cs="Times New Roman"/>
          <w:spacing w:val="-4"/>
          <w:sz w:val="24"/>
          <w:szCs w:val="24"/>
        </w:rPr>
        <w:t xml:space="preserve">- стоимость транспортных средств может определяться как организациями, </w:t>
      </w:r>
      <w:r w:rsidRPr="00A12B69">
        <w:rPr>
          <w:rFonts w:ascii="Times New Roman" w:eastAsia="Times New Roman" w:hAnsi="Times New Roman" w:cs="Times New Roman"/>
          <w:sz w:val="24"/>
          <w:szCs w:val="24"/>
        </w:rPr>
        <w:t xml:space="preserve">получившими в установленном порядке лицензию на осуществление оценки </w:t>
      </w:r>
      <w:r w:rsidRPr="00A12B69">
        <w:rPr>
          <w:rFonts w:ascii="Times New Roman" w:eastAsia="Times New Roman" w:hAnsi="Times New Roman" w:cs="Times New Roman"/>
          <w:spacing w:val="-9"/>
          <w:sz w:val="24"/>
          <w:szCs w:val="24"/>
        </w:rPr>
        <w:t>транспортных средств, так и судебно-экспертными учреждениями органа юстиции;</w:t>
      </w:r>
    </w:p>
    <w:p w:rsidR="00A12B69" w:rsidRPr="00A12B69" w:rsidRDefault="00A12B69" w:rsidP="00A12B69">
      <w:pPr>
        <w:widowControl w:val="0"/>
        <w:numPr>
          <w:ilvl w:val="0"/>
          <w:numId w:val="19"/>
        </w:numPr>
        <w:shd w:val="clear" w:color="auto" w:fill="FFFFFF"/>
        <w:tabs>
          <w:tab w:val="left" w:pos="730"/>
        </w:tabs>
        <w:autoSpaceDE w:val="0"/>
        <w:autoSpaceDN w:val="0"/>
        <w:adjustRightInd w:val="0"/>
        <w:spacing w:after="0" w:line="240" w:lineRule="auto"/>
        <w:jc w:val="both"/>
        <w:rPr>
          <w:rFonts w:ascii="Times New Roman" w:eastAsia="Times New Roman" w:hAnsi="Times New Roman" w:cs="Times New Roman"/>
          <w:sz w:val="24"/>
          <w:szCs w:val="24"/>
        </w:rPr>
      </w:pPr>
      <w:r w:rsidRPr="00A12B69">
        <w:rPr>
          <w:rFonts w:ascii="Times New Roman" w:eastAsia="Times New Roman" w:hAnsi="Times New Roman" w:cs="Times New Roman"/>
          <w:spacing w:val="-8"/>
          <w:sz w:val="24"/>
          <w:szCs w:val="24"/>
        </w:rPr>
        <w:t xml:space="preserve">стоимость недвижимого имущества, за исключением земельных участков, может </w:t>
      </w:r>
      <w:r w:rsidRPr="00A12B69">
        <w:rPr>
          <w:rFonts w:ascii="Times New Roman" w:eastAsia="Times New Roman" w:hAnsi="Times New Roman" w:cs="Times New Roman"/>
          <w:spacing w:val="-9"/>
          <w:sz w:val="24"/>
          <w:szCs w:val="24"/>
        </w:rPr>
        <w:t xml:space="preserve">определяться как организациями, получившими в установленном порядке лицензию на оценку недвижимости, так и организациями (органами) по учету объектов недвижимого </w:t>
      </w:r>
      <w:r w:rsidRPr="00A12B69">
        <w:rPr>
          <w:rFonts w:ascii="Times New Roman" w:eastAsia="Times New Roman" w:hAnsi="Times New Roman" w:cs="Times New Roman"/>
          <w:sz w:val="24"/>
          <w:szCs w:val="24"/>
        </w:rPr>
        <w:t>имущества по месту его нахождения;</w:t>
      </w:r>
    </w:p>
    <w:p w:rsidR="00A12B69" w:rsidRPr="00A12B69" w:rsidRDefault="00A12B69" w:rsidP="00A12B69">
      <w:pPr>
        <w:widowControl w:val="0"/>
        <w:numPr>
          <w:ilvl w:val="0"/>
          <w:numId w:val="19"/>
        </w:numPr>
        <w:shd w:val="clear" w:color="auto" w:fill="FFFFFF"/>
        <w:tabs>
          <w:tab w:val="left" w:pos="730"/>
        </w:tabs>
        <w:autoSpaceDE w:val="0"/>
        <w:autoSpaceDN w:val="0"/>
        <w:adjustRightInd w:val="0"/>
        <w:spacing w:after="0" w:line="240" w:lineRule="auto"/>
        <w:ind w:right="10"/>
        <w:jc w:val="both"/>
        <w:rPr>
          <w:rFonts w:ascii="Times New Roman" w:eastAsia="Times New Roman" w:hAnsi="Times New Roman" w:cs="Times New Roman"/>
          <w:sz w:val="24"/>
          <w:szCs w:val="24"/>
        </w:rPr>
      </w:pPr>
      <w:r w:rsidRPr="00A12B69">
        <w:rPr>
          <w:rFonts w:ascii="Times New Roman" w:eastAsia="Times New Roman" w:hAnsi="Times New Roman" w:cs="Times New Roman"/>
          <w:spacing w:val="-3"/>
          <w:sz w:val="24"/>
          <w:szCs w:val="24"/>
        </w:rPr>
        <w:t xml:space="preserve">стоимость земельных участков может определяться как организациями, </w:t>
      </w:r>
      <w:r w:rsidRPr="00A12B69">
        <w:rPr>
          <w:rFonts w:ascii="Times New Roman" w:eastAsia="Times New Roman" w:hAnsi="Times New Roman" w:cs="Times New Roman"/>
          <w:spacing w:val="-10"/>
          <w:sz w:val="24"/>
          <w:szCs w:val="24"/>
        </w:rPr>
        <w:t xml:space="preserve">получившими в установленном порядке лицензию на оценку земельных участков, так и </w:t>
      </w:r>
      <w:r w:rsidRPr="00A12B69">
        <w:rPr>
          <w:rFonts w:ascii="Times New Roman" w:eastAsia="Times New Roman" w:hAnsi="Times New Roman" w:cs="Times New Roman"/>
          <w:spacing w:val="-6"/>
          <w:sz w:val="24"/>
          <w:szCs w:val="24"/>
        </w:rPr>
        <w:t xml:space="preserve">федеральным органом исполнительной власти, уполномоченным в области кадастра </w:t>
      </w:r>
      <w:r w:rsidRPr="00A12B69">
        <w:rPr>
          <w:rFonts w:ascii="Times New Roman" w:eastAsia="Times New Roman" w:hAnsi="Times New Roman" w:cs="Times New Roman"/>
          <w:spacing w:val="-9"/>
          <w:sz w:val="24"/>
          <w:szCs w:val="24"/>
        </w:rPr>
        <w:t>объектов недвижимости, и его территориальными подразделениями;</w:t>
      </w:r>
    </w:p>
    <w:p w:rsidR="00A12B69" w:rsidRPr="00A12B69" w:rsidRDefault="00A12B69" w:rsidP="00A12B69">
      <w:pPr>
        <w:shd w:val="clear" w:color="auto" w:fill="FFFFFF"/>
        <w:spacing w:after="0" w:line="274" w:lineRule="exact"/>
        <w:ind w:left="62"/>
        <w:rPr>
          <w:rFonts w:ascii="Times New Roman" w:eastAsia="Times New Roman" w:hAnsi="Times New Roman" w:cs="Times New Roman"/>
          <w:sz w:val="24"/>
          <w:szCs w:val="24"/>
        </w:rPr>
      </w:pPr>
      <w:r w:rsidRPr="00A12B69">
        <w:rPr>
          <w:rFonts w:ascii="Times New Roman" w:eastAsia="Times New Roman" w:hAnsi="Times New Roman" w:cs="Times New Roman"/>
          <w:spacing w:val="-8"/>
          <w:sz w:val="24"/>
          <w:szCs w:val="24"/>
        </w:rPr>
        <w:t>(</w:t>
      </w:r>
      <w:proofErr w:type="gramStart"/>
      <w:r w:rsidRPr="00A12B69">
        <w:rPr>
          <w:rFonts w:ascii="Times New Roman" w:eastAsia="Times New Roman" w:hAnsi="Times New Roman" w:cs="Times New Roman"/>
          <w:spacing w:val="-8"/>
          <w:sz w:val="24"/>
          <w:szCs w:val="24"/>
        </w:rPr>
        <w:t>п</w:t>
      </w:r>
      <w:proofErr w:type="gramEnd"/>
      <w:r w:rsidRPr="00A12B69">
        <w:rPr>
          <w:rFonts w:ascii="Times New Roman" w:eastAsia="Times New Roman" w:hAnsi="Times New Roman" w:cs="Times New Roman"/>
          <w:spacing w:val="-8"/>
          <w:sz w:val="24"/>
          <w:szCs w:val="24"/>
        </w:rPr>
        <w:t>/п 7,8,9 пункта 1 ст.333.25 Налогового кодекса Р.Ф.)</w:t>
      </w:r>
    </w:p>
    <w:p w:rsidR="00A12B69" w:rsidRPr="00A12B69" w:rsidRDefault="00A12B69" w:rsidP="00A12B69">
      <w:pPr>
        <w:shd w:val="clear" w:color="auto" w:fill="FFFFFF"/>
        <w:spacing w:after="0" w:line="274" w:lineRule="exact"/>
        <w:ind w:left="62" w:right="19" w:firstLine="898"/>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 xml:space="preserve">определение стоимости земельных участков в обязательном порядке </w:t>
      </w:r>
      <w:r w:rsidRPr="00A12B69">
        <w:rPr>
          <w:rFonts w:ascii="Times New Roman" w:eastAsia="Times New Roman" w:hAnsi="Times New Roman" w:cs="Times New Roman"/>
          <w:spacing w:val="-9"/>
          <w:sz w:val="24"/>
          <w:szCs w:val="24"/>
        </w:rPr>
        <w:t xml:space="preserve">осуществляется на основании данных о кадастровой стоимости земли, установленной </w:t>
      </w:r>
      <w:r w:rsidRPr="00A12B69">
        <w:rPr>
          <w:rFonts w:ascii="Times New Roman" w:eastAsia="Times New Roman" w:hAnsi="Times New Roman" w:cs="Times New Roman"/>
          <w:sz w:val="24"/>
          <w:szCs w:val="24"/>
        </w:rPr>
        <w:t>нормативным актом Ленинградской области.</w:t>
      </w:r>
    </w:p>
    <w:p w:rsidR="00A12B69" w:rsidRPr="00A12B69" w:rsidRDefault="00A12B69" w:rsidP="00A12B69">
      <w:pPr>
        <w:widowControl w:val="0"/>
        <w:numPr>
          <w:ilvl w:val="0"/>
          <w:numId w:val="19"/>
        </w:numPr>
        <w:shd w:val="clear" w:color="auto" w:fill="FFFFFF"/>
        <w:tabs>
          <w:tab w:val="left" w:pos="730"/>
        </w:tabs>
        <w:autoSpaceDE w:val="0"/>
        <w:autoSpaceDN w:val="0"/>
        <w:adjustRightInd w:val="0"/>
        <w:spacing w:before="5" w:after="0" w:line="274" w:lineRule="exact"/>
        <w:ind w:right="19"/>
        <w:jc w:val="both"/>
        <w:rPr>
          <w:rFonts w:ascii="Times New Roman" w:eastAsia="Times New Roman" w:hAnsi="Times New Roman" w:cs="Times New Roman"/>
          <w:sz w:val="24"/>
          <w:szCs w:val="24"/>
        </w:rPr>
      </w:pPr>
      <w:r w:rsidRPr="00A12B69">
        <w:rPr>
          <w:rFonts w:ascii="Times New Roman" w:eastAsia="Times New Roman" w:hAnsi="Times New Roman" w:cs="Times New Roman"/>
          <w:spacing w:val="-9"/>
          <w:sz w:val="24"/>
          <w:szCs w:val="24"/>
        </w:rPr>
        <w:t xml:space="preserve">определение стоимости </w:t>
      </w:r>
      <w:proofErr w:type="spellStart"/>
      <w:r w:rsidRPr="00A12B69">
        <w:rPr>
          <w:rFonts w:ascii="Times New Roman" w:eastAsia="Times New Roman" w:hAnsi="Times New Roman" w:cs="Times New Roman"/>
          <w:spacing w:val="-9"/>
          <w:sz w:val="24"/>
          <w:szCs w:val="24"/>
        </w:rPr>
        <w:t>паенакоплений</w:t>
      </w:r>
      <w:proofErr w:type="spellEnd"/>
      <w:r w:rsidRPr="00A12B69">
        <w:rPr>
          <w:rFonts w:ascii="Times New Roman" w:eastAsia="Times New Roman" w:hAnsi="Times New Roman" w:cs="Times New Roman"/>
          <w:spacing w:val="-9"/>
          <w:sz w:val="24"/>
          <w:szCs w:val="24"/>
        </w:rPr>
        <w:t xml:space="preserve"> в жилищных, жилищно-строительных, </w:t>
      </w:r>
      <w:r w:rsidRPr="00A12B69">
        <w:rPr>
          <w:rFonts w:ascii="Times New Roman" w:eastAsia="Times New Roman" w:hAnsi="Times New Roman" w:cs="Times New Roman"/>
          <w:spacing w:val="-6"/>
          <w:sz w:val="24"/>
          <w:szCs w:val="24"/>
        </w:rPr>
        <w:t xml:space="preserve">жилищных накопительных, гаражно-строительных, дачно-строительных и иных </w:t>
      </w:r>
      <w:r w:rsidRPr="00A12B69">
        <w:rPr>
          <w:rFonts w:ascii="Times New Roman" w:eastAsia="Times New Roman" w:hAnsi="Times New Roman" w:cs="Times New Roman"/>
          <w:spacing w:val="-9"/>
          <w:sz w:val="24"/>
          <w:szCs w:val="24"/>
        </w:rPr>
        <w:t xml:space="preserve">потребительских специализированных кооперативах органом местного самоуправления </w:t>
      </w:r>
      <w:r w:rsidRPr="00A12B69">
        <w:rPr>
          <w:rFonts w:ascii="Times New Roman" w:eastAsia="Times New Roman" w:hAnsi="Times New Roman" w:cs="Times New Roman"/>
          <w:spacing w:val="-8"/>
          <w:sz w:val="24"/>
          <w:szCs w:val="24"/>
        </w:rPr>
        <w:t xml:space="preserve">производится на основании сведений, представленных гражданином и заверенных </w:t>
      </w:r>
      <w:r w:rsidRPr="00A12B69">
        <w:rPr>
          <w:rFonts w:ascii="Times New Roman" w:eastAsia="Times New Roman" w:hAnsi="Times New Roman" w:cs="Times New Roman"/>
          <w:sz w:val="24"/>
          <w:szCs w:val="24"/>
        </w:rPr>
        <w:t>должностными лицами соответствующих кооперативов.</w:t>
      </w:r>
    </w:p>
    <w:p w:rsidR="00A12B69" w:rsidRPr="00A12B69" w:rsidRDefault="00A12B69" w:rsidP="00A12B69">
      <w:pPr>
        <w:widowControl w:val="0"/>
        <w:numPr>
          <w:ilvl w:val="0"/>
          <w:numId w:val="19"/>
        </w:numPr>
        <w:shd w:val="clear" w:color="auto" w:fill="FFFFFF"/>
        <w:tabs>
          <w:tab w:val="left" w:pos="730"/>
        </w:tabs>
        <w:autoSpaceDE w:val="0"/>
        <w:autoSpaceDN w:val="0"/>
        <w:adjustRightInd w:val="0"/>
        <w:spacing w:after="0" w:line="240" w:lineRule="auto"/>
        <w:ind w:right="29"/>
        <w:jc w:val="both"/>
        <w:rPr>
          <w:rFonts w:ascii="Times New Roman" w:eastAsia="Times New Roman" w:hAnsi="Times New Roman" w:cs="Times New Roman"/>
          <w:sz w:val="24"/>
          <w:szCs w:val="24"/>
        </w:rPr>
      </w:pPr>
      <w:proofErr w:type="gramStart"/>
      <w:r w:rsidRPr="00A12B69">
        <w:rPr>
          <w:rFonts w:ascii="Times New Roman" w:eastAsia="Times New Roman" w:hAnsi="Times New Roman" w:cs="Times New Roman"/>
          <w:spacing w:val="-9"/>
          <w:sz w:val="24"/>
          <w:szCs w:val="24"/>
        </w:rPr>
        <w:t xml:space="preserve">в случае отчуждения в течение расчетного периода членами семьи или одиноко проживающим гражданином имущества, входящего в перечень имущества, подлежащего </w:t>
      </w:r>
      <w:r w:rsidRPr="00A12B69">
        <w:rPr>
          <w:rFonts w:ascii="Times New Roman" w:eastAsia="Times New Roman" w:hAnsi="Times New Roman" w:cs="Times New Roman"/>
          <w:spacing w:val="-8"/>
          <w:sz w:val="24"/>
          <w:szCs w:val="24"/>
        </w:rPr>
        <w:t xml:space="preserve">налогообложению и учитываемого для признания граждан малоимущими в целях </w:t>
      </w:r>
      <w:r w:rsidRPr="00A12B69">
        <w:rPr>
          <w:rFonts w:ascii="Times New Roman" w:eastAsia="Times New Roman" w:hAnsi="Times New Roman" w:cs="Times New Roman"/>
          <w:spacing w:val="-10"/>
          <w:sz w:val="24"/>
          <w:szCs w:val="24"/>
        </w:rPr>
        <w:t xml:space="preserve">предоставления жилых помещений муниципального жилищного фонда по договорам </w:t>
      </w:r>
      <w:r w:rsidRPr="00A12B69">
        <w:rPr>
          <w:rFonts w:ascii="Times New Roman" w:eastAsia="Times New Roman" w:hAnsi="Times New Roman" w:cs="Times New Roman"/>
          <w:spacing w:val="-8"/>
          <w:sz w:val="24"/>
          <w:szCs w:val="24"/>
        </w:rPr>
        <w:t xml:space="preserve">социального найма, его стоимость учитывается как стоимость имущества, имеющегося в </w:t>
      </w:r>
      <w:r w:rsidRPr="00A12B69">
        <w:rPr>
          <w:rFonts w:ascii="Times New Roman" w:eastAsia="Times New Roman" w:hAnsi="Times New Roman" w:cs="Times New Roman"/>
          <w:spacing w:val="-9"/>
          <w:sz w:val="24"/>
          <w:szCs w:val="24"/>
        </w:rPr>
        <w:t xml:space="preserve">наличии в течение расчетного периода, за исключением случаев отчуждения указанного </w:t>
      </w:r>
      <w:r w:rsidRPr="00A12B69">
        <w:rPr>
          <w:rFonts w:ascii="Times New Roman" w:eastAsia="Times New Roman" w:hAnsi="Times New Roman" w:cs="Times New Roman"/>
          <w:spacing w:val="-7"/>
          <w:sz w:val="24"/>
          <w:szCs w:val="24"/>
        </w:rPr>
        <w:t>имущества для оплаты медицинского</w:t>
      </w:r>
      <w:proofErr w:type="gramEnd"/>
      <w:r w:rsidRPr="00A12B69">
        <w:rPr>
          <w:rFonts w:ascii="Times New Roman" w:eastAsia="Times New Roman" w:hAnsi="Times New Roman" w:cs="Times New Roman"/>
          <w:spacing w:val="-7"/>
          <w:sz w:val="24"/>
          <w:szCs w:val="24"/>
        </w:rPr>
        <w:t xml:space="preserve"> лечения, дорогостоящих лекарств и ритуальных </w:t>
      </w:r>
      <w:r w:rsidRPr="00A12B69">
        <w:rPr>
          <w:rFonts w:ascii="Times New Roman" w:eastAsia="Times New Roman" w:hAnsi="Times New Roman" w:cs="Times New Roman"/>
          <w:sz w:val="24"/>
          <w:szCs w:val="24"/>
        </w:rPr>
        <w:t xml:space="preserve">услуг, </w:t>
      </w:r>
      <w:proofErr w:type="gramStart"/>
      <w:r w:rsidRPr="00A12B69">
        <w:rPr>
          <w:rFonts w:ascii="Times New Roman" w:eastAsia="Times New Roman" w:hAnsi="Times New Roman" w:cs="Times New Roman"/>
          <w:sz w:val="24"/>
          <w:szCs w:val="24"/>
        </w:rPr>
        <w:t>подтвержденной</w:t>
      </w:r>
      <w:proofErr w:type="gramEnd"/>
      <w:r w:rsidRPr="00A12B69">
        <w:rPr>
          <w:rFonts w:ascii="Times New Roman" w:eastAsia="Times New Roman" w:hAnsi="Times New Roman" w:cs="Times New Roman"/>
          <w:sz w:val="24"/>
          <w:szCs w:val="24"/>
        </w:rPr>
        <w:t xml:space="preserve"> соответствующими документами.</w:t>
      </w:r>
    </w:p>
    <w:p w:rsidR="00A12B69" w:rsidRPr="00A12B69" w:rsidRDefault="00A12B69" w:rsidP="00A12B69">
      <w:pPr>
        <w:shd w:val="clear" w:color="auto" w:fill="FFFFFF"/>
        <w:spacing w:after="0" w:line="240" w:lineRule="auto"/>
        <w:ind w:left="571"/>
        <w:rPr>
          <w:rFonts w:ascii="Times New Roman" w:eastAsia="Times New Roman" w:hAnsi="Times New Roman" w:cs="Times New Roman"/>
          <w:sz w:val="24"/>
          <w:szCs w:val="24"/>
        </w:rPr>
      </w:pPr>
      <w:r w:rsidRPr="00A12B69">
        <w:rPr>
          <w:rFonts w:ascii="Times New Roman" w:eastAsia="Times New Roman" w:hAnsi="Times New Roman" w:cs="Times New Roman"/>
          <w:spacing w:val="-9"/>
          <w:sz w:val="24"/>
          <w:szCs w:val="24"/>
        </w:rPr>
        <w:t>(Областной закон № 89-оз от 26 октября 2005 года).</w:t>
      </w:r>
    </w:p>
    <w:p w:rsidR="00A12B69" w:rsidRPr="00A12B69" w:rsidRDefault="00A12B69" w:rsidP="00A12B69">
      <w:pPr>
        <w:shd w:val="clear" w:color="auto" w:fill="FFFFFF"/>
        <w:spacing w:after="0" w:line="240" w:lineRule="auto"/>
        <w:ind w:left="29" w:right="43" w:firstLine="528"/>
        <w:jc w:val="both"/>
        <w:rPr>
          <w:rFonts w:ascii="Times New Roman" w:eastAsia="Times New Roman" w:hAnsi="Times New Roman" w:cs="Times New Roman"/>
          <w:sz w:val="24"/>
          <w:szCs w:val="24"/>
        </w:rPr>
      </w:pPr>
      <w:r w:rsidRPr="00A12B69">
        <w:rPr>
          <w:rFonts w:ascii="Times New Roman" w:eastAsia="Times New Roman" w:hAnsi="Times New Roman" w:cs="Times New Roman"/>
          <w:bCs/>
          <w:spacing w:val="-9"/>
          <w:sz w:val="24"/>
          <w:szCs w:val="24"/>
        </w:rPr>
        <w:lastRenderedPageBreak/>
        <w:t xml:space="preserve">При определении стоимости имущества граждан в целях признания граждан </w:t>
      </w:r>
      <w:proofErr w:type="gramStart"/>
      <w:r w:rsidRPr="00A12B69">
        <w:rPr>
          <w:rFonts w:ascii="Times New Roman" w:eastAsia="Times New Roman" w:hAnsi="Times New Roman" w:cs="Times New Roman"/>
          <w:bCs/>
          <w:spacing w:val="-6"/>
          <w:sz w:val="24"/>
          <w:szCs w:val="24"/>
        </w:rPr>
        <w:t>малоимущими</w:t>
      </w:r>
      <w:proofErr w:type="gramEnd"/>
      <w:r w:rsidRPr="00A12B69">
        <w:rPr>
          <w:rFonts w:ascii="Times New Roman" w:eastAsia="Times New Roman" w:hAnsi="Times New Roman" w:cs="Times New Roman"/>
          <w:bCs/>
          <w:spacing w:val="-6"/>
          <w:sz w:val="24"/>
          <w:szCs w:val="24"/>
        </w:rPr>
        <w:t xml:space="preserve"> и предоставления им по договорам социального найма жилых </w:t>
      </w:r>
      <w:r w:rsidRPr="00A12B69">
        <w:rPr>
          <w:rFonts w:ascii="Times New Roman" w:eastAsia="Times New Roman" w:hAnsi="Times New Roman" w:cs="Times New Roman"/>
          <w:bCs/>
          <w:spacing w:val="-7"/>
          <w:sz w:val="24"/>
          <w:szCs w:val="24"/>
        </w:rPr>
        <w:t xml:space="preserve">помещений муниципального жилищного фонда не подлежит учету следующее </w:t>
      </w:r>
      <w:r w:rsidRPr="00A12B69">
        <w:rPr>
          <w:rFonts w:ascii="Times New Roman" w:eastAsia="Times New Roman" w:hAnsi="Times New Roman" w:cs="Times New Roman"/>
          <w:bCs/>
          <w:sz w:val="24"/>
          <w:szCs w:val="24"/>
        </w:rPr>
        <w:t>имущество:</w:t>
      </w:r>
    </w:p>
    <w:p w:rsidR="00A12B69" w:rsidRPr="00A12B69" w:rsidRDefault="00A12B69" w:rsidP="00A12B69">
      <w:pPr>
        <w:widowControl w:val="0"/>
        <w:numPr>
          <w:ilvl w:val="0"/>
          <w:numId w:val="19"/>
        </w:numPr>
        <w:shd w:val="clear" w:color="auto" w:fill="FFFFFF"/>
        <w:tabs>
          <w:tab w:val="left" w:pos="730"/>
        </w:tabs>
        <w:autoSpaceDE w:val="0"/>
        <w:autoSpaceDN w:val="0"/>
        <w:adjustRightInd w:val="0"/>
        <w:spacing w:after="0" w:line="240" w:lineRule="auto"/>
        <w:ind w:right="48"/>
        <w:jc w:val="both"/>
        <w:rPr>
          <w:rFonts w:ascii="Times New Roman" w:eastAsia="Times New Roman" w:hAnsi="Times New Roman" w:cs="Times New Roman"/>
          <w:sz w:val="24"/>
          <w:szCs w:val="24"/>
        </w:rPr>
      </w:pPr>
      <w:r w:rsidRPr="00A12B69">
        <w:rPr>
          <w:rFonts w:ascii="Times New Roman" w:eastAsia="Times New Roman" w:hAnsi="Times New Roman" w:cs="Times New Roman"/>
          <w:spacing w:val="-6"/>
          <w:sz w:val="24"/>
          <w:szCs w:val="24"/>
        </w:rPr>
        <w:t xml:space="preserve">земельные участки, предоставленные гражданам в собственность для ведения </w:t>
      </w:r>
      <w:r w:rsidRPr="00A12B69">
        <w:rPr>
          <w:rFonts w:ascii="Times New Roman" w:eastAsia="Times New Roman" w:hAnsi="Times New Roman" w:cs="Times New Roman"/>
          <w:spacing w:val="-3"/>
          <w:sz w:val="24"/>
          <w:szCs w:val="24"/>
        </w:rPr>
        <w:t xml:space="preserve">личного подсобного хозяйства, садоводства, огородничества и индивидуального </w:t>
      </w:r>
      <w:r w:rsidRPr="00A12B69">
        <w:rPr>
          <w:rFonts w:ascii="Times New Roman" w:eastAsia="Times New Roman" w:hAnsi="Times New Roman" w:cs="Times New Roman"/>
          <w:spacing w:val="-2"/>
          <w:sz w:val="24"/>
          <w:szCs w:val="24"/>
        </w:rPr>
        <w:t xml:space="preserve">жилищного строительства, площадь которых меньше размера, установленного </w:t>
      </w:r>
      <w:r w:rsidRPr="00A12B69">
        <w:rPr>
          <w:rFonts w:ascii="Times New Roman" w:eastAsia="Times New Roman" w:hAnsi="Times New Roman" w:cs="Times New Roman"/>
          <w:spacing w:val="-4"/>
          <w:sz w:val="24"/>
          <w:szCs w:val="24"/>
        </w:rPr>
        <w:t xml:space="preserve">нормативными правовыми актами органов местного самоуправления для указанных </w:t>
      </w:r>
      <w:r w:rsidRPr="00A12B69">
        <w:rPr>
          <w:rFonts w:ascii="Times New Roman" w:eastAsia="Times New Roman" w:hAnsi="Times New Roman" w:cs="Times New Roman"/>
          <w:sz w:val="24"/>
          <w:szCs w:val="24"/>
        </w:rPr>
        <w:t>целей;</w:t>
      </w:r>
    </w:p>
    <w:p w:rsidR="00A12B69" w:rsidRPr="00A12B69" w:rsidRDefault="00A12B69" w:rsidP="00A12B69">
      <w:pPr>
        <w:widowControl w:val="0"/>
        <w:numPr>
          <w:ilvl w:val="0"/>
          <w:numId w:val="19"/>
        </w:numPr>
        <w:shd w:val="clear" w:color="auto" w:fill="FFFFFF"/>
        <w:tabs>
          <w:tab w:val="left" w:pos="730"/>
        </w:tabs>
        <w:autoSpaceDE w:val="0"/>
        <w:autoSpaceDN w:val="0"/>
        <w:adjustRightInd w:val="0"/>
        <w:spacing w:after="0" w:line="240" w:lineRule="auto"/>
        <w:ind w:right="58"/>
        <w:jc w:val="both"/>
        <w:rPr>
          <w:rFonts w:ascii="Times New Roman" w:eastAsia="Times New Roman" w:hAnsi="Times New Roman" w:cs="Times New Roman"/>
          <w:sz w:val="24"/>
          <w:szCs w:val="24"/>
        </w:rPr>
      </w:pPr>
      <w:r w:rsidRPr="00A12B69">
        <w:rPr>
          <w:rFonts w:ascii="Times New Roman" w:eastAsia="Times New Roman" w:hAnsi="Times New Roman" w:cs="Times New Roman"/>
          <w:spacing w:val="-8"/>
          <w:sz w:val="24"/>
          <w:szCs w:val="24"/>
        </w:rPr>
        <w:t xml:space="preserve">весельные лодки, а также моторные лодки с двигателем мощностью менее пяти </w:t>
      </w:r>
      <w:r w:rsidRPr="00A12B69">
        <w:rPr>
          <w:rFonts w:ascii="Times New Roman" w:eastAsia="Times New Roman" w:hAnsi="Times New Roman" w:cs="Times New Roman"/>
          <w:sz w:val="24"/>
          <w:szCs w:val="24"/>
        </w:rPr>
        <w:t>лошадиных сил;</w:t>
      </w:r>
    </w:p>
    <w:p w:rsidR="00A12B69" w:rsidRPr="00A12B69" w:rsidRDefault="00A12B69" w:rsidP="00A12B69">
      <w:pPr>
        <w:shd w:val="clear" w:color="auto" w:fill="FFFFFF"/>
        <w:tabs>
          <w:tab w:val="left" w:pos="826"/>
        </w:tabs>
        <w:spacing w:after="0" w:line="240" w:lineRule="auto"/>
        <w:ind w:left="14" w:right="58" w:firstLine="533"/>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w:t>
      </w:r>
      <w:r w:rsidRPr="00A12B69">
        <w:rPr>
          <w:rFonts w:ascii="Times New Roman" w:eastAsia="Times New Roman" w:hAnsi="Times New Roman" w:cs="Times New Roman"/>
          <w:sz w:val="24"/>
          <w:szCs w:val="24"/>
        </w:rPr>
        <w:tab/>
      </w:r>
      <w:r w:rsidRPr="00A12B69">
        <w:rPr>
          <w:rFonts w:ascii="Times New Roman" w:eastAsia="Times New Roman" w:hAnsi="Times New Roman" w:cs="Times New Roman"/>
          <w:spacing w:val="-6"/>
          <w:sz w:val="24"/>
          <w:szCs w:val="24"/>
        </w:rPr>
        <w:t>один легковой автомобиль, специально оборудованный для использования</w:t>
      </w:r>
      <w:r w:rsidRPr="00A12B69">
        <w:rPr>
          <w:rFonts w:ascii="Times New Roman" w:eastAsia="Times New Roman" w:hAnsi="Times New Roman" w:cs="Times New Roman"/>
          <w:spacing w:val="-6"/>
          <w:sz w:val="24"/>
          <w:szCs w:val="24"/>
        </w:rPr>
        <w:br/>
        <w:t>инвалидами, или автомобиль с мощностью двигателя до 100 лошадиных сил (до 73,55</w:t>
      </w:r>
      <w:r w:rsidRPr="00A12B69">
        <w:rPr>
          <w:rFonts w:ascii="Times New Roman" w:eastAsia="Times New Roman" w:hAnsi="Times New Roman" w:cs="Times New Roman"/>
          <w:spacing w:val="-6"/>
          <w:sz w:val="24"/>
          <w:szCs w:val="24"/>
        </w:rPr>
        <w:br/>
      </w:r>
      <w:r w:rsidRPr="00A12B69">
        <w:rPr>
          <w:rFonts w:ascii="Times New Roman" w:eastAsia="Times New Roman" w:hAnsi="Times New Roman" w:cs="Times New Roman"/>
          <w:spacing w:val="-7"/>
          <w:sz w:val="24"/>
          <w:szCs w:val="24"/>
        </w:rPr>
        <w:t>кВт), полученный (приобретенный) через органы социальной защиты населения в</w:t>
      </w:r>
      <w:r w:rsidRPr="00A12B69">
        <w:rPr>
          <w:rFonts w:ascii="Times New Roman" w:eastAsia="Times New Roman" w:hAnsi="Times New Roman" w:cs="Times New Roman"/>
          <w:spacing w:val="-7"/>
          <w:sz w:val="24"/>
          <w:szCs w:val="24"/>
        </w:rPr>
        <w:br/>
      </w:r>
      <w:r w:rsidRPr="00A12B69">
        <w:rPr>
          <w:rFonts w:ascii="Times New Roman" w:eastAsia="Times New Roman" w:hAnsi="Times New Roman" w:cs="Times New Roman"/>
          <w:sz w:val="24"/>
          <w:szCs w:val="24"/>
        </w:rPr>
        <w:t>установленном законом порядке и используемый инвалидом;</w:t>
      </w:r>
    </w:p>
    <w:p w:rsidR="00A12B69" w:rsidRPr="00A12B69" w:rsidRDefault="00A12B69" w:rsidP="00A12B69">
      <w:pPr>
        <w:shd w:val="clear" w:color="auto" w:fill="FFFFFF"/>
        <w:tabs>
          <w:tab w:val="left" w:pos="744"/>
        </w:tabs>
        <w:spacing w:after="0" w:line="240" w:lineRule="auto"/>
        <w:ind w:left="10" w:right="48" w:firstLine="547"/>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w:t>
      </w:r>
      <w:r w:rsidRPr="00A12B69">
        <w:rPr>
          <w:rFonts w:ascii="Times New Roman" w:eastAsia="Times New Roman" w:hAnsi="Times New Roman" w:cs="Times New Roman"/>
          <w:sz w:val="24"/>
          <w:szCs w:val="24"/>
        </w:rPr>
        <w:tab/>
      </w:r>
      <w:r w:rsidRPr="00A12B69">
        <w:rPr>
          <w:rFonts w:ascii="Times New Roman" w:eastAsia="Times New Roman" w:hAnsi="Times New Roman" w:cs="Times New Roman"/>
          <w:spacing w:val="-8"/>
          <w:sz w:val="24"/>
          <w:szCs w:val="24"/>
        </w:rPr>
        <w:t>имущество, находящееся в розыске, при условии подтверждения данного факта</w:t>
      </w:r>
      <w:r w:rsidRPr="00A12B69">
        <w:rPr>
          <w:rFonts w:ascii="Times New Roman" w:eastAsia="Times New Roman" w:hAnsi="Times New Roman" w:cs="Times New Roman"/>
          <w:spacing w:val="-8"/>
          <w:sz w:val="24"/>
          <w:szCs w:val="24"/>
        </w:rPr>
        <w:br/>
      </w:r>
      <w:r w:rsidRPr="00A12B69">
        <w:rPr>
          <w:rFonts w:ascii="Times New Roman" w:eastAsia="Times New Roman" w:hAnsi="Times New Roman" w:cs="Times New Roman"/>
          <w:spacing w:val="-9"/>
          <w:sz w:val="24"/>
          <w:szCs w:val="24"/>
        </w:rPr>
        <w:t>документом, выдаваемым уполномоченным органом государственной власти.</w:t>
      </w:r>
    </w:p>
    <w:p w:rsidR="00A12B69" w:rsidRPr="00A12B69" w:rsidRDefault="00A12B69" w:rsidP="00A12B69">
      <w:pPr>
        <w:shd w:val="clear" w:color="auto" w:fill="FFFFFF"/>
        <w:spacing w:after="0" w:line="240" w:lineRule="auto"/>
        <w:ind w:right="62" w:firstLine="600"/>
        <w:jc w:val="both"/>
        <w:rPr>
          <w:rFonts w:ascii="Times New Roman" w:eastAsia="Times New Roman" w:hAnsi="Times New Roman" w:cs="Times New Roman"/>
          <w:sz w:val="24"/>
          <w:szCs w:val="24"/>
        </w:rPr>
      </w:pPr>
      <w:proofErr w:type="gramStart"/>
      <w:r w:rsidRPr="00A12B69">
        <w:rPr>
          <w:rFonts w:ascii="Times New Roman" w:eastAsia="Times New Roman" w:hAnsi="Times New Roman" w:cs="Times New Roman"/>
          <w:spacing w:val="-5"/>
          <w:sz w:val="24"/>
          <w:szCs w:val="24"/>
        </w:rPr>
        <w:t xml:space="preserve">Имущество, признаваемое объектом налогообложения и находящееся в общей </w:t>
      </w:r>
      <w:r w:rsidRPr="00A12B69">
        <w:rPr>
          <w:rFonts w:ascii="Times New Roman" w:eastAsia="Times New Roman" w:hAnsi="Times New Roman" w:cs="Times New Roman"/>
          <w:spacing w:val="-8"/>
          <w:sz w:val="24"/>
          <w:szCs w:val="24"/>
        </w:rPr>
        <w:t xml:space="preserve">долевой собственности нескольких граждан или в общей долевой собственности граждан </w:t>
      </w:r>
      <w:r w:rsidRPr="00A12B69">
        <w:rPr>
          <w:rFonts w:ascii="Times New Roman" w:eastAsia="Times New Roman" w:hAnsi="Times New Roman" w:cs="Times New Roman"/>
          <w:spacing w:val="-9"/>
          <w:sz w:val="24"/>
          <w:szCs w:val="24"/>
        </w:rPr>
        <w:t xml:space="preserve">и юридических лиц, а также имущество, признаваемое объектом налогообложения и находящееся в общей совместной собственности нескольких физических лиц, подлежит </w:t>
      </w:r>
      <w:r w:rsidRPr="00A12B69">
        <w:rPr>
          <w:rFonts w:ascii="Times New Roman" w:eastAsia="Times New Roman" w:hAnsi="Times New Roman" w:cs="Times New Roman"/>
          <w:spacing w:val="-2"/>
          <w:sz w:val="24"/>
          <w:szCs w:val="24"/>
        </w:rPr>
        <w:t xml:space="preserve">учету только в том случае, если в соответствии с законодательством Российской </w:t>
      </w:r>
      <w:r w:rsidRPr="00A12B69">
        <w:rPr>
          <w:rFonts w:ascii="Times New Roman" w:eastAsia="Times New Roman" w:hAnsi="Times New Roman" w:cs="Times New Roman"/>
          <w:spacing w:val="-10"/>
          <w:sz w:val="24"/>
          <w:szCs w:val="24"/>
        </w:rPr>
        <w:t xml:space="preserve">Федерации о налогах и сборах плательщиком налога на указанное имущество является </w:t>
      </w:r>
      <w:r w:rsidRPr="00A12B69">
        <w:rPr>
          <w:rFonts w:ascii="Times New Roman" w:eastAsia="Times New Roman" w:hAnsi="Times New Roman" w:cs="Times New Roman"/>
          <w:sz w:val="24"/>
          <w:szCs w:val="24"/>
        </w:rPr>
        <w:t>гражданин</w:t>
      </w:r>
      <w:proofErr w:type="gramEnd"/>
      <w:r w:rsidRPr="00A12B69">
        <w:rPr>
          <w:rFonts w:ascii="Times New Roman" w:eastAsia="Times New Roman" w:hAnsi="Times New Roman" w:cs="Times New Roman"/>
          <w:sz w:val="24"/>
          <w:szCs w:val="24"/>
        </w:rPr>
        <w:t xml:space="preserve"> </w:t>
      </w:r>
      <w:proofErr w:type="gramStart"/>
      <w:r w:rsidRPr="00A12B69">
        <w:rPr>
          <w:rFonts w:ascii="Times New Roman" w:eastAsia="Times New Roman" w:hAnsi="Times New Roman" w:cs="Times New Roman"/>
          <w:sz w:val="24"/>
          <w:szCs w:val="24"/>
        </w:rPr>
        <w:t>и(</w:t>
      </w:r>
      <w:proofErr w:type="gramEnd"/>
      <w:r w:rsidRPr="00A12B69">
        <w:rPr>
          <w:rFonts w:ascii="Times New Roman" w:eastAsia="Times New Roman" w:hAnsi="Times New Roman" w:cs="Times New Roman"/>
          <w:sz w:val="24"/>
          <w:szCs w:val="24"/>
        </w:rPr>
        <w:t>или) члены его семьи.</w:t>
      </w:r>
    </w:p>
    <w:p w:rsidR="00A12B69" w:rsidRPr="00A12B69" w:rsidRDefault="00A12B69" w:rsidP="00A12B69">
      <w:pPr>
        <w:shd w:val="clear" w:color="auto" w:fill="FFFFFF"/>
        <w:spacing w:after="0" w:line="240" w:lineRule="auto"/>
        <w:ind w:right="62" w:firstLine="600"/>
        <w:jc w:val="both"/>
        <w:rPr>
          <w:rFonts w:ascii="Times New Roman" w:eastAsia="Times New Roman" w:hAnsi="Times New Roman" w:cs="Times New Roman"/>
          <w:sz w:val="24"/>
          <w:szCs w:val="24"/>
        </w:rPr>
      </w:pPr>
    </w:p>
    <w:p w:rsidR="00A12B69" w:rsidRPr="00A12B69" w:rsidRDefault="00A12B69" w:rsidP="00A12B69">
      <w:pPr>
        <w:shd w:val="clear" w:color="auto" w:fill="FFFFFF"/>
        <w:tabs>
          <w:tab w:val="left" w:leader="underscore" w:pos="1440"/>
          <w:tab w:val="left" w:leader="underscore" w:pos="6600"/>
        </w:tabs>
        <w:spacing w:after="0" w:line="240" w:lineRule="auto"/>
        <w:ind w:left="5" w:right="1440"/>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Суммарная стоимость имущества за расчетный период составляет</w:t>
      </w:r>
      <w:proofErr w:type="gramStart"/>
      <w:r w:rsidRPr="00A12B69">
        <w:rPr>
          <w:rFonts w:ascii="Times New Roman" w:eastAsia="Times New Roman" w:hAnsi="Times New Roman" w:cs="Times New Roman"/>
          <w:sz w:val="24"/>
          <w:szCs w:val="24"/>
        </w:rPr>
        <w:t>:</w:t>
      </w:r>
      <w:r w:rsidRPr="00A12B69">
        <w:rPr>
          <w:rFonts w:ascii="Times New Roman" w:eastAsia="Times New Roman" w:hAnsi="Times New Roman" w:cs="Times New Roman"/>
          <w:sz w:val="24"/>
          <w:szCs w:val="24"/>
        </w:rPr>
        <w:br/>
      </w:r>
      <w:r w:rsidRPr="00A12B69">
        <w:rPr>
          <w:rFonts w:ascii="Times New Roman" w:eastAsia="Times New Roman" w:hAnsi="Times New Roman" w:cs="Times New Roman"/>
          <w:sz w:val="24"/>
          <w:szCs w:val="24"/>
        </w:rPr>
        <w:tab/>
        <w:t>(</w:t>
      </w:r>
      <w:r w:rsidRPr="00A12B69">
        <w:rPr>
          <w:rFonts w:ascii="Times New Roman" w:eastAsia="Times New Roman" w:hAnsi="Times New Roman" w:cs="Times New Roman"/>
          <w:sz w:val="24"/>
          <w:szCs w:val="24"/>
        </w:rPr>
        <w:tab/>
      </w:r>
      <w:r w:rsidRPr="00A12B69">
        <w:rPr>
          <w:rFonts w:ascii="Times New Roman" w:eastAsia="Times New Roman" w:hAnsi="Times New Roman" w:cs="Times New Roman"/>
          <w:spacing w:val="-3"/>
          <w:sz w:val="24"/>
          <w:szCs w:val="24"/>
        </w:rPr>
        <w:t xml:space="preserve">) </w:t>
      </w:r>
      <w:proofErr w:type="gramEnd"/>
      <w:r w:rsidRPr="00A12B69">
        <w:rPr>
          <w:rFonts w:ascii="Times New Roman" w:eastAsia="Times New Roman" w:hAnsi="Times New Roman" w:cs="Times New Roman"/>
          <w:spacing w:val="-3"/>
          <w:sz w:val="24"/>
          <w:szCs w:val="24"/>
        </w:rPr>
        <w:t>рублей.</w:t>
      </w:r>
    </w:p>
    <w:p w:rsidR="00A12B69" w:rsidRPr="00A12B69" w:rsidRDefault="00A12B69" w:rsidP="00A12B69">
      <w:pPr>
        <w:shd w:val="clear" w:color="auto" w:fill="FFFFFF"/>
        <w:spacing w:after="0" w:line="240" w:lineRule="auto"/>
        <w:ind w:left="14"/>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 xml:space="preserve">Другого имущества семья не имеет. Правильность сообщаемых сведений подтверждаю, с условиями ст. 56 Жилищного кодекса РФ </w:t>
      </w:r>
      <w:proofErr w:type="gramStart"/>
      <w:r w:rsidRPr="00A12B69">
        <w:rPr>
          <w:rFonts w:ascii="Times New Roman" w:eastAsia="Times New Roman" w:hAnsi="Times New Roman" w:cs="Times New Roman"/>
          <w:sz w:val="24"/>
          <w:szCs w:val="24"/>
        </w:rPr>
        <w:t>ознакомлен</w:t>
      </w:r>
      <w:proofErr w:type="gramEnd"/>
      <w:r w:rsidRPr="00A12B69">
        <w:rPr>
          <w:rFonts w:ascii="Times New Roman" w:eastAsia="Times New Roman" w:hAnsi="Times New Roman" w:cs="Times New Roman"/>
          <w:sz w:val="24"/>
          <w:szCs w:val="24"/>
        </w:rPr>
        <w:t xml:space="preserve"> (ы).</w:t>
      </w:r>
    </w:p>
    <w:p w:rsidR="00A12B69" w:rsidRPr="00A12B69" w:rsidRDefault="00A12B69" w:rsidP="00A12B69">
      <w:pPr>
        <w:shd w:val="clear" w:color="auto" w:fill="FFFFFF"/>
        <w:tabs>
          <w:tab w:val="left" w:leader="underscore" w:pos="2962"/>
        </w:tabs>
        <w:spacing w:after="0" w:line="240" w:lineRule="auto"/>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Дата</w:t>
      </w:r>
      <w:r w:rsidRPr="00A12B69">
        <w:rPr>
          <w:rFonts w:ascii="Times New Roman" w:eastAsia="Times New Roman" w:hAnsi="Times New Roman" w:cs="Times New Roman"/>
          <w:sz w:val="24"/>
          <w:szCs w:val="24"/>
        </w:rPr>
        <w:tab/>
      </w:r>
    </w:p>
    <w:p w:rsidR="00A12B69" w:rsidRPr="00A12B69" w:rsidRDefault="00A12B69" w:rsidP="00A12B69">
      <w:pPr>
        <w:shd w:val="clear" w:color="auto" w:fill="FFFFFF"/>
        <w:tabs>
          <w:tab w:val="left" w:leader="underscore" w:pos="4066"/>
        </w:tabs>
        <w:spacing w:before="274" w:after="0" w:line="240" w:lineRule="auto"/>
        <w:ind w:left="5"/>
        <w:rPr>
          <w:rFonts w:ascii="Times New Roman" w:eastAsia="Times New Roman" w:hAnsi="Times New Roman" w:cs="Times New Roman"/>
          <w:sz w:val="24"/>
          <w:szCs w:val="24"/>
        </w:rPr>
      </w:pPr>
      <w:r w:rsidRPr="00A12B69">
        <w:rPr>
          <w:rFonts w:ascii="Times New Roman" w:eastAsia="Times New Roman" w:hAnsi="Times New Roman" w:cs="Times New Roman"/>
          <w:spacing w:val="-1"/>
          <w:sz w:val="24"/>
          <w:szCs w:val="24"/>
        </w:rPr>
        <w:t>Подпись заявителя</w:t>
      </w:r>
      <w:r w:rsidRPr="00A12B69">
        <w:rPr>
          <w:rFonts w:ascii="Times New Roman" w:eastAsia="Times New Roman" w:hAnsi="Times New Roman" w:cs="Times New Roman"/>
          <w:sz w:val="24"/>
          <w:szCs w:val="24"/>
        </w:rPr>
        <w:tab/>
      </w:r>
    </w:p>
    <w:p w:rsidR="00A12B69" w:rsidRPr="00A12B69" w:rsidRDefault="00A12B69" w:rsidP="00A12B69">
      <w:pPr>
        <w:shd w:val="clear" w:color="auto" w:fill="FFFFFF"/>
        <w:spacing w:before="557" w:after="0" w:line="240" w:lineRule="auto"/>
        <w:rPr>
          <w:rFonts w:ascii="Times New Roman" w:eastAsia="Times New Roman" w:hAnsi="Times New Roman" w:cs="Times New Roman"/>
          <w:sz w:val="24"/>
          <w:szCs w:val="24"/>
        </w:rPr>
      </w:pPr>
      <w:r w:rsidRPr="00A12B69">
        <w:rPr>
          <w:rFonts w:ascii="Times New Roman" w:eastAsia="Times New Roman" w:hAnsi="Times New Roman" w:cs="Times New Roman"/>
          <w:spacing w:val="-2"/>
          <w:sz w:val="24"/>
          <w:szCs w:val="24"/>
        </w:rPr>
        <w:t>Подписи совершеннолетних членов семьи:</w:t>
      </w: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br w:type="page"/>
      </w: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jc w:val="right"/>
        <w:rPr>
          <w:rFonts w:ascii="Times New Roman" w:eastAsia="Calibri" w:hAnsi="Times New Roman" w:cs="Times New Roman"/>
          <w:sz w:val="24"/>
          <w:szCs w:val="24"/>
        </w:rPr>
      </w:pPr>
      <w:r w:rsidRPr="00A12B69">
        <w:rPr>
          <w:rFonts w:ascii="Times New Roman" w:eastAsia="Calibri" w:hAnsi="Times New Roman" w:cs="Times New Roman"/>
          <w:sz w:val="24"/>
          <w:szCs w:val="24"/>
        </w:rPr>
        <w:t>ПРИЛОЖЕНИЕ № 5</w:t>
      </w: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r w:rsidRPr="00A12B69">
        <w:rPr>
          <w:rFonts w:ascii="Times New Roman" w:eastAsia="Calibri" w:hAnsi="Times New Roman" w:cs="Times New Roman"/>
          <w:sz w:val="24"/>
          <w:szCs w:val="24"/>
        </w:rPr>
        <w:t>к административному регламенту</w:t>
      </w:r>
    </w:p>
    <w:p w:rsidR="00A12B69" w:rsidRPr="00A12B69" w:rsidRDefault="00A12B69" w:rsidP="00A12B69">
      <w:pPr>
        <w:spacing w:after="0" w:line="240" w:lineRule="auto"/>
        <w:ind w:firstLine="4860"/>
        <w:jc w:val="right"/>
        <w:rPr>
          <w:rFonts w:ascii="Times New Roman" w:eastAsia="Calibri" w:hAnsi="Times New Roman" w:cs="Times New Roman"/>
          <w:sz w:val="24"/>
          <w:szCs w:val="24"/>
        </w:rPr>
      </w:pPr>
    </w:p>
    <w:p w:rsidR="00A12B69" w:rsidRPr="00A12B69" w:rsidRDefault="00A12B69" w:rsidP="00A12B69">
      <w:pPr>
        <w:autoSpaceDE w:val="0"/>
        <w:autoSpaceDN w:val="0"/>
        <w:spacing w:after="0" w:line="240" w:lineRule="auto"/>
        <w:ind w:left="4536"/>
        <w:jc w:val="both"/>
        <w:rPr>
          <w:rFonts w:ascii="Times New Roman" w:eastAsia="Calibri" w:hAnsi="Times New Roman" w:cs="Times New Roman"/>
          <w:sz w:val="24"/>
          <w:szCs w:val="24"/>
        </w:rPr>
      </w:pPr>
      <w:r w:rsidRPr="00A12B69">
        <w:rPr>
          <w:rFonts w:ascii="Times New Roman" w:eastAsia="Calibri" w:hAnsi="Times New Roman" w:cs="Times New Roman"/>
          <w:sz w:val="24"/>
          <w:szCs w:val="24"/>
        </w:rPr>
        <w:t>Главе администрации муниципального образования</w:t>
      </w:r>
    </w:p>
    <w:p w:rsidR="00A12B69" w:rsidRPr="00A12B69" w:rsidRDefault="00A12B69" w:rsidP="00A12B69">
      <w:pPr>
        <w:autoSpaceDE w:val="0"/>
        <w:autoSpaceDN w:val="0"/>
        <w:spacing w:after="0" w:line="240" w:lineRule="auto"/>
        <w:ind w:left="4536"/>
        <w:rPr>
          <w:rFonts w:ascii="Times New Roman" w:eastAsia="Calibri"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ind w:left="4536"/>
        <w:rPr>
          <w:rFonts w:ascii="Times New Roman" w:eastAsia="Calibri" w:hAnsi="Times New Roman" w:cs="Times New Roman"/>
          <w:sz w:val="2"/>
          <w:szCs w:val="2"/>
        </w:rPr>
      </w:pPr>
    </w:p>
    <w:p w:rsidR="00A12B69" w:rsidRPr="00A12B69" w:rsidRDefault="00A12B69" w:rsidP="00A12B69">
      <w:pPr>
        <w:autoSpaceDE w:val="0"/>
        <w:autoSpaceDN w:val="0"/>
        <w:spacing w:after="0" w:line="240" w:lineRule="auto"/>
        <w:ind w:left="4536"/>
        <w:rPr>
          <w:rFonts w:ascii="Times New Roman" w:eastAsia="Calibri"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ind w:left="4536"/>
        <w:rPr>
          <w:rFonts w:ascii="Times New Roman" w:eastAsia="Calibri" w:hAnsi="Times New Roman" w:cs="Times New Roman"/>
          <w:sz w:val="2"/>
          <w:szCs w:val="2"/>
        </w:rPr>
      </w:pPr>
    </w:p>
    <w:p w:rsidR="00A12B69" w:rsidRPr="00A12B69" w:rsidRDefault="00A12B69" w:rsidP="00A12B69">
      <w:pPr>
        <w:tabs>
          <w:tab w:val="left" w:pos="4820"/>
        </w:tabs>
        <w:autoSpaceDE w:val="0"/>
        <w:autoSpaceDN w:val="0"/>
        <w:spacing w:after="0" w:line="240" w:lineRule="auto"/>
        <w:ind w:left="4536"/>
        <w:rPr>
          <w:rFonts w:ascii="Times New Roman" w:eastAsia="Calibri" w:hAnsi="Times New Roman" w:cs="Times New Roman"/>
          <w:sz w:val="24"/>
          <w:szCs w:val="24"/>
        </w:rPr>
      </w:pPr>
      <w:r w:rsidRPr="00A12B69">
        <w:rPr>
          <w:rFonts w:ascii="Times New Roman" w:eastAsia="Calibri" w:hAnsi="Times New Roman" w:cs="Times New Roman"/>
          <w:sz w:val="24"/>
          <w:szCs w:val="24"/>
        </w:rPr>
        <w:t>от</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4820"/>
        <w:jc w:val="center"/>
        <w:rPr>
          <w:rFonts w:ascii="Times New Roman" w:eastAsia="Calibri" w:hAnsi="Times New Roman" w:cs="Times New Roman"/>
          <w:sz w:val="20"/>
          <w:szCs w:val="20"/>
        </w:rPr>
      </w:pPr>
      <w:r w:rsidRPr="00A12B69">
        <w:rPr>
          <w:rFonts w:ascii="Times New Roman" w:eastAsia="Calibri" w:hAnsi="Times New Roman" w:cs="Times New Roman"/>
          <w:sz w:val="20"/>
          <w:szCs w:val="20"/>
        </w:rPr>
        <w:t>(фамилия, имя, отчество)</w:t>
      </w:r>
    </w:p>
    <w:p w:rsidR="00A12B69" w:rsidRPr="00A12B69" w:rsidRDefault="00A12B69" w:rsidP="00A12B69">
      <w:pPr>
        <w:autoSpaceDE w:val="0"/>
        <w:autoSpaceDN w:val="0"/>
        <w:spacing w:after="0" w:line="240" w:lineRule="auto"/>
        <w:ind w:left="4536"/>
        <w:rPr>
          <w:rFonts w:ascii="Times New Roman" w:eastAsia="Calibri"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ind w:left="4536"/>
        <w:rPr>
          <w:rFonts w:ascii="Times New Roman" w:eastAsia="Calibri" w:hAnsi="Times New Roman" w:cs="Times New Roman"/>
          <w:sz w:val="2"/>
          <w:szCs w:val="2"/>
        </w:rPr>
      </w:pPr>
    </w:p>
    <w:p w:rsidR="00A12B69" w:rsidRPr="00A12B69" w:rsidRDefault="00A12B69" w:rsidP="00A12B69">
      <w:pPr>
        <w:tabs>
          <w:tab w:val="left" w:pos="5529"/>
        </w:tabs>
        <w:autoSpaceDE w:val="0"/>
        <w:autoSpaceDN w:val="0"/>
        <w:spacing w:after="0" w:line="240" w:lineRule="auto"/>
        <w:ind w:left="4536"/>
        <w:rPr>
          <w:rFonts w:ascii="Times New Roman" w:eastAsia="Calibri" w:hAnsi="Times New Roman" w:cs="Times New Roman"/>
          <w:sz w:val="24"/>
          <w:szCs w:val="24"/>
        </w:rPr>
      </w:pPr>
      <w:r w:rsidRPr="00A12B69">
        <w:rPr>
          <w:rFonts w:ascii="Times New Roman" w:eastAsia="Calibri" w:hAnsi="Times New Roman" w:cs="Times New Roman"/>
          <w:sz w:val="24"/>
          <w:szCs w:val="24"/>
        </w:rPr>
        <w:t>паспорт:</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5529"/>
        <w:rPr>
          <w:rFonts w:ascii="Times New Roman" w:eastAsia="Calibri" w:hAnsi="Times New Roman" w:cs="Times New Roman"/>
          <w:sz w:val="2"/>
          <w:szCs w:val="2"/>
        </w:rPr>
      </w:pPr>
    </w:p>
    <w:p w:rsidR="00A12B69" w:rsidRPr="00A12B69" w:rsidRDefault="00A12B69" w:rsidP="00A12B69">
      <w:pPr>
        <w:autoSpaceDE w:val="0"/>
        <w:autoSpaceDN w:val="0"/>
        <w:spacing w:after="0" w:line="240" w:lineRule="auto"/>
        <w:ind w:left="4536"/>
        <w:rPr>
          <w:rFonts w:ascii="Times New Roman" w:eastAsia="Calibri"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ind w:left="4536"/>
        <w:rPr>
          <w:rFonts w:ascii="Times New Roman" w:eastAsia="Calibri" w:hAnsi="Times New Roman" w:cs="Times New Roman"/>
          <w:sz w:val="2"/>
          <w:szCs w:val="2"/>
        </w:rPr>
      </w:pPr>
    </w:p>
    <w:p w:rsidR="00A12B69" w:rsidRPr="00A12B69" w:rsidRDefault="00A12B69" w:rsidP="00A12B69">
      <w:pPr>
        <w:tabs>
          <w:tab w:val="left" w:pos="9921"/>
        </w:tabs>
        <w:autoSpaceDE w:val="0"/>
        <w:autoSpaceDN w:val="0"/>
        <w:spacing w:after="0" w:line="240" w:lineRule="auto"/>
        <w:ind w:left="4536"/>
        <w:rPr>
          <w:rFonts w:ascii="Times New Roman" w:eastAsia="Calibri" w:hAnsi="Times New Roman" w:cs="Times New Roman"/>
          <w:sz w:val="24"/>
          <w:szCs w:val="24"/>
        </w:rPr>
      </w:pPr>
      <w:r w:rsidRPr="00A12B69">
        <w:rPr>
          <w:rFonts w:ascii="Times New Roman" w:eastAsia="Calibri" w:hAnsi="Times New Roman" w:cs="Times New Roman"/>
          <w:sz w:val="24"/>
          <w:szCs w:val="24"/>
        </w:rPr>
        <w:tab/>
        <w:t>,</w:t>
      </w:r>
    </w:p>
    <w:p w:rsidR="00A12B69" w:rsidRPr="00A12B69" w:rsidRDefault="00A12B69" w:rsidP="00A12B69">
      <w:pPr>
        <w:pBdr>
          <w:top w:val="single" w:sz="4" w:space="1" w:color="auto"/>
        </w:pBdr>
        <w:autoSpaceDE w:val="0"/>
        <w:autoSpaceDN w:val="0"/>
        <w:spacing w:after="0" w:line="240" w:lineRule="auto"/>
        <w:ind w:left="4536" w:right="57"/>
        <w:rPr>
          <w:rFonts w:ascii="Times New Roman" w:eastAsia="Calibri" w:hAnsi="Times New Roman" w:cs="Times New Roman"/>
          <w:sz w:val="2"/>
          <w:szCs w:val="2"/>
        </w:rPr>
      </w:pPr>
    </w:p>
    <w:p w:rsidR="00A12B69" w:rsidRPr="00A12B69" w:rsidRDefault="00A12B69" w:rsidP="00A12B69">
      <w:pPr>
        <w:autoSpaceDE w:val="0"/>
        <w:autoSpaceDN w:val="0"/>
        <w:spacing w:after="0" w:line="240" w:lineRule="auto"/>
        <w:ind w:left="4536"/>
        <w:rPr>
          <w:rFonts w:ascii="Times New Roman" w:eastAsia="Calibri" w:hAnsi="Times New Roman" w:cs="Times New Roman"/>
          <w:sz w:val="24"/>
          <w:szCs w:val="24"/>
        </w:rPr>
      </w:pPr>
      <w:proofErr w:type="gramStart"/>
      <w:r w:rsidRPr="00A12B69">
        <w:rPr>
          <w:rFonts w:ascii="Times New Roman" w:eastAsia="Calibri" w:hAnsi="Times New Roman" w:cs="Times New Roman"/>
          <w:sz w:val="24"/>
          <w:szCs w:val="24"/>
        </w:rPr>
        <w:t>проживающего</w:t>
      </w:r>
      <w:proofErr w:type="gramEnd"/>
      <w:r w:rsidRPr="00A12B69">
        <w:rPr>
          <w:rFonts w:ascii="Times New Roman" w:eastAsia="Calibri" w:hAnsi="Times New Roman" w:cs="Times New Roman"/>
          <w:sz w:val="24"/>
          <w:szCs w:val="24"/>
        </w:rPr>
        <w:t xml:space="preserve"> (проживающей) по адресу:</w:t>
      </w:r>
    </w:p>
    <w:p w:rsidR="00A12B69" w:rsidRPr="00A12B69" w:rsidRDefault="00A12B69" w:rsidP="00A12B69">
      <w:pPr>
        <w:autoSpaceDE w:val="0"/>
        <w:autoSpaceDN w:val="0"/>
        <w:spacing w:after="0" w:line="240" w:lineRule="auto"/>
        <w:ind w:left="4536"/>
        <w:rPr>
          <w:rFonts w:ascii="Times New Roman" w:eastAsia="Calibri"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ind w:left="4536"/>
        <w:rPr>
          <w:rFonts w:ascii="Times New Roman" w:eastAsia="Calibri" w:hAnsi="Times New Roman" w:cs="Times New Roman"/>
          <w:sz w:val="2"/>
          <w:szCs w:val="2"/>
        </w:rPr>
      </w:pPr>
    </w:p>
    <w:p w:rsidR="00A12B69" w:rsidRPr="00A12B69" w:rsidRDefault="00A12B69" w:rsidP="00A12B69">
      <w:pPr>
        <w:autoSpaceDE w:val="0"/>
        <w:autoSpaceDN w:val="0"/>
        <w:spacing w:after="0" w:line="240" w:lineRule="auto"/>
        <w:ind w:left="4536"/>
        <w:rPr>
          <w:rFonts w:ascii="Times New Roman" w:eastAsia="Calibri" w:hAnsi="Times New Roman" w:cs="Times New Roman"/>
          <w:sz w:val="24"/>
          <w:szCs w:val="24"/>
        </w:rPr>
      </w:pPr>
    </w:p>
    <w:p w:rsidR="00A12B69" w:rsidRPr="00A12B69" w:rsidRDefault="00A12B69" w:rsidP="00A12B69">
      <w:pPr>
        <w:pBdr>
          <w:top w:val="single" w:sz="4" w:space="1" w:color="auto"/>
        </w:pBdr>
        <w:autoSpaceDE w:val="0"/>
        <w:autoSpaceDN w:val="0"/>
        <w:spacing w:after="0" w:line="240" w:lineRule="auto"/>
        <w:ind w:left="4536"/>
        <w:rPr>
          <w:rFonts w:ascii="Times New Roman" w:eastAsia="Calibri" w:hAnsi="Times New Roman" w:cs="Times New Roman"/>
          <w:sz w:val="2"/>
          <w:szCs w:val="2"/>
        </w:rPr>
      </w:pPr>
    </w:p>
    <w:p w:rsidR="00A12B69" w:rsidRPr="00A12B69" w:rsidRDefault="00A12B69" w:rsidP="00A12B69">
      <w:pPr>
        <w:tabs>
          <w:tab w:val="left" w:pos="9921"/>
        </w:tabs>
        <w:autoSpaceDE w:val="0"/>
        <w:autoSpaceDN w:val="0"/>
        <w:spacing w:after="0" w:line="240" w:lineRule="auto"/>
        <w:ind w:left="4536"/>
        <w:rPr>
          <w:rFonts w:ascii="Times New Roman" w:eastAsia="Calibri" w:hAnsi="Times New Roman" w:cs="Times New Roman"/>
          <w:sz w:val="24"/>
          <w:szCs w:val="24"/>
        </w:rPr>
      </w:pPr>
      <w:r w:rsidRPr="00A12B69">
        <w:rPr>
          <w:rFonts w:ascii="Times New Roman" w:eastAsia="Calibri" w:hAnsi="Times New Roman" w:cs="Times New Roman"/>
          <w:sz w:val="24"/>
          <w:szCs w:val="24"/>
        </w:rPr>
        <w:tab/>
        <w:t>,</w:t>
      </w:r>
    </w:p>
    <w:p w:rsidR="00A12B69" w:rsidRPr="00A12B69" w:rsidRDefault="00A12B69" w:rsidP="00A12B69">
      <w:pPr>
        <w:pBdr>
          <w:top w:val="single" w:sz="4" w:space="1" w:color="auto"/>
        </w:pBdr>
        <w:autoSpaceDE w:val="0"/>
        <w:autoSpaceDN w:val="0"/>
        <w:spacing w:after="0" w:line="240" w:lineRule="auto"/>
        <w:ind w:left="4536" w:right="57"/>
        <w:rPr>
          <w:rFonts w:ascii="Times New Roman" w:eastAsia="Calibri" w:hAnsi="Times New Roman" w:cs="Times New Roman"/>
          <w:sz w:val="2"/>
          <w:szCs w:val="2"/>
        </w:rPr>
      </w:pPr>
    </w:p>
    <w:p w:rsidR="00A12B69" w:rsidRPr="00A12B69" w:rsidRDefault="00A12B69" w:rsidP="00A12B69">
      <w:pPr>
        <w:tabs>
          <w:tab w:val="left" w:pos="5529"/>
        </w:tabs>
        <w:autoSpaceDE w:val="0"/>
        <w:autoSpaceDN w:val="0"/>
        <w:spacing w:after="0" w:line="240" w:lineRule="auto"/>
        <w:ind w:left="4536"/>
        <w:rPr>
          <w:rFonts w:ascii="Times New Roman" w:eastAsia="Calibri" w:hAnsi="Times New Roman" w:cs="Times New Roman"/>
          <w:sz w:val="24"/>
          <w:szCs w:val="24"/>
        </w:rPr>
      </w:pPr>
      <w:r w:rsidRPr="00A12B69">
        <w:rPr>
          <w:rFonts w:ascii="Times New Roman" w:eastAsia="Calibri" w:hAnsi="Times New Roman" w:cs="Times New Roman"/>
          <w:sz w:val="24"/>
          <w:szCs w:val="24"/>
        </w:rPr>
        <w:t>телефон</w:t>
      </w:r>
      <w:r w:rsidRPr="00A12B69">
        <w:rPr>
          <w:rFonts w:ascii="Times New Roman" w:eastAsia="Calibri" w:hAnsi="Times New Roman" w:cs="Times New Roman"/>
          <w:sz w:val="24"/>
          <w:szCs w:val="24"/>
        </w:rPr>
        <w:tab/>
      </w:r>
    </w:p>
    <w:p w:rsidR="00A12B69" w:rsidRPr="00A12B69" w:rsidRDefault="00A12B69" w:rsidP="00A12B69">
      <w:pPr>
        <w:pBdr>
          <w:top w:val="single" w:sz="4" w:space="1" w:color="auto"/>
        </w:pBdr>
        <w:autoSpaceDE w:val="0"/>
        <w:autoSpaceDN w:val="0"/>
        <w:spacing w:after="0" w:line="240" w:lineRule="auto"/>
        <w:ind w:left="5529"/>
        <w:rPr>
          <w:rFonts w:ascii="Times New Roman" w:eastAsia="Calibri" w:hAnsi="Times New Roman" w:cs="Times New Roman"/>
          <w:sz w:val="2"/>
          <w:szCs w:val="2"/>
        </w:rPr>
      </w:pPr>
    </w:p>
    <w:p w:rsidR="00A12B69" w:rsidRPr="00A12B69" w:rsidRDefault="00A12B69" w:rsidP="00A12B69">
      <w:pPr>
        <w:autoSpaceDE w:val="0"/>
        <w:autoSpaceDN w:val="0"/>
        <w:spacing w:after="0" w:line="240" w:lineRule="auto"/>
        <w:jc w:val="center"/>
        <w:rPr>
          <w:rFonts w:ascii="Times New Roman" w:eastAsia="Calibri" w:hAnsi="Times New Roman" w:cs="Times New Roman"/>
          <w:sz w:val="24"/>
          <w:szCs w:val="24"/>
        </w:rPr>
      </w:pPr>
    </w:p>
    <w:p w:rsidR="00A12B69" w:rsidRPr="00A12B69" w:rsidRDefault="00A12B69" w:rsidP="00A12B69">
      <w:pPr>
        <w:autoSpaceDE w:val="0"/>
        <w:autoSpaceDN w:val="0"/>
        <w:spacing w:after="0" w:line="240" w:lineRule="auto"/>
        <w:jc w:val="center"/>
        <w:rPr>
          <w:rFonts w:ascii="Times New Roman" w:eastAsia="Calibri" w:hAnsi="Times New Roman" w:cs="Times New Roman"/>
          <w:sz w:val="24"/>
          <w:szCs w:val="24"/>
        </w:rPr>
      </w:pPr>
    </w:p>
    <w:p w:rsidR="00A12B69" w:rsidRPr="00A12B69" w:rsidRDefault="00A12B69" w:rsidP="00A12B69">
      <w:pPr>
        <w:autoSpaceDE w:val="0"/>
        <w:autoSpaceDN w:val="0"/>
        <w:spacing w:after="0" w:line="240" w:lineRule="auto"/>
        <w:jc w:val="center"/>
        <w:rPr>
          <w:rFonts w:ascii="Times New Roman" w:eastAsia="Calibri" w:hAnsi="Times New Roman" w:cs="Times New Roman"/>
          <w:sz w:val="24"/>
          <w:szCs w:val="24"/>
        </w:rPr>
      </w:pPr>
      <w:r w:rsidRPr="00A12B69">
        <w:rPr>
          <w:rFonts w:ascii="Times New Roman" w:eastAsia="Calibri" w:hAnsi="Times New Roman" w:cs="Times New Roman"/>
          <w:sz w:val="24"/>
          <w:szCs w:val="24"/>
        </w:rPr>
        <w:t>Заявление</w:t>
      </w:r>
      <w:r w:rsidRPr="00A12B69">
        <w:rPr>
          <w:rFonts w:ascii="Times New Roman" w:eastAsia="Calibri" w:hAnsi="Times New Roman" w:cs="Times New Roman"/>
          <w:sz w:val="24"/>
          <w:szCs w:val="24"/>
        </w:rPr>
        <w:br/>
        <w:t>о предоставлении информации об очередности предоставления жилых помещений по договорам социального найма</w:t>
      </w: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tabs>
          <w:tab w:val="left" w:pos="4253"/>
          <w:tab w:val="left" w:pos="8789"/>
        </w:tabs>
        <w:autoSpaceDE w:val="0"/>
        <w:autoSpaceDN w:val="0"/>
        <w:spacing w:after="0" w:line="240" w:lineRule="auto"/>
        <w:ind w:firstLine="720"/>
        <w:rPr>
          <w:rFonts w:ascii="Times New Roman" w:eastAsia="Calibri" w:hAnsi="Times New Roman" w:cs="Times New Roman"/>
          <w:sz w:val="24"/>
          <w:szCs w:val="24"/>
        </w:rPr>
      </w:pPr>
      <w:r w:rsidRPr="00A12B69">
        <w:rPr>
          <w:rFonts w:ascii="Times New Roman" w:eastAsia="Calibri" w:hAnsi="Times New Roman" w:cs="Times New Roman"/>
          <w:sz w:val="24"/>
          <w:szCs w:val="24"/>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A12B69" w:rsidRPr="00A12B69" w:rsidRDefault="00A12B69" w:rsidP="00A12B69">
      <w:pPr>
        <w:autoSpaceDE w:val="0"/>
        <w:autoSpaceDN w:val="0"/>
        <w:spacing w:after="0" w:line="240" w:lineRule="auto"/>
        <w:ind w:firstLine="720"/>
        <w:jc w:val="both"/>
        <w:rPr>
          <w:rFonts w:ascii="Times New Roman" w:eastAsia="Calibri" w:hAnsi="Times New Roman" w:cs="Times New Roman"/>
          <w:sz w:val="24"/>
          <w:szCs w:val="24"/>
        </w:rPr>
      </w:pPr>
      <w:r w:rsidRPr="00A12B69">
        <w:rPr>
          <w:rFonts w:ascii="Times New Roman" w:eastAsia="Calibri" w:hAnsi="Times New Roman" w:cs="Times New Roman"/>
          <w:sz w:val="24"/>
          <w:szCs w:val="24"/>
        </w:rPr>
        <w:t>На дату подписания настоящего заявления я и члены моей семьи ____________________________________________________________________________________________________________________________________________________________________ состоим на учете граждан в качестве нуждающихся в жилых помещениях, предоставляемых по договорам социального найма.</w:t>
      </w: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spacing w:after="0" w:line="240" w:lineRule="auto"/>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Подпись заявителя</w:t>
      </w:r>
    </w:p>
    <w:p w:rsidR="00A12B69" w:rsidRPr="00A12B69" w:rsidRDefault="00A12B69" w:rsidP="00A12B69">
      <w:pPr>
        <w:spacing w:after="0" w:line="240" w:lineRule="auto"/>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___________________________________________________________  ___________________</w:t>
      </w:r>
    </w:p>
    <w:p w:rsidR="00A12B69" w:rsidRPr="00A12B69" w:rsidRDefault="00A12B69" w:rsidP="00A12B69">
      <w:pPr>
        <w:spacing w:after="0" w:line="240" w:lineRule="auto"/>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                     (фамилия, имя, отчество)                                                                                                               (подпись)</w:t>
      </w:r>
    </w:p>
    <w:p w:rsidR="00A12B69" w:rsidRPr="00A12B69" w:rsidRDefault="00A12B69" w:rsidP="00A12B69">
      <w:pPr>
        <w:spacing w:after="0" w:line="240" w:lineRule="auto"/>
        <w:rPr>
          <w:rFonts w:ascii="Times New Roman" w:eastAsia="Times New Roman" w:hAnsi="Times New Roman" w:cs="Times New Roman"/>
          <w:sz w:val="18"/>
          <w:szCs w:val="18"/>
        </w:rPr>
      </w:pPr>
    </w:p>
    <w:p w:rsidR="00A12B69" w:rsidRPr="00A12B69" w:rsidRDefault="00A12B69" w:rsidP="00A12B69">
      <w:pPr>
        <w:spacing w:after="0" w:line="240" w:lineRule="auto"/>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«_____» ______________ 20__ года</w:t>
      </w: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lastRenderedPageBreak/>
        <w:t>ПРИЛОЖЕНИЕ № 6</w:t>
      </w: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к административному регламенту</w:t>
      </w:r>
    </w:p>
    <w:p w:rsidR="00A12B69" w:rsidRPr="00A12B69" w:rsidRDefault="00A12B69" w:rsidP="00A12B69">
      <w:pPr>
        <w:autoSpaceDE w:val="0"/>
        <w:autoSpaceDN w:val="0"/>
        <w:adjustRightInd w:val="0"/>
        <w:spacing w:after="0" w:line="240" w:lineRule="auto"/>
        <w:jc w:val="right"/>
        <w:rPr>
          <w:rFonts w:ascii="Times New Roman" w:eastAsia="Times New Roman" w:hAnsi="Times New Roman" w:cs="Times New Roman"/>
          <w:sz w:val="24"/>
          <w:szCs w:val="24"/>
        </w:rPr>
      </w:pP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A12B69">
        <w:rPr>
          <w:rFonts w:ascii="Times New Roman" w:eastAsia="Times New Roman" w:hAnsi="Times New Roman" w:cs="Times New Roman"/>
          <w:bCs/>
          <w:sz w:val="28"/>
          <w:szCs w:val="28"/>
        </w:rPr>
        <w:t>Книга</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A12B69">
        <w:rPr>
          <w:rFonts w:ascii="Times New Roman" w:eastAsia="Times New Roman" w:hAnsi="Times New Roman" w:cs="Times New Roman"/>
          <w:bCs/>
          <w:sz w:val="28"/>
          <w:szCs w:val="28"/>
        </w:rPr>
        <w:t xml:space="preserve">регистрации заявлений граждан о принятии на учет в качестве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proofErr w:type="gramStart"/>
      <w:r w:rsidRPr="00A12B69">
        <w:rPr>
          <w:rFonts w:ascii="Times New Roman" w:eastAsia="Times New Roman" w:hAnsi="Times New Roman" w:cs="Times New Roman"/>
          <w:bCs/>
          <w:sz w:val="28"/>
          <w:szCs w:val="28"/>
        </w:rPr>
        <w:t xml:space="preserve">нуждающихся в жилых помещениях, предоставляемых </w:t>
      </w:r>
      <w:proofErr w:type="gramEnd"/>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A12B69">
        <w:rPr>
          <w:rFonts w:ascii="Times New Roman" w:eastAsia="Times New Roman" w:hAnsi="Times New Roman" w:cs="Times New Roman"/>
          <w:bCs/>
          <w:sz w:val="28"/>
          <w:szCs w:val="28"/>
        </w:rPr>
        <w:t xml:space="preserve">по договорам социального найма </w:t>
      </w:r>
    </w:p>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w:t>
      </w:r>
    </w:p>
    <w:tbl>
      <w:tblPr>
        <w:tblW w:w="0" w:type="auto"/>
        <w:tblInd w:w="90" w:type="dxa"/>
        <w:tblCellMar>
          <w:left w:w="90" w:type="dxa"/>
          <w:right w:w="90" w:type="dxa"/>
        </w:tblCellMar>
        <w:tblLook w:val="0000" w:firstRow="0" w:lastRow="0" w:firstColumn="0" w:lastColumn="0" w:noHBand="0" w:noVBand="0"/>
      </w:tblPr>
      <w:tblGrid>
        <w:gridCol w:w="781"/>
        <w:gridCol w:w="685"/>
        <w:gridCol w:w="519"/>
        <w:gridCol w:w="161"/>
        <w:gridCol w:w="679"/>
        <w:gridCol w:w="577"/>
        <w:gridCol w:w="102"/>
        <w:gridCol w:w="182"/>
        <w:gridCol w:w="497"/>
        <w:gridCol w:w="679"/>
        <w:gridCol w:w="679"/>
        <w:gridCol w:w="680"/>
        <w:gridCol w:w="158"/>
        <w:gridCol w:w="521"/>
        <w:gridCol w:w="679"/>
        <w:gridCol w:w="679"/>
        <w:gridCol w:w="679"/>
        <w:gridCol w:w="679"/>
      </w:tblGrid>
      <w:tr w:rsidR="00A12B69" w:rsidRPr="00A12B69" w:rsidTr="00A12B69">
        <w:tc>
          <w:tcPr>
            <w:tcW w:w="781"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r w:rsidRPr="00A12B69">
              <w:rPr>
                <w:rFonts w:ascii="Times New Roman" w:eastAsia="Times New Roman" w:hAnsi="Times New Roman" w:cs="Times New Roman"/>
                <w:sz w:val="20"/>
                <w:szCs w:val="20"/>
              </w:rPr>
              <w:t xml:space="preserve"> </w:t>
            </w:r>
          </w:p>
        </w:tc>
        <w:tc>
          <w:tcPr>
            <w:tcW w:w="685"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80" w:type="dxa"/>
            <w:gridSpan w:val="2"/>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79"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79" w:type="dxa"/>
            <w:gridSpan w:val="2"/>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79" w:type="dxa"/>
            <w:gridSpan w:val="2"/>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79"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79"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80"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79" w:type="dxa"/>
            <w:gridSpan w:val="2"/>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79"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79"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79"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79"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A12B69" w:rsidRPr="00A12B69" w:rsidTr="00A12B69">
        <w:tc>
          <w:tcPr>
            <w:tcW w:w="781"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Начата </w:t>
            </w:r>
          </w:p>
        </w:tc>
        <w:tc>
          <w:tcPr>
            <w:tcW w:w="1365" w:type="dxa"/>
            <w:gridSpan w:val="3"/>
            <w:tcBorders>
              <w:top w:val="nil"/>
              <w:left w:val="nil"/>
              <w:bottom w:val="single" w:sz="6" w:space="0" w:color="auto"/>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358" w:type="dxa"/>
            <w:gridSpan w:val="3"/>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2717" w:type="dxa"/>
            <w:gridSpan w:val="5"/>
            <w:tcBorders>
              <w:top w:val="nil"/>
              <w:left w:val="nil"/>
              <w:bottom w:val="single" w:sz="6" w:space="0" w:color="auto"/>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358" w:type="dxa"/>
            <w:gridSpan w:val="3"/>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679" w:type="dxa"/>
            <w:tcBorders>
              <w:top w:val="nil"/>
              <w:left w:val="nil"/>
              <w:bottom w:val="single" w:sz="6" w:space="0" w:color="auto"/>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358" w:type="dxa"/>
            <w:gridSpan w:val="2"/>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A12B69" w:rsidRPr="00A12B69" w:rsidTr="00A12B69">
        <w:tc>
          <w:tcPr>
            <w:tcW w:w="9616" w:type="dxa"/>
            <w:gridSpan w:val="18"/>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A12B69" w:rsidRPr="00A12B69" w:rsidTr="00A12B69">
        <w:tc>
          <w:tcPr>
            <w:tcW w:w="1466" w:type="dxa"/>
            <w:gridSpan w:val="2"/>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Окончена</w:t>
            </w:r>
          </w:p>
        </w:tc>
        <w:tc>
          <w:tcPr>
            <w:tcW w:w="1359" w:type="dxa"/>
            <w:gridSpan w:val="3"/>
            <w:tcBorders>
              <w:top w:val="nil"/>
              <w:left w:val="nil"/>
              <w:bottom w:val="single" w:sz="6" w:space="0" w:color="auto"/>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358" w:type="dxa"/>
            <w:gridSpan w:val="4"/>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2038" w:type="dxa"/>
            <w:gridSpan w:val="3"/>
            <w:tcBorders>
              <w:top w:val="nil"/>
              <w:left w:val="nil"/>
              <w:bottom w:val="single" w:sz="6" w:space="0" w:color="auto"/>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358" w:type="dxa"/>
            <w:gridSpan w:val="3"/>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679" w:type="dxa"/>
            <w:tcBorders>
              <w:top w:val="nil"/>
              <w:left w:val="nil"/>
              <w:bottom w:val="single" w:sz="6" w:space="0" w:color="auto"/>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358" w:type="dxa"/>
            <w:gridSpan w:val="2"/>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A12B69" w:rsidRPr="00A12B69" w:rsidTr="00A12B69">
        <w:tc>
          <w:tcPr>
            <w:tcW w:w="9616" w:type="dxa"/>
            <w:gridSpan w:val="18"/>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A12B69" w:rsidRPr="00A12B69" w:rsidTr="00A12B69">
        <w:tc>
          <w:tcPr>
            <w:tcW w:w="1985" w:type="dxa"/>
            <w:gridSpan w:val="3"/>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Номера заявлений: </w:t>
            </w:r>
          </w:p>
        </w:tc>
        <w:tc>
          <w:tcPr>
            <w:tcW w:w="1417" w:type="dxa"/>
            <w:gridSpan w:val="3"/>
            <w:tcBorders>
              <w:top w:val="nil"/>
              <w:left w:val="nil"/>
              <w:bottom w:val="single" w:sz="6" w:space="0" w:color="auto"/>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с</w:t>
            </w:r>
          </w:p>
        </w:tc>
        <w:tc>
          <w:tcPr>
            <w:tcW w:w="284" w:type="dxa"/>
            <w:gridSpan w:val="2"/>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2693" w:type="dxa"/>
            <w:gridSpan w:val="5"/>
            <w:tcBorders>
              <w:top w:val="nil"/>
              <w:left w:val="nil"/>
              <w:bottom w:val="single" w:sz="6" w:space="0" w:color="auto"/>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по</w:t>
            </w:r>
          </w:p>
        </w:tc>
        <w:tc>
          <w:tcPr>
            <w:tcW w:w="3237" w:type="dxa"/>
            <w:gridSpan w:val="5"/>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r>
    </w:tbl>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w:t>
      </w:r>
    </w:p>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w:t>
      </w:r>
    </w:p>
    <w:tbl>
      <w:tblPr>
        <w:tblW w:w="0" w:type="auto"/>
        <w:tblInd w:w="-336" w:type="dxa"/>
        <w:tblCellMar>
          <w:left w:w="90" w:type="dxa"/>
          <w:right w:w="90" w:type="dxa"/>
        </w:tblCellMar>
        <w:tblLook w:val="0000" w:firstRow="0" w:lastRow="0" w:firstColumn="0" w:lastColumn="0" w:noHBand="0" w:noVBand="0"/>
      </w:tblPr>
      <w:tblGrid>
        <w:gridCol w:w="1210"/>
        <w:gridCol w:w="944"/>
        <w:gridCol w:w="1089"/>
        <w:gridCol w:w="1122"/>
        <w:gridCol w:w="1145"/>
        <w:gridCol w:w="1089"/>
        <w:gridCol w:w="1431"/>
        <w:gridCol w:w="1145"/>
        <w:gridCol w:w="1176"/>
      </w:tblGrid>
      <w:tr w:rsidR="00A12B69" w:rsidRPr="00A12B69" w:rsidTr="00A12B69">
        <w:tc>
          <w:tcPr>
            <w:tcW w:w="1210"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r w:rsidRPr="00A12B69">
              <w:rPr>
                <w:rFonts w:ascii="Times New Roman" w:eastAsia="Times New Roman" w:hAnsi="Times New Roman" w:cs="Times New Roman"/>
                <w:sz w:val="20"/>
                <w:szCs w:val="20"/>
              </w:rPr>
              <w:t xml:space="preserve"> </w:t>
            </w:r>
          </w:p>
        </w:tc>
        <w:tc>
          <w:tcPr>
            <w:tcW w:w="913"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053"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084"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106"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053"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381"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106"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136"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A12B69" w:rsidRPr="00A12B69" w:rsidTr="00A12B69">
        <w:tc>
          <w:tcPr>
            <w:tcW w:w="1210"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Номер по порядку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13"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Дата принятия заявления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53"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Фамилия, имя, отчество гражданина</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84"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Паспортные данные гражданина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06"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Адрес постоянного места жительства гражданина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53"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Количество членов семьи гражданина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381"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Решение органа местного самоуправления о принятии на учет или об отказе в принятии на учет (дата и номер)</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06"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Порядковый номер в книге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36"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Сведения о выдаче или направлении гражданину уведомления о принятии на учет или решения об отказе в принятии на учет (дата и номер)</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A12B69" w:rsidRPr="00A12B69" w:rsidTr="00A12B69">
        <w:tc>
          <w:tcPr>
            <w:tcW w:w="1210"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1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13"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2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53"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3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84"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4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06"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5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53"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6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381"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7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06"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8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36"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9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bl>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w:t>
      </w:r>
    </w:p>
    <w:p w:rsidR="00A12B69" w:rsidRPr="00A12B69" w:rsidRDefault="00A12B69" w:rsidP="00A12B69">
      <w:pPr>
        <w:autoSpaceDE w:val="0"/>
        <w:autoSpaceDN w:val="0"/>
        <w:adjustRightInd w:val="0"/>
        <w:spacing w:after="0" w:line="240" w:lineRule="auto"/>
        <w:jc w:val="right"/>
        <w:rPr>
          <w:rFonts w:ascii="Times New Roman" w:eastAsia="Times New Roman" w:hAnsi="Times New Roman" w:cs="Times New Roman"/>
          <w:sz w:val="24"/>
          <w:szCs w:val="24"/>
        </w:rPr>
      </w:pPr>
    </w:p>
    <w:p w:rsidR="00A12B69" w:rsidRPr="00A12B69" w:rsidRDefault="00A12B69" w:rsidP="00A12B69">
      <w:pPr>
        <w:autoSpaceDE w:val="0"/>
        <w:autoSpaceDN w:val="0"/>
        <w:adjustRightInd w:val="0"/>
        <w:spacing w:after="0" w:line="240" w:lineRule="auto"/>
        <w:jc w:val="right"/>
        <w:rPr>
          <w:rFonts w:ascii="Times New Roman" w:eastAsia="Times New Roman" w:hAnsi="Times New Roman" w:cs="Times New Roman"/>
          <w:sz w:val="20"/>
          <w:szCs w:val="20"/>
        </w:rPr>
      </w:pPr>
    </w:p>
    <w:p w:rsidR="00A12B69" w:rsidRPr="00A12B69" w:rsidRDefault="00A12B69" w:rsidP="00A12B69">
      <w:pPr>
        <w:autoSpaceDE w:val="0"/>
        <w:autoSpaceDN w:val="0"/>
        <w:adjustRightInd w:val="0"/>
        <w:spacing w:after="0" w:line="240" w:lineRule="auto"/>
        <w:jc w:val="both"/>
        <w:rPr>
          <w:rFonts w:ascii="Times New Roman" w:eastAsia="Calibri" w:hAnsi="Times New Roman" w:cs="Times New Roman"/>
          <w:sz w:val="24"/>
          <w:szCs w:val="24"/>
          <w:lang w:eastAsia="en-US"/>
        </w:rPr>
      </w:pPr>
      <w:r w:rsidRPr="00A12B69">
        <w:rPr>
          <w:rFonts w:ascii="Times New Roman" w:eastAsia="Calibri" w:hAnsi="Times New Roman" w:cs="Times New Roman"/>
          <w:sz w:val="24"/>
          <w:szCs w:val="24"/>
          <w:lang w:eastAsia="en-US"/>
        </w:rPr>
        <w:t>Примечание:</w:t>
      </w:r>
    </w:p>
    <w:p w:rsidR="00A12B69" w:rsidRPr="00A12B69" w:rsidRDefault="00A12B69" w:rsidP="00A12B69">
      <w:pPr>
        <w:autoSpaceDE w:val="0"/>
        <w:autoSpaceDN w:val="0"/>
        <w:adjustRightInd w:val="0"/>
        <w:spacing w:after="0" w:line="240" w:lineRule="auto"/>
        <w:jc w:val="both"/>
        <w:rPr>
          <w:rFonts w:ascii="Times New Roman" w:eastAsia="Calibri" w:hAnsi="Times New Roman" w:cs="Times New Roman"/>
          <w:sz w:val="24"/>
          <w:szCs w:val="24"/>
          <w:lang w:eastAsia="en-US"/>
        </w:rPr>
      </w:pPr>
      <w:r w:rsidRPr="00A12B69">
        <w:rPr>
          <w:rFonts w:ascii="Times New Roman" w:eastAsia="Calibri" w:hAnsi="Times New Roman" w:cs="Times New Roman"/>
          <w:sz w:val="24"/>
          <w:szCs w:val="24"/>
          <w:lang w:eastAsia="en-US"/>
        </w:rPr>
        <w:t>1. Все поступившие заявления регистрируются в книге в момент принятия заявления.</w:t>
      </w:r>
    </w:p>
    <w:p w:rsidR="00A12B69" w:rsidRPr="00A12B69" w:rsidRDefault="00A12B69" w:rsidP="00A12B69">
      <w:pPr>
        <w:autoSpaceDE w:val="0"/>
        <w:autoSpaceDN w:val="0"/>
        <w:adjustRightInd w:val="0"/>
        <w:spacing w:after="0" w:line="240" w:lineRule="auto"/>
        <w:jc w:val="both"/>
        <w:rPr>
          <w:rFonts w:ascii="Times New Roman" w:eastAsia="Calibri" w:hAnsi="Times New Roman" w:cs="Times New Roman"/>
          <w:sz w:val="24"/>
          <w:szCs w:val="24"/>
          <w:lang w:eastAsia="en-US"/>
        </w:rPr>
      </w:pPr>
      <w:r w:rsidRPr="00A12B69">
        <w:rPr>
          <w:rFonts w:ascii="Times New Roman" w:eastAsia="Calibri" w:hAnsi="Times New Roman" w:cs="Times New Roman"/>
          <w:sz w:val="24"/>
          <w:szCs w:val="24"/>
          <w:lang w:eastAsia="en-US"/>
        </w:rPr>
        <w:t>2. В книге не допускаются подчистки. Поправки и изменения, вносимые на основании документов, заверяются должностным лицом органа местного самоуправления, на которое возложена ответственность за ведение учета граждан, нуждающихся в получении жилого помещения.</w:t>
      </w:r>
    </w:p>
    <w:p w:rsidR="00A12B69" w:rsidRPr="00A12B69" w:rsidRDefault="00A12B69" w:rsidP="00A12B69">
      <w:pPr>
        <w:autoSpaceDE w:val="0"/>
        <w:autoSpaceDN w:val="0"/>
        <w:adjustRightInd w:val="0"/>
        <w:spacing w:after="0" w:line="240" w:lineRule="auto"/>
        <w:jc w:val="both"/>
        <w:rPr>
          <w:rFonts w:ascii="Times New Roman" w:eastAsia="Calibri" w:hAnsi="Times New Roman" w:cs="Times New Roman"/>
          <w:sz w:val="24"/>
          <w:szCs w:val="24"/>
          <w:lang w:eastAsia="en-US"/>
        </w:rPr>
      </w:pPr>
      <w:r w:rsidRPr="00A12B69">
        <w:rPr>
          <w:rFonts w:ascii="Times New Roman" w:eastAsia="Calibri" w:hAnsi="Times New Roman" w:cs="Times New Roman"/>
          <w:sz w:val="24"/>
          <w:szCs w:val="24"/>
          <w:lang w:eastAsia="en-US"/>
        </w:rPr>
        <w:t>3. Листы в книге должны быть прошиты, пронумерованы и скреплены подписью и печатью органа, осуществляющего прием на учет.</w:t>
      </w:r>
    </w:p>
    <w:p w:rsidR="00A12B69" w:rsidRPr="00A12B69" w:rsidRDefault="00A12B69" w:rsidP="00A12B69">
      <w:pPr>
        <w:autoSpaceDE w:val="0"/>
        <w:autoSpaceDN w:val="0"/>
        <w:adjustRightInd w:val="0"/>
        <w:spacing w:after="0" w:line="240" w:lineRule="auto"/>
        <w:jc w:val="both"/>
        <w:rPr>
          <w:rFonts w:ascii="Times New Roman" w:eastAsia="Times New Roman" w:hAnsi="Times New Roman" w:cs="Times New Roman"/>
          <w:sz w:val="24"/>
          <w:szCs w:val="24"/>
        </w:rPr>
      </w:pPr>
      <w:r w:rsidRPr="00A12B69">
        <w:rPr>
          <w:rFonts w:ascii="Times New Roman" w:eastAsia="Calibri" w:hAnsi="Times New Roman" w:cs="Times New Roman"/>
          <w:sz w:val="24"/>
          <w:szCs w:val="24"/>
          <w:lang w:eastAsia="en-US"/>
        </w:rPr>
        <w:t>4. Книги хранятся десять лет после предоставления гражданину жилого помещения.</w:t>
      </w:r>
    </w:p>
    <w:p w:rsidR="00A12B69" w:rsidRPr="00A12B69" w:rsidRDefault="00A12B69" w:rsidP="00A12B69">
      <w:pPr>
        <w:autoSpaceDE w:val="0"/>
        <w:autoSpaceDN w:val="0"/>
        <w:adjustRightInd w:val="0"/>
        <w:spacing w:after="0" w:line="240" w:lineRule="auto"/>
        <w:jc w:val="right"/>
        <w:rPr>
          <w:rFonts w:ascii="Times New Roman" w:eastAsia="Times New Roman" w:hAnsi="Times New Roman" w:cs="Times New Roman"/>
          <w:sz w:val="20"/>
          <w:szCs w:val="20"/>
        </w:rPr>
      </w:pPr>
    </w:p>
    <w:p w:rsidR="00A12B69" w:rsidRPr="00A12B69" w:rsidRDefault="00A12B69" w:rsidP="00A12B69">
      <w:pPr>
        <w:autoSpaceDE w:val="0"/>
        <w:autoSpaceDN w:val="0"/>
        <w:adjustRightInd w:val="0"/>
        <w:spacing w:after="0" w:line="240" w:lineRule="auto"/>
        <w:jc w:val="right"/>
        <w:rPr>
          <w:rFonts w:ascii="Times New Roman" w:eastAsia="Times New Roman" w:hAnsi="Times New Roman" w:cs="Times New Roman"/>
          <w:sz w:val="20"/>
          <w:szCs w:val="20"/>
        </w:rPr>
      </w:pPr>
    </w:p>
    <w:p w:rsidR="00A12B69" w:rsidRPr="00A12B69" w:rsidRDefault="00A12B69" w:rsidP="00A12B69">
      <w:pPr>
        <w:autoSpaceDE w:val="0"/>
        <w:autoSpaceDN w:val="0"/>
        <w:adjustRightInd w:val="0"/>
        <w:spacing w:after="0" w:line="240" w:lineRule="auto"/>
        <w:jc w:val="right"/>
        <w:rPr>
          <w:rFonts w:ascii="Times New Roman" w:eastAsia="Times New Roman" w:hAnsi="Times New Roman" w:cs="Times New Roman"/>
          <w:sz w:val="20"/>
          <w:szCs w:val="20"/>
        </w:rPr>
      </w:pPr>
    </w:p>
    <w:p w:rsidR="00A12B69" w:rsidRPr="00A12B69" w:rsidRDefault="00A12B69" w:rsidP="00A12B69">
      <w:pPr>
        <w:autoSpaceDE w:val="0"/>
        <w:autoSpaceDN w:val="0"/>
        <w:adjustRightInd w:val="0"/>
        <w:spacing w:after="0" w:line="240" w:lineRule="auto"/>
        <w:jc w:val="right"/>
        <w:rPr>
          <w:rFonts w:ascii="Times New Roman" w:eastAsia="Times New Roman" w:hAnsi="Times New Roman" w:cs="Times New Roman"/>
          <w:sz w:val="20"/>
          <w:szCs w:val="20"/>
        </w:rPr>
      </w:pPr>
    </w:p>
    <w:p w:rsidR="00A12B69" w:rsidRPr="00A12B69" w:rsidRDefault="00A12B69" w:rsidP="00A12B69">
      <w:pPr>
        <w:autoSpaceDE w:val="0"/>
        <w:autoSpaceDN w:val="0"/>
        <w:adjustRightInd w:val="0"/>
        <w:spacing w:after="0" w:line="240" w:lineRule="auto"/>
        <w:jc w:val="right"/>
        <w:rPr>
          <w:rFonts w:ascii="Times New Roman" w:eastAsia="Times New Roman" w:hAnsi="Times New Roman" w:cs="Times New Roman"/>
          <w:sz w:val="20"/>
          <w:szCs w:val="20"/>
        </w:rPr>
      </w:pPr>
    </w:p>
    <w:p w:rsidR="00A12B69" w:rsidRPr="00A12B69" w:rsidRDefault="00A12B69" w:rsidP="00A12B69">
      <w:pPr>
        <w:autoSpaceDE w:val="0"/>
        <w:autoSpaceDN w:val="0"/>
        <w:adjustRightInd w:val="0"/>
        <w:spacing w:after="0" w:line="240" w:lineRule="auto"/>
        <w:jc w:val="right"/>
        <w:rPr>
          <w:rFonts w:ascii="Times New Roman" w:eastAsia="Times New Roman" w:hAnsi="Times New Roman" w:cs="Times New Roman"/>
          <w:sz w:val="20"/>
          <w:szCs w:val="20"/>
        </w:rPr>
      </w:pPr>
    </w:p>
    <w:p w:rsidR="00A12B69" w:rsidRPr="00A12B69" w:rsidRDefault="00A12B69" w:rsidP="00A12B69">
      <w:pPr>
        <w:autoSpaceDE w:val="0"/>
        <w:autoSpaceDN w:val="0"/>
        <w:adjustRightInd w:val="0"/>
        <w:spacing w:after="0" w:line="240" w:lineRule="auto"/>
        <w:jc w:val="right"/>
        <w:rPr>
          <w:rFonts w:ascii="Times New Roman" w:eastAsia="Times New Roman" w:hAnsi="Times New Roman" w:cs="Times New Roman"/>
          <w:sz w:val="20"/>
          <w:szCs w:val="20"/>
        </w:rPr>
      </w:pPr>
    </w:p>
    <w:p w:rsidR="00A12B69" w:rsidRPr="00A12B69" w:rsidRDefault="00A12B69" w:rsidP="00A12B69">
      <w:pPr>
        <w:autoSpaceDE w:val="0"/>
        <w:autoSpaceDN w:val="0"/>
        <w:adjustRightInd w:val="0"/>
        <w:spacing w:after="0" w:line="240" w:lineRule="auto"/>
        <w:jc w:val="right"/>
        <w:rPr>
          <w:rFonts w:ascii="Times New Roman" w:eastAsia="Times New Roman" w:hAnsi="Times New Roman" w:cs="Times New Roman"/>
          <w:sz w:val="20"/>
          <w:szCs w:val="20"/>
        </w:rPr>
      </w:pPr>
    </w:p>
    <w:p w:rsidR="00A12B69" w:rsidRPr="00A12B69" w:rsidRDefault="00A12B69" w:rsidP="00A12B69">
      <w:pPr>
        <w:autoSpaceDE w:val="0"/>
        <w:autoSpaceDN w:val="0"/>
        <w:adjustRightInd w:val="0"/>
        <w:spacing w:after="0" w:line="240" w:lineRule="auto"/>
        <w:jc w:val="right"/>
        <w:rPr>
          <w:rFonts w:ascii="Times New Roman" w:eastAsia="Times New Roman" w:hAnsi="Times New Roman" w:cs="Times New Roman"/>
          <w:sz w:val="20"/>
          <w:szCs w:val="20"/>
        </w:rPr>
      </w:pPr>
    </w:p>
    <w:p w:rsidR="00A12B69" w:rsidRPr="00A12B69" w:rsidRDefault="00A12B69" w:rsidP="00A12B69">
      <w:pPr>
        <w:autoSpaceDE w:val="0"/>
        <w:autoSpaceDN w:val="0"/>
        <w:adjustRightInd w:val="0"/>
        <w:spacing w:after="0" w:line="240" w:lineRule="auto"/>
        <w:jc w:val="right"/>
        <w:rPr>
          <w:rFonts w:ascii="Times New Roman" w:eastAsia="Times New Roman" w:hAnsi="Times New Roman" w:cs="Times New Roman"/>
          <w:sz w:val="20"/>
          <w:szCs w:val="20"/>
        </w:rPr>
      </w:pPr>
    </w:p>
    <w:p w:rsidR="00A12B69" w:rsidRPr="00A12B69" w:rsidRDefault="00A12B69" w:rsidP="00A12B69">
      <w:pPr>
        <w:autoSpaceDE w:val="0"/>
        <w:autoSpaceDN w:val="0"/>
        <w:adjustRightInd w:val="0"/>
        <w:spacing w:after="0" w:line="240" w:lineRule="auto"/>
        <w:jc w:val="right"/>
        <w:rPr>
          <w:rFonts w:ascii="Times New Roman" w:eastAsia="Times New Roman" w:hAnsi="Times New Roman" w:cs="Times New Roman"/>
          <w:sz w:val="20"/>
          <w:szCs w:val="20"/>
        </w:rPr>
      </w:pPr>
    </w:p>
    <w:p w:rsidR="00A12B69" w:rsidRPr="00A12B69" w:rsidRDefault="00A12B69" w:rsidP="00A12B69">
      <w:pPr>
        <w:autoSpaceDE w:val="0"/>
        <w:autoSpaceDN w:val="0"/>
        <w:adjustRightInd w:val="0"/>
        <w:spacing w:after="0" w:line="240" w:lineRule="auto"/>
        <w:jc w:val="right"/>
        <w:rPr>
          <w:rFonts w:ascii="Times New Roman" w:eastAsia="Times New Roman" w:hAnsi="Times New Roman" w:cs="Times New Roman"/>
          <w:sz w:val="20"/>
          <w:szCs w:val="20"/>
        </w:rPr>
      </w:pPr>
    </w:p>
    <w:p w:rsidR="00A12B69" w:rsidRPr="00A12B69" w:rsidRDefault="00A12B69" w:rsidP="00A12B69">
      <w:pPr>
        <w:spacing w:after="0" w:line="240" w:lineRule="auto"/>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br w:type="page"/>
      </w: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lastRenderedPageBreak/>
        <w:t>ПРИЛОЖЕНИЕ № 7</w:t>
      </w:r>
    </w:p>
    <w:p w:rsidR="00A12B69" w:rsidRPr="00A12B69" w:rsidRDefault="00A12B69" w:rsidP="00A12B69">
      <w:pPr>
        <w:spacing w:after="0" w:line="240" w:lineRule="auto"/>
        <w:ind w:firstLine="4860"/>
        <w:jc w:val="right"/>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к административному регламенту</w:t>
      </w:r>
    </w:p>
    <w:p w:rsidR="00A12B69" w:rsidRPr="00A12B69" w:rsidRDefault="00A12B69" w:rsidP="00A12B69">
      <w:pPr>
        <w:autoSpaceDE w:val="0"/>
        <w:autoSpaceDN w:val="0"/>
        <w:adjustRightInd w:val="0"/>
        <w:spacing w:after="0" w:line="240" w:lineRule="auto"/>
        <w:jc w:val="right"/>
        <w:rPr>
          <w:rFonts w:ascii="Times New Roman" w:eastAsia="Times New Roman" w:hAnsi="Times New Roman" w:cs="Times New Roman"/>
          <w:sz w:val="24"/>
          <w:szCs w:val="24"/>
        </w:rPr>
      </w:pPr>
    </w:p>
    <w:p w:rsidR="00A12B69" w:rsidRPr="00A12B69" w:rsidRDefault="00A12B69" w:rsidP="00A12B69">
      <w:pPr>
        <w:autoSpaceDE w:val="0"/>
        <w:autoSpaceDN w:val="0"/>
        <w:adjustRightInd w:val="0"/>
        <w:spacing w:after="0" w:line="240" w:lineRule="auto"/>
        <w:jc w:val="right"/>
        <w:rPr>
          <w:rFonts w:ascii="Times New Roman" w:eastAsia="Times New Roman" w:hAnsi="Times New Roman" w:cs="Times New Roman"/>
          <w:sz w:val="24"/>
          <w:szCs w:val="24"/>
        </w:rPr>
      </w:pP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b/>
          <w:bCs/>
        </w:rPr>
      </w:pPr>
      <w:r w:rsidRPr="00A12B69">
        <w:rPr>
          <w:rFonts w:ascii="Times New Roman" w:eastAsia="Times New Roman" w:hAnsi="Times New Roman" w:cs="Times New Roman"/>
          <w:b/>
          <w:bCs/>
        </w:rPr>
        <w:t>Книга</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b/>
          <w:bCs/>
        </w:rPr>
      </w:pPr>
      <w:r w:rsidRPr="00A12B69">
        <w:rPr>
          <w:rFonts w:ascii="Times New Roman" w:eastAsia="Times New Roman" w:hAnsi="Times New Roman" w:cs="Times New Roman"/>
          <w:b/>
          <w:bCs/>
        </w:rPr>
        <w:t xml:space="preserve">учета граждан в качестве нуждающихся в жилых помещениях,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b/>
          <w:bCs/>
        </w:rPr>
      </w:pPr>
      <w:proofErr w:type="gramStart"/>
      <w:r w:rsidRPr="00A12B69">
        <w:rPr>
          <w:rFonts w:ascii="Times New Roman" w:eastAsia="Times New Roman" w:hAnsi="Times New Roman" w:cs="Times New Roman"/>
          <w:b/>
          <w:bCs/>
        </w:rPr>
        <w:t>предоставляемых</w:t>
      </w:r>
      <w:proofErr w:type="gramEnd"/>
      <w:r w:rsidRPr="00A12B69">
        <w:rPr>
          <w:rFonts w:ascii="Times New Roman" w:eastAsia="Times New Roman" w:hAnsi="Times New Roman" w:cs="Times New Roman"/>
          <w:b/>
          <w:bCs/>
        </w:rPr>
        <w:t xml:space="preserve"> по договорам социального найма </w:t>
      </w:r>
    </w:p>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w:t>
      </w:r>
    </w:p>
    <w:tbl>
      <w:tblPr>
        <w:tblW w:w="0" w:type="auto"/>
        <w:tblInd w:w="90" w:type="dxa"/>
        <w:tblCellMar>
          <w:left w:w="90" w:type="dxa"/>
          <w:right w:w="90" w:type="dxa"/>
        </w:tblCellMar>
        <w:tblLook w:val="0000" w:firstRow="0" w:lastRow="0" w:firstColumn="0" w:lastColumn="0" w:noHBand="0" w:noVBand="0"/>
      </w:tblPr>
      <w:tblGrid>
        <w:gridCol w:w="781"/>
        <w:gridCol w:w="685"/>
        <w:gridCol w:w="377"/>
        <w:gridCol w:w="303"/>
        <w:gridCol w:w="680"/>
        <w:gridCol w:w="576"/>
        <w:gridCol w:w="103"/>
        <w:gridCol w:w="679"/>
        <w:gridCol w:w="679"/>
        <w:gridCol w:w="240"/>
        <w:gridCol w:w="439"/>
        <w:gridCol w:w="679"/>
        <w:gridCol w:w="679"/>
        <w:gridCol w:w="679"/>
        <w:gridCol w:w="679"/>
        <w:gridCol w:w="679"/>
        <w:gridCol w:w="679"/>
      </w:tblGrid>
      <w:tr w:rsidR="00A12B69" w:rsidRPr="00A12B69" w:rsidTr="00A12B69">
        <w:tc>
          <w:tcPr>
            <w:tcW w:w="781"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r w:rsidRPr="00A12B69">
              <w:rPr>
                <w:rFonts w:ascii="Times New Roman" w:eastAsia="Times New Roman" w:hAnsi="Times New Roman" w:cs="Times New Roman"/>
                <w:sz w:val="20"/>
                <w:szCs w:val="20"/>
              </w:rPr>
              <w:t xml:space="preserve"> </w:t>
            </w:r>
          </w:p>
        </w:tc>
        <w:tc>
          <w:tcPr>
            <w:tcW w:w="685"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80" w:type="dxa"/>
            <w:gridSpan w:val="2"/>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80"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79" w:type="dxa"/>
            <w:gridSpan w:val="2"/>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79"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79"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79" w:type="dxa"/>
            <w:gridSpan w:val="2"/>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79"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79"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79"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79"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79"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79"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A12B69" w:rsidRPr="00A12B69" w:rsidTr="00A12B69">
        <w:tc>
          <w:tcPr>
            <w:tcW w:w="781"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Начата </w:t>
            </w:r>
          </w:p>
        </w:tc>
        <w:tc>
          <w:tcPr>
            <w:tcW w:w="1365" w:type="dxa"/>
            <w:gridSpan w:val="3"/>
            <w:tcBorders>
              <w:top w:val="nil"/>
              <w:left w:val="nil"/>
              <w:bottom w:val="single" w:sz="6" w:space="0" w:color="auto"/>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359" w:type="dxa"/>
            <w:gridSpan w:val="3"/>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2716" w:type="dxa"/>
            <w:gridSpan w:val="5"/>
            <w:tcBorders>
              <w:top w:val="nil"/>
              <w:left w:val="nil"/>
              <w:bottom w:val="single" w:sz="6" w:space="0" w:color="auto"/>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358" w:type="dxa"/>
            <w:gridSpan w:val="2"/>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679" w:type="dxa"/>
            <w:tcBorders>
              <w:top w:val="nil"/>
              <w:left w:val="nil"/>
              <w:bottom w:val="single" w:sz="6" w:space="0" w:color="auto"/>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358" w:type="dxa"/>
            <w:gridSpan w:val="2"/>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A12B69" w:rsidRPr="00A12B69" w:rsidTr="00A12B69">
        <w:tc>
          <w:tcPr>
            <w:tcW w:w="9616" w:type="dxa"/>
            <w:gridSpan w:val="17"/>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A12B69" w:rsidRPr="00A12B69" w:rsidTr="00A12B69">
        <w:tc>
          <w:tcPr>
            <w:tcW w:w="1466" w:type="dxa"/>
            <w:gridSpan w:val="2"/>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Окончена</w:t>
            </w:r>
          </w:p>
        </w:tc>
        <w:tc>
          <w:tcPr>
            <w:tcW w:w="1360" w:type="dxa"/>
            <w:gridSpan w:val="3"/>
            <w:tcBorders>
              <w:top w:val="nil"/>
              <w:left w:val="nil"/>
              <w:bottom w:val="single" w:sz="6" w:space="0" w:color="auto"/>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358" w:type="dxa"/>
            <w:gridSpan w:val="3"/>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2037" w:type="dxa"/>
            <w:gridSpan w:val="4"/>
            <w:tcBorders>
              <w:top w:val="nil"/>
              <w:left w:val="nil"/>
              <w:bottom w:val="single" w:sz="6" w:space="0" w:color="auto"/>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358" w:type="dxa"/>
            <w:gridSpan w:val="2"/>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679" w:type="dxa"/>
            <w:tcBorders>
              <w:top w:val="nil"/>
              <w:left w:val="nil"/>
              <w:bottom w:val="single" w:sz="6" w:space="0" w:color="auto"/>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358" w:type="dxa"/>
            <w:gridSpan w:val="2"/>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A12B69" w:rsidRPr="00A12B69" w:rsidTr="00A12B69">
        <w:tc>
          <w:tcPr>
            <w:tcW w:w="9616" w:type="dxa"/>
            <w:gridSpan w:val="17"/>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A12B69" w:rsidRPr="00A12B69" w:rsidTr="00A12B69">
        <w:tc>
          <w:tcPr>
            <w:tcW w:w="1843" w:type="dxa"/>
            <w:gridSpan w:val="3"/>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Номера заявлений: </w:t>
            </w:r>
            <w:proofErr w:type="gramStart"/>
            <w:r w:rsidRPr="00A12B69">
              <w:rPr>
                <w:rFonts w:ascii="Times New Roman" w:eastAsia="Times New Roman" w:hAnsi="Times New Roman" w:cs="Times New Roman"/>
                <w:sz w:val="18"/>
                <w:szCs w:val="18"/>
              </w:rPr>
              <w:t>с</w:t>
            </w:r>
            <w:proofErr w:type="gramEnd"/>
          </w:p>
        </w:tc>
        <w:tc>
          <w:tcPr>
            <w:tcW w:w="983" w:type="dxa"/>
            <w:gridSpan w:val="2"/>
            <w:tcBorders>
              <w:top w:val="nil"/>
              <w:left w:val="nil"/>
              <w:bottom w:val="single" w:sz="6" w:space="0" w:color="auto"/>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576"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по </w:t>
            </w:r>
          </w:p>
        </w:tc>
        <w:tc>
          <w:tcPr>
            <w:tcW w:w="1701" w:type="dxa"/>
            <w:gridSpan w:val="4"/>
            <w:tcBorders>
              <w:top w:val="nil"/>
              <w:left w:val="nil"/>
              <w:bottom w:val="single" w:sz="6" w:space="0" w:color="auto"/>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4513" w:type="dxa"/>
            <w:gridSpan w:val="7"/>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r>
    </w:tbl>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w:t>
      </w:r>
    </w:p>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w:t>
      </w:r>
    </w:p>
    <w:tbl>
      <w:tblPr>
        <w:tblW w:w="0" w:type="auto"/>
        <w:tblInd w:w="-194" w:type="dxa"/>
        <w:tblCellMar>
          <w:left w:w="90" w:type="dxa"/>
          <w:right w:w="90" w:type="dxa"/>
        </w:tblCellMar>
        <w:tblLook w:val="0000" w:firstRow="0" w:lastRow="0" w:firstColumn="0" w:lastColumn="0" w:noHBand="0" w:noVBand="0"/>
      </w:tblPr>
      <w:tblGrid>
        <w:gridCol w:w="1074"/>
        <w:gridCol w:w="1089"/>
        <w:gridCol w:w="1060"/>
        <w:gridCol w:w="1122"/>
        <w:gridCol w:w="1145"/>
        <w:gridCol w:w="1089"/>
        <w:gridCol w:w="1089"/>
        <w:gridCol w:w="974"/>
        <w:gridCol w:w="1476"/>
      </w:tblGrid>
      <w:tr w:rsidR="00A12B69" w:rsidRPr="00A12B69" w:rsidTr="00A12B69">
        <w:tc>
          <w:tcPr>
            <w:tcW w:w="1074"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r w:rsidRPr="00A12B69">
              <w:rPr>
                <w:rFonts w:ascii="Times New Roman" w:eastAsia="Times New Roman" w:hAnsi="Times New Roman" w:cs="Times New Roman"/>
                <w:sz w:val="20"/>
                <w:szCs w:val="20"/>
              </w:rPr>
              <w:t xml:space="preserve"> </w:t>
            </w:r>
          </w:p>
        </w:tc>
        <w:tc>
          <w:tcPr>
            <w:tcW w:w="1063"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035"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095"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117"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063"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063"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51"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439" w:type="dxa"/>
            <w:tcBorders>
              <w:top w:val="nil"/>
              <w:left w:val="nil"/>
              <w:bottom w:val="nil"/>
              <w:right w:val="nil"/>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A12B69" w:rsidRPr="00A12B69" w:rsidTr="00A12B69">
        <w:tc>
          <w:tcPr>
            <w:tcW w:w="1074" w:type="dxa"/>
            <w:tcBorders>
              <w:top w:val="single" w:sz="6" w:space="0" w:color="auto"/>
              <w:left w:val="single" w:sz="6" w:space="0" w:color="auto"/>
              <w:bottom w:val="nil"/>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Номер по порядку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63" w:type="dxa"/>
            <w:tcBorders>
              <w:top w:val="single" w:sz="6" w:space="0" w:color="auto"/>
              <w:left w:val="single" w:sz="6" w:space="0" w:color="auto"/>
              <w:bottom w:val="nil"/>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Фамилия, имя, отчество гражданина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35" w:type="dxa"/>
            <w:tcBorders>
              <w:top w:val="single" w:sz="6" w:space="0" w:color="auto"/>
              <w:left w:val="single" w:sz="6" w:space="0" w:color="auto"/>
              <w:bottom w:val="nil"/>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Основание и дата постановки на учет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95" w:type="dxa"/>
            <w:tcBorders>
              <w:top w:val="single" w:sz="6" w:space="0" w:color="auto"/>
              <w:left w:val="single" w:sz="6" w:space="0" w:color="auto"/>
              <w:bottom w:val="nil"/>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Паспортные данные гражданина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17" w:type="dxa"/>
            <w:tcBorders>
              <w:top w:val="single" w:sz="6" w:space="0" w:color="auto"/>
              <w:left w:val="single" w:sz="6" w:space="0" w:color="auto"/>
              <w:bottom w:val="nil"/>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Адрес постоянного места жительства гражданина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63" w:type="dxa"/>
            <w:tcBorders>
              <w:top w:val="single" w:sz="6" w:space="0" w:color="auto"/>
              <w:left w:val="single" w:sz="6" w:space="0" w:color="auto"/>
              <w:bottom w:val="nil"/>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Состав семьи гражданина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63" w:type="dxa"/>
            <w:tcBorders>
              <w:top w:val="single" w:sz="6" w:space="0" w:color="auto"/>
              <w:left w:val="single" w:sz="6" w:space="0" w:color="auto"/>
              <w:bottom w:val="nil"/>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Наличие у гражданина права на получение жилого помещения вне очереди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390" w:type="dxa"/>
            <w:gridSpan w:val="2"/>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Отметка о снятии гражданина с учета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A12B69" w:rsidRPr="00A12B69" w:rsidTr="00A12B69">
        <w:tc>
          <w:tcPr>
            <w:tcW w:w="1074" w:type="dxa"/>
            <w:tcBorders>
              <w:top w:val="nil"/>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063" w:type="dxa"/>
            <w:tcBorders>
              <w:top w:val="nil"/>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035" w:type="dxa"/>
            <w:tcBorders>
              <w:top w:val="nil"/>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095" w:type="dxa"/>
            <w:tcBorders>
              <w:top w:val="nil"/>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117" w:type="dxa"/>
            <w:tcBorders>
              <w:top w:val="nil"/>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063" w:type="dxa"/>
            <w:tcBorders>
              <w:top w:val="nil"/>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063" w:type="dxa"/>
            <w:tcBorders>
              <w:top w:val="nil"/>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p w:rsidR="00A12B69" w:rsidRPr="00A12B69" w:rsidRDefault="00A12B69" w:rsidP="00A12B69">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51"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основание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439"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наименование, дата и номер решения органа местного самоуправления, отметка о его отправлении либо вручении гражданину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A12B69" w:rsidRPr="00A12B69" w:rsidTr="00A12B69">
        <w:tc>
          <w:tcPr>
            <w:tcW w:w="1074"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1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63"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2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35"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3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95"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4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17"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5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63"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6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063"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7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51"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8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439" w:type="dxa"/>
            <w:tcBorders>
              <w:top w:val="single" w:sz="6" w:space="0" w:color="auto"/>
              <w:left w:val="single" w:sz="6" w:space="0" w:color="auto"/>
              <w:bottom w:val="single" w:sz="6" w:space="0" w:color="auto"/>
              <w:right w:val="single" w:sz="6" w:space="0" w:color="auto"/>
            </w:tcBorders>
          </w:tcPr>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xml:space="preserve">9 </w:t>
            </w:r>
          </w:p>
          <w:p w:rsidR="00A12B69" w:rsidRPr="00A12B69" w:rsidRDefault="00A12B69" w:rsidP="00A12B69">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bl>
    <w:p w:rsidR="00A12B69" w:rsidRPr="00A12B69" w:rsidRDefault="00A12B69" w:rsidP="00A12B69">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A12B69">
        <w:rPr>
          <w:rFonts w:ascii="Times New Roman" w:eastAsia="Times New Roman" w:hAnsi="Times New Roman" w:cs="Times New Roman"/>
          <w:sz w:val="18"/>
          <w:szCs w:val="18"/>
        </w:rPr>
        <w:t>     </w:t>
      </w:r>
    </w:p>
    <w:p w:rsidR="00A12B69" w:rsidRPr="00A12B69" w:rsidRDefault="00A12B69" w:rsidP="00A12B69">
      <w:pPr>
        <w:keepNext/>
        <w:spacing w:after="0" w:line="240" w:lineRule="auto"/>
        <w:jc w:val="right"/>
        <w:outlineLvl w:val="4"/>
        <w:rPr>
          <w:rFonts w:ascii="Times New Roman" w:eastAsia="Times New Roman" w:hAnsi="Times New Roman" w:cs="Times New Roman"/>
          <w:sz w:val="24"/>
          <w:szCs w:val="20"/>
        </w:rPr>
      </w:pPr>
    </w:p>
    <w:p w:rsidR="00A12B69" w:rsidRPr="00A12B69" w:rsidRDefault="00A12B69" w:rsidP="00A12B69">
      <w:pPr>
        <w:spacing w:after="0" w:line="240" w:lineRule="auto"/>
        <w:rPr>
          <w:rFonts w:ascii="Times New Roman" w:eastAsia="Times New Roman" w:hAnsi="Times New Roman" w:cs="Times New Roman"/>
          <w:sz w:val="20"/>
          <w:szCs w:val="20"/>
        </w:rPr>
      </w:pPr>
    </w:p>
    <w:p w:rsidR="00A12B69" w:rsidRPr="00A12B69" w:rsidRDefault="00A12B69" w:rsidP="00A12B69">
      <w:pPr>
        <w:autoSpaceDE w:val="0"/>
        <w:autoSpaceDN w:val="0"/>
        <w:adjustRightInd w:val="0"/>
        <w:spacing w:after="0" w:line="240" w:lineRule="auto"/>
        <w:jc w:val="both"/>
        <w:rPr>
          <w:rFonts w:ascii="Times New Roman" w:eastAsia="Calibri" w:hAnsi="Times New Roman" w:cs="Times New Roman"/>
          <w:sz w:val="24"/>
          <w:szCs w:val="24"/>
          <w:lang w:eastAsia="en-US"/>
        </w:rPr>
      </w:pPr>
      <w:r w:rsidRPr="00A12B69">
        <w:rPr>
          <w:rFonts w:ascii="Times New Roman" w:eastAsia="Calibri" w:hAnsi="Times New Roman" w:cs="Times New Roman"/>
          <w:sz w:val="24"/>
          <w:szCs w:val="24"/>
          <w:lang w:eastAsia="en-US"/>
        </w:rPr>
        <w:t>Примечание:</w:t>
      </w:r>
    </w:p>
    <w:p w:rsidR="00A12B69" w:rsidRPr="00A12B69" w:rsidRDefault="00A12B69" w:rsidP="00A12B69">
      <w:pPr>
        <w:autoSpaceDE w:val="0"/>
        <w:autoSpaceDN w:val="0"/>
        <w:adjustRightInd w:val="0"/>
        <w:spacing w:after="0" w:line="240" w:lineRule="auto"/>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1. В книге регистрируются все принятые на учет граждане.</w:t>
      </w:r>
    </w:p>
    <w:p w:rsidR="00A12B69" w:rsidRPr="00A12B69" w:rsidRDefault="00A12B69" w:rsidP="00A12B69">
      <w:pPr>
        <w:autoSpaceDE w:val="0"/>
        <w:autoSpaceDN w:val="0"/>
        <w:adjustRightInd w:val="0"/>
        <w:spacing w:after="0" w:line="240" w:lineRule="auto"/>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2. В книге не допускаются подчистки. Поправки и изменения, вносимые на основании документов, заверяются должностным лицом органа местного самоуправления, на которое возложена ответственность за ведение учета граждан, нуждающихся в получении жилого помещения.</w:t>
      </w:r>
    </w:p>
    <w:p w:rsidR="00A12B69" w:rsidRPr="00A12B69" w:rsidRDefault="00A12B69" w:rsidP="00A12B69">
      <w:pPr>
        <w:autoSpaceDE w:val="0"/>
        <w:autoSpaceDN w:val="0"/>
        <w:adjustRightInd w:val="0"/>
        <w:spacing w:after="0" w:line="240" w:lineRule="auto"/>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3. Листы в книге должны быть прошиты, пронумерованы и скреплены подписью и печатью органа, осуществляющего принятие на учет.</w:t>
      </w:r>
    </w:p>
    <w:p w:rsidR="00A12B69" w:rsidRPr="00A12B69" w:rsidRDefault="00A12B69" w:rsidP="00A12B69">
      <w:pPr>
        <w:autoSpaceDE w:val="0"/>
        <w:autoSpaceDN w:val="0"/>
        <w:adjustRightInd w:val="0"/>
        <w:spacing w:after="0" w:line="240" w:lineRule="auto"/>
        <w:jc w:val="both"/>
        <w:rPr>
          <w:rFonts w:ascii="Times New Roman" w:eastAsia="Times New Roman" w:hAnsi="Times New Roman" w:cs="Times New Roman"/>
          <w:sz w:val="24"/>
          <w:szCs w:val="24"/>
        </w:rPr>
      </w:pPr>
      <w:r w:rsidRPr="00A12B69">
        <w:rPr>
          <w:rFonts w:ascii="Times New Roman" w:eastAsia="Times New Roman" w:hAnsi="Times New Roman" w:cs="Times New Roman"/>
          <w:sz w:val="24"/>
          <w:szCs w:val="24"/>
        </w:rPr>
        <w:t>4. Книги хранятся десять лет после предоставления гражданину жилого помещения</w:t>
      </w:r>
      <w:r>
        <w:rPr>
          <w:rFonts w:ascii="Times New Roman" w:eastAsia="Times New Roman" w:hAnsi="Times New Roman" w:cs="Times New Roman"/>
          <w:sz w:val="24"/>
          <w:szCs w:val="24"/>
        </w:rPr>
        <w:t>.</w:t>
      </w:r>
    </w:p>
    <w:p w:rsidR="00A12B69" w:rsidRPr="00A12B69" w:rsidRDefault="00A12B69" w:rsidP="00A12B69">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A12B69" w:rsidRPr="00A12B69" w:rsidRDefault="00A12B69" w:rsidP="00A12B69">
      <w:pPr>
        <w:spacing w:after="0" w:line="240" w:lineRule="auto"/>
        <w:jc w:val="both"/>
        <w:rPr>
          <w:rFonts w:ascii="Times New Roman" w:eastAsia="Times New Roman" w:hAnsi="Times New Roman" w:cs="Times New Roman"/>
          <w:sz w:val="24"/>
          <w:szCs w:val="20"/>
        </w:rPr>
      </w:pPr>
    </w:p>
    <w:p w:rsidR="00A12B69" w:rsidRPr="00A12B69" w:rsidRDefault="00A12B69" w:rsidP="00A12B69">
      <w:pPr>
        <w:spacing w:after="0" w:line="240" w:lineRule="auto"/>
        <w:jc w:val="both"/>
        <w:rPr>
          <w:rFonts w:ascii="Times New Roman" w:eastAsia="Times New Roman" w:hAnsi="Times New Roman" w:cs="Times New Roman"/>
          <w:sz w:val="24"/>
          <w:szCs w:val="20"/>
        </w:rPr>
      </w:pPr>
    </w:p>
    <w:p w:rsidR="00A12B69" w:rsidRPr="00A12B69" w:rsidRDefault="00A12B69" w:rsidP="00A12B69">
      <w:pPr>
        <w:spacing w:after="0" w:line="240" w:lineRule="auto"/>
        <w:jc w:val="both"/>
        <w:rPr>
          <w:rFonts w:ascii="Times New Roman" w:eastAsia="Times New Roman" w:hAnsi="Times New Roman" w:cs="Times New Roman"/>
          <w:sz w:val="24"/>
          <w:szCs w:val="20"/>
        </w:rPr>
      </w:pPr>
    </w:p>
    <w:p w:rsidR="00A12B69" w:rsidRPr="00A12B69" w:rsidRDefault="00A12B69" w:rsidP="00A12B69">
      <w:pPr>
        <w:spacing w:after="0" w:line="240" w:lineRule="auto"/>
        <w:jc w:val="both"/>
        <w:rPr>
          <w:rFonts w:ascii="Times New Roman" w:eastAsia="Times New Roman" w:hAnsi="Times New Roman" w:cs="Times New Roman"/>
          <w:sz w:val="24"/>
          <w:szCs w:val="20"/>
        </w:rPr>
      </w:pPr>
    </w:p>
    <w:p w:rsidR="00A12B69" w:rsidRPr="00A12B69" w:rsidRDefault="00A12B69" w:rsidP="00A12B69">
      <w:pPr>
        <w:spacing w:after="0" w:line="240" w:lineRule="auto"/>
        <w:jc w:val="both"/>
        <w:rPr>
          <w:rFonts w:ascii="Times New Roman" w:eastAsia="Times New Roman" w:hAnsi="Times New Roman" w:cs="Times New Roman"/>
          <w:sz w:val="24"/>
          <w:szCs w:val="20"/>
        </w:rPr>
      </w:pPr>
    </w:p>
    <w:p w:rsidR="00A12B69" w:rsidRPr="00A12B69" w:rsidRDefault="00A12B69" w:rsidP="00A12B69">
      <w:pPr>
        <w:rPr>
          <w:rFonts w:ascii="Times New Roman" w:eastAsia="Calibri" w:hAnsi="Times New Roman" w:cs="Times New Roman"/>
          <w:sz w:val="24"/>
          <w:szCs w:val="24"/>
        </w:rPr>
      </w:pPr>
    </w:p>
    <w:p w:rsidR="00CE4E59" w:rsidRDefault="00CE4E59" w:rsidP="00A12B69">
      <w:pPr>
        <w:widowControl w:val="0"/>
        <w:autoSpaceDE w:val="0"/>
        <w:autoSpaceDN w:val="0"/>
        <w:adjustRightInd w:val="0"/>
        <w:spacing w:after="0" w:line="240" w:lineRule="auto"/>
        <w:jc w:val="both"/>
        <w:outlineLvl w:val="1"/>
        <w:rPr>
          <w:rFonts w:ascii="Times New Roman" w:hAnsi="Times New Roman" w:cs="Times New Roman"/>
          <w:sz w:val="24"/>
          <w:szCs w:val="24"/>
        </w:rPr>
      </w:pPr>
    </w:p>
    <w:sectPr w:rsidR="00CE4E59" w:rsidSect="00A12B69">
      <w:pgSz w:w="11906" w:h="16838"/>
      <w:pgMar w:top="1134" w:right="850" w:bottom="1134" w:left="1134"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1D4" w:rsidRDefault="005751D4" w:rsidP="00CD1239">
      <w:pPr>
        <w:spacing w:after="0" w:line="240" w:lineRule="auto"/>
      </w:pPr>
      <w:r>
        <w:separator/>
      </w:r>
    </w:p>
  </w:endnote>
  <w:endnote w:type="continuationSeparator" w:id="0">
    <w:p w:rsidR="005751D4" w:rsidRDefault="005751D4"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216520"/>
      <w:docPartObj>
        <w:docPartGallery w:val="Page Numbers (Bottom of Page)"/>
        <w:docPartUnique/>
      </w:docPartObj>
    </w:sdtPr>
    <w:sdtContent>
      <w:p w:rsidR="009D0C69" w:rsidRDefault="009D0C69">
        <w:pPr>
          <w:pStyle w:val="a9"/>
          <w:jc w:val="right"/>
        </w:pPr>
        <w:r>
          <w:fldChar w:fldCharType="begin"/>
        </w:r>
        <w:r>
          <w:instrText>PAGE   \* MERGEFORMAT</w:instrText>
        </w:r>
        <w:r>
          <w:fldChar w:fldCharType="separate"/>
        </w:r>
        <w:r w:rsidR="004B1D4B">
          <w:rPr>
            <w:noProof/>
          </w:rPr>
          <w:t>43</w:t>
        </w:r>
        <w:r>
          <w:fldChar w:fldCharType="end"/>
        </w:r>
      </w:p>
    </w:sdtContent>
  </w:sdt>
  <w:p w:rsidR="009D0C69" w:rsidRDefault="009D0C6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1D4" w:rsidRDefault="005751D4" w:rsidP="00CD1239">
      <w:pPr>
        <w:spacing w:after="0" w:line="240" w:lineRule="auto"/>
      </w:pPr>
      <w:r>
        <w:separator/>
      </w:r>
    </w:p>
  </w:footnote>
  <w:footnote w:type="continuationSeparator" w:id="0">
    <w:p w:rsidR="005751D4" w:rsidRDefault="005751D4" w:rsidP="00CD1239">
      <w:pPr>
        <w:spacing w:after="0" w:line="240" w:lineRule="auto"/>
      </w:pPr>
      <w:r>
        <w:continuationSeparator/>
      </w:r>
    </w:p>
  </w:footnote>
  <w:footnote w:id="1">
    <w:p w:rsidR="009D0C69" w:rsidRDefault="009D0C69" w:rsidP="00A12B69">
      <w:pPr>
        <w:pStyle w:val="af2"/>
        <w:jc w:val="both"/>
      </w:pPr>
      <w:r>
        <w:rPr>
          <w:rStyle w:val="af4"/>
        </w:rPr>
        <w:footnoteRef/>
      </w:r>
      <w:r>
        <w:t xml:space="preserve"> Отметка о принятии заявления с приложениями делается лицом, осуществляющим прием документов.</w:t>
      </w:r>
    </w:p>
  </w:footnote>
  <w:footnote w:id="2">
    <w:p w:rsidR="009D0C69" w:rsidRDefault="009D0C69" w:rsidP="00A12B69">
      <w:pPr>
        <w:pStyle w:val="af2"/>
        <w:jc w:val="both"/>
      </w:pPr>
      <w:r>
        <w:rPr>
          <w:rStyle w:val="af4"/>
        </w:rPr>
        <w:footnoteRef/>
      </w:r>
      <w:r>
        <w:t xml:space="preserve"> В случае отправки уведомления по почте заявитель прилагает к заявлению почтовый конверт с маркой с указанием обратного адреса.</w:t>
      </w:r>
    </w:p>
  </w:footnote>
  <w:footnote w:id="3">
    <w:p w:rsidR="009D0C69" w:rsidRDefault="009D0C69" w:rsidP="00A12B69">
      <w:pPr>
        <w:pStyle w:val="af2"/>
        <w:jc w:val="both"/>
      </w:pPr>
      <w:r>
        <w:rPr>
          <w:rStyle w:val="af4"/>
        </w:rPr>
        <w:footnoteRef/>
      </w:r>
      <w:r>
        <w:t xml:space="preserve"> Подпись заявителя проставляется на каждом листе заявления.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34B70E50"/>
    <w:multiLevelType w:val="singleLevel"/>
    <w:tmpl w:val="0419000F"/>
    <w:lvl w:ilvl="0">
      <w:start w:val="1"/>
      <w:numFmt w:val="decimal"/>
      <w:lvlText w:val="%1."/>
      <w:lvlJc w:val="left"/>
      <w:pPr>
        <w:tabs>
          <w:tab w:val="num" w:pos="360"/>
        </w:tabs>
        <w:ind w:left="360" w:hanging="360"/>
      </w:pPr>
    </w:lvl>
  </w:abstractNum>
  <w:abstractNum w:abstractNumId="6">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2">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3">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14">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0"/>
  </w:num>
  <w:num w:numId="2">
    <w:abstractNumId w:val="6"/>
  </w:num>
  <w:num w:numId="3">
    <w:abstractNumId w:val="7"/>
  </w:num>
  <w:num w:numId="4">
    <w:abstractNumId w:val="1"/>
  </w:num>
  <w:num w:numId="5">
    <w:abstractNumId w:val="11"/>
  </w:num>
  <w:num w:numId="6">
    <w:abstractNumId w:val="15"/>
  </w:num>
  <w:num w:numId="7">
    <w:abstractNumId w:val="9"/>
  </w:num>
  <w:num w:numId="8">
    <w:abstractNumId w:val="5"/>
  </w:num>
  <w:num w:numId="9">
    <w:abstractNumId w:val="4"/>
  </w:num>
  <w:num w:numId="10">
    <w:abstractNumId w:val="12"/>
  </w:num>
  <w:num w:numId="11">
    <w:abstractNumId w:val="2"/>
  </w:num>
  <w:num w:numId="12">
    <w:abstractNumId w:val="14"/>
  </w:num>
  <w:num w:numId="13">
    <w:abstractNumId w:val="8"/>
  </w:num>
  <w:num w:numId="14">
    <w:abstractNumId w:val="13"/>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3"/>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3047C"/>
    <w:rsid w:val="00035048"/>
    <w:rsid w:val="000407D2"/>
    <w:rsid w:val="0005037B"/>
    <w:rsid w:val="00051074"/>
    <w:rsid w:val="00053C28"/>
    <w:rsid w:val="000579D0"/>
    <w:rsid w:val="000603A0"/>
    <w:rsid w:val="0006050B"/>
    <w:rsid w:val="0006121C"/>
    <w:rsid w:val="00090D31"/>
    <w:rsid w:val="000B7538"/>
    <w:rsid w:val="000D56D4"/>
    <w:rsid w:val="000E68E5"/>
    <w:rsid w:val="00107551"/>
    <w:rsid w:val="00107D03"/>
    <w:rsid w:val="00107E11"/>
    <w:rsid w:val="00136E8E"/>
    <w:rsid w:val="001423C8"/>
    <w:rsid w:val="001465C2"/>
    <w:rsid w:val="001824E1"/>
    <w:rsid w:val="001831B2"/>
    <w:rsid w:val="0018605D"/>
    <w:rsid w:val="001870B1"/>
    <w:rsid w:val="00193AB9"/>
    <w:rsid w:val="001A7655"/>
    <w:rsid w:val="001B73D5"/>
    <w:rsid w:val="001C0C85"/>
    <w:rsid w:val="001D5DB0"/>
    <w:rsid w:val="001E552D"/>
    <w:rsid w:val="00201C07"/>
    <w:rsid w:val="0020714A"/>
    <w:rsid w:val="00215DDF"/>
    <w:rsid w:val="00231152"/>
    <w:rsid w:val="00242FA8"/>
    <w:rsid w:val="00245C21"/>
    <w:rsid w:val="00263B34"/>
    <w:rsid w:val="002720E9"/>
    <w:rsid w:val="002A1FA5"/>
    <w:rsid w:val="002B104A"/>
    <w:rsid w:val="002B3313"/>
    <w:rsid w:val="002C07F8"/>
    <w:rsid w:val="002C4A69"/>
    <w:rsid w:val="002F03E0"/>
    <w:rsid w:val="002F0F10"/>
    <w:rsid w:val="002F13FB"/>
    <w:rsid w:val="002F50B4"/>
    <w:rsid w:val="003015E4"/>
    <w:rsid w:val="00301F17"/>
    <w:rsid w:val="00302BB5"/>
    <w:rsid w:val="00315C44"/>
    <w:rsid w:val="00342890"/>
    <w:rsid w:val="003706E0"/>
    <w:rsid w:val="00394851"/>
    <w:rsid w:val="003973FC"/>
    <w:rsid w:val="003B56E0"/>
    <w:rsid w:val="003B6755"/>
    <w:rsid w:val="003B7286"/>
    <w:rsid w:val="003D0169"/>
    <w:rsid w:val="003D4C35"/>
    <w:rsid w:val="003F2E0C"/>
    <w:rsid w:val="0040779A"/>
    <w:rsid w:val="004216DF"/>
    <w:rsid w:val="00422C5F"/>
    <w:rsid w:val="00425DCC"/>
    <w:rsid w:val="00443C8C"/>
    <w:rsid w:val="00447E46"/>
    <w:rsid w:val="004616AE"/>
    <w:rsid w:val="00474D65"/>
    <w:rsid w:val="004926B9"/>
    <w:rsid w:val="004B1D4B"/>
    <w:rsid w:val="004B48D0"/>
    <w:rsid w:val="004C2C3E"/>
    <w:rsid w:val="004C2EFD"/>
    <w:rsid w:val="004C362F"/>
    <w:rsid w:val="004C5745"/>
    <w:rsid w:val="004F6630"/>
    <w:rsid w:val="005051B6"/>
    <w:rsid w:val="00513080"/>
    <w:rsid w:val="00513C73"/>
    <w:rsid w:val="00521EFC"/>
    <w:rsid w:val="00531CEA"/>
    <w:rsid w:val="005336BA"/>
    <w:rsid w:val="00542598"/>
    <w:rsid w:val="00543FE0"/>
    <w:rsid w:val="00553577"/>
    <w:rsid w:val="00566B86"/>
    <w:rsid w:val="005710AC"/>
    <w:rsid w:val="00573A8E"/>
    <w:rsid w:val="005751D4"/>
    <w:rsid w:val="00585469"/>
    <w:rsid w:val="005A026F"/>
    <w:rsid w:val="005E42F4"/>
    <w:rsid w:val="00600A52"/>
    <w:rsid w:val="00605C76"/>
    <w:rsid w:val="006156A7"/>
    <w:rsid w:val="00621064"/>
    <w:rsid w:val="0062112D"/>
    <w:rsid w:val="00625D1A"/>
    <w:rsid w:val="00635E3D"/>
    <w:rsid w:val="00637C03"/>
    <w:rsid w:val="00647019"/>
    <w:rsid w:val="006674ED"/>
    <w:rsid w:val="00671874"/>
    <w:rsid w:val="00672EE1"/>
    <w:rsid w:val="00685472"/>
    <w:rsid w:val="0069439C"/>
    <w:rsid w:val="006B53F0"/>
    <w:rsid w:val="006B56A2"/>
    <w:rsid w:val="006C01EB"/>
    <w:rsid w:val="006E2AE4"/>
    <w:rsid w:val="006E45D0"/>
    <w:rsid w:val="006F71D6"/>
    <w:rsid w:val="0070437D"/>
    <w:rsid w:val="00736AD0"/>
    <w:rsid w:val="007537D9"/>
    <w:rsid w:val="00766185"/>
    <w:rsid w:val="007747DC"/>
    <w:rsid w:val="007760FE"/>
    <w:rsid w:val="00786DB2"/>
    <w:rsid w:val="007C128C"/>
    <w:rsid w:val="007C3C14"/>
    <w:rsid w:val="007C7ED3"/>
    <w:rsid w:val="007E720A"/>
    <w:rsid w:val="00806C8D"/>
    <w:rsid w:val="0083081E"/>
    <w:rsid w:val="00830A27"/>
    <w:rsid w:val="00835DD2"/>
    <w:rsid w:val="00850450"/>
    <w:rsid w:val="00855088"/>
    <w:rsid w:val="0086263A"/>
    <w:rsid w:val="00863330"/>
    <w:rsid w:val="008649E0"/>
    <w:rsid w:val="00884FFA"/>
    <w:rsid w:val="00887CE3"/>
    <w:rsid w:val="00894E89"/>
    <w:rsid w:val="008952B1"/>
    <w:rsid w:val="008A6F75"/>
    <w:rsid w:val="008B0076"/>
    <w:rsid w:val="008B0F95"/>
    <w:rsid w:val="008B756C"/>
    <w:rsid w:val="008D00FD"/>
    <w:rsid w:val="008F4736"/>
    <w:rsid w:val="00925A95"/>
    <w:rsid w:val="0095673C"/>
    <w:rsid w:val="00957BE2"/>
    <w:rsid w:val="0096491D"/>
    <w:rsid w:val="00966DA2"/>
    <w:rsid w:val="009733F2"/>
    <w:rsid w:val="00977415"/>
    <w:rsid w:val="009C27A8"/>
    <w:rsid w:val="009D0C69"/>
    <w:rsid w:val="009D7461"/>
    <w:rsid w:val="009E3A78"/>
    <w:rsid w:val="009F24AF"/>
    <w:rsid w:val="00A028DB"/>
    <w:rsid w:val="00A036A7"/>
    <w:rsid w:val="00A12B69"/>
    <w:rsid w:val="00A26F19"/>
    <w:rsid w:val="00A51910"/>
    <w:rsid w:val="00A5680E"/>
    <w:rsid w:val="00A62C0B"/>
    <w:rsid w:val="00A654C7"/>
    <w:rsid w:val="00A81C30"/>
    <w:rsid w:val="00A9078B"/>
    <w:rsid w:val="00AA59F6"/>
    <w:rsid w:val="00AB1081"/>
    <w:rsid w:val="00AC160E"/>
    <w:rsid w:val="00AC34CF"/>
    <w:rsid w:val="00AC3F8E"/>
    <w:rsid w:val="00AC7CFE"/>
    <w:rsid w:val="00AD5230"/>
    <w:rsid w:val="00AD7878"/>
    <w:rsid w:val="00AE4366"/>
    <w:rsid w:val="00AE59C2"/>
    <w:rsid w:val="00AE74DC"/>
    <w:rsid w:val="00AF0523"/>
    <w:rsid w:val="00AF61F7"/>
    <w:rsid w:val="00B06425"/>
    <w:rsid w:val="00B071E3"/>
    <w:rsid w:val="00B200B1"/>
    <w:rsid w:val="00B211A1"/>
    <w:rsid w:val="00B2177D"/>
    <w:rsid w:val="00B30190"/>
    <w:rsid w:val="00B41109"/>
    <w:rsid w:val="00B453C0"/>
    <w:rsid w:val="00B51D26"/>
    <w:rsid w:val="00B53187"/>
    <w:rsid w:val="00B56242"/>
    <w:rsid w:val="00B63537"/>
    <w:rsid w:val="00B85620"/>
    <w:rsid w:val="00B96A88"/>
    <w:rsid w:val="00BC39FD"/>
    <w:rsid w:val="00BD7207"/>
    <w:rsid w:val="00BE2609"/>
    <w:rsid w:val="00C26033"/>
    <w:rsid w:val="00C34DCA"/>
    <w:rsid w:val="00C41E38"/>
    <w:rsid w:val="00C51E1D"/>
    <w:rsid w:val="00C60574"/>
    <w:rsid w:val="00C707C8"/>
    <w:rsid w:val="00C85215"/>
    <w:rsid w:val="00C95420"/>
    <w:rsid w:val="00CB0A3E"/>
    <w:rsid w:val="00CC0B44"/>
    <w:rsid w:val="00CC2D00"/>
    <w:rsid w:val="00CD1239"/>
    <w:rsid w:val="00CD4389"/>
    <w:rsid w:val="00CD46B8"/>
    <w:rsid w:val="00CE4E59"/>
    <w:rsid w:val="00CE6CD3"/>
    <w:rsid w:val="00D06054"/>
    <w:rsid w:val="00D117A6"/>
    <w:rsid w:val="00D36D75"/>
    <w:rsid w:val="00D500D3"/>
    <w:rsid w:val="00D6670C"/>
    <w:rsid w:val="00D7305E"/>
    <w:rsid w:val="00D74915"/>
    <w:rsid w:val="00D93663"/>
    <w:rsid w:val="00D9603A"/>
    <w:rsid w:val="00D96638"/>
    <w:rsid w:val="00DB22DE"/>
    <w:rsid w:val="00DB6926"/>
    <w:rsid w:val="00DC46AA"/>
    <w:rsid w:val="00DD644C"/>
    <w:rsid w:val="00DD7E20"/>
    <w:rsid w:val="00DF3AF0"/>
    <w:rsid w:val="00DF557D"/>
    <w:rsid w:val="00DF5ABF"/>
    <w:rsid w:val="00E00250"/>
    <w:rsid w:val="00E16151"/>
    <w:rsid w:val="00E2370F"/>
    <w:rsid w:val="00E340A3"/>
    <w:rsid w:val="00E40A9C"/>
    <w:rsid w:val="00E41A76"/>
    <w:rsid w:val="00E45525"/>
    <w:rsid w:val="00E50959"/>
    <w:rsid w:val="00E73BCC"/>
    <w:rsid w:val="00E83DB0"/>
    <w:rsid w:val="00E93089"/>
    <w:rsid w:val="00E97F41"/>
    <w:rsid w:val="00EA3675"/>
    <w:rsid w:val="00EA3D1A"/>
    <w:rsid w:val="00EB7474"/>
    <w:rsid w:val="00ED10AB"/>
    <w:rsid w:val="00EE2945"/>
    <w:rsid w:val="00EF075D"/>
    <w:rsid w:val="00EF68DB"/>
    <w:rsid w:val="00F00029"/>
    <w:rsid w:val="00F1029A"/>
    <w:rsid w:val="00F21EA0"/>
    <w:rsid w:val="00F36105"/>
    <w:rsid w:val="00F43B11"/>
    <w:rsid w:val="00F44834"/>
    <w:rsid w:val="00F50243"/>
    <w:rsid w:val="00F55B1C"/>
    <w:rsid w:val="00F622DA"/>
    <w:rsid w:val="00F80B58"/>
    <w:rsid w:val="00F96FC6"/>
    <w:rsid w:val="00FA7C27"/>
    <w:rsid w:val="00FB00ED"/>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2">
    <w:name w:val="heading 2"/>
    <w:basedOn w:val="a"/>
    <w:next w:val="a"/>
    <w:link w:val="20"/>
    <w:uiPriority w:val="9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character" w:customStyle="1" w:styleId="20">
    <w:name w:val="Заголовок 2 Знак"/>
    <w:basedOn w:val="a0"/>
    <w:link w:val="2"/>
    <w:uiPriority w:val="9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2">
    <w:name w:val="heading 2"/>
    <w:basedOn w:val="a"/>
    <w:next w:val="a"/>
    <w:link w:val="20"/>
    <w:uiPriority w:val="9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character" w:customStyle="1" w:styleId="20">
    <w:name w:val="Заголовок 2 Знак"/>
    <w:basedOn w:val="a0"/>
    <w:link w:val="2"/>
    <w:uiPriority w:val="9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gu.lenobl.ru" TargetMode="External"/><Relationship Id="rId17" Type="http://schemas.openxmlformats.org/officeDocument/2006/relationships/hyperlink" Target="consultantplus://offline/ref=18BCCD2EB540BD4976DB0BA2B843A0ACC041576FC7D29610F1D3261584e5U5L"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bor.ru/" TargetMode="External"/><Relationship Id="rId5" Type="http://schemas.openxmlformats.org/officeDocument/2006/relationships/settings" Target="settings.xml"/><Relationship Id="rId15" Type="http://schemas.openxmlformats.org/officeDocument/2006/relationships/hyperlink" Target="http://gu.lenobl.ru" TargetMode="External"/><Relationship Id="rId10" Type="http://schemas.openxmlformats.org/officeDocument/2006/relationships/hyperlink" Target="http://www.krbor.ru/" TargetMode="External"/><Relationship Id="rId19" Type="http://schemas.openxmlformats.org/officeDocument/2006/relationships/hyperlink" Target="http://www.mfc47.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krb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C47B6-2E97-4C3E-B787-A6ED496A7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TotalTime>
  <Pages>1</Pages>
  <Words>15893</Words>
  <Characters>90596</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Platonova</cp:lastModifiedBy>
  <cp:revision>47</cp:revision>
  <cp:lastPrinted>2018-05-07T09:52:00Z</cp:lastPrinted>
  <dcterms:created xsi:type="dcterms:W3CDTF">2017-07-19T13:56:00Z</dcterms:created>
  <dcterms:modified xsi:type="dcterms:W3CDTF">2018-07-27T13:51:00Z</dcterms:modified>
</cp:coreProperties>
</file>