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2B" w:rsidRDefault="00F32F08">
      <w:pPr>
        <w:jc w:val="center"/>
        <w:rPr>
          <w:b/>
        </w:rPr>
      </w:pPr>
      <w:r>
        <w:rPr>
          <w:b/>
          <w:bCs/>
          <w:sz w:val="28"/>
          <w:szCs w:val="28"/>
        </w:rPr>
        <w:tab/>
      </w:r>
    </w:p>
    <w:p w:rsidR="00C5102B" w:rsidRDefault="00F32F08">
      <w:pPr>
        <w:jc w:val="center"/>
        <w:rPr>
          <w:b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2" behindDoc="0" locked="0" layoutInCell="0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-370205</wp:posOffset>
                </wp:positionV>
                <wp:extent cx="638175" cy="685800"/>
                <wp:effectExtent l="0" t="0" r="0" b="0"/>
                <wp:wrapNone/>
                <wp:docPr id="1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rcRect l="-8" t="-8" r="-7" b="-7"/>
                        <a:stretch/>
                      </pic:blipFill>
                      <pic:spPr bwMode="auto">
                        <a:xfrm>
                          <a:off x="0" y="0"/>
                          <a:ext cx="63817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false;mso-position-horizontal-relative:text;margin-left:212.1pt;mso-position-horizontal:absolute;mso-position-vertical-relative:text;margin-top:-29.1pt;mso-position-vertical:absolute;width:50.2pt;height:54.0pt;mso-wrap-distance-left:9.0pt;mso-wrap-distance-top:0.0pt;mso-wrap-distance-right:9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5102B" w:rsidRDefault="00C5102B">
      <w:pPr>
        <w:jc w:val="center"/>
        <w:rPr>
          <w:b/>
        </w:rPr>
      </w:pPr>
    </w:p>
    <w:p w:rsidR="00C5102B" w:rsidRDefault="00F32F08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C5102B" w:rsidRDefault="00F32F08">
      <w:pPr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C5102B" w:rsidRDefault="00C5102B">
      <w:pPr>
        <w:jc w:val="center"/>
        <w:rPr>
          <w:b/>
        </w:rPr>
      </w:pPr>
    </w:p>
    <w:p w:rsidR="00C5102B" w:rsidRDefault="00F32F0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C5102B" w:rsidRDefault="00C5102B">
      <w:pPr>
        <w:jc w:val="center"/>
        <w:rPr>
          <w:b/>
          <w:sz w:val="28"/>
        </w:rPr>
      </w:pPr>
    </w:p>
    <w:p w:rsidR="00C5102B" w:rsidRDefault="00F32F08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C5102B" w:rsidRDefault="00C5102B">
      <w:pPr>
        <w:jc w:val="center"/>
        <w:rPr>
          <w:b/>
          <w:sz w:val="36"/>
        </w:rPr>
      </w:pPr>
    </w:p>
    <w:p w:rsidR="00C5102B" w:rsidRDefault="00C5102B">
      <w:pPr>
        <w:jc w:val="right"/>
        <w:rPr>
          <w:b/>
          <w:sz w:val="28"/>
          <w:u w:val="single"/>
        </w:rPr>
      </w:pPr>
    </w:p>
    <w:p w:rsidR="00AE3423" w:rsidRDefault="009E5145">
      <w:pPr>
        <w:ind w:left="1416" w:hanging="1416"/>
      </w:pPr>
      <w:r>
        <w:t>02</w:t>
      </w:r>
      <w:r w:rsidR="00F32F08" w:rsidRPr="00AE3423">
        <w:t>.</w:t>
      </w:r>
      <w:r w:rsidR="00AE3423">
        <w:t>0</w:t>
      </w:r>
      <w:r>
        <w:t>8</w:t>
      </w:r>
      <w:r w:rsidR="00F32F08" w:rsidRPr="00AE3423">
        <w:t>.202</w:t>
      </w:r>
      <w:r w:rsidR="00AE3423">
        <w:t xml:space="preserve">3 </w:t>
      </w:r>
      <w:r w:rsidR="00F32F08" w:rsidRPr="00AE3423">
        <w:t xml:space="preserve"> </w:t>
      </w:r>
      <w:r w:rsidR="00A85F88" w:rsidRPr="00AE3423">
        <w:t xml:space="preserve"> </w:t>
      </w:r>
      <w:r w:rsidR="00F32F08" w:rsidRPr="00AE3423">
        <w:t>№</w:t>
      </w:r>
      <w:r w:rsidR="00797202">
        <w:t xml:space="preserve"> </w:t>
      </w:r>
      <w:r>
        <w:t>296</w:t>
      </w:r>
      <w:r w:rsidR="00F32F08" w:rsidRPr="00AE3423">
        <w:t xml:space="preserve">      </w:t>
      </w:r>
    </w:p>
    <w:p w:rsidR="00AE3423" w:rsidRDefault="00AE3423">
      <w:pPr>
        <w:ind w:left="1416" w:hanging="1416"/>
      </w:pPr>
      <w:r>
        <w:t xml:space="preserve">О внесении изменений в постановление </w:t>
      </w:r>
    </w:p>
    <w:p w:rsidR="00AE3423" w:rsidRDefault="00AE3423">
      <w:pPr>
        <w:ind w:left="1416" w:hanging="1416"/>
      </w:pPr>
      <w:r>
        <w:t>админ</w:t>
      </w:r>
      <w:r w:rsidR="009E5145">
        <w:t>и</w:t>
      </w:r>
      <w:r>
        <w:t xml:space="preserve">страции Красноборского </w:t>
      </w:r>
      <w:proofErr w:type="gramStart"/>
      <w:r>
        <w:t>городского</w:t>
      </w:r>
      <w:proofErr w:type="gramEnd"/>
    </w:p>
    <w:p w:rsidR="00AE3423" w:rsidRDefault="00AE3423">
      <w:pPr>
        <w:ind w:left="1416" w:hanging="1416"/>
      </w:pPr>
      <w:r>
        <w:t xml:space="preserve">поселения Тосненского района </w:t>
      </w:r>
      <w:proofErr w:type="gramStart"/>
      <w:r>
        <w:t>Ленинградской</w:t>
      </w:r>
      <w:proofErr w:type="gramEnd"/>
    </w:p>
    <w:p w:rsidR="00A85F88" w:rsidRDefault="00AE3423">
      <w:pPr>
        <w:ind w:left="1416" w:hanging="1416"/>
        <w:rPr>
          <w:sz w:val="28"/>
        </w:rPr>
      </w:pPr>
      <w:r>
        <w:t>области от 15.12.2022г. №777</w:t>
      </w:r>
      <w:r w:rsidR="00F32F08" w:rsidRPr="00D455D7">
        <w:t xml:space="preserve">                              </w:t>
      </w:r>
      <w:r w:rsidR="002D2CC4" w:rsidRPr="00D455D7">
        <w:t xml:space="preserve">                                   </w:t>
      </w:r>
    </w:p>
    <w:p w:rsidR="00C5102B" w:rsidRDefault="00AE3423">
      <w:pPr>
        <w:tabs>
          <w:tab w:val="left" w:pos="4140"/>
        </w:tabs>
        <w:ind w:right="4959"/>
      </w:pPr>
      <w:r>
        <w:t>«</w:t>
      </w:r>
      <w:r w:rsidR="00F32F08">
        <w:t xml:space="preserve">Об </w:t>
      </w:r>
      <w:r>
        <w:t xml:space="preserve"> </w:t>
      </w:r>
      <w:r w:rsidR="00F32F08">
        <w:t xml:space="preserve">утверждении </w:t>
      </w:r>
      <w:r>
        <w:t xml:space="preserve"> </w:t>
      </w:r>
      <w:r w:rsidR="00F32F08">
        <w:t>муниципальной программы «Благоустройство территории Красноборского городского</w:t>
      </w:r>
      <w:r>
        <w:t xml:space="preserve">  </w:t>
      </w:r>
      <w:r w:rsidR="00F32F08">
        <w:t xml:space="preserve"> поселения Тосненского </w:t>
      </w:r>
      <w:r>
        <w:t xml:space="preserve">   </w:t>
      </w:r>
      <w:r w:rsidR="00F32F08">
        <w:t>района</w:t>
      </w:r>
      <w:r>
        <w:t xml:space="preserve">  </w:t>
      </w:r>
      <w:r w:rsidR="00F32F08">
        <w:t xml:space="preserve"> Ленинградской области</w:t>
      </w:r>
      <w:r w:rsidR="002D2CC4">
        <w:t>»</w:t>
      </w:r>
      <w:r w:rsidR="00F32F08">
        <w:t xml:space="preserve"> на 202</w:t>
      </w:r>
      <w:r w:rsidR="002D2CC4">
        <w:t>3</w:t>
      </w:r>
      <w:r w:rsidR="00F32F08">
        <w:t>-20</w:t>
      </w:r>
      <w:r w:rsidR="002D2CC4">
        <w:t>25</w:t>
      </w:r>
      <w:r w:rsidR="001925BE">
        <w:t xml:space="preserve"> годы</w:t>
      </w:r>
    </w:p>
    <w:p w:rsidR="00C5102B" w:rsidRDefault="00C5102B">
      <w:pPr>
        <w:ind w:firstLine="709"/>
        <w:jc w:val="both"/>
        <w:rPr>
          <w:sz w:val="20"/>
        </w:rPr>
      </w:pPr>
    </w:p>
    <w:p w:rsidR="002D2CC4" w:rsidRDefault="00F32F08" w:rsidP="002D2CC4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proofErr w:type="gramStart"/>
      <w: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Красноборского городского поселения Тосненского района Ленинградской области от </w:t>
      </w:r>
      <w:r w:rsidR="002D2CC4">
        <w:rPr>
          <w:rStyle w:val="normaltextrun"/>
          <w:rFonts w:eastAsia="Arial"/>
        </w:rPr>
        <w:t xml:space="preserve">02.06.2022г. №313 «Об утверждении Порядка разработки, утверждения, изменения, реализации и оценки эффективности муниципальных программ </w:t>
      </w:r>
      <w:r w:rsidR="002D2CC4">
        <w:rPr>
          <w:rStyle w:val="spellingerror"/>
        </w:rPr>
        <w:t>Красноборского</w:t>
      </w:r>
      <w:r w:rsidR="002D2CC4">
        <w:rPr>
          <w:rStyle w:val="normaltextrun"/>
          <w:rFonts w:eastAsia="Arial"/>
        </w:rPr>
        <w:t xml:space="preserve"> городского поселения Тосненского района Ленинградской области» и Уставом Красноборского городского поселения Тосненского</w:t>
      </w:r>
      <w:proofErr w:type="gramEnd"/>
      <w:r w:rsidR="002D2CC4">
        <w:rPr>
          <w:rStyle w:val="normaltextrun"/>
          <w:rFonts w:eastAsia="Arial"/>
        </w:rPr>
        <w:t xml:space="preserve"> района Ленинградской области,</w:t>
      </w:r>
    </w:p>
    <w:p w:rsidR="00C5102B" w:rsidRDefault="00C5102B">
      <w:pPr>
        <w:ind w:firstLine="709"/>
        <w:jc w:val="both"/>
      </w:pPr>
    </w:p>
    <w:p w:rsidR="00C5102B" w:rsidRDefault="00F32F08">
      <w:pPr>
        <w:spacing w:line="360" w:lineRule="auto"/>
        <w:ind w:firstLine="709"/>
        <w:jc w:val="both"/>
      </w:pPr>
      <w:r>
        <w:t>ПОСТАНОВЛЯЮ:</w:t>
      </w:r>
    </w:p>
    <w:p w:rsidR="00EE1F0D" w:rsidRPr="00264877" w:rsidRDefault="00F32F08" w:rsidP="00EE1F0D">
      <w:pPr>
        <w:tabs>
          <w:tab w:val="left" w:pos="142"/>
          <w:tab w:val="left" w:pos="567"/>
          <w:tab w:val="left" w:pos="709"/>
        </w:tabs>
        <w:ind w:firstLine="709"/>
        <w:jc w:val="both"/>
        <w:rPr>
          <w:lang w:eastAsia="ru-RU"/>
        </w:rPr>
      </w:pPr>
      <w:r>
        <w:t>1.</w:t>
      </w:r>
      <w:r>
        <w:tab/>
      </w:r>
      <w:proofErr w:type="gramStart"/>
      <w:r w:rsidR="00AE3423" w:rsidRPr="00264877">
        <w:rPr>
          <w:lang w:eastAsia="ru-RU"/>
        </w:rPr>
        <w:t xml:space="preserve">Внести изменения в  постановление администрации Красноборского городского поселения Тосненского района Ленинградской области муниципальную программу Красноборского городского поселения Тосненского района Ленинградской области от </w:t>
      </w:r>
      <w:r w:rsidR="00AE3423">
        <w:rPr>
          <w:lang w:eastAsia="ru-RU"/>
        </w:rPr>
        <w:t>15.12.2022г. №777</w:t>
      </w:r>
      <w:r w:rsidR="00AE3423" w:rsidRPr="00264877">
        <w:rPr>
          <w:lang w:eastAsia="ru-RU"/>
        </w:rPr>
        <w:t> «Об утверждении муниципальной программы Красноборского городского поселения Тосненского района Ленинградской области</w:t>
      </w:r>
      <w:r>
        <w:t xml:space="preserve">  </w:t>
      </w:r>
      <w:r w:rsidR="00AE3423">
        <w:t>«Благоустройство территории Красноборского городского поселения Тосненского района Ленинградской области» на 2023-2025 годы</w:t>
      </w:r>
      <w:r w:rsidR="00EE1F0D" w:rsidRPr="00EE1F0D">
        <w:rPr>
          <w:lang w:eastAsia="ru-RU"/>
        </w:rPr>
        <w:t xml:space="preserve"> </w:t>
      </w:r>
      <w:r w:rsidR="00EE1F0D" w:rsidRPr="00264877">
        <w:rPr>
          <w:lang w:eastAsia="ru-RU"/>
        </w:rPr>
        <w:t>в соответствии с приложением к данному постановлению. </w:t>
      </w:r>
      <w:proofErr w:type="gramEnd"/>
    </w:p>
    <w:p w:rsidR="00C5102B" w:rsidRDefault="00F32F08" w:rsidP="00AE3423">
      <w:pPr>
        <w:tabs>
          <w:tab w:val="left" w:pos="993"/>
        </w:tabs>
        <w:ind w:firstLine="709"/>
        <w:jc w:val="both"/>
      </w:pPr>
      <w:r>
        <w:t xml:space="preserve"> </w:t>
      </w:r>
      <w:r w:rsidR="00AE3423">
        <w:t>2</w:t>
      </w:r>
      <w:r>
        <w:t xml:space="preserve">.Опубликовать (обнародовать) настоящее </w:t>
      </w:r>
      <w:r w:rsidR="001766D3">
        <w:t>постановление</w:t>
      </w:r>
      <w:r>
        <w:t xml:space="preserve"> в порядке, предусмотренном Уставом Красноборского городского поселения Тосненского района Ленинградской области.</w:t>
      </w:r>
    </w:p>
    <w:p w:rsidR="00612597" w:rsidRDefault="00612597">
      <w:pPr>
        <w:jc w:val="both"/>
      </w:pPr>
      <w:r>
        <w:t xml:space="preserve">           </w:t>
      </w:r>
      <w:r w:rsidR="00AE3423">
        <w:t xml:space="preserve"> 3</w:t>
      </w:r>
      <w:r>
        <w:t>. Настоящее постановление вступает в силу с момента официального опубликования (обнародования).</w:t>
      </w:r>
    </w:p>
    <w:p w:rsidR="00C5102B" w:rsidRDefault="00F32F08">
      <w:pPr>
        <w:jc w:val="both"/>
      </w:pPr>
      <w:r>
        <w:t xml:space="preserve">           </w:t>
      </w:r>
      <w:r w:rsidR="00AE3423">
        <w:t xml:space="preserve"> 4</w:t>
      </w:r>
      <w:r>
        <w:t>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C5102B" w:rsidRDefault="00C5102B"/>
    <w:p w:rsidR="00C5102B" w:rsidRDefault="00C5102B"/>
    <w:p w:rsidR="00C5102B" w:rsidRDefault="00C5102B"/>
    <w:p w:rsidR="00C5102B" w:rsidRDefault="00F32F08">
      <w:pPr>
        <w:rPr>
          <w:sz w:val="16"/>
          <w:szCs w:val="16"/>
        </w:rPr>
      </w:pPr>
      <w:r>
        <w:t>Глава  администрации                                                                                                   Н.И. Аксенов</w:t>
      </w:r>
    </w:p>
    <w:p w:rsidR="00C5102B" w:rsidRDefault="00C5102B">
      <w:pPr>
        <w:jc w:val="center"/>
        <w:rPr>
          <w:sz w:val="16"/>
          <w:szCs w:val="16"/>
        </w:rPr>
      </w:pPr>
    </w:p>
    <w:p w:rsidR="00C5102B" w:rsidRDefault="00C5102B">
      <w:pPr>
        <w:rPr>
          <w:sz w:val="16"/>
          <w:szCs w:val="16"/>
        </w:rPr>
      </w:pPr>
    </w:p>
    <w:p w:rsidR="00C5102B" w:rsidRDefault="00C5102B">
      <w:pPr>
        <w:rPr>
          <w:sz w:val="16"/>
          <w:szCs w:val="16"/>
        </w:rPr>
      </w:pPr>
    </w:p>
    <w:p w:rsidR="00C5102B" w:rsidRDefault="00C5102B">
      <w:pPr>
        <w:rPr>
          <w:sz w:val="16"/>
          <w:szCs w:val="16"/>
        </w:rPr>
      </w:pPr>
    </w:p>
    <w:p w:rsidR="00C5102B" w:rsidRDefault="00C5102B">
      <w:pPr>
        <w:rPr>
          <w:sz w:val="16"/>
          <w:szCs w:val="16"/>
        </w:rPr>
      </w:pPr>
    </w:p>
    <w:p w:rsidR="00C5102B" w:rsidRDefault="00F32F08">
      <w:r>
        <w:rPr>
          <w:sz w:val="16"/>
          <w:szCs w:val="16"/>
        </w:rPr>
        <w:t xml:space="preserve">Исп. </w:t>
      </w:r>
      <w:r w:rsidR="00E62C97">
        <w:rPr>
          <w:sz w:val="16"/>
          <w:szCs w:val="16"/>
        </w:rPr>
        <w:t>Чурикова  Е.А., тел.8-813-61-62-295</w:t>
      </w:r>
      <w:r>
        <w:br w:type="page" w:clear="all"/>
      </w:r>
    </w:p>
    <w:p w:rsidR="00C5102B" w:rsidRDefault="00F32F0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lastRenderedPageBreak/>
        <w:t>Приложение</w:t>
      </w:r>
    </w:p>
    <w:p w:rsidR="00C5102B" w:rsidRDefault="00F32F0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к постановлению </w:t>
      </w:r>
    </w:p>
    <w:p w:rsidR="00C5102B" w:rsidRDefault="00F32F0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  <w:r>
        <w:rPr>
          <w:bCs/>
        </w:rPr>
        <w:t>администрации Красноборского</w:t>
      </w:r>
    </w:p>
    <w:p w:rsidR="00C5102B" w:rsidRDefault="00F32F0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>городского поселения Тосненского</w:t>
      </w:r>
    </w:p>
    <w:p w:rsidR="00C5102B" w:rsidRDefault="00F32F0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района Ленинградской области </w:t>
      </w:r>
    </w:p>
    <w:p w:rsidR="00C5102B" w:rsidRDefault="00F32F0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от </w:t>
      </w:r>
      <w:r w:rsidR="00DE1B79">
        <w:rPr>
          <w:bCs/>
        </w:rPr>
        <w:t xml:space="preserve"> </w:t>
      </w:r>
      <w:r w:rsidR="00797202">
        <w:rPr>
          <w:bCs/>
        </w:rPr>
        <w:t>02</w:t>
      </w:r>
      <w:r w:rsidR="00DE1B79">
        <w:rPr>
          <w:bCs/>
        </w:rPr>
        <w:t>.</w:t>
      </w:r>
      <w:r w:rsidR="00AE3423">
        <w:rPr>
          <w:bCs/>
        </w:rPr>
        <w:t>0</w:t>
      </w:r>
      <w:r w:rsidR="00797202">
        <w:rPr>
          <w:bCs/>
        </w:rPr>
        <w:t>8</w:t>
      </w:r>
      <w:r w:rsidR="00A85F88">
        <w:rPr>
          <w:bCs/>
        </w:rPr>
        <w:t>.</w:t>
      </w:r>
      <w:r w:rsidR="00AE3423">
        <w:rPr>
          <w:bCs/>
        </w:rPr>
        <w:t>2023</w:t>
      </w:r>
      <w:r>
        <w:rPr>
          <w:bCs/>
        </w:rPr>
        <w:t xml:space="preserve"> № </w:t>
      </w:r>
      <w:r w:rsidR="00797202">
        <w:rPr>
          <w:bCs/>
        </w:rPr>
        <w:t>296</w:t>
      </w:r>
    </w:p>
    <w:p w:rsidR="00C5102B" w:rsidRDefault="00C5102B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</w:p>
    <w:p w:rsidR="00C5102B" w:rsidRDefault="00C5102B">
      <w:pPr>
        <w:tabs>
          <w:tab w:val="left" w:pos="2655"/>
          <w:tab w:val="center" w:pos="5034"/>
        </w:tabs>
        <w:ind w:firstLine="709"/>
        <w:jc w:val="right"/>
        <w:outlineLvl w:val="0"/>
        <w:rPr>
          <w:b/>
          <w:bCs/>
          <w:sz w:val="28"/>
          <w:szCs w:val="28"/>
        </w:rPr>
      </w:pPr>
    </w:p>
    <w:p w:rsidR="00C5102B" w:rsidRDefault="00C5102B">
      <w:pPr>
        <w:tabs>
          <w:tab w:val="left" w:pos="2655"/>
          <w:tab w:val="center" w:pos="5034"/>
        </w:tabs>
        <w:ind w:firstLine="709"/>
        <w:jc w:val="right"/>
        <w:outlineLvl w:val="0"/>
        <w:rPr>
          <w:b/>
          <w:bCs/>
          <w:sz w:val="28"/>
          <w:szCs w:val="28"/>
        </w:rPr>
      </w:pPr>
    </w:p>
    <w:p w:rsidR="00C5102B" w:rsidRDefault="00C5102B">
      <w:pPr>
        <w:tabs>
          <w:tab w:val="left" w:pos="5103"/>
        </w:tabs>
        <w:jc w:val="both"/>
        <w:rPr>
          <w:b/>
          <w:bCs/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right"/>
        <w:rPr>
          <w:sz w:val="32"/>
          <w:szCs w:val="32"/>
          <w:u w:val="single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  <w:u w:val="single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F32F0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C5102B" w:rsidRDefault="00F32F0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«Благоустройство территории  Красноборского городского поселение Тосненского района Ленинградской области</w:t>
      </w:r>
      <w:r w:rsidR="009D5A8C">
        <w:rPr>
          <w:sz w:val="28"/>
          <w:szCs w:val="28"/>
        </w:rPr>
        <w:t>»</w:t>
      </w:r>
    </w:p>
    <w:p w:rsidR="00C5102B" w:rsidRDefault="00C5102B">
      <w:pPr>
        <w:jc w:val="center"/>
        <w:rPr>
          <w:b/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F32F0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</w:t>
      </w:r>
      <w:r w:rsidR="00797202">
        <w:rPr>
          <w:bCs/>
          <w:sz w:val="28"/>
          <w:szCs w:val="28"/>
        </w:rPr>
        <w:t>3</w:t>
      </w:r>
      <w:r>
        <w:br w:type="page" w:clear="all"/>
      </w:r>
    </w:p>
    <w:p w:rsidR="00861BDD" w:rsidRPr="005A1C42" w:rsidRDefault="00861BDD" w:rsidP="00861BDD">
      <w:pPr>
        <w:autoSpaceDE w:val="0"/>
        <w:autoSpaceDN w:val="0"/>
        <w:adjustRightInd w:val="0"/>
        <w:jc w:val="center"/>
        <w:outlineLvl w:val="1"/>
      </w:pPr>
      <w:r w:rsidRPr="005A1C42">
        <w:lastRenderedPageBreak/>
        <w:t>Паспорт муниципальной программы</w:t>
      </w:r>
      <w:r>
        <w:t xml:space="preserve">      </w:t>
      </w:r>
    </w:p>
    <w:p w:rsidR="00904ADA" w:rsidRDefault="00861BDD" w:rsidP="00861BDD">
      <w:pPr>
        <w:autoSpaceDE w:val="0"/>
        <w:autoSpaceDN w:val="0"/>
        <w:adjustRightInd w:val="0"/>
        <w:jc w:val="center"/>
      </w:pPr>
      <w:r w:rsidRPr="005A1C42">
        <w:t>«Благоустройство территории Красноборского городского поселения Тосненского района Ленинградской области»</w:t>
      </w:r>
    </w:p>
    <w:p w:rsidR="00861BDD" w:rsidRPr="005A1C42" w:rsidRDefault="00861BDD" w:rsidP="00861BDD">
      <w:pPr>
        <w:autoSpaceDE w:val="0"/>
        <w:autoSpaceDN w:val="0"/>
        <w:adjustRightInd w:val="0"/>
        <w:jc w:val="center"/>
      </w:pPr>
      <w:r w:rsidRPr="005A1C42">
        <w:t>на 202</w:t>
      </w:r>
      <w:r>
        <w:t>3</w:t>
      </w:r>
      <w:r w:rsidRPr="005A1C42">
        <w:t>-202</w:t>
      </w:r>
      <w:r>
        <w:t>5</w:t>
      </w:r>
      <w:r w:rsidRPr="005A1C42">
        <w:t xml:space="preserve"> годы</w:t>
      </w:r>
      <w:r w:rsidR="009E0ECB">
        <w:t xml:space="preserve">                   </w:t>
      </w:r>
    </w:p>
    <w:p w:rsidR="00861BDD" w:rsidRPr="005A1C42" w:rsidRDefault="00861BDD" w:rsidP="00861BDD">
      <w:pPr>
        <w:autoSpaceDE w:val="0"/>
        <w:autoSpaceDN w:val="0"/>
        <w:adjustRightInd w:val="0"/>
      </w:pPr>
      <w:r w:rsidRPr="005A1C42">
        <w:t xml:space="preserve">                                                                      </w:t>
      </w:r>
    </w:p>
    <w:p w:rsidR="00861BDD" w:rsidRPr="005A1C42" w:rsidRDefault="00861BDD" w:rsidP="00861BDD">
      <w:pPr>
        <w:autoSpaceDE w:val="0"/>
        <w:autoSpaceDN w:val="0"/>
        <w:adjustRightInd w:val="0"/>
        <w:jc w:val="center"/>
      </w:pPr>
    </w:p>
    <w:tbl>
      <w:tblPr>
        <w:tblW w:w="101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1698"/>
        <w:gridCol w:w="1842"/>
        <w:gridCol w:w="1984"/>
        <w:gridCol w:w="1837"/>
      </w:tblGrid>
      <w:tr w:rsidR="00861BDD" w:rsidRPr="005A1C42" w:rsidTr="007F728C">
        <w:trPr>
          <w:trHeight w:val="1435"/>
        </w:trPr>
        <w:tc>
          <w:tcPr>
            <w:tcW w:w="2828" w:type="dxa"/>
          </w:tcPr>
          <w:p w:rsidR="00861BDD" w:rsidRPr="00E6630E" w:rsidRDefault="00861BDD" w:rsidP="00AC1E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Полное</w:t>
            </w:r>
          </w:p>
          <w:p w:rsidR="00861BDD" w:rsidRPr="00E6630E" w:rsidRDefault="00861BDD" w:rsidP="00AC1E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7360" w:type="dxa"/>
            <w:gridSpan w:val="4"/>
          </w:tcPr>
          <w:p w:rsidR="00861BDD" w:rsidRPr="00E6630E" w:rsidRDefault="00861BDD" w:rsidP="00904AD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6630E">
              <w:rPr>
                <w:bCs/>
                <w:sz w:val="22"/>
                <w:szCs w:val="22"/>
              </w:rPr>
              <w:t>Муниципальная программа «Благоустройство территории</w:t>
            </w:r>
            <w:r w:rsidRPr="00E6630E">
              <w:rPr>
                <w:b/>
                <w:bCs/>
                <w:sz w:val="22"/>
                <w:szCs w:val="22"/>
              </w:rPr>
              <w:t xml:space="preserve">  </w:t>
            </w:r>
            <w:r w:rsidRPr="00E6630E">
              <w:rPr>
                <w:bCs/>
                <w:sz w:val="22"/>
                <w:szCs w:val="22"/>
              </w:rPr>
              <w:t>Красноборского городского поселение Тосненского района Ленинградской области» -</w:t>
            </w:r>
            <w:r w:rsidRPr="00E6630E">
              <w:rPr>
                <w:bCs/>
                <w:color w:val="000000"/>
                <w:sz w:val="22"/>
                <w:szCs w:val="22"/>
              </w:rPr>
              <w:t xml:space="preserve"> (далее - Программа).</w:t>
            </w:r>
          </w:p>
        </w:tc>
      </w:tr>
      <w:tr w:rsidR="00861BDD" w:rsidRPr="005A1C42" w:rsidTr="007F728C">
        <w:trPr>
          <w:trHeight w:val="1361"/>
        </w:trPr>
        <w:tc>
          <w:tcPr>
            <w:tcW w:w="2828" w:type="dxa"/>
          </w:tcPr>
          <w:p w:rsidR="00861BDD" w:rsidRPr="00E6630E" w:rsidRDefault="00861BDD" w:rsidP="00AC1E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360" w:type="dxa"/>
            <w:gridSpan w:val="4"/>
          </w:tcPr>
          <w:p w:rsidR="00861BDD" w:rsidRPr="00E6630E" w:rsidRDefault="00861BDD" w:rsidP="00AC1E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Федерации».</w:t>
            </w:r>
          </w:p>
        </w:tc>
      </w:tr>
      <w:tr w:rsidR="00861BDD" w:rsidRPr="005A1C42" w:rsidTr="007F728C">
        <w:trPr>
          <w:trHeight w:val="1361"/>
        </w:trPr>
        <w:tc>
          <w:tcPr>
            <w:tcW w:w="2828" w:type="dxa"/>
          </w:tcPr>
          <w:p w:rsidR="00861BDD" w:rsidRPr="00E6630E" w:rsidRDefault="00861BDD" w:rsidP="00AC1E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7360" w:type="dxa"/>
            <w:gridSpan w:val="4"/>
            <w:vAlign w:val="center"/>
          </w:tcPr>
          <w:p w:rsidR="00861BDD" w:rsidRPr="00E6630E" w:rsidRDefault="00861BDD" w:rsidP="00AC1EE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Администрация Красноборского городского поселения Тосненского района Ленинградской области.</w:t>
            </w:r>
          </w:p>
        </w:tc>
      </w:tr>
      <w:tr w:rsidR="00861BDD" w:rsidRPr="005A1C42" w:rsidTr="007F728C">
        <w:trPr>
          <w:trHeight w:val="723"/>
        </w:trPr>
        <w:tc>
          <w:tcPr>
            <w:tcW w:w="2828" w:type="dxa"/>
          </w:tcPr>
          <w:p w:rsidR="00861BDD" w:rsidRPr="00E6630E" w:rsidRDefault="00861BDD" w:rsidP="00AC1E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Соисполнитель программы</w:t>
            </w:r>
          </w:p>
        </w:tc>
        <w:tc>
          <w:tcPr>
            <w:tcW w:w="7360" w:type="dxa"/>
            <w:gridSpan w:val="4"/>
            <w:vAlign w:val="center"/>
          </w:tcPr>
          <w:p w:rsidR="00861BDD" w:rsidRPr="00E6630E" w:rsidRDefault="002475E2" w:rsidP="00AC1E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Красноборское МК</w:t>
            </w:r>
            <w:r w:rsidR="00861BDD" w:rsidRPr="00E6630E">
              <w:rPr>
                <w:sz w:val="22"/>
                <w:szCs w:val="22"/>
              </w:rPr>
              <w:t>У «БИО»</w:t>
            </w:r>
          </w:p>
        </w:tc>
      </w:tr>
      <w:tr w:rsidR="00861BDD" w:rsidRPr="005A1C42" w:rsidTr="007F728C">
        <w:trPr>
          <w:trHeight w:val="691"/>
        </w:trPr>
        <w:tc>
          <w:tcPr>
            <w:tcW w:w="2828" w:type="dxa"/>
          </w:tcPr>
          <w:p w:rsidR="00861BDD" w:rsidRPr="00E6630E" w:rsidRDefault="00861BDD" w:rsidP="00AC1E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Комплексы процессных мероприятий программы</w:t>
            </w:r>
          </w:p>
        </w:tc>
        <w:tc>
          <w:tcPr>
            <w:tcW w:w="7360" w:type="dxa"/>
            <w:gridSpan w:val="4"/>
            <w:vAlign w:val="center"/>
          </w:tcPr>
          <w:p w:rsidR="00861BDD" w:rsidRPr="00E6630E" w:rsidRDefault="00E869DA" w:rsidP="00E869D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 xml:space="preserve">Комплекс процессных мероприятий </w:t>
            </w:r>
            <w:r w:rsidR="00861BDD" w:rsidRPr="00E6630E">
              <w:rPr>
                <w:sz w:val="22"/>
                <w:szCs w:val="22"/>
              </w:rPr>
              <w:t>"Осуществление мероприятий по содержанию (в том числе проектно-изыскательские работы) и развитию объектов благоустройства территории, по организации сбора, вывоза бытовых отходов"</w:t>
            </w:r>
            <w:r w:rsidRPr="00E6630E">
              <w:rPr>
                <w:sz w:val="22"/>
                <w:szCs w:val="22"/>
              </w:rPr>
              <w:t>:</w:t>
            </w:r>
          </w:p>
          <w:p w:rsidR="00E869DA" w:rsidRDefault="00E869DA" w:rsidP="00E869DA">
            <w:pPr>
              <w:autoSpaceDE w:val="0"/>
              <w:autoSpaceDN w:val="0"/>
              <w:adjustRightInd w:val="0"/>
              <w:spacing w:after="160" w:line="259" w:lineRule="auto"/>
              <w:ind w:left="720"/>
              <w:contextualSpacing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Мероприятия:</w:t>
            </w:r>
          </w:p>
          <w:p w:rsidR="008F2926" w:rsidRPr="00E6630E" w:rsidRDefault="008F2926" w:rsidP="00E869DA">
            <w:pPr>
              <w:autoSpaceDE w:val="0"/>
              <w:autoSpaceDN w:val="0"/>
              <w:adjustRightInd w:val="0"/>
              <w:spacing w:after="160" w:line="259" w:lineRule="auto"/>
              <w:ind w:left="72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F2926">
              <w:rPr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  <w:r>
              <w:rPr>
                <w:sz w:val="22"/>
                <w:szCs w:val="22"/>
              </w:rPr>
              <w:t xml:space="preserve">; </w:t>
            </w:r>
          </w:p>
          <w:p w:rsidR="00E869DA" w:rsidRPr="00E6630E" w:rsidRDefault="00E869DA" w:rsidP="00E869DA">
            <w:pPr>
              <w:autoSpaceDE w:val="0"/>
              <w:autoSpaceDN w:val="0"/>
              <w:adjustRightInd w:val="0"/>
              <w:spacing w:after="160" w:line="259" w:lineRule="auto"/>
              <w:ind w:left="720"/>
              <w:contextualSpacing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 Мероприятия по содержанию объектов благоустройства территории Красноборского городского поселения Тосненского района Ленинградской области;</w:t>
            </w:r>
          </w:p>
          <w:p w:rsidR="00E869DA" w:rsidRPr="00E6630E" w:rsidRDefault="00E869DA" w:rsidP="00E869DA">
            <w:pPr>
              <w:autoSpaceDE w:val="0"/>
              <w:autoSpaceDN w:val="0"/>
              <w:adjustRightInd w:val="0"/>
              <w:spacing w:after="160" w:line="259" w:lineRule="auto"/>
              <w:ind w:left="720"/>
              <w:contextualSpacing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 Поддержка развития общественной инфраструктуры муниципального значения</w:t>
            </w:r>
          </w:p>
          <w:p w:rsidR="00861BDD" w:rsidRDefault="00861BDD" w:rsidP="00861BD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Комплекс процессных мероприятий "Реализация функций в сфере обращения с отходами"</w:t>
            </w:r>
            <w:r w:rsidR="00E6630E">
              <w:rPr>
                <w:sz w:val="22"/>
                <w:szCs w:val="22"/>
              </w:rPr>
              <w:t>:</w:t>
            </w:r>
          </w:p>
          <w:p w:rsidR="00E6630E" w:rsidRDefault="00E6630E" w:rsidP="00E6630E">
            <w:pPr>
              <w:autoSpaceDE w:val="0"/>
              <w:autoSpaceDN w:val="0"/>
              <w:adjustRightInd w:val="0"/>
              <w:spacing w:after="160" w:line="259" w:lineRule="auto"/>
              <w:ind w:left="72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Мероприятия:</w:t>
            </w:r>
          </w:p>
          <w:p w:rsidR="00E6630E" w:rsidRPr="00E6630E" w:rsidRDefault="00E6630E" w:rsidP="00E6630E">
            <w:pPr>
              <w:autoSpaceDE w:val="0"/>
              <w:autoSpaceDN w:val="0"/>
              <w:adjustRightInd w:val="0"/>
              <w:spacing w:after="160" w:line="259" w:lineRule="auto"/>
              <w:ind w:left="72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E6630E">
              <w:rPr>
                <w:sz w:val="22"/>
                <w:szCs w:val="22"/>
              </w:rPr>
              <w:t>Мероприятия по организации сбора и вывоза бытовых отходов</w:t>
            </w:r>
          </w:p>
        </w:tc>
      </w:tr>
      <w:tr w:rsidR="00861BDD" w:rsidRPr="005A1C42" w:rsidTr="007F728C">
        <w:tc>
          <w:tcPr>
            <w:tcW w:w="2828" w:type="dxa"/>
          </w:tcPr>
          <w:p w:rsidR="00861BDD" w:rsidRPr="00E6630E" w:rsidRDefault="00861BDD" w:rsidP="00AC1EE6">
            <w:pPr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 xml:space="preserve">Цели </w:t>
            </w:r>
          </w:p>
          <w:p w:rsidR="00861BDD" w:rsidRPr="00E6630E" w:rsidRDefault="00861BDD" w:rsidP="00AC1EE6">
            <w:pPr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программы</w:t>
            </w:r>
          </w:p>
        </w:tc>
        <w:tc>
          <w:tcPr>
            <w:tcW w:w="7360" w:type="dxa"/>
            <w:gridSpan w:val="4"/>
          </w:tcPr>
          <w:p w:rsidR="00E6630E" w:rsidRDefault="00861BDD" w:rsidP="00AC1EE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</w:t>
            </w:r>
            <w:r w:rsidRPr="00E6630E">
              <w:rPr>
                <w:color w:val="000000"/>
                <w:sz w:val="22"/>
                <w:szCs w:val="22"/>
              </w:rPr>
              <w:t>совершенствование системы</w:t>
            </w:r>
          </w:p>
          <w:p w:rsidR="00861BDD" w:rsidRPr="00E6630E" w:rsidRDefault="00861BDD" w:rsidP="00AC1EE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 xml:space="preserve"> комплексного благоустройства муниципального образования «</w:t>
            </w:r>
            <w:r w:rsidRPr="00E6630E">
              <w:rPr>
                <w:sz w:val="22"/>
                <w:szCs w:val="22"/>
              </w:rPr>
              <w:t>Красноборского городского поселения Тосненского района Ленинградской области</w:t>
            </w:r>
            <w:r w:rsidRPr="00E6630E">
              <w:rPr>
                <w:color w:val="000000"/>
                <w:sz w:val="22"/>
                <w:szCs w:val="22"/>
              </w:rPr>
              <w:t>»;</w:t>
            </w:r>
          </w:p>
          <w:p w:rsidR="00861BDD" w:rsidRPr="00E6630E" w:rsidRDefault="00861BDD" w:rsidP="00AC1E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>-</w:t>
            </w:r>
            <w:r w:rsidRPr="00E6630E">
              <w:rPr>
                <w:sz w:val="22"/>
                <w:szCs w:val="22"/>
              </w:rPr>
              <w:t>повышение уровня внешнего благоустройства и</w:t>
            </w:r>
            <w:r w:rsidRPr="00E6630E">
              <w:rPr>
                <w:sz w:val="22"/>
                <w:szCs w:val="22"/>
              </w:rPr>
              <w:br/>
              <w:t xml:space="preserve">санитарного содержания населенных пунктов Красноборского городского поселения Тосненского района Ленинградской области; </w:t>
            </w:r>
          </w:p>
          <w:p w:rsidR="00861BDD" w:rsidRPr="00E6630E" w:rsidRDefault="00861BDD" w:rsidP="00AC1E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 xml:space="preserve"> Совершенствование </w:t>
            </w:r>
            <w:proofErr w:type="gramStart"/>
            <w:r w:rsidRPr="00E6630E">
              <w:rPr>
                <w:sz w:val="22"/>
                <w:szCs w:val="22"/>
              </w:rPr>
              <w:t>эстетического вида</w:t>
            </w:r>
            <w:proofErr w:type="gramEnd"/>
            <w:r w:rsidRPr="00E6630E">
              <w:rPr>
                <w:sz w:val="22"/>
                <w:szCs w:val="22"/>
              </w:rPr>
              <w:t xml:space="preserve"> Красноборского городского поселения Тосненского района Ленинградской области создание гармоничной архитектурно-ландшафтной среды;</w:t>
            </w:r>
          </w:p>
          <w:p w:rsidR="00861BDD" w:rsidRPr="00E6630E" w:rsidRDefault="00861BDD" w:rsidP="00AC1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-активизации работ по благоустройству территории поселения в границах населенных пунктов, реконструкции систем наружного освещения улиц населенных пунктов;</w:t>
            </w:r>
          </w:p>
          <w:p w:rsidR="00861BDD" w:rsidRPr="00E6630E" w:rsidRDefault="00861BDD" w:rsidP="00AC1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-развитие и поддержка инициатив жителей населенных пунктов по благоустройству санитарной очистке придомовых территорий;</w:t>
            </w:r>
          </w:p>
          <w:p w:rsidR="00861BDD" w:rsidRPr="00E6630E" w:rsidRDefault="00861BDD" w:rsidP="00AC1E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-повышение общего  уровня благоустройства поселения.</w:t>
            </w:r>
          </w:p>
        </w:tc>
      </w:tr>
      <w:tr w:rsidR="00861BDD" w:rsidRPr="005A1C42" w:rsidTr="007F728C">
        <w:tc>
          <w:tcPr>
            <w:tcW w:w="2828" w:type="dxa"/>
          </w:tcPr>
          <w:p w:rsidR="00861BDD" w:rsidRPr="00E6630E" w:rsidRDefault="00861BDD" w:rsidP="00AC1EE6">
            <w:pPr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7360" w:type="dxa"/>
            <w:gridSpan w:val="4"/>
          </w:tcPr>
          <w:p w:rsidR="00861BDD" w:rsidRPr="00E6630E" w:rsidRDefault="00861BDD" w:rsidP="00AC1EE6">
            <w:pPr>
              <w:jc w:val="both"/>
              <w:rPr>
                <w:color w:val="000000"/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861BDD" w:rsidRPr="00E6630E" w:rsidRDefault="00861BDD" w:rsidP="00AC1EE6">
            <w:pPr>
              <w:jc w:val="both"/>
              <w:rPr>
                <w:color w:val="000000"/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lastRenderedPageBreak/>
              <w:t>-приведение в качественное состояние элементов благоустройства;</w:t>
            </w:r>
          </w:p>
          <w:p w:rsidR="00861BDD" w:rsidRPr="00E6630E" w:rsidRDefault="00861BDD" w:rsidP="00AC1EE6">
            <w:pPr>
              <w:jc w:val="both"/>
              <w:rPr>
                <w:color w:val="000000"/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>-привлечение жителей к участию в решении проблем благоустройства;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 xml:space="preserve">-оздоровление санитарной экологической обстановки в местах санкционированного размещения ТБО, выполнить зачистки, оградить, обустроить подъездные пути. </w:t>
            </w:r>
          </w:p>
        </w:tc>
      </w:tr>
      <w:tr w:rsidR="00861BDD" w:rsidRPr="005A1C42" w:rsidTr="007F728C">
        <w:tc>
          <w:tcPr>
            <w:tcW w:w="2828" w:type="dxa"/>
          </w:tcPr>
          <w:p w:rsidR="00861BDD" w:rsidRPr="00E6630E" w:rsidRDefault="00861BDD" w:rsidP="00AC1EE6">
            <w:pPr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lastRenderedPageBreak/>
              <w:t>Этапы и сроки реализации Программы</w:t>
            </w:r>
          </w:p>
        </w:tc>
        <w:tc>
          <w:tcPr>
            <w:tcW w:w="7360" w:type="dxa"/>
            <w:gridSpan w:val="4"/>
            <w:vAlign w:val="center"/>
          </w:tcPr>
          <w:p w:rsidR="00861BDD" w:rsidRPr="00E6630E" w:rsidRDefault="00861BDD" w:rsidP="00AC1EE6">
            <w:pPr>
              <w:jc w:val="center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2023 – 2025 годы</w:t>
            </w:r>
          </w:p>
        </w:tc>
      </w:tr>
      <w:tr w:rsidR="00861BDD" w:rsidRPr="005A1C42" w:rsidTr="007F728C">
        <w:trPr>
          <w:trHeight w:val="720"/>
        </w:trPr>
        <w:tc>
          <w:tcPr>
            <w:tcW w:w="2828" w:type="dxa"/>
            <w:vMerge w:val="restart"/>
          </w:tcPr>
          <w:p w:rsidR="00861BDD" w:rsidRPr="00E6630E" w:rsidRDefault="00861BDD" w:rsidP="00AC1EE6">
            <w:pPr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 xml:space="preserve">Объемы бюджетных ассигнований – всего, в том числе по годам </w:t>
            </w:r>
          </w:p>
        </w:tc>
        <w:tc>
          <w:tcPr>
            <w:tcW w:w="7360" w:type="dxa"/>
            <w:gridSpan w:val="4"/>
            <w:vAlign w:val="center"/>
          </w:tcPr>
          <w:p w:rsidR="00861BDD" w:rsidRPr="00E6630E" w:rsidRDefault="00861BDD" w:rsidP="00AC1EE6">
            <w:pPr>
              <w:jc w:val="center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Расходы (руб.)</w:t>
            </w:r>
          </w:p>
        </w:tc>
      </w:tr>
      <w:tr w:rsidR="00861BDD" w:rsidRPr="005A1C42" w:rsidTr="007F728C">
        <w:trPr>
          <w:trHeight w:val="665"/>
        </w:trPr>
        <w:tc>
          <w:tcPr>
            <w:tcW w:w="2828" w:type="dxa"/>
            <w:vMerge/>
          </w:tcPr>
          <w:p w:rsidR="00861BDD" w:rsidRPr="00E6630E" w:rsidRDefault="00861BDD" w:rsidP="00AC1EE6">
            <w:pPr>
              <w:rPr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:rsidR="00861BDD" w:rsidRPr="00E6630E" w:rsidRDefault="00861BDD" w:rsidP="00AC1EE6">
            <w:pPr>
              <w:jc w:val="center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vAlign w:val="center"/>
          </w:tcPr>
          <w:p w:rsidR="00861BDD" w:rsidRPr="00E6630E" w:rsidRDefault="00861BDD" w:rsidP="00AC1EE6">
            <w:pPr>
              <w:jc w:val="center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2023</w:t>
            </w:r>
          </w:p>
        </w:tc>
        <w:tc>
          <w:tcPr>
            <w:tcW w:w="1983" w:type="dxa"/>
            <w:vAlign w:val="center"/>
          </w:tcPr>
          <w:p w:rsidR="00861BDD" w:rsidRPr="00E6630E" w:rsidRDefault="00861BDD" w:rsidP="00AC1EE6">
            <w:pPr>
              <w:jc w:val="center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2024</w:t>
            </w:r>
          </w:p>
        </w:tc>
        <w:tc>
          <w:tcPr>
            <w:tcW w:w="1837" w:type="dxa"/>
            <w:vAlign w:val="center"/>
          </w:tcPr>
          <w:p w:rsidR="00861BDD" w:rsidRPr="00E6630E" w:rsidRDefault="00861BDD" w:rsidP="00AC1EE6">
            <w:pPr>
              <w:jc w:val="center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2025</w:t>
            </w:r>
          </w:p>
        </w:tc>
      </w:tr>
      <w:tr w:rsidR="00861BDD" w:rsidRPr="005A1C42" w:rsidTr="00F550E5">
        <w:tc>
          <w:tcPr>
            <w:tcW w:w="2828" w:type="dxa"/>
          </w:tcPr>
          <w:p w:rsidR="00861BDD" w:rsidRPr="00E6630E" w:rsidRDefault="00DE2857" w:rsidP="00AC1EE6">
            <w:pPr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Объемы бюджетных ассигнований – всего, в том числе по годам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698" w:type="dxa"/>
            <w:vAlign w:val="center"/>
          </w:tcPr>
          <w:p w:rsidR="00861BDD" w:rsidRPr="00F550E5" w:rsidRDefault="00F550E5" w:rsidP="00F550E5">
            <w:pPr>
              <w:jc w:val="center"/>
              <w:rPr>
                <w:sz w:val="22"/>
                <w:szCs w:val="22"/>
              </w:rPr>
            </w:pPr>
            <w:r w:rsidRPr="00F550E5">
              <w:rPr>
                <w:sz w:val="22"/>
                <w:szCs w:val="22"/>
              </w:rPr>
              <w:t>72</w:t>
            </w:r>
            <w:r w:rsidR="002475E2" w:rsidRPr="00F550E5">
              <w:rPr>
                <w:sz w:val="22"/>
                <w:szCs w:val="22"/>
              </w:rPr>
              <w:t> </w:t>
            </w:r>
            <w:r w:rsidRPr="00F550E5">
              <w:rPr>
                <w:sz w:val="22"/>
                <w:szCs w:val="22"/>
              </w:rPr>
              <w:t>11</w:t>
            </w:r>
            <w:r w:rsidR="00D51B2D" w:rsidRPr="00F550E5">
              <w:rPr>
                <w:sz w:val="22"/>
                <w:szCs w:val="22"/>
              </w:rPr>
              <w:t>1</w:t>
            </w:r>
            <w:r w:rsidR="002475E2" w:rsidRPr="00F550E5">
              <w:rPr>
                <w:sz w:val="22"/>
                <w:szCs w:val="22"/>
              </w:rPr>
              <w:t xml:space="preserve"> 5</w:t>
            </w:r>
            <w:r w:rsidR="00861BDD" w:rsidRPr="00F550E5">
              <w:rPr>
                <w:sz w:val="22"/>
                <w:szCs w:val="22"/>
              </w:rPr>
              <w:t>6</w:t>
            </w:r>
            <w:r w:rsidR="00163E98" w:rsidRPr="00F550E5">
              <w:rPr>
                <w:sz w:val="22"/>
                <w:szCs w:val="22"/>
              </w:rPr>
              <w:t>0</w:t>
            </w:r>
            <w:r w:rsidRPr="00F550E5">
              <w:rPr>
                <w:sz w:val="22"/>
                <w:szCs w:val="22"/>
              </w:rPr>
              <w:t>,00</w:t>
            </w:r>
          </w:p>
        </w:tc>
        <w:tc>
          <w:tcPr>
            <w:tcW w:w="1842" w:type="dxa"/>
            <w:vAlign w:val="center"/>
          </w:tcPr>
          <w:p w:rsidR="00861BDD" w:rsidRPr="00F550E5" w:rsidRDefault="00F550E5" w:rsidP="00F550E5">
            <w:pPr>
              <w:jc w:val="center"/>
              <w:rPr>
                <w:sz w:val="22"/>
                <w:szCs w:val="22"/>
              </w:rPr>
            </w:pPr>
            <w:r w:rsidRPr="00F550E5">
              <w:rPr>
                <w:sz w:val="22"/>
                <w:szCs w:val="22"/>
              </w:rPr>
              <w:t>21 285 960,00</w:t>
            </w:r>
          </w:p>
        </w:tc>
        <w:tc>
          <w:tcPr>
            <w:tcW w:w="1983" w:type="dxa"/>
            <w:vAlign w:val="center"/>
          </w:tcPr>
          <w:p w:rsidR="00861BDD" w:rsidRPr="00F550E5" w:rsidRDefault="00861BDD" w:rsidP="00F550E5">
            <w:pPr>
              <w:jc w:val="center"/>
              <w:rPr>
                <w:sz w:val="22"/>
                <w:szCs w:val="22"/>
              </w:rPr>
            </w:pPr>
            <w:r w:rsidRPr="00F550E5">
              <w:rPr>
                <w:sz w:val="22"/>
                <w:szCs w:val="22"/>
              </w:rPr>
              <w:t>2</w:t>
            </w:r>
            <w:r w:rsidR="00D51B2D" w:rsidRPr="00F550E5">
              <w:rPr>
                <w:sz w:val="22"/>
                <w:szCs w:val="22"/>
              </w:rPr>
              <w:t>5</w:t>
            </w:r>
            <w:r w:rsidRPr="00F550E5">
              <w:rPr>
                <w:sz w:val="22"/>
                <w:szCs w:val="22"/>
              </w:rPr>
              <w:t> 4</w:t>
            </w:r>
            <w:r w:rsidR="00D51B2D" w:rsidRPr="00F550E5">
              <w:rPr>
                <w:sz w:val="22"/>
                <w:szCs w:val="22"/>
              </w:rPr>
              <w:t>12</w:t>
            </w:r>
            <w:r w:rsidRPr="00F550E5">
              <w:rPr>
                <w:sz w:val="22"/>
                <w:szCs w:val="22"/>
              </w:rPr>
              <w:t xml:space="preserve"> 800,00</w:t>
            </w:r>
          </w:p>
        </w:tc>
        <w:tc>
          <w:tcPr>
            <w:tcW w:w="1837" w:type="dxa"/>
            <w:vAlign w:val="center"/>
          </w:tcPr>
          <w:p w:rsidR="00861BDD" w:rsidRPr="00F550E5" w:rsidRDefault="00861BDD" w:rsidP="00F550E5">
            <w:pPr>
              <w:jc w:val="center"/>
              <w:rPr>
                <w:sz w:val="22"/>
                <w:szCs w:val="22"/>
              </w:rPr>
            </w:pPr>
            <w:r w:rsidRPr="00F550E5">
              <w:rPr>
                <w:sz w:val="22"/>
                <w:szCs w:val="22"/>
              </w:rPr>
              <w:t>2</w:t>
            </w:r>
            <w:r w:rsidR="00D51B2D" w:rsidRPr="00F550E5">
              <w:rPr>
                <w:sz w:val="22"/>
                <w:szCs w:val="22"/>
              </w:rPr>
              <w:t>5</w:t>
            </w:r>
            <w:r w:rsidRPr="00F550E5">
              <w:rPr>
                <w:sz w:val="22"/>
                <w:szCs w:val="22"/>
              </w:rPr>
              <w:t> 4</w:t>
            </w:r>
            <w:r w:rsidR="00D51B2D" w:rsidRPr="00F550E5">
              <w:rPr>
                <w:sz w:val="22"/>
                <w:szCs w:val="22"/>
              </w:rPr>
              <w:t>12</w:t>
            </w:r>
            <w:r w:rsidRPr="00F550E5">
              <w:rPr>
                <w:sz w:val="22"/>
                <w:szCs w:val="22"/>
              </w:rPr>
              <w:t> 800,00</w:t>
            </w:r>
          </w:p>
        </w:tc>
      </w:tr>
      <w:tr w:rsidR="007F728C" w:rsidRPr="005A1C42" w:rsidTr="00F550E5">
        <w:tc>
          <w:tcPr>
            <w:tcW w:w="2828" w:type="dxa"/>
          </w:tcPr>
          <w:p w:rsidR="007F728C" w:rsidRPr="00E6630E" w:rsidRDefault="007F728C" w:rsidP="00AC1EE6">
            <w:pPr>
              <w:spacing w:line="228" w:lineRule="auto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Средства бюджета Красноборского городского поселения Тосненского района Ленинградской области</w:t>
            </w:r>
          </w:p>
        </w:tc>
        <w:tc>
          <w:tcPr>
            <w:tcW w:w="1698" w:type="dxa"/>
            <w:vAlign w:val="center"/>
          </w:tcPr>
          <w:p w:rsidR="007F728C" w:rsidRPr="00F550E5" w:rsidRDefault="007F728C" w:rsidP="00F550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163E2" w:rsidRPr="00F550E5" w:rsidRDefault="003163E2" w:rsidP="00F550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163E2" w:rsidRPr="00F550E5" w:rsidRDefault="00F550E5" w:rsidP="00F550E5">
            <w:pPr>
              <w:jc w:val="center"/>
              <w:rPr>
                <w:color w:val="000000"/>
                <w:sz w:val="22"/>
                <w:szCs w:val="22"/>
              </w:rPr>
            </w:pPr>
            <w:r w:rsidRPr="00F550E5">
              <w:rPr>
                <w:color w:val="000000"/>
                <w:sz w:val="22"/>
                <w:szCs w:val="22"/>
              </w:rPr>
              <w:t>70 911 560</w:t>
            </w:r>
            <w:r w:rsidR="003163E2" w:rsidRPr="00F550E5">
              <w:rPr>
                <w:color w:val="000000"/>
                <w:sz w:val="22"/>
                <w:szCs w:val="22"/>
              </w:rPr>
              <w:t xml:space="preserve"> ,00</w:t>
            </w:r>
          </w:p>
        </w:tc>
        <w:tc>
          <w:tcPr>
            <w:tcW w:w="1842" w:type="dxa"/>
            <w:vAlign w:val="center"/>
          </w:tcPr>
          <w:p w:rsidR="007F728C" w:rsidRPr="00F550E5" w:rsidRDefault="007F728C" w:rsidP="00F550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163E2" w:rsidRPr="00F550E5" w:rsidRDefault="003163E2" w:rsidP="00F550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163E2" w:rsidRPr="00F550E5" w:rsidRDefault="00F550E5" w:rsidP="00F550E5">
            <w:pPr>
              <w:jc w:val="center"/>
              <w:rPr>
                <w:color w:val="000000"/>
                <w:sz w:val="22"/>
                <w:szCs w:val="22"/>
              </w:rPr>
            </w:pPr>
            <w:r w:rsidRPr="00F550E5">
              <w:rPr>
                <w:color w:val="000000"/>
                <w:sz w:val="22"/>
                <w:szCs w:val="22"/>
              </w:rPr>
              <w:t>20 085 960,</w:t>
            </w:r>
            <w:r w:rsidR="003163E2" w:rsidRPr="00F550E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983" w:type="dxa"/>
            <w:vAlign w:val="center"/>
          </w:tcPr>
          <w:p w:rsidR="003163E2" w:rsidRPr="00F550E5" w:rsidRDefault="003163E2" w:rsidP="00F550E5">
            <w:pPr>
              <w:jc w:val="center"/>
              <w:rPr>
                <w:sz w:val="22"/>
                <w:szCs w:val="22"/>
              </w:rPr>
            </w:pPr>
          </w:p>
          <w:p w:rsidR="003163E2" w:rsidRPr="00F550E5" w:rsidRDefault="003163E2" w:rsidP="00F550E5">
            <w:pPr>
              <w:jc w:val="center"/>
              <w:rPr>
                <w:sz w:val="22"/>
                <w:szCs w:val="22"/>
              </w:rPr>
            </w:pPr>
          </w:p>
          <w:p w:rsidR="007F728C" w:rsidRPr="00F550E5" w:rsidRDefault="003163E2" w:rsidP="00F550E5">
            <w:pPr>
              <w:jc w:val="center"/>
              <w:rPr>
                <w:color w:val="000000"/>
                <w:sz w:val="22"/>
                <w:szCs w:val="22"/>
              </w:rPr>
            </w:pPr>
            <w:r w:rsidRPr="00F550E5">
              <w:rPr>
                <w:sz w:val="22"/>
                <w:szCs w:val="22"/>
              </w:rPr>
              <w:t>25 412 800,00</w:t>
            </w:r>
          </w:p>
        </w:tc>
        <w:tc>
          <w:tcPr>
            <w:tcW w:w="1837" w:type="dxa"/>
            <w:vAlign w:val="center"/>
          </w:tcPr>
          <w:p w:rsidR="003163E2" w:rsidRPr="00F550E5" w:rsidRDefault="003163E2" w:rsidP="00F550E5">
            <w:pPr>
              <w:jc w:val="center"/>
              <w:rPr>
                <w:sz w:val="22"/>
                <w:szCs w:val="22"/>
              </w:rPr>
            </w:pPr>
          </w:p>
          <w:p w:rsidR="003163E2" w:rsidRPr="00F550E5" w:rsidRDefault="003163E2" w:rsidP="00F550E5">
            <w:pPr>
              <w:jc w:val="center"/>
              <w:rPr>
                <w:sz w:val="22"/>
                <w:szCs w:val="22"/>
              </w:rPr>
            </w:pPr>
          </w:p>
          <w:p w:rsidR="007F728C" w:rsidRPr="00F550E5" w:rsidRDefault="003163E2" w:rsidP="00F550E5">
            <w:pPr>
              <w:jc w:val="center"/>
              <w:rPr>
                <w:color w:val="000000"/>
                <w:sz w:val="22"/>
                <w:szCs w:val="22"/>
              </w:rPr>
            </w:pPr>
            <w:r w:rsidRPr="00F550E5">
              <w:rPr>
                <w:sz w:val="22"/>
                <w:szCs w:val="22"/>
              </w:rPr>
              <w:t>25 412 800,00</w:t>
            </w:r>
          </w:p>
        </w:tc>
      </w:tr>
      <w:tr w:rsidR="007F728C" w:rsidRPr="005A1C42" w:rsidTr="00F550E5">
        <w:tc>
          <w:tcPr>
            <w:tcW w:w="2828" w:type="dxa"/>
          </w:tcPr>
          <w:p w:rsidR="007F728C" w:rsidRDefault="007F728C" w:rsidP="00AC1EE6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областного бюджета</w:t>
            </w:r>
          </w:p>
          <w:p w:rsidR="007F728C" w:rsidRPr="00E6630E" w:rsidRDefault="007F728C" w:rsidP="00AC1EE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:rsidR="007F728C" w:rsidRPr="00F550E5" w:rsidRDefault="003163E2" w:rsidP="00F550E5">
            <w:pPr>
              <w:jc w:val="center"/>
              <w:rPr>
                <w:color w:val="000000"/>
                <w:sz w:val="22"/>
                <w:szCs w:val="22"/>
              </w:rPr>
            </w:pPr>
            <w:r w:rsidRPr="00F550E5">
              <w:rPr>
                <w:color w:val="000000"/>
                <w:sz w:val="22"/>
                <w:szCs w:val="22"/>
              </w:rPr>
              <w:t>1 200 000,00</w:t>
            </w:r>
          </w:p>
        </w:tc>
        <w:tc>
          <w:tcPr>
            <w:tcW w:w="1842" w:type="dxa"/>
            <w:vAlign w:val="center"/>
          </w:tcPr>
          <w:p w:rsidR="00F550E5" w:rsidRDefault="00F550E5" w:rsidP="00F550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F728C" w:rsidRPr="00F550E5" w:rsidRDefault="003163E2" w:rsidP="00F550E5">
            <w:pPr>
              <w:jc w:val="center"/>
              <w:rPr>
                <w:color w:val="000000"/>
                <w:sz w:val="22"/>
                <w:szCs w:val="22"/>
              </w:rPr>
            </w:pPr>
            <w:r w:rsidRPr="00F550E5">
              <w:rPr>
                <w:color w:val="000000"/>
                <w:sz w:val="22"/>
                <w:szCs w:val="22"/>
              </w:rPr>
              <w:t>1 200 000,00</w:t>
            </w:r>
          </w:p>
          <w:p w:rsidR="003163E2" w:rsidRPr="00F550E5" w:rsidRDefault="003163E2" w:rsidP="00F550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7F728C" w:rsidRPr="00F550E5" w:rsidRDefault="003163E2" w:rsidP="00F550E5">
            <w:pPr>
              <w:jc w:val="center"/>
              <w:rPr>
                <w:color w:val="000000"/>
                <w:sz w:val="22"/>
                <w:szCs w:val="22"/>
              </w:rPr>
            </w:pPr>
            <w:r w:rsidRPr="00F550E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36" w:type="dxa"/>
            <w:vAlign w:val="center"/>
          </w:tcPr>
          <w:p w:rsidR="007F728C" w:rsidRPr="00F550E5" w:rsidRDefault="003163E2" w:rsidP="00F550E5">
            <w:pPr>
              <w:jc w:val="center"/>
              <w:rPr>
                <w:color w:val="000000"/>
                <w:sz w:val="22"/>
                <w:szCs w:val="22"/>
              </w:rPr>
            </w:pPr>
            <w:r w:rsidRPr="00F550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61BDD" w:rsidRPr="005A1C42" w:rsidTr="007F728C">
        <w:tc>
          <w:tcPr>
            <w:tcW w:w="2828" w:type="dxa"/>
          </w:tcPr>
          <w:p w:rsidR="00861BDD" w:rsidRPr="00E6630E" w:rsidRDefault="00861BDD" w:rsidP="00AC1EE6">
            <w:pPr>
              <w:spacing w:line="228" w:lineRule="auto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 xml:space="preserve">Ожидаемые </w:t>
            </w:r>
          </w:p>
          <w:p w:rsidR="00861BDD" w:rsidRPr="00E6630E" w:rsidRDefault="00861BDD" w:rsidP="00AC1EE6">
            <w:pPr>
              <w:spacing w:line="228" w:lineRule="auto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результаты реализации Программы</w:t>
            </w:r>
          </w:p>
        </w:tc>
        <w:tc>
          <w:tcPr>
            <w:tcW w:w="7360" w:type="dxa"/>
            <w:gridSpan w:val="4"/>
          </w:tcPr>
          <w:p w:rsidR="00861BDD" w:rsidRPr="00E6630E" w:rsidRDefault="00861BDD" w:rsidP="00AC1EE6">
            <w:pPr>
              <w:jc w:val="both"/>
              <w:rPr>
                <w:color w:val="000000"/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>- создание условий для работы и отдыха жителей поселения;</w:t>
            </w:r>
          </w:p>
          <w:p w:rsidR="00861BDD" w:rsidRPr="00E6630E" w:rsidRDefault="00861BDD" w:rsidP="00AC1EE6">
            <w:pPr>
              <w:jc w:val="both"/>
              <w:rPr>
                <w:color w:val="000000"/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>- улучшение состояния территорий;</w:t>
            </w:r>
          </w:p>
          <w:p w:rsidR="00861BDD" w:rsidRPr="00E6630E" w:rsidRDefault="00861BDD" w:rsidP="00AC1EE6">
            <w:pPr>
              <w:jc w:val="both"/>
              <w:rPr>
                <w:color w:val="000000"/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 xml:space="preserve">- привитие жителям к соблюдению чистоты и порядка; 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 улучшение экологической обстановки и создание комфортной среды для проживания жителей поселения;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 совершенствование эстетического состояния территории;</w:t>
            </w:r>
          </w:p>
          <w:p w:rsidR="00861BDD" w:rsidRPr="00E6630E" w:rsidRDefault="00861BDD" w:rsidP="00AC1EE6">
            <w:pPr>
              <w:jc w:val="both"/>
              <w:rPr>
                <w:iCs/>
                <w:sz w:val="22"/>
                <w:szCs w:val="22"/>
              </w:rPr>
            </w:pPr>
            <w:r w:rsidRPr="00E6630E">
              <w:rPr>
                <w:iCs/>
                <w:sz w:val="22"/>
                <w:szCs w:val="22"/>
              </w:rPr>
              <w:t xml:space="preserve">- увеличение площади благоустроенных зелёных насаждений в поселении; </w:t>
            </w:r>
          </w:p>
          <w:p w:rsidR="00861BDD" w:rsidRPr="00E6630E" w:rsidRDefault="00861BDD" w:rsidP="00AC1EE6">
            <w:pPr>
              <w:jc w:val="both"/>
              <w:rPr>
                <w:iCs/>
                <w:sz w:val="22"/>
                <w:szCs w:val="22"/>
              </w:rPr>
            </w:pPr>
            <w:r w:rsidRPr="00E6630E">
              <w:rPr>
                <w:iCs/>
                <w:sz w:val="22"/>
                <w:szCs w:val="22"/>
              </w:rPr>
              <w:t>- создание зелёных зон для отдыха жителей и гостей поселения;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iCs/>
                <w:sz w:val="22"/>
                <w:szCs w:val="22"/>
              </w:rPr>
              <w:t>- п</w:t>
            </w:r>
            <w:r w:rsidRPr="00E6630E">
              <w:rPr>
                <w:sz w:val="22"/>
                <w:szCs w:val="22"/>
              </w:rPr>
              <w:t xml:space="preserve">редотвращение сокращения зелёных насаждений; 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 xml:space="preserve">- увеличение количества высаживаемых деревьев; 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 увеличение площади цветочного оформления;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 благоустроенность населенных пунктов поселения.</w:t>
            </w:r>
          </w:p>
        </w:tc>
      </w:tr>
    </w:tbl>
    <w:p w:rsidR="00C5102B" w:rsidRDefault="00C5102B">
      <w:pPr>
        <w:jc w:val="center"/>
        <w:outlineLvl w:val="1"/>
      </w:pPr>
    </w:p>
    <w:p w:rsidR="00C5102B" w:rsidRDefault="00C5102B">
      <w:pPr>
        <w:jc w:val="center"/>
        <w:outlineLvl w:val="1"/>
        <w:rPr>
          <w:b/>
          <w:sz w:val="28"/>
          <w:szCs w:val="28"/>
        </w:rPr>
      </w:pPr>
    </w:p>
    <w:p w:rsidR="00C5102B" w:rsidRDefault="00F32F08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Общая характеристика сферы реализации муниципальной программы</w:t>
      </w:r>
    </w:p>
    <w:p w:rsidR="00C5102B" w:rsidRDefault="00C5102B">
      <w:pPr>
        <w:jc w:val="center"/>
        <w:rPr>
          <w:b/>
          <w:sz w:val="28"/>
          <w:szCs w:val="28"/>
        </w:rPr>
      </w:pPr>
    </w:p>
    <w:p w:rsidR="00C5102B" w:rsidRDefault="00F32F08">
      <w:pPr>
        <w:pStyle w:val="afe"/>
        <w:spacing w:before="0" w:after="0"/>
        <w:ind w:firstLine="708"/>
        <w:jc w:val="both"/>
      </w:pPr>
      <w:r>
        <w:t>Природно-климатические условия Красноборского городского поселения Тосненского района Ленинградской области,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C5102B" w:rsidRDefault="00F32F08">
      <w:pPr>
        <w:pStyle w:val="afe"/>
        <w:spacing w:before="0" w:after="0"/>
        <w:ind w:firstLine="708"/>
        <w:jc w:val="both"/>
      </w:pPr>
      <w:r>
        <w:t>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твердых бытовых отходов. Для обеспечения санитарного состояния Красноборского городского поселения, необходимо ежедневно производить работы по очистке территорий от мусора, очистке и подметанию тротуаров, уборке площадей мест общего пользования.</w:t>
      </w:r>
    </w:p>
    <w:p w:rsidR="00C5102B" w:rsidRDefault="00F32F08">
      <w:pPr>
        <w:pStyle w:val="afe"/>
        <w:spacing w:before="0" w:after="0"/>
        <w:ind w:firstLine="708"/>
        <w:jc w:val="both"/>
      </w:pPr>
      <w:r>
        <w:t>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F550E5" w:rsidRDefault="00F550E5">
      <w:pPr>
        <w:pStyle w:val="afe"/>
        <w:spacing w:before="0" w:after="0"/>
        <w:ind w:firstLine="708"/>
        <w:jc w:val="both"/>
      </w:pPr>
    </w:p>
    <w:p w:rsidR="00F550E5" w:rsidRDefault="00F550E5">
      <w:pPr>
        <w:pStyle w:val="afe"/>
        <w:spacing w:before="0" w:after="0"/>
        <w:ind w:firstLine="708"/>
        <w:jc w:val="both"/>
      </w:pPr>
    </w:p>
    <w:p w:rsidR="00C5102B" w:rsidRDefault="00F32F08">
      <w:pPr>
        <w:pStyle w:val="printj"/>
        <w:spacing w:before="0" w:after="0"/>
        <w:ind w:firstLine="708"/>
        <w:jc w:val="both"/>
      </w:pPr>
      <w:r>
        <w:lastRenderedPageBreak/>
        <w:t xml:space="preserve">Несмотря на предпринимаемые меры, еще остаются несанкционированные свалки мусора и твердых бытовых отходов, отдельные домовладения не ухожены. </w:t>
      </w:r>
    </w:p>
    <w:p w:rsidR="00C5102B" w:rsidRDefault="00F32F08">
      <w:pPr>
        <w:pStyle w:val="printj"/>
        <w:spacing w:before="0" w:after="0"/>
        <w:ind w:firstLine="708"/>
        <w:jc w:val="both"/>
      </w:pPr>
      <w:r>
        <w:t xml:space="preserve">Недостаточно занимаются благоустройством и содержанием закрепленных территорий организации, расположенные на территории поселения.  </w:t>
      </w:r>
    </w:p>
    <w:p w:rsidR="00C5102B" w:rsidRDefault="00F32F08">
      <w:pPr>
        <w:pStyle w:val="printj"/>
        <w:spacing w:before="0" w:after="0"/>
        <w:ind w:firstLine="708"/>
        <w:jc w:val="both"/>
      </w:pPr>
      <w:r>
        <w:t xml:space="preserve">Для решения проблем по благоустройству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 </w:t>
      </w:r>
    </w:p>
    <w:p w:rsidR="00C5102B" w:rsidRDefault="00C5102B">
      <w:pPr>
        <w:pStyle w:val="printj"/>
        <w:spacing w:before="0" w:after="0"/>
        <w:ind w:firstLine="708"/>
        <w:jc w:val="both"/>
      </w:pPr>
    </w:p>
    <w:p w:rsidR="00C5102B" w:rsidRDefault="00F32F08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Основные цели и задачи программы</w:t>
      </w:r>
    </w:p>
    <w:p w:rsidR="00C5102B" w:rsidRDefault="00C5102B">
      <w:pPr>
        <w:jc w:val="center"/>
        <w:rPr>
          <w:b/>
          <w:sz w:val="28"/>
          <w:szCs w:val="28"/>
        </w:rPr>
      </w:pPr>
    </w:p>
    <w:p w:rsidR="00C5102B" w:rsidRDefault="00F32F08">
      <w:pPr>
        <w:jc w:val="both"/>
        <w:rPr>
          <w:b/>
          <w:i/>
          <w:color w:val="000000"/>
        </w:rPr>
      </w:pPr>
      <w:r>
        <w:rPr>
          <w:b/>
          <w:bCs/>
          <w:i/>
          <w:color w:val="000000"/>
        </w:rPr>
        <w:t>2.1. Анализ существующего положения в комплексном благоустройстве поселения</w:t>
      </w:r>
    </w:p>
    <w:p w:rsidR="00C5102B" w:rsidRDefault="00F32F08">
      <w:pPr>
        <w:ind w:firstLine="600"/>
        <w:jc w:val="both"/>
      </w:pPr>
      <w:r>
        <w:rPr>
          <w:color w:val="000000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5102B" w:rsidRDefault="00C5102B">
      <w:pPr>
        <w:jc w:val="both"/>
        <w:rPr>
          <w:b/>
          <w:bCs/>
          <w:i/>
          <w:color w:val="000000"/>
        </w:rPr>
      </w:pPr>
    </w:p>
    <w:p w:rsidR="00C5102B" w:rsidRDefault="00F32F08">
      <w:pPr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2.2. Анализ качественного состояния элементов благоустройства поселения</w:t>
      </w:r>
    </w:p>
    <w:p w:rsidR="00C5102B" w:rsidRDefault="00C5102B">
      <w:pPr>
        <w:jc w:val="both"/>
        <w:rPr>
          <w:b/>
          <w:bCs/>
          <w:i/>
          <w:color w:val="000000"/>
        </w:rPr>
      </w:pPr>
    </w:p>
    <w:p w:rsidR="00C5102B" w:rsidRDefault="00F32F08">
      <w:pPr>
        <w:jc w:val="both"/>
        <w:rPr>
          <w:color w:val="000000"/>
        </w:rPr>
      </w:pPr>
      <w:r>
        <w:rPr>
          <w:i/>
          <w:iCs/>
          <w:color w:val="000000"/>
        </w:rPr>
        <w:t xml:space="preserve">2.2.1.Озеленение </w:t>
      </w:r>
    </w:p>
    <w:p w:rsidR="00C5102B" w:rsidRDefault="00F32F08">
      <w:pPr>
        <w:ind w:firstLine="782"/>
        <w:jc w:val="both"/>
      </w:pPr>
      <w:r>
        <w:rPr>
          <w:color w:val="000000"/>
        </w:rPr>
        <w:t xml:space="preserve">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клумб, </w:t>
      </w:r>
      <w:r>
        <w:t>покос травы.</w:t>
      </w:r>
      <w:r>
        <w:rPr>
          <w:color w:val="000000"/>
        </w:rPr>
        <w:t xml:space="preserve"> Причин такого положения много и, прежде всего, в 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C5102B" w:rsidRDefault="00F32F08">
      <w:pPr>
        <w:ind w:firstLine="782"/>
        <w:jc w:val="both"/>
      </w:pPr>
      <w:r>
        <w:rPr>
          <w:color w:val="000000"/>
        </w:rPr>
        <w:t xml:space="preserve">Для решения этой проблемы необходимо, чтобы работы по озеленению выполнялись работниками,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C5102B" w:rsidRDefault="00F32F08">
      <w:pPr>
        <w:jc w:val="both"/>
        <w:rPr>
          <w:color w:val="000000"/>
        </w:rPr>
      </w:pPr>
      <w:r>
        <w:rPr>
          <w:bCs/>
          <w:i/>
          <w:iCs/>
          <w:color w:val="000000"/>
        </w:rPr>
        <w:t>2.2.2. Благоустройство территории</w:t>
      </w:r>
    </w:p>
    <w:p w:rsidR="00C5102B" w:rsidRDefault="00F32F08">
      <w:pPr>
        <w:ind w:firstLine="601"/>
        <w:jc w:val="both"/>
      </w:pPr>
      <w:r>
        <w:rPr>
          <w:color w:val="000000"/>
        </w:rPr>
        <w:t xml:space="preserve">Благоустройство территории включает в себя устройство тротуаров, озеленение, детские игровые площадки, места отдыха. Благоустройством занимается администрация муниципального образования Красноборского городского поселения. </w:t>
      </w:r>
    </w:p>
    <w:p w:rsidR="00C5102B" w:rsidRDefault="00F32F08">
      <w:pPr>
        <w:ind w:firstLine="600"/>
        <w:jc w:val="both"/>
        <w:rPr>
          <w:color w:val="000000"/>
        </w:rPr>
      </w:pPr>
      <w:r>
        <w:rPr>
          <w:color w:val="000000"/>
        </w:rPr>
        <w:t>В сложившемся положении необходимо продолжать комплексное благоустройство в поселении.</w:t>
      </w:r>
    </w:p>
    <w:p w:rsidR="00C5102B" w:rsidRDefault="00C5102B">
      <w:pPr>
        <w:ind w:firstLine="600"/>
        <w:jc w:val="both"/>
        <w:rPr>
          <w:color w:val="000000"/>
        </w:rPr>
      </w:pPr>
    </w:p>
    <w:p w:rsidR="00C5102B" w:rsidRDefault="00F32F08">
      <w:pPr>
        <w:ind w:firstLine="600"/>
        <w:jc w:val="both"/>
      </w:pPr>
      <w:r>
        <w:rPr>
          <w:color w:val="000000"/>
        </w:rPr>
        <w:t xml:space="preserve"> </w:t>
      </w:r>
      <w:r>
        <w:rPr>
          <w:b/>
          <w:bCs/>
          <w:i/>
          <w:color w:val="000000"/>
        </w:rPr>
        <w:t>2.3. Привлечение жителей к участию в решении проблем</w:t>
      </w:r>
      <w:r>
        <w:rPr>
          <w:i/>
          <w:color w:val="000000"/>
        </w:rPr>
        <w:t xml:space="preserve"> </w:t>
      </w:r>
      <w:r>
        <w:rPr>
          <w:b/>
          <w:bCs/>
          <w:i/>
          <w:color w:val="000000"/>
        </w:rPr>
        <w:t>благоустройства поселения</w:t>
      </w:r>
    </w:p>
    <w:p w:rsidR="00C5102B" w:rsidRDefault="00F32F08">
      <w:pPr>
        <w:ind w:firstLine="600"/>
        <w:jc w:val="both"/>
      </w:pPr>
      <w:r>
        <w:rPr>
          <w:color w:val="000000"/>
        </w:rPr>
        <w:t xml:space="preserve">Одной из проблем благоустройства поселения является негативное отношение жителей к элементам благоустройства: создаются несанкционированные свалки мусора. </w:t>
      </w:r>
    </w:p>
    <w:p w:rsidR="00C5102B" w:rsidRDefault="00F32F08">
      <w:pPr>
        <w:ind w:firstLine="600"/>
        <w:jc w:val="both"/>
      </w:pPr>
      <w:r>
        <w:rPr>
          <w:color w:val="000000"/>
        </w:rPr>
        <w:t xml:space="preserve">Анализ показывает, что проблема заключается в низком уровне культуры поведения жителей поселения  на улицах и во дворах, не бережном отношении к элементам благоустройства. </w:t>
      </w:r>
    </w:p>
    <w:p w:rsidR="00C5102B" w:rsidRDefault="00F32F08">
      <w:pPr>
        <w:ind w:firstLine="600"/>
        <w:jc w:val="both"/>
      </w:pPr>
      <w:r>
        <w:rPr>
          <w:color w:val="000000"/>
        </w:rPr>
        <w:t xml:space="preserve">  </w:t>
      </w:r>
      <w:r w:rsidR="00F550E5">
        <w:rPr>
          <w:color w:val="000000"/>
        </w:rPr>
        <w:t>В течение 2023 - 2025</w:t>
      </w:r>
      <w:r>
        <w:rPr>
          <w:color w:val="000000"/>
        </w:rPr>
        <w:t xml:space="preserve"> годов необходимо организовать и провести:</w:t>
      </w:r>
    </w:p>
    <w:p w:rsidR="00C5102B" w:rsidRDefault="00F32F08">
      <w:pPr>
        <w:jc w:val="both"/>
      </w:pPr>
      <w:r>
        <w:rPr>
          <w:color w:val="000000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</w:t>
      </w:r>
      <w:bookmarkStart w:id="0" w:name="_GoBack"/>
      <w:bookmarkEnd w:id="0"/>
      <w:r>
        <w:rPr>
          <w:color w:val="000000"/>
        </w:rPr>
        <w:t>ническому содержанию прилегающих территорий» с привлечением предприятий, организаций и учреждений;</w:t>
      </w:r>
    </w:p>
    <w:p w:rsidR="00C5102B" w:rsidRDefault="00F32F08">
      <w:pPr>
        <w:jc w:val="both"/>
        <w:rPr>
          <w:color w:val="000000"/>
        </w:rPr>
      </w:pPr>
      <w:r>
        <w:rPr>
          <w:color w:val="000000"/>
        </w:rPr>
        <w:t xml:space="preserve">- различные конкурсы, направленные на озеленение дворов, придомовой территории. </w:t>
      </w:r>
    </w:p>
    <w:p w:rsidR="00C5102B" w:rsidRDefault="00F32F08">
      <w:pPr>
        <w:ind w:firstLine="600"/>
        <w:jc w:val="both"/>
        <w:rPr>
          <w:color w:val="000000"/>
        </w:rPr>
      </w:pPr>
      <w:r>
        <w:rPr>
          <w:color w:val="000000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797202" w:rsidRDefault="00797202">
      <w:pPr>
        <w:ind w:firstLine="600"/>
        <w:jc w:val="both"/>
        <w:rPr>
          <w:color w:val="000000"/>
        </w:rPr>
      </w:pPr>
    </w:p>
    <w:p w:rsidR="00797202" w:rsidRDefault="00797202">
      <w:pPr>
        <w:ind w:firstLine="600"/>
        <w:jc w:val="both"/>
        <w:rPr>
          <w:color w:val="000000"/>
        </w:rPr>
      </w:pPr>
    </w:p>
    <w:p w:rsidR="00797202" w:rsidRDefault="00797202">
      <w:pPr>
        <w:ind w:firstLine="600"/>
        <w:jc w:val="both"/>
      </w:pPr>
    </w:p>
    <w:p w:rsidR="00C5102B" w:rsidRDefault="00F32F08">
      <w:pPr>
        <w:ind w:firstLine="600"/>
        <w:jc w:val="both"/>
      </w:pPr>
      <w:r>
        <w:t>Данная Программа направлена на повышение уровня комплексного благоустройства территорий населенных пунктов Красноборского городского поселения Тосненского района Ленинградской области:</w:t>
      </w:r>
    </w:p>
    <w:p w:rsidR="00C5102B" w:rsidRDefault="00F32F0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системы комплексного благоустройства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«Красноборского городского поселения Тосненского района Ленинградской области».</w:t>
      </w:r>
    </w:p>
    <w:p w:rsidR="00C5102B" w:rsidRDefault="00F32F08">
      <w:pPr>
        <w:pStyle w:val="ConsPlusNonformat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Повышение уровня внешнего благоустройства и санитарного содержания населенных пунктов Красноборского городского поселения Тосненского района Ленинградской области. </w:t>
      </w:r>
    </w:p>
    <w:p w:rsidR="00C5102B" w:rsidRDefault="00F32F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-Совершенствование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Красноборского городского поселение Тосненского района Ленинградской области, создание гармоничной архитектурно-ландшафтной среды.</w:t>
      </w:r>
    </w:p>
    <w:p w:rsidR="00C5102B" w:rsidRDefault="00F32F0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-Активизации работ по благоустройству территории поселения в границах населенных пунктов, реконструкции систем наружного освещения улиц населенных пунктов.</w:t>
      </w:r>
    </w:p>
    <w:p w:rsidR="00C5102B" w:rsidRDefault="00F32F0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и поддержка инициатив жителей населенных пунктов по благоустройству санитарной очистке придомовых территорий.</w:t>
      </w:r>
    </w:p>
    <w:p w:rsidR="00C5102B" w:rsidRDefault="00F32F08">
      <w:pPr>
        <w:pStyle w:val="printj"/>
        <w:spacing w:before="0" w:after="0"/>
        <w:jc w:val="both"/>
      </w:pPr>
      <w:r>
        <w:t>-Повышение общего  уровня благоустройства поселения.</w:t>
      </w:r>
    </w:p>
    <w:p w:rsidR="00C5102B" w:rsidRDefault="00F32F08">
      <w:pPr>
        <w:jc w:val="both"/>
      </w:pPr>
      <w:r>
        <w:rPr>
          <w:color w:val="000000"/>
        </w:rPr>
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</w:r>
    </w:p>
    <w:p w:rsidR="00C5102B" w:rsidRDefault="00F32F08">
      <w:pPr>
        <w:jc w:val="both"/>
      </w:pPr>
      <w:r>
        <w:rPr>
          <w:color w:val="000000"/>
        </w:rPr>
        <w:t>-Приведение в качественное состояние элементов благоустройства.</w:t>
      </w:r>
    </w:p>
    <w:p w:rsidR="00C5102B" w:rsidRDefault="00F32F08">
      <w:pPr>
        <w:jc w:val="both"/>
        <w:rPr>
          <w:color w:val="000000"/>
        </w:rPr>
      </w:pPr>
      <w:r>
        <w:rPr>
          <w:color w:val="000000"/>
        </w:rPr>
        <w:t>-Привлечение жителей к участию в решении проблем благоустройства.</w:t>
      </w:r>
    </w:p>
    <w:p w:rsidR="00C5102B" w:rsidRDefault="00C5102B">
      <w:pPr>
        <w:jc w:val="both"/>
        <w:rPr>
          <w:color w:val="000000"/>
        </w:rPr>
      </w:pPr>
    </w:p>
    <w:p w:rsidR="00C5102B" w:rsidRDefault="00F32F08">
      <w:pPr>
        <w:pStyle w:val="printj"/>
        <w:spacing w:before="0" w:after="0"/>
        <w:jc w:val="both"/>
      </w:pPr>
      <w:r>
        <w:t>-Оздоровление санитарной экологической обстановки в поселении и на свободных территориях, ликвидация свалок бытового мусора.</w:t>
      </w:r>
    </w:p>
    <w:p w:rsidR="00C5102B" w:rsidRDefault="00F32F08">
      <w:pPr>
        <w:pStyle w:val="printj"/>
        <w:spacing w:before="0" w:after="0"/>
        <w:jc w:val="both"/>
      </w:pPr>
      <w:r>
        <w:t xml:space="preserve">-Оздоровление санитарной экологической обстановки в местах санкционированного размещения ТБО, выполнить зачистки, оградить, обустроить места сбора ТБО и подъездные пути. </w:t>
      </w:r>
    </w:p>
    <w:p w:rsidR="00C5102B" w:rsidRDefault="00F32F08">
      <w:pPr>
        <w:pStyle w:val="printj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Срок реализации программы</w:t>
      </w:r>
    </w:p>
    <w:p w:rsidR="00C5102B" w:rsidRDefault="00C5102B">
      <w:pPr>
        <w:pStyle w:val="printj"/>
        <w:spacing w:before="0" w:after="0"/>
        <w:jc w:val="center"/>
        <w:rPr>
          <w:b/>
          <w:sz w:val="28"/>
          <w:szCs w:val="28"/>
        </w:rPr>
      </w:pPr>
    </w:p>
    <w:p w:rsidR="00C5102B" w:rsidRDefault="00F32F08">
      <w:pPr>
        <w:pStyle w:val="printj"/>
        <w:spacing w:before="0" w:after="0"/>
        <w:jc w:val="center"/>
      </w:pPr>
      <w:r>
        <w:rPr>
          <w:sz w:val="28"/>
          <w:szCs w:val="28"/>
        </w:rPr>
        <w:t>202</w:t>
      </w:r>
      <w:r w:rsidR="00861BDD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861BDD">
        <w:rPr>
          <w:sz w:val="28"/>
          <w:szCs w:val="28"/>
        </w:rPr>
        <w:t>5</w:t>
      </w:r>
      <w:r>
        <w:rPr>
          <w:sz w:val="28"/>
          <w:szCs w:val="28"/>
        </w:rPr>
        <w:t xml:space="preserve"> годы.</w:t>
      </w:r>
    </w:p>
    <w:p w:rsidR="00C5102B" w:rsidRDefault="00C5102B">
      <w:pPr>
        <w:jc w:val="center"/>
        <w:outlineLvl w:val="1"/>
      </w:pPr>
    </w:p>
    <w:p w:rsidR="00C5102B" w:rsidRDefault="00F32F08">
      <w:pPr>
        <w:jc w:val="center"/>
        <w:outlineLvl w:val="1"/>
      </w:pPr>
      <w:r>
        <w:rPr>
          <w:b/>
          <w:sz w:val="28"/>
          <w:szCs w:val="28"/>
        </w:rPr>
        <w:t>Раздел 4. Система программных мероприятий, ресурсное обеспечение, перечень мероприятий с разбивкой по годам, источникам финансирования программы</w:t>
      </w:r>
    </w:p>
    <w:p w:rsidR="00C5102B" w:rsidRDefault="00C5102B">
      <w:pPr>
        <w:pStyle w:val="printj"/>
        <w:spacing w:before="0" w:after="0"/>
        <w:jc w:val="both"/>
        <w:rPr>
          <w:b/>
          <w:sz w:val="28"/>
          <w:szCs w:val="28"/>
        </w:rPr>
      </w:pPr>
    </w:p>
    <w:p w:rsidR="00C5102B" w:rsidRDefault="00F32F08">
      <w:pPr>
        <w:pStyle w:val="printj"/>
        <w:spacing w:before="0" w:after="0"/>
        <w:jc w:val="both"/>
      </w:pPr>
      <w:r>
        <w:t xml:space="preserve">         Основой Программы является следующая система взаимоувязанных мероприятий, согласованных по ресурсам, исполнителям и срокам осуществления:</w:t>
      </w:r>
    </w:p>
    <w:p w:rsidR="00C5102B" w:rsidRDefault="00F32F08">
      <w:pPr>
        <w:pStyle w:val="printj"/>
        <w:spacing w:before="0" w:after="0"/>
        <w:jc w:val="both"/>
      </w:pPr>
      <w:r>
        <w:t>3.1. Мероприятия по совершенствованию систем освещения Красноборского городского поселения.</w:t>
      </w:r>
    </w:p>
    <w:p w:rsidR="00C5102B" w:rsidRDefault="00F32F08">
      <w:pPr>
        <w:pStyle w:val="printj"/>
        <w:spacing w:before="0" w:after="0"/>
        <w:jc w:val="both"/>
      </w:pPr>
      <w:r>
        <w:t>3.2. Мероприятия по благоустройству мест санкционированного размещения твердых бытовых отходов Красноборского городского  поселения. Предусматривается комплекс работ по приведению в нормативное состояние мест размещения твердых бытовых отходов.</w:t>
      </w:r>
    </w:p>
    <w:p w:rsidR="00C5102B" w:rsidRDefault="00F32F08">
      <w:pPr>
        <w:pStyle w:val="printj"/>
        <w:spacing w:before="0" w:after="0"/>
        <w:jc w:val="both"/>
      </w:pPr>
      <w:r>
        <w:t>3.3. Проведение конкурсов на звание  "Лучшее домовладение", «Лучшая улица». Основной целью проведения данных конкурсов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территории.</w:t>
      </w:r>
    </w:p>
    <w:p w:rsidR="00C5102B" w:rsidRDefault="00C5102B">
      <w:pPr>
        <w:pStyle w:val="printj"/>
        <w:spacing w:before="0" w:after="0"/>
        <w:jc w:val="both"/>
      </w:pPr>
    </w:p>
    <w:p w:rsidR="00C5102B" w:rsidRDefault="00C5102B">
      <w:pPr>
        <w:jc w:val="center"/>
        <w:outlineLvl w:val="2"/>
      </w:pPr>
    </w:p>
    <w:p w:rsidR="00C5102B" w:rsidRDefault="00F32F08">
      <w:pPr>
        <w:jc w:val="center"/>
        <w:outlineLvl w:val="2"/>
      </w:pPr>
      <w:r>
        <w:t>ОБЪЕМЫ ФИНАНСИРОВАНИЯ ПРОГРАММЫ ПО ГОДАМ</w:t>
      </w:r>
    </w:p>
    <w:p w:rsidR="00C5102B" w:rsidRDefault="00C5102B">
      <w:pPr>
        <w:jc w:val="center"/>
        <w:outlineLvl w:val="2"/>
      </w:pPr>
    </w:p>
    <w:p w:rsidR="00C5102B" w:rsidRPr="00D077BF" w:rsidRDefault="00D077BF" w:rsidP="00D077B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="00F32F08" w:rsidRPr="00D077BF">
        <w:rPr>
          <w:sz w:val="20"/>
          <w:szCs w:val="20"/>
        </w:rPr>
        <w:t>(руб.)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776"/>
        <w:gridCol w:w="3624"/>
        <w:gridCol w:w="1660"/>
        <w:gridCol w:w="1780"/>
        <w:gridCol w:w="1653"/>
      </w:tblGrid>
      <w:tr w:rsidR="00A61424" w:rsidTr="00797202">
        <w:trPr>
          <w:trHeight w:val="76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A61424" w:rsidP="007972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1424">
              <w:rPr>
                <w:b/>
                <w:bCs/>
                <w:color w:val="000000"/>
                <w:sz w:val="22"/>
                <w:szCs w:val="22"/>
              </w:rPr>
              <w:t>№</w:t>
            </w:r>
            <w:proofErr w:type="gramStart"/>
            <w:r w:rsidRPr="00A61424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A61424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24" w:rsidRPr="00A61424" w:rsidRDefault="00A61424" w:rsidP="007972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1424">
              <w:rPr>
                <w:b/>
                <w:bCs/>
                <w:color w:val="000000"/>
                <w:sz w:val="22"/>
                <w:szCs w:val="22"/>
              </w:rPr>
              <w:t>Наименование направлений использования сре</w:t>
            </w:r>
            <w:proofErr w:type="gramStart"/>
            <w:r w:rsidRPr="00A61424">
              <w:rPr>
                <w:b/>
                <w:bCs/>
                <w:color w:val="000000"/>
                <w:sz w:val="22"/>
                <w:szCs w:val="22"/>
              </w:rPr>
              <w:t>дств пр</w:t>
            </w:r>
            <w:proofErr w:type="gramEnd"/>
            <w:r w:rsidRPr="00A61424">
              <w:rPr>
                <w:b/>
                <w:bCs/>
                <w:color w:val="000000"/>
                <w:sz w:val="22"/>
                <w:szCs w:val="22"/>
              </w:rPr>
              <w:t>ограммы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A61424" w:rsidP="007972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1424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A61424" w:rsidP="007972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1424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A61424" w:rsidP="007972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1424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</w:tr>
      <w:tr w:rsidR="00A61424" w:rsidTr="00797202">
        <w:trPr>
          <w:trHeight w:val="11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A61424" w:rsidP="00797202">
            <w:pPr>
              <w:jc w:val="center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24" w:rsidRPr="00A61424" w:rsidRDefault="00A61424" w:rsidP="00797202">
            <w:pPr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A61424" w:rsidP="00797202">
            <w:pPr>
              <w:jc w:val="center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 xml:space="preserve">750 </w:t>
            </w:r>
            <w:r w:rsidR="00F550E5"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750 000,00</w:t>
            </w:r>
          </w:p>
        </w:tc>
      </w:tr>
      <w:tr w:rsidR="00A61424" w:rsidTr="00797202">
        <w:trPr>
          <w:trHeight w:val="6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A61424" w:rsidP="00797202">
            <w:pPr>
              <w:jc w:val="center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24" w:rsidRPr="00A61424" w:rsidRDefault="00A61424" w:rsidP="00797202">
            <w:pPr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Уличное освещение (электроэнергия)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1 900 000,00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1 900 000,00</w:t>
            </w:r>
          </w:p>
        </w:tc>
      </w:tr>
      <w:tr w:rsidR="00A61424" w:rsidTr="00797202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A61424" w:rsidP="00797202">
            <w:pPr>
              <w:jc w:val="center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24" w:rsidRPr="00A61424" w:rsidRDefault="00A61424" w:rsidP="0079720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61424">
              <w:rPr>
                <w:color w:val="000000"/>
                <w:sz w:val="22"/>
                <w:szCs w:val="22"/>
              </w:rPr>
              <w:t>Энергосервисный</w:t>
            </w:r>
            <w:proofErr w:type="spellEnd"/>
            <w:r w:rsidRPr="00A61424">
              <w:rPr>
                <w:color w:val="000000"/>
                <w:sz w:val="22"/>
                <w:szCs w:val="22"/>
              </w:rPr>
              <w:t xml:space="preserve"> контракт (установка энергосберегающих светильников)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3 600 000,00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3 600 000,00</w:t>
            </w:r>
          </w:p>
        </w:tc>
      </w:tr>
      <w:tr w:rsidR="00A61424" w:rsidTr="00797202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A61424" w:rsidP="00797202">
            <w:pPr>
              <w:jc w:val="center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24" w:rsidRPr="00A61424" w:rsidRDefault="00A61424" w:rsidP="00797202">
            <w:pPr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Содержание гражданских и воинских захоронений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54 000,00</w:t>
            </w:r>
          </w:p>
        </w:tc>
      </w:tr>
      <w:tr w:rsidR="00A61424" w:rsidTr="00797202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A61424" w:rsidP="00797202">
            <w:pPr>
              <w:jc w:val="center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24" w:rsidRPr="00A61424" w:rsidRDefault="00A61424" w:rsidP="00797202">
            <w:pPr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Расходы на содержание казенного учреждения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5 242 000,00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5 242 000,00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5 242 000,00</w:t>
            </w:r>
          </w:p>
        </w:tc>
      </w:tr>
      <w:tr w:rsidR="00A61424" w:rsidTr="00797202">
        <w:trPr>
          <w:trHeight w:val="9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A61424" w:rsidP="00797202">
            <w:pPr>
              <w:jc w:val="center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24" w:rsidRPr="00A61424" w:rsidRDefault="00A61424" w:rsidP="00797202">
            <w:pPr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 xml:space="preserve">Составление и экспертиза сметной документации, разработка чертежей к </w:t>
            </w:r>
            <w:proofErr w:type="gramStart"/>
            <w:r w:rsidRPr="00A61424">
              <w:rPr>
                <w:color w:val="000000"/>
                <w:sz w:val="22"/>
                <w:szCs w:val="22"/>
              </w:rPr>
              <w:t>дизайн-проекту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A61424" w:rsidTr="00797202">
        <w:trPr>
          <w:trHeight w:val="124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A61424" w:rsidP="00797202">
            <w:pPr>
              <w:jc w:val="center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24" w:rsidRDefault="00A61424" w:rsidP="00797202">
            <w:pPr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Установка нового детского игро</w:t>
            </w:r>
            <w:r w:rsidR="00C13052">
              <w:rPr>
                <w:color w:val="000000"/>
                <w:sz w:val="22"/>
                <w:szCs w:val="22"/>
              </w:rPr>
              <w:t>вого оборудования (депутатские)</w:t>
            </w:r>
          </w:p>
          <w:p w:rsidR="00C13052" w:rsidRPr="00A61424" w:rsidRDefault="00C13052" w:rsidP="007972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E5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1 263 160,00</w:t>
            </w:r>
          </w:p>
          <w:p w:rsidR="00C13052" w:rsidRDefault="00C13052" w:rsidP="007972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C13052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C13052">
              <w:rPr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18"/>
                <w:szCs w:val="18"/>
              </w:rPr>
              <w:t>областные</w:t>
            </w:r>
          </w:p>
          <w:p w:rsidR="00A61424" w:rsidRPr="00C13052" w:rsidRDefault="00C13052" w:rsidP="00797202">
            <w:pPr>
              <w:jc w:val="center"/>
              <w:rPr>
                <w:color w:val="000000"/>
                <w:sz w:val="18"/>
                <w:szCs w:val="18"/>
              </w:rPr>
            </w:pPr>
            <w:r w:rsidRPr="00C13052">
              <w:rPr>
                <w:color w:val="000000"/>
                <w:sz w:val="18"/>
                <w:szCs w:val="18"/>
              </w:rPr>
              <w:t>1200000,00;</w:t>
            </w:r>
          </w:p>
          <w:p w:rsidR="00C13052" w:rsidRPr="00A61424" w:rsidRDefault="00C13052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м</w:t>
            </w:r>
            <w:r w:rsidRPr="00C13052">
              <w:rPr>
                <w:color w:val="000000"/>
                <w:sz w:val="18"/>
                <w:szCs w:val="18"/>
              </w:rPr>
              <w:t>естные-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13052">
              <w:rPr>
                <w:color w:val="000000"/>
                <w:sz w:val="18"/>
                <w:szCs w:val="18"/>
              </w:rPr>
              <w:t>63160,00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1424" w:rsidTr="00797202">
        <w:trPr>
          <w:trHeight w:val="9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A61424" w:rsidP="00797202">
            <w:pPr>
              <w:jc w:val="center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24" w:rsidRPr="00A61424" w:rsidRDefault="00A61424" w:rsidP="00797202">
            <w:pPr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Оплата за связь "Мегафон" (</w:t>
            </w:r>
            <w:proofErr w:type="spellStart"/>
            <w:r w:rsidRPr="00A61424">
              <w:rPr>
                <w:color w:val="000000"/>
                <w:sz w:val="22"/>
                <w:szCs w:val="22"/>
              </w:rPr>
              <w:t>sim</w:t>
            </w:r>
            <w:proofErr w:type="spellEnd"/>
            <w:r w:rsidRPr="00A61424">
              <w:rPr>
                <w:color w:val="000000"/>
                <w:sz w:val="22"/>
                <w:szCs w:val="22"/>
              </w:rPr>
              <w:t>-карты для передачи показаний  ул.</w:t>
            </w:r>
            <w:r w:rsidR="00797202">
              <w:rPr>
                <w:color w:val="000000"/>
                <w:sz w:val="22"/>
                <w:szCs w:val="22"/>
              </w:rPr>
              <w:t xml:space="preserve"> </w:t>
            </w:r>
            <w:r w:rsidRPr="00A61424">
              <w:rPr>
                <w:color w:val="000000"/>
                <w:sz w:val="22"/>
                <w:szCs w:val="22"/>
              </w:rPr>
              <w:t>освещение)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6 800,00</w:t>
            </w:r>
          </w:p>
        </w:tc>
      </w:tr>
      <w:tr w:rsidR="00A61424" w:rsidTr="00797202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A61424" w:rsidP="00797202">
            <w:pPr>
              <w:jc w:val="center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424" w:rsidRPr="00A61424" w:rsidRDefault="00A61424" w:rsidP="00797202">
            <w:pPr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Обустройство тротуарной дорожки по пр.</w:t>
            </w:r>
            <w:r w:rsidR="00797202">
              <w:rPr>
                <w:color w:val="000000"/>
                <w:sz w:val="22"/>
                <w:szCs w:val="22"/>
              </w:rPr>
              <w:t xml:space="preserve"> </w:t>
            </w:r>
            <w:r w:rsidRPr="00A61424">
              <w:rPr>
                <w:color w:val="000000"/>
                <w:sz w:val="22"/>
                <w:szCs w:val="22"/>
              </w:rPr>
              <w:t>Карла Маркса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11 700 000,00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1424" w:rsidTr="00797202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A61424" w:rsidP="00797202">
            <w:pPr>
              <w:jc w:val="center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424" w:rsidRPr="00A61424" w:rsidRDefault="00A61424" w:rsidP="00797202">
            <w:pPr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Ликвидация несанкционированных свалок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135 000,00</w:t>
            </w:r>
          </w:p>
        </w:tc>
      </w:tr>
      <w:tr w:rsidR="00A61424" w:rsidTr="00797202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A61424" w:rsidP="00797202">
            <w:pPr>
              <w:jc w:val="center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424" w:rsidRPr="00A61424" w:rsidRDefault="00A61424" w:rsidP="00797202">
            <w:pPr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Приоб</w:t>
            </w:r>
            <w:r w:rsidR="00797202">
              <w:rPr>
                <w:color w:val="000000"/>
                <w:sz w:val="22"/>
                <w:szCs w:val="22"/>
              </w:rPr>
              <w:t xml:space="preserve">ретение основных средств (в том </w:t>
            </w:r>
            <w:r w:rsidRPr="00A61424">
              <w:rPr>
                <w:color w:val="000000"/>
                <w:sz w:val="22"/>
                <w:szCs w:val="22"/>
              </w:rPr>
              <w:t>числе автомобиль УАЗ)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24" w:rsidRPr="00A61424" w:rsidRDefault="00A61424" w:rsidP="00797202">
            <w:pPr>
              <w:jc w:val="center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 xml:space="preserve">1 300 </w:t>
            </w:r>
            <w:r w:rsidR="00F550E5"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1 300 000,00</w:t>
            </w:r>
          </w:p>
        </w:tc>
      </w:tr>
      <w:tr w:rsidR="00A61424" w:rsidTr="00797202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A61424" w:rsidP="00797202">
            <w:pPr>
              <w:jc w:val="center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424" w:rsidRPr="00A61424" w:rsidRDefault="00A61424" w:rsidP="00797202">
            <w:pPr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Поко</w:t>
            </w:r>
            <w:r w:rsidR="00797202">
              <w:rPr>
                <w:color w:val="000000"/>
                <w:sz w:val="22"/>
                <w:szCs w:val="22"/>
              </w:rPr>
              <w:t>с травы, содержание детских площ</w:t>
            </w:r>
            <w:r w:rsidRPr="00A61424">
              <w:rPr>
                <w:color w:val="000000"/>
                <w:sz w:val="22"/>
                <w:szCs w:val="22"/>
              </w:rPr>
              <w:t>адок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425 000,00</w:t>
            </w:r>
          </w:p>
        </w:tc>
      </w:tr>
      <w:tr w:rsidR="00A61424" w:rsidTr="00797202">
        <w:trPr>
          <w:trHeight w:val="9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A61424" w:rsidP="00797202">
            <w:pPr>
              <w:jc w:val="center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424" w:rsidRPr="00A61424" w:rsidRDefault="00A61424" w:rsidP="00797202">
            <w:pPr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Строительный контроль выполнения работ по комфортной городской среде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1424" w:rsidTr="00797202">
        <w:trPr>
          <w:trHeight w:val="9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A61424" w:rsidP="00797202">
            <w:pPr>
              <w:jc w:val="center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424" w:rsidRPr="00A61424" w:rsidRDefault="00A61424" w:rsidP="00797202">
            <w:pPr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Благоустройство территории вокруг Дома культуры по ул.</w:t>
            </w:r>
            <w:r w:rsidR="00797202">
              <w:rPr>
                <w:color w:val="000000"/>
                <w:sz w:val="22"/>
                <w:szCs w:val="22"/>
              </w:rPr>
              <w:t xml:space="preserve"> </w:t>
            </w:r>
            <w:r w:rsidRPr="00A61424">
              <w:rPr>
                <w:color w:val="000000"/>
                <w:sz w:val="22"/>
                <w:szCs w:val="22"/>
              </w:rPr>
              <w:t>Горская п.</w:t>
            </w:r>
            <w:r w:rsidR="00797202">
              <w:rPr>
                <w:color w:val="000000"/>
                <w:sz w:val="22"/>
                <w:szCs w:val="22"/>
              </w:rPr>
              <w:t xml:space="preserve"> </w:t>
            </w:r>
            <w:r w:rsidRPr="00A61424">
              <w:rPr>
                <w:color w:val="000000"/>
                <w:sz w:val="22"/>
                <w:szCs w:val="22"/>
              </w:rPr>
              <w:t xml:space="preserve">Красный Бор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11 700 000,00</w:t>
            </w:r>
          </w:p>
        </w:tc>
      </w:tr>
      <w:tr w:rsidR="00797202" w:rsidTr="00797202">
        <w:trPr>
          <w:trHeight w:val="48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202" w:rsidRPr="00A61424" w:rsidRDefault="00797202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7202" w:rsidRPr="00A61424" w:rsidRDefault="00797202" w:rsidP="007972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Дизайн проект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7202" w:rsidRPr="00A61424" w:rsidRDefault="00797202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7202" w:rsidRPr="00A61424" w:rsidRDefault="00797202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7202" w:rsidRPr="00A61424" w:rsidRDefault="00797202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550E5" w:rsidTr="00797202">
        <w:trPr>
          <w:trHeight w:val="407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E5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0E5" w:rsidRDefault="00F550E5" w:rsidP="007972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Новогодняя елка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0E5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800 000,00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0E5" w:rsidRPr="00A61424" w:rsidRDefault="00F550E5" w:rsidP="00DA07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0E5" w:rsidRPr="00A61424" w:rsidRDefault="00F550E5" w:rsidP="00DA07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550E5" w:rsidTr="00797202">
        <w:trPr>
          <w:trHeight w:val="407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E5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0E5" w:rsidRDefault="00F550E5" w:rsidP="007972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color w:val="000000"/>
                <w:sz w:val="22"/>
                <w:szCs w:val="22"/>
              </w:rPr>
              <w:t>тримера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0E5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0E5" w:rsidRPr="00A61424" w:rsidRDefault="00F550E5" w:rsidP="00DA07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0E5" w:rsidRPr="00A61424" w:rsidRDefault="00F550E5" w:rsidP="00DA07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550E5" w:rsidTr="00797202">
        <w:trPr>
          <w:trHeight w:val="407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E5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0E5" w:rsidRDefault="00F550E5" w:rsidP="007972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Pr="00797202">
              <w:rPr>
                <w:color w:val="000000"/>
                <w:sz w:val="22"/>
                <w:szCs w:val="22"/>
              </w:rPr>
              <w:t>ероприятия по ликвидации несанкционированных свалок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0E5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0E5" w:rsidRPr="00A61424" w:rsidRDefault="00F550E5" w:rsidP="00DA07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0E5" w:rsidRPr="00A61424" w:rsidRDefault="00F550E5" w:rsidP="00DA07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550E5" w:rsidTr="00797202">
        <w:trPr>
          <w:trHeight w:val="407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E5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0E5" w:rsidRDefault="00F550E5" w:rsidP="007972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Составление смет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0E5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0E5" w:rsidRPr="00A61424" w:rsidRDefault="00F550E5" w:rsidP="00DA07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0E5" w:rsidRPr="00A61424" w:rsidRDefault="00F550E5" w:rsidP="00DA07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550E5" w:rsidTr="00797202">
        <w:trPr>
          <w:trHeight w:val="407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E5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0E5" w:rsidRDefault="00F550E5" w:rsidP="007972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Мульчирование древесины (веток деревьев)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0E5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560 000,00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0E5" w:rsidRPr="00A61424" w:rsidRDefault="00F550E5" w:rsidP="00DA07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0E5" w:rsidRPr="00A61424" w:rsidRDefault="00F550E5" w:rsidP="00DA07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550E5" w:rsidTr="00797202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E5" w:rsidRPr="00A61424" w:rsidRDefault="00F550E5">
            <w:pPr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E5" w:rsidRPr="00A61424" w:rsidRDefault="00F550E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1424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E5" w:rsidRPr="00A61424" w:rsidRDefault="00F550E5" w:rsidP="007972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21 285 960,00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E5" w:rsidRPr="00A61424" w:rsidRDefault="00F550E5" w:rsidP="007972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25 412 800,00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E5" w:rsidRPr="00A61424" w:rsidRDefault="00F550E5" w:rsidP="007972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25 412 800,00</w:t>
            </w:r>
          </w:p>
        </w:tc>
      </w:tr>
    </w:tbl>
    <w:p w:rsidR="00C5102B" w:rsidRDefault="00C5102B">
      <w:pPr>
        <w:jc w:val="center"/>
      </w:pPr>
    </w:p>
    <w:p w:rsidR="00C5102B" w:rsidRDefault="00C5102B">
      <w:pPr>
        <w:jc w:val="center"/>
      </w:pPr>
    </w:p>
    <w:p w:rsidR="00C5102B" w:rsidRDefault="00F32F08">
      <w:pPr>
        <w:ind w:firstLine="709"/>
        <w:jc w:val="both"/>
      </w:pPr>
      <w:r>
        <w:t>В рамках осуществления муниципальной целевой программы «Благоустройство территории «Красноборского городского поселения Тосненского района Ленинградской области» в 202</w:t>
      </w:r>
      <w:r w:rsidR="00663CF8">
        <w:t>3</w:t>
      </w:r>
      <w:r w:rsidR="00A61424">
        <w:t>-2025</w:t>
      </w:r>
      <w:r>
        <w:t xml:space="preserve"> год</w:t>
      </w:r>
      <w:r w:rsidR="00A61424">
        <w:t>ах</w:t>
      </w:r>
      <w:r>
        <w:t xml:space="preserve"> силами Муниципального </w:t>
      </w:r>
      <w:r w:rsidR="00A61424">
        <w:t>казен</w:t>
      </w:r>
      <w:r>
        <w:t>ного учреждения Красноборского городского поселения «Благоустройство и озеленение» в целях реализации основных видов деятельности выполняются следующие виды работ:</w:t>
      </w:r>
    </w:p>
    <w:p w:rsidR="00F550E5" w:rsidRDefault="00F550E5">
      <w:pPr>
        <w:ind w:firstLine="709"/>
        <w:jc w:val="both"/>
      </w:pPr>
    </w:p>
    <w:p w:rsidR="00F550E5" w:rsidRDefault="00F550E5">
      <w:pPr>
        <w:ind w:firstLine="709"/>
        <w:jc w:val="both"/>
      </w:pPr>
    </w:p>
    <w:p w:rsidR="00F550E5" w:rsidRDefault="00F550E5">
      <w:pPr>
        <w:ind w:firstLine="709"/>
        <w:jc w:val="both"/>
      </w:pPr>
    </w:p>
    <w:p w:rsidR="00C5102B" w:rsidRDefault="00F32F08">
      <w:pPr>
        <w:ind w:firstLine="709"/>
        <w:jc w:val="both"/>
      </w:pPr>
      <w:r>
        <w:lastRenderedPageBreak/>
        <w:t>1.  Спил аварийных и угрожающих населению деревьев;</w:t>
      </w:r>
    </w:p>
    <w:p w:rsidR="00C5102B" w:rsidRDefault="00F32F08">
      <w:pPr>
        <w:ind w:firstLine="709"/>
        <w:jc w:val="both"/>
      </w:pPr>
      <w:r>
        <w:t>2. Покос травы и борьба с борщевиком Сосновского в районе детских площадок, придомовых территориях МКД, местах общего сбора людей;</w:t>
      </w:r>
    </w:p>
    <w:p w:rsidR="00C5102B" w:rsidRDefault="00F32F08">
      <w:pPr>
        <w:ind w:firstLine="709"/>
        <w:jc w:val="both"/>
      </w:pPr>
      <w:r>
        <w:t>3. Очистка канав, дренажной системы и ремонт водопропускных труб;</w:t>
      </w:r>
    </w:p>
    <w:p w:rsidR="00C5102B" w:rsidRDefault="00F32F08">
      <w:pPr>
        <w:ind w:firstLine="709"/>
        <w:jc w:val="both"/>
      </w:pPr>
      <w:r>
        <w:t>4. Содержание детских площадок, стадиона и мест общего пользования;</w:t>
      </w:r>
    </w:p>
    <w:p w:rsidR="00C5102B" w:rsidRDefault="00F32F08">
      <w:pPr>
        <w:ind w:firstLine="709"/>
        <w:jc w:val="both"/>
      </w:pPr>
      <w:r>
        <w:t>5. Очистка муниципальной территории Красноборского городского поселения от мусора;</w:t>
      </w:r>
    </w:p>
    <w:p w:rsidR="00B5303B" w:rsidRPr="00F550E5" w:rsidRDefault="00F32F08" w:rsidP="00F550E5">
      <w:pPr>
        <w:tabs>
          <w:tab w:val="left" w:pos="795"/>
        </w:tabs>
      </w:pPr>
      <w:r>
        <w:t xml:space="preserve">            6. Летнее и зимнее содержание дорог.</w:t>
      </w:r>
    </w:p>
    <w:p w:rsidR="00797202" w:rsidRDefault="00797202">
      <w:pPr>
        <w:spacing w:line="228" w:lineRule="auto"/>
        <w:jc w:val="center"/>
        <w:rPr>
          <w:b/>
          <w:sz w:val="28"/>
          <w:szCs w:val="28"/>
        </w:rPr>
      </w:pPr>
    </w:p>
    <w:p w:rsidR="00C5102B" w:rsidRDefault="00F32F08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5. Ожидаемые результаты реализации программы </w:t>
      </w:r>
    </w:p>
    <w:p w:rsidR="00C5102B" w:rsidRDefault="00C5102B">
      <w:pPr>
        <w:jc w:val="center"/>
        <w:rPr>
          <w:b/>
          <w:sz w:val="28"/>
          <w:szCs w:val="28"/>
        </w:rPr>
      </w:pPr>
    </w:p>
    <w:p w:rsidR="00C5102B" w:rsidRDefault="00F32F08">
      <w:pPr>
        <w:pStyle w:val="afe"/>
        <w:spacing w:before="0" w:after="0"/>
        <w:ind w:firstLine="540"/>
        <w:jc w:val="both"/>
      </w:pPr>
      <w:r>
        <w:t xml:space="preserve"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 </w:t>
      </w:r>
    </w:p>
    <w:p w:rsidR="00C5102B" w:rsidRDefault="00C5102B">
      <w:pPr>
        <w:pStyle w:val="afe"/>
        <w:spacing w:before="0" w:after="0"/>
        <w:ind w:firstLine="540"/>
        <w:jc w:val="both"/>
      </w:pPr>
    </w:p>
    <w:p w:rsidR="00C5102B" w:rsidRDefault="00F32F08">
      <w:pPr>
        <w:ind w:firstLine="540"/>
        <w:jc w:val="both"/>
      </w:pPr>
      <w:r>
        <w:rPr>
          <w:color w:val="000000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r>
        <w:t>Красноборского городского поселения Тосненского района Ленинградской области</w:t>
      </w:r>
      <w:r>
        <w:rPr>
          <w:color w:val="000000"/>
        </w:rPr>
        <w:t xml:space="preserve">. </w:t>
      </w:r>
    </w:p>
    <w:p w:rsidR="00C5102B" w:rsidRDefault="00F32F08">
      <w:pPr>
        <w:ind w:firstLine="540"/>
        <w:jc w:val="both"/>
      </w:pPr>
      <w:r>
        <w:rPr>
          <w:color w:val="000000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C5102B" w:rsidRDefault="00F32F08">
      <w:pPr>
        <w:jc w:val="both"/>
        <w:rPr>
          <w:color w:val="000000"/>
        </w:rPr>
      </w:pPr>
      <w:r>
        <w:rPr>
          <w:color w:val="000000"/>
        </w:rPr>
        <w:t>Эффективность программы оценивается по следующим показателям:</w:t>
      </w:r>
    </w:p>
    <w:p w:rsidR="00C5102B" w:rsidRDefault="00F32F08">
      <w:pPr>
        <w:jc w:val="both"/>
        <w:rPr>
          <w:color w:val="000000"/>
        </w:rPr>
      </w:pPr>
      <w:r>
        <w:rPr>
          <w:color w:val="000000"/>
        </w:rPr>
        <w:t>- процент соответствия объектов внешнего благоустройства (озеленения, наружного освещения) ГОСТу;</w:t>
      </w:r>
    </w:p>
    <w:p w:rsidR="00C5102B" w:rsidRDefault="00F32F08">
      <w:pPr>
        <w:jc w:val="both"/>
        <w:rPr>
          <w:color w:val="000000"/>
        </w:rPr>
      </w:pPr>
      <w:r>
        <w:rPr>
          <w:color w:val="000000"/>
        </w:rPr>
        <w:t>- процент привлечения населения  муниципального образования  к работам по благоустройству;</w:t>
      </w:r>
    </w:p>
    <w:p w:rsidR="00C5102B" w:rsidRDefault="00F32F08">
      <w:pPr>
        <w:jc w:val="both"/>
        <w:rPr>
          <w:color w:val="000000"/>
        </w:rPr>
      </w:pPr>
      <w:r>
        <w:rPr>
          <w:color w:val="000000"/>
        </w:rPr>
        <w:t>- процент привлечения предприятий и организаций поселения к работам по благоустройству;</w:t>
      </w:r>
    </w:p>
    <w:p w:rsidR="00C5102B" w:rsidRDefault="00F32F08">
      <w:pPr>
        <w:jc w:val="both"/>
        <w:rPr>
          <w:color w:val="000000"/>
        </w:rPr>
      </w:pPr>
      <w:r>
        <w:rPr>
          <w:color w:val="000000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C5102B" w:rsidRDefault="00F32F08">
      <w:pPr>
        <w:jc w:val="both"/>
      </w:pPr>
      <w:r>
        <w:rPr>
          <w:color w:val="000000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C5102B" w:rsidRDefault="00F32F08">
      <w:pPr>
        <w:ind w:firstLine="540"/>
        <w:jc w:val="both"/>
      </w:pPr>
      <w:r>
        <w:t>В результате реализации  Программы ожидается:</w:t>
      </w:r>
    </w:p>
    <w:p w:rsidR="00C5102B" w:rsidRDefault="00F32F08">
      <w:pPr>
        <w:ind w:firstLine="540"/>
        <w:jc w:val="both"/>
      </w:pPr>
      <w:r>
        <w:t>- улучшение экологической обстановки и создание среды, комфортной для проживания жителей поселения;</w:t>
      </w:r>
    </w:p>
    <w:p w:rsidR="00C5102B" w:rsidRDefault="00F32F08">
      <w:pPr>
        <w:ind w:firstLine="540"/>
        <w:jc w:val="both"/>
      </w:pPr>
      <w:r>
        <w:t>- совершенствование эстетического состояния  территории поселения;</w:t>
      </w:r>
    </w:p>
    <w:p w:rsidR="00C5102B" w:rsidRDefault="00F32F08">
      <w:pPr>
        <w:ind w:firstLine="540"/>
        <w:jc w:val="both"/>
        <w:rPr>
          <w:iCs/>
        </w:rPr>
      </w:pPr>
      <w:r>
        <w:rPr>
          <w:iCs/>
        </w:rPr>
        <w:t xml:space="preserve">- увеличение площади благоустроенных  зелёных насаждений в поселении; </w:t>
      </w:r>
    </w:p>
    <w:p w:rsidR="00C5102B" w:rsidRDefault="00F32F08">
      <w:pPr>
        <w:ind w:firstLine="540"/>
        <w:jc w:val="both"/>
      </w:pPr>
      <w:r>
        <w:rPr>
          <w:iCs/>
        </w:rPr>
        <w:t>- п</w:t>
      </w:r>
      <w:r>
        <w:t>редотвращение сокращения зелёных насаждений.</w:t>
      </w:r>
    </w:p>
    <w:p w:rsidR="00C5102B" w:rsidRDefault="00F32F08">
      <w:pPr>
        <w:ind w:firstLine="540"/>
        <w:jc w:val="both"/>
      </w:pPr>
      <w:r>
        <w:t>К количественным показателям реализации Программы относятся:</w:t>
      </w:r>
    </w:p>
    <w:p w:rsidR="00C5102B" w:rsidRDefault="00F32F08">
      <w:pPr>
        <w:ind w:firstLine="540"/>
        <w:jc w:val="both"/>
      </w:pPr>
      <w:r>
        <w:t>- увеличение количества высаживаемых деревьев;</w:t>
      </w:r>
    </w:p>
    <w:p w:rsidR="00C5102B" w:rsidRDefault="00F32F08">
      <w:pPr>
        <w:ind w:firstLine="540"/>
        <w:jc w:val="both"/>
      </w:pPr>
      <w:r>
        <w:t>- увеличение площади цветочного оформления.</w:t>
      </w:r>
    </w:p>
    <w:p w:rsidR="00C5102B" w:rsidRDefault="00C5102B">
      <w:pPr>
        <w:ind w:firstLine="540"/>
        <w:jc w:val="both"/>
      </w:pPr>
    </w:p>
    <w:p w:rsidR="00C5102B" w:rsidRDefault="00C5102B">
      <w:pPr>
        <w:jc w:val="center"/>
        <w:outlineLvl w:val="1"/>
      </w:pPr>
    </w:p>
    <w:sectPr w:rsidR="00C5102B">
      <w:pgSz w:w="11906" w:h="16838"/>
      <w:pgMar w:top="673" w:right="567" w:bottom="232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7D7" w:rsidRDefault="007D27D7">
      <w:r>
        <w:separator/>
      </w:r>
    </w:p>
  </w:endnote>
  <w:endnote w:type="continuationSeparator" w:id="0">
    <w:p w:rsidR="007D27D7" w:rsidRDefault="007D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7D7" w:rsidRDefault="007D27D7">
      <w:r>
        <w:separator/>
      </w:r>
    </w:p>
  </w:footnote>
  <w:footnote w:type="continuationSeparator" w:id="0">
    <w:p w:rsidR="007D27D7" w:rsidRDefault="007D2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829F8"/>
    <w:multiLevelType w:val="hybridMultilevel"/>
    <w:tmpl w:val="9104A82A"/>
    <w:lvl w:ilvl="0" w:tplc="C09A8F7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8F835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D84A5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98CB5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52681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CBE0E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E70A4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35AB2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196CD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7DF7F65"/>
    <w:multiLevelType w:val="hybridMultilevel"/>
    <w:tmpl w:val="39A84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02B"/>
    <w:rsid w:val="000156D7"/>
    <w:rsid w:val="00084C00"/>
    <w:rsid w:val="000E1B22"/>
    <w:rsid w:val="000E7FF0"/>
    <w:rsid w:val="001344DA"/>
    <w:rsid w:val="00163E98"/>
    <w:rsid w:val="001766D3"/>
    <w:rsid w:val="001925BE"/>
    <w:rsid w:val="001D3684"/>
    <w:rsid w:val="001E681F"/>
    <w:rsid w:val="00223580"/>
    <w:rsid w:val="00224DCE"/>
    <w:rsid w:val="002475E2"/>
    <w:rsid w:val="00283D49"/>
    <w:rsid w:val="00291971"/>
    <w:rsid w:val="002D2CC4"/>
    <w:rsid w:val="003163E2"/>
    <w:rsid w:val="003E252A"/>
    <w:rsid w:val="00496D49"/>
    <w:rsid w:val="004B3DA0"/>
    <w:rsid w:val="004E78D4"/>
    <w:rsid w:val="00505647"/>
    <w:rsid w:val="005A6149"/>
    <w:rsid w:val="00612597"/>
    <w:rsid w:val="00663CF8"/>
    <w:rsid w:val="00682311"/>
    <w:rsid w:val="00765BD5"/>
    <w:rsid w:val="00774CBF"/>
    <w:rsid w:val="00797202"/>
    <w:rsid w:val="007D27D7"/>
    <w:rsid w:val="007E42B0"/>
    <w:rsid w:val="007F728C"/>
    <w:rsid w:val="00854E7F"/>
    <w:rsid w:val="00861BDD"/>
    <w:rsid w:val="008F2926"/>
    <w:rsid w:val="008F2D96"/>
    <w:rsid w:val="00904ADA"/>
    <w:rsid w:val="00907A09"/>
    <w:rsid w:val="00916981"/>
    <w:rsid w:val="009665AE"/>
    <w:rsid w:val="009A5463"/>
    <w:rsid w:val="009B70D6"/>
    <w:rsid w:val="009D5A8C"/>
    <w:rsid w:val="009E0ECB"/>
    <w:rsid w:val="009E5145"/>
    <w:rsid w:val="00A25D73"/>
    <w:rsid w:val="00A61424"/>
    <w:rsid w:val="00A83290"/>
    <w:rsid w:val="00A85F88"/>
    <w:rsid w:val="00AE3423"/>
    <w:rsid w:val="00B5303B"/>
    <w:rsid w:val="00BD24DD"/>
    <w:rsid w:val="00C13052"/>
    <w:rsid w:val="00C270CD"/>
    <w:rsid w:val="00C4656C"/>
    <w:rsid w:val="00C5102B"/>
    <w:rsid w:val="00CA25FC"/>
    <w:rsid w:val="00D077BF"/>
    <w:rsid w:val="00D455D7"/>
    <w:rsid w:val="00D51B2D"/>
    <w:rsid w:val="00D92D50"/>
    <w:rsid w:val="00DB5FC3"/>
    <w:rsid w:val="00DE1B79"/>
    <w:rsid w:val="00DE2857"/>
    <w:rsid w:val="00E62C97"/>
    <w:rsid w:val="00E6630E"/>
    <w:rsid w:val="00E869DA"/>
    <w:rsid w:val="00EA7265"/>
    <w:rsid w:val="00EE1F0D"/>
    <w:rsid w:val="00F32F08"/>
    <w:rsid w:val="00F42B64"/>
    <w:rsid w:val="00F550E5"/>
    <w:rsid w:val="00F67C03"/>
    <w:rsid w:val="00F76B81"/>
    <w:rsid w:val="00FE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widowControl w:val="0"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StrongEmphasis">
    <w:name w:val="Strong Emphasis"/>
    <w:qFormat/>
    <w:rPr>
      <w:b/>
      <w:bCs/>
    </w:rPr>
  </w:style>
  <w:style w:type="character" w:styleId="af7">
    <w:name w:val="page number"/>
    <w:basedOn w:val="a0"/>
  </w:style>
  <w:style w:type="character" w:customStyle="1" w:styleId="af8">
    <w:name w:val="Верхний колонтитул Знак"/>
    <w:qFormat/>
    <w:rPr>
      <w:lang w:val="ru-RU" w:bidi="ar-SA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f9">
    <w:name w:val="Ниж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Title">
    <w:name w:val="ConsPlusTitle"/>
    <w:qFormat/>
    <w:pPr>
      <w:widowControl w:val="0"/>
    </w:pPr>
    <w:rPr>
      <w:rFonts w:eastAsia="Times New Roman" w:cs="Times New Roman"/>
      <w:b/>
      <w:bCs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afd">
    <w:name w:val="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1"/>
    <w:basedOn w:val="a"/>
    <w:next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fe">
    <w:name w:val="Normal (Web)"/>
    <w:basedOn w:val="a"/>
    <w:qFormat/>
    <w:pPr>
      <w:spacing w:before="280" w:after="280"/>
    </w:pPr>
  </w:style>
  <w:style w:type="paragraph" w:customStyle="1" w:styleId="consplusnormal">
    <w:name w:val="consplusnormal"/>
    <w:basedOn w:val="a"/>
    <w:qFormat/>
    <w:pPr>
      <w:spacing w:before="280" w:after="280"/>
    </w:p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qFormat/>
    <w:pPr>
      <w:spacing w:before="280" w:after="280"/>
    </w:pPr>
  </w:style>
  <w:style w:type="paragraph" w:customStyle="1" w:styleId="printc">
    <w:name w:val="printc"/>
    <w:basedOn w:val="a"/>
    <w:qFormat/>
    <w:pPr>
      <w:spacing w:before="280" w:after="280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paragraph">
    <w:name w:val="paragraph"/>
    <w:basedOn w:val="a"/>
    <w:rsid w:val="002D2CC4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2D2CC4"/>
  </w:style>
  <w:style w:type="character" w:customStyle="1" w:styleId="spellingerror">
    <w:name w:val="spellingerror"/>
    <w:basedOn w:val="a0"/>
    <w:rsid w:val="002D2C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widowControl w:val="0"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StrongEmphasis">
    <w:name w:val="Strong Emphasis"/>
    <w:qFormat/>
    <w:rPr>
      <w:b/>
      <w:bCs/>
    </w:rPr>
  </w:style>
  <w:style w:type="character" w:styleId="af7">
    <w:name w:val="page number"/>
    <w:basedOn w:val="a0"/>
  </w:style>
  <w:style w:type="character" w:customStyle="1" w:styleId="af8">
    <w:name w:val="Верхний колонтитул Знак"/>
    <w:qFormat/>
    <w:rPr>
      <w:lang w:val="ru-RU" w:bidi="ar-SA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f9">
    <w:name w:val="Ниж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Title">
    <w:name w:val="ConsPlusTitle"/>
    <w:qFormat/>
    <w:pPr>
      <w:widowControl w:val="0"/>
    </w:pPr>
    <w:rPr>
      <w:rFonts w:eastAsia="Times New Roman" w:cs="Times New Roman"/>
      <w:b/>
      <w:bCs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afd">
    <w:name w:val="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1"/>
    <w:basedOn w:val="a"/>
    <w:next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fe">
    <w:name w:val="Normal (Web)"/>
    <w:basedOn w:val="a"/>
    <w:qFormat/>
    <w:pPr>
      <w:spacing w:before="280" w:after="280"/>
    </w:pPr>
  </w:style>
  <w:style w:type="paragraph" w:customStyle="1" w:styleId="consplusnormal">
    <w:name w:val="consplusnormal"/>
    <w:basedOn w:val="a"/>
    <w:qFormat/>
    <w:pPr>
      <w:spacing w:before="280" w:after="280"/>
    </w:p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qFormat/>
    <w:pPr>
      <w:spacing w:before="280" w:after="280"/>
    </w:pPr>
  </w:style>
  <w:style w:type="paragraph" w:customStyle="1" w:styleId="printc">
    <w:name w:val="printc"/>
    <w:basedOn w:val="a"/>
    <w:qFormat/>
    <w:pPr>
      <w:spacing w:before="280" w:after="280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paragraph">
    <w:name w:val="paragraph"/>
    <w:basedOn w:val="a"/>
    <w:rsid w:val="002D2CC4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2D2CC4"/>
  </w:style>
  <w:style w:type="character" w:customStyle="1" w:styleId="spellingerror">
    <w:name w:val="spellingerror"/>
    <w:basedOn w:val="a0"/>
    <w:rsid w:val="002D2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2770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ДОЛГОСРОЧНАЯ ЦЕЛЕВАЯ ПРОГРАММА</vt:lpstr>
    </vt:vector>
  </TitlesOfParts>
  <Company/>
  <LinksUpToDate>false</LinksUpToDate>
  <CharactersWithSpaces>18528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ДОЛГОСРОЧНАЯ ЦЕЛЕВАЯ ПРОГРАММА</dc:title>
  <dc:subject/>
  <dc:creator>User</dc:creator>
  <cp:keywords> </cp:keywords>
  <dc:description/>
  <cp:lastModifiedBy>user</cp:lastModifiedBy>
  <cp:revision>8</cp:revision>
  <cp:lastPrinted>2023-08-02T13:36:00Z</cp:lastPrinted>
  <dcterms:created xsi:type="dcterms:W3CDTF">2023-03-06T12:42:00Z</dcterms:created>
  <dcterms:modified xsi:type="dcterms:W3CDTF">2023-08-02T13:51:00Z</dcterms:modified>
  <dc:language>en-US</dc:language>
</cp:coreProperties>
</file>