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AE3423" w:rsidRDefault="00A85F88">
      <w:pPr>
        <w:ind w:left="1416" w:hanging="1416"/>
      </w:pPr>
      <w:r w:rsidRPr="00AE3423">
        <w:t>1</w:t>
      </w:r>
      <w:r w:rsidR="00AE3423">
        <w:t>7</w:t>
      </w:r>
      <w:r w:rsidR="00F32F08" w:rsidRPr="00AE3423">
        <w:t>.</w:t>
      </w:r>
      <w:r w:rsidR="00AE3423">
        <w:t>0</w:t>
      </w:r>
      <w:r w:rsidRPr="00AE3423">
        <w:t>2</w:t>
      </w:r>
      <w:r w:rsidR="00F32F08" w:rsidRPr="00AE3423">
        <w:t>.202</w:t>
      </w:r>
      <w:r w:rsidR="00AE3423">
        <w:t xml:space="preserve">3 </w:t>
      </w:r>
      <w:r w:rsidR="00F32F08" w:rsidRPr="00AE3423">
        <w:t xml:space="preserve"> </w:t>
      </w:r>
      <w:r w:rsidRPr="00AE3423">
        <w:t xml:space="preserve"> </w:t>
      </w:r>
      <w:r w:rsidR="00F32F08" w:rsidRPr="00AE3423">
        <w:t>№</w:t>
      </w:r>
      <w:r w:rsidRPr="00AE3423">
        <w:t>77</w:t>
      </w:r>
      <w:r w:rsidR="00F32F08" w:rsidRPr="00AE3423">
        <w:t xml:space="preserve">       </w:t>
      </w:r>
    </w:p>
    <w:p w:rsidR="00AE3423" w:rsidRDefault="00AE3423">
      <w:pPr>
        <w:ind w:left="1416" w:hanging="1416"/>
      </w:pPr>
      <w:r>
        <w:t xml:space="preserve">О внесении изменений в постановление </w:t>
      </w:r>
    </w:p>
    <w:p w:rsidR="00AE3423" w:rsidRDefault="00AE3423">
      <w:pPr>
        <w:ind w:left="1416" w:hanging="1416"/>
      </w:pPr>
      <w:r>
        <w:t>админстрации Красноборского городского</w:t>
      </w:r>
    </w:p>
    <w:p w:rsidR="00AE3423" w:rsidRDefault="00AE3423">
      <w:pPr>
        <w:ind w:left="1416" w:hanging="1416"/>
      </w:pPr>
      <w:r>
        <w:t>поселения Тосненского района Ленинградской</w:t>
      </w:r>
    </w:p>
    <w:p w:rsidR="00A85F88" w:rsidRDefault="00AE3423">
      <w:pPr>
        <w:ind w:left="1416" w:hanging="1416"/>
        <w:rPr>
          <w:sz w:val="28"/>
        </w:rPr>
      </w:pPr>
      <w:r>
        <w:t>области от 15.12.2022г. №777</w:t>
      </w:r>
      <w:r w:rsidR="00F32F08" w:rsidRPr="00D455D7">
        <w:t xml:space="preserve">                              </w:t>
      </w:r>
      <w:r w:rsidR="002D2CC4" w:rsidRPr="00D455D7">
        <w:t xml:space="preserve">                                   </w:t>
      </w:r>
    </w:p>
    <w:p w:rsidR="00C5102B" w:rsidRDefault="00AE3423">
      <w:pPr>
        <w:tabs>
          <w:tab w:val="left" w:pos="4140"/>
        </w:tabs>
        <w:ind w:right="4959"/>
      </w:pPr>
      <w:r>
        <w:t>«</w:t>
      </w:r>
      <w:r w:rsidR="00F32F08">
        <w:t xml:space="preserve">Об </w:t>
      </w:r>
      <w:r>
        <w:t xml:space="preserve"> </w:t>
      </w:r>
      <w:r w:rsidR="00F32F08">
        <w:t xml:space="preserve">утверждении </w:t>
      </w:r>
      <w:r>
        <w:t xml:space="preserve"> </w:t>
      </w:r>
      <w:r w:rsidR="00F32F08">
        <w:t>муниципальной программы «Благоустройство территории Красноборского городского</w:t>
      </w:r>
      <w:r>
        <w:t xml:space="preserve">  </w:t>
      </w:r>
      <w:r w:rsidR="00F32F08">
        <w:t xml:space="preserve"> поселения Тосненского </w:t>
      </w:r>
      <w:r>
        <w:t xml:space="preserve">   </w:t>
      </w:r>
      <w:r w:rsidR="00F32F08">
        <w:t>района</w:t>
      </w:r>
      <w:r>
        <w:t xml:space="preserve">  </w:t>
      </w:r>
      <w:r w:rsidR="00F32F08">
        <w:t xml:space="preserve"> Ленинградской области</w:t>
      </w:r>
      <w:r w:rsidR="002D2CC4">
        <w:t>»</w:t>
      </w:r>
      <w:r w:rsidR="00F32F08">
        <w:t xml:space="preserve"> на 202</w:t>
      </w:r>
      <w:r w:rsidR="002D2CC4">
        <w:t>3</w:t>
      </w:r>
      <w:r w:rsidR="00F32F08">
        <w:t>-20</w:t>
      </w:r>
      <w:r w:rsidR="002D2CC4">
        <w:t>25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EE1F0D" w:rsidRPr="00264877" w:rsidRDefault="00F32F08" w:rsidP="00EE1F0D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</w:t>
      </w:r>
      <w:r>
        <w:tab/>
      </w:r>
      <w:r w:rsidR="00AE3423" w:rsidRPr="00264877">
        <w:rPr>
          <w:lang w:eastAsia="ru-RU"/>
        </w:rPr>
        <w:t xml:space="preserve">Внести изменения в  постановление администрации Красноборского городского поселения Тосненского района Ленинградской области муниципальную программу Красноборского городского поселения Тосненского района Ленинградской области от </w:t>
      </w:r>
      <w:r w:rsidR="00AE3423">
        <w:rPr>
          <w:lang w:eastAsia="ru-RU"/>
        </w:rPr>
        <w:t>15.12.2022г. №7</w:t>
      </w:r>
      <w:r w:rsidR="00AE3423">
        <w:rPr>
          <w:lang w:eastAsia="ru-RU"/>
        </w:rPr>
        <w:t>77</w:t>
      </w:r>
      <w:r w:rsidR="00AE3423" w:rsidRPr="00264877">
        <w:rPr>
          <w:lang w:eastAsia="ru-RU"/>
        </w:rPr>
        <w:t> «Об утверждении муниципальной программы Красноборского городского поселения Тосненского района Ленинградской области</w:t>
      </w:r>
      <w:r>
        <w:t xml:space="preserve">  </w:t>
      </w:r>
      <w:r w:rsidR="00AE3423">
        <w:t>«Благоустройство территории Красноборского городского поселения Тосненского района Ленинградской области» на 2023-2025 годы</w:t>
      </w:r>
      <w:r w:rsidR="00EE1F0D" w:rsidRPr="00EE1F0D">
        <w:rPr>
          <w:lang w:eastAsia="ru-RU"/>
        </w:rPr>
        <w:t xml:space="preserve"> </w:t>
      </w:r>
      <w:r w:rsidR="00EE1F0D" w:rsidRPr="00264877">
        <w:rPr>
          <w:lang w:eastAsia="ru-RU"/>
        </w:rPr>
        <w:t>в соответствии с приложением к данному постановлению. </w:t>
      </w:r>
    </w:p>
    <w:p w:rsidR="00C5102B" w:rsidRDefault="00F32F08" w:rsidP="00AE3423">
      <w:pPr>
        <w:tabs>
          <w:tab w:val="left" w:pos="993"/>
        </w:tabs>
        <w:ind w:firstLine="709"/>
        <w:jc w:val="both"/>
      </w:pPr>
      <w:r>
        <w:t xml:space="preserve"> </w:t>
      </w:r>
      <w:bookmarkStart w:id="0" w:name="_GoBack"/>
      <w:bookmarkEnd w:id="0"/>
      <w:r w:rsidR="00AE3423">
        <w:t>2</w:t>
      </w:r>
      <w:r>
        <w:t xml:space="preserve">.Опубликовать (обнародовать) настоящее </w:t>
      </w:r>
      <w:r w:rsidR="001766D3">
        <w:t>постановление</w:t>
      </w:r>
      <w:r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12597" w:rsidRDefault="00612597">
      <w:pPr>
        <w:jc w:val="both"/>
      </w:pPr>
      <w:r>
        <w:t xml:space="preserve">           </w:t>
      </w:r>
      <w:r w:rsidR="00AE3423">
        <w:t xml:space="preserve"> 3</w:t>
      </w:r>
      <w:r>
        <w:t>. Настоящее постановление вступает в силу с момента официального опубликования (обнародования).</w:t>
      </w:r>
    </w:p>
    <w:p w:rsidR="00C5102B" w:rsidRDefault="00F32F08">
      <w:pPr>
        <w:jc w:val="both"/>
      </w:pPr>
      <w:r>
        <w:t xml:space="preserve">           </w:t>
      </w:r>
      <w:r w:rsidR="00AE3423">
        <w:t xml:space="preserve"> 4</w:t>
      </w:r>
      <w:r>
        <w:t>.Контроль за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 xml:space="preserve">Исп. </w:t>
      </w:r>
      <w:r w:rsidR="00E62C97">
        <w:rPr>
          <w:sz w:val="16"/>
          <w:szCs w:val="16"/>
        </w:rPr>
        <w:t>Чурикова  Е.А., тел.8-813-61-62-295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</w:t>
      </w:r>
      <w:r w:rsidR="00A85F88">
        <w:rPr>
          <w:bCs/>
        </w:rPr>
        <w:t>1</w:t>
      </w:r>
      <w:r w:rsidR="00AE3423">
        <w:rPr>
          <w:bCs/>
        </w:rPr>
        <w:t>7</w:t>
      </w:r>
      <w:r w:rsidR="00DE1B79">
        <w:rPr>
          <w:bCs/>
        </w:rPr>
        <w:t>.</w:t>
      </w:r>
      <w:r w:rsidR="00AE3423">
        <w:rPr>
          <w:bCs/>
        </w:rPr>
        <w:t>0</w:t>
      </w:r>
      <w:r w:rsidR="00A85F88">
        <w:rPr>
          <w:bCs/>
        </w:rPr>
        <w:t>2.</w:t>
      </w:r>
      <w:r w:rsidR="00AE3423">
        <w:rPr>
          <w:bCs/>
        </w:rPr>
        <w:t>2023</w:t>
      </w:r>
      <w:r>
        <w:rPr>
          <w:bCs/>
        </w:rPr>
        <w:t xml:space="preserve"> № </w:t>
      </w:r>
      <w:r w:rsidR="00A85F88">
        <w:rPr>
          <w:bCs/>
        </w:rPr>
        <w:t>77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65B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>на 202</w:t>
      </w:r>
      <w:r>
        <w:t>3</w:t>
      </w:r>
      <w:r w:rsidRPr="005A1C42">
        <w:t>-202</w:t>
      </w:r>
      <w:r>
        <w:t>5</w:t>
      </w:r>
      <w:r w:rsidRPr="005A1C42">
        <w:t xml:space="preserve"> годы</w:t>
      </w:r>
      <w:r w:rsidR="009E0ECB">
        <w:t xml:space="preserve">                   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98"/>
        <w:gridCol w:w="1842"/>
        <w:gridCol w:w="1984"/>
        <w:gridCol w:w="1837"/>
      </w:tblGrid>
      <w:tr w:rsidR="00861BDD" w:rsidRPr="005A1C42" w:rsidTr="007F728C">
        <w:trPr>
          <w:trHeight w:val="1435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7F728C">
        <w:trPr>
          <w:trHeight w:val="136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7F728C">
        <w:trPr>
          <w:trHeight w:val="723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2475E2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</w:t>
            </w:r>
            <w:r w:rsidR="00861BDD" w:rsidRPr="00E6630E">
              <w:rPr>
                <w:sz w:val="22"/>
                <w:szCs w:val="22"/>
              </w:rPr>
              <w:t>У «БИО»</w:t>
            </w:r>
          </w:p>
        </w:tc>
      </w:tr>
      <w:tr w:rsidR="00861BDD" w:rsidRPr="005A1C42" w:rsidTr="007F728C">
        <w:trPr>
          <w:trHeight w:val="691"/>
        </w:trPr>
        <w:tc>
          <w:tcPr>
            <w:tcW w:w="2828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E869DA" w:rsidP="00E869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8F2926" w:rsidRPr="00E6630E" w:rsidRDefault="008F2926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F292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  <w:r>
              <w:rPr>
                <w:sz w:val="22"/>
                <w:szCs w:val="22"/>
              </w:rPr>
              <w:t xml:space="preserve">; 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861B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60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эстетического вида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lastRenderedPageBreak/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 – 2025 годы</w:t>
            </w:r>
          </w:p>
        </w:tc>
      </w:tr>
      <w:tr w:rsidR="00861BDD" w:rsidRPr="005A1C42" w:rsidTr="007F728C">
        <w:trPr>
          <w:trHeight w:val="720"/>
        </w:trPr>
        <w:tc>
          <w:tcPr>
            <w:tcW w:w="2828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60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7F728C">
        <w:trPr>
          <w:trHeight w:val="665"/>
        </w:trPr>
        <w:tc>
          <w:tcPr>
            <w:tcW w:w="2828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</w:t>
            </w:r>
          </w:p>
        </w:tc>
        <w:tc>
          <w:tcPr>
            <w:tcW w:w="1983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2024</w:t>
            </w:r>
          </w:p>
        </w:tc>
        <w:tc>
          <w:tcPr>
            <w:tcW w:w="183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2025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DE2857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Объемы бюджетных ассигнований – всего, в том числе по годам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98" w:type="dxa"/>
            <w:vAlign w:val="center"/>
          </w:tcPr>
          <w:p w:rsidR="00861BDD" w:rsidRPr="00E6630E" w:rsidRDefault="002475E2" w:rsidP="00D5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</w:t>
            </w:r>
            <w:r w:rsidR="00D51B2D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5</w:t>
            </w:r>
            <w:r w:rsidR="00861BDD" w:rsidRPr="00E6630E">
              <w:rPr>
                <w:sz w:val="22"/>
                <w:szCs w:val="22"/>
              </w:rPr>
              <w:t>6</w:t>
            </w:r>
            <w:r w:rsidR="00163E98">
              <w:rPr>
                <w:sz w:val="22"/>
                <w:szCs w:val="22"/>
              </w:rPr>
              <w:t>0</w:t>
            </w:r>
            <w:r w:rsidR="00861BDD" w:rsidRPr="00E6630E">
              <w:rPr>
                <w:sz w:val="22"/>
                <w:szCs w:val="22"/>
              </w:rPr>
              <w:t>,000</w:t>
            </w:r>
          </w:p>
        </w:tc>
        <w:tc>
          <w:tcPr>
            <w:tcW w:w="1842" w:type="dxa"/>
            <w:vAlign w:val="center"/>
          </w:tcPr>
          <w:p w:rsidR="00861BDD" w:rsidRPr="00E6630E" w:rsidRDefault="00084C00" w:rsidP="00247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2475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2475E2">
              <w:rPr>
                <w:sz w:val="22"/>
                <w:szCs w:val="22"/>
              </w:rPr>
              <w:t>3</w:t>
            </w:r>
            <w:r w:rsidR="00D51B2D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 96</w:t>
            </w:r>
            <w:r w:rsidR="00163E98">
              <w:rPr>
                <w:sz w:val="22"/>
                <w:szCs w:val="22"/>
              </w:rPr>
              <w:t>0</w:t>
            </w:r>
            <w:r w:rsidR="00861BDD" w:rsidRPr="00E6630E">
              <w:rPr>
                <w:sz w:val="22"/>
                <w:szCs w:val="22"/>
              </w:rPr>
              <w:t>,00</w:t>
            </w:r>
          </w:p>
        </w:tc>
        <w:tc>
          <w:tcPr>
            <w:tcW w:w="1983" w:type="dxa"/>
            <w:vAlign w:val="center"/>
          </w:tcPr>
          <w:p w:rsidR="00861BDD" w:rsidRPr="00E6630E" w:rsidRDefault="00861BDD" w:rsidP="00D51B2D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</w:t>
            </w:r>
            <w:r w:rsidR="00D51B2D">
              <w:rPr>
                <w:sz w:val="22"/>
                <w:szCs w:val="22"/>
              </w:rPr>
              <w:t>5</w:t>
            </w:r>
            <w:r w:rsidRPr="00E6630E">
              <w:rPr>
                <w:sz w:val="22"/>
                <w:szCs w:val="22"/>
              </w:rPr>
              <w:t> 4</w:t>
            </w:r>
            <w:r w:rsidR="00D51B2D">
              <w:rPr>
                <w:sz w:val="22"/>
                <w:szCs w:val="22"/>
              </w:rPr>
              <w:t>12</w:t>
            </w:r>
            <w:r w:rsidRPr="00E6630E">
              <w:rPr>
                <w:sz w:val="22"/>
                <w:szCs w:val="22"/>
              </w:rPr>
              <w:t xml:space="preserve"> 800,00</w:t>
            </w:r>
          </w:p>
        </w:tc>
        <w:tc>
          <w:tcPr>
            <w:tcW w:w="1837" w:type="dxa"/>
            <w:vAlign w:val="center"/>
          </w:tcPr>
          <w:p w:rsidR="00861BDD" w:rsidRPr="00E6630E" w:rsidRDefault="00861BDD" w:rsidP="00D51B2D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</w:t>
            </w:r>
            <w:r w:rsidR="00D51B2D">
              <w:rPr>
                <w:sz w:val="22"/>
                <w:szCs w:val="22"/>
              </w:rPr>
              <w:t>5</w:t>
            </w:r>
            <w:r w:rsidRPr="00E6630E">
              <w:rPr>
                <w:sz w:val="22"/>
                <w:szCs w:val="22"/>
              </w:rPr>
              <w:t> 4</w:t>
            </w:r>
            <w:r w:rsidR="00D51B2D">
              <w:rPr>
                <w:sz w:val="22"/>
                <w:szCs w:val="22"/>
              </w:rPr>
              <w:t>12</w:t>
            </w:r>
            <w:r w:rsidRPr="00E6630E">
              <w:rPr>
                <w:sz w:val="22"/>
                <w:szCs w:val="22"/>
              </w:rPr>
              <w:t> 800,00</w:t>
            </w:r>
          </w:p>
        </w:tc>
      </w:tr>
      <w:tr w:rsidR="007F728C" w:rsidRPr="005A1C42" w:rsidTr="007F728C">
        <w:tc>
          <w:tcPr>
            <w:tcW w:w="2828" w:type="dxa"/>
          </w:tcPr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698" w:type="dxa"/>
          </w:tcPr>
          <w:p w:rsidR="007F728C" w:rsidRDefault="007F728C" w:rsidP="00AC1EE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163E2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163E2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68 931 560 ,00 </w:t>
            </w:r>
          </w:p>
        </w:tc>
        <w:tc>
          <w:tcPr>
            <w:tcW w:w="1842" w:type="dxa"/>
          </w:tcPr>
          <w:p w:rsidR="007F728C" w:rsidRDefault="007F728C" w:rsidP="00AC1EE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163E2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163E2" w:rsidRPr="00E6630E" w:rsidRDefault="003163E2" w:rsidP="003163E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18 105 960,00</w:t>
            </w:r>
          </w:p>
        </w:tc>
        <w:tc>
          <w:tcPr>
            <w:tcW w:w="1983" w:type="dxa"/>
          </w:tcPr>
          <w:p w:rsidR="003163E2" w:rsidRDefault="003163E2" w:rsidP="00AC1EE6">
            <w:pPr>
              <w:jc w:val="both"/>
              <w:rPr>
                <w:sz w:val="22"/>
                <w:szCs w:val="22"/>
              </w:rPr>
            </w:pPr>
          </w:p>
          <w:p w:rsidR="003163E2" w:rsidRDefault="003163E2" w:rsidP="00AC1EE6">
            <w:pPr>
              <w:jc w:val="both"/>
              <w:rPr>
                <w:sz w:val="22"/>
                <w:szCs w:val="22"/>
              </w:rPr>
            </w:pPr>
          </w:p>
          <w:p w:rsidR="007F728C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663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6630E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12</w:t>
            </w:r>
            <w:r w:rsidRPr="00E6630E">
              <w:rPr>
                <w:sz w:val="22"/>
                <w:szCs w:val="22"/>
              </w:rPr>
              <w:t xml:space="preserve"> 800,00</w:t>
            </w:r>
          </w:p>
        </w:tc>
        <w:tc>
          <w:tcPr>
            <w:tcW w:w="1837" w:type="dxa"/>
          </w:tcPr>
          <w:p w:rsidR="003163E2" w:rsidRDefault="003163E2" w:rsidP="00AC1E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3163E2" w:rsidRDefault="003163E2" w:rsidP="00AC1EE6">
            <w:pPr>
              <w:jc w:val="both"/>
              <w:rPr>
                <w:sz w:val="22"/>
                <w:szCs w:val="22"/>
              </w:rPr>
            </w:pPr>
          </w:p>
          <w:p w:rsidR="007F728C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663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6630E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12</w:t>
            </w:r>
            <w:r w:rsidRPr="00E6630E">
              <w:rPr>
                <w:sz w:val="22"/>
                <w:szCs w:val="22"/>
              </w:rPr>
              <w:t> 800,00</w:t>
            </w:r>
          </w:p>
        </w:tc>
      </w:tr>
      <w:tr w:rsidR="007F728C" w:rsidRPr="005A1C42" w:rsidTr="007F728C">
        <w:tc>
          <w:tcPr>
            <w:tcW w:w="2828" w:type="dxa"/>
          </w:tcPr>
          <w:p w:rsidR="007F728C" w:rsidRDefault="007F728C" w:rsidP="00AC1EE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  <w:p w:rsidR="007F728C" w:rsidRPr="00E6630E" w:rsidRDefault="007F728C" w:rsidP="00AC1EE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7F728C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1 200 000,00</w:t>
            </w:r>
          </w:p>
        </w:tc>
        <w:tc>
          <w:tcPr>
            <w:tcW w:w="1842" w:type="dxa"/>
          </w:tcPr>
          <w:p w:rsidR="007F728C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1 200 000,00</w:t>
            </w:r>
          </w:p>
          <w:p w:rsidR="003163E2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F728C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0,00 </w:t>
            </w:r>
          </w:p>
        </w:tc>
        <w:tc>
          <w:tcPr>
            <w:tcW w:w="1836" w:type="dxa"/>
          </w:tcPr>
          <w:p w:rsidR="007F728C" w:rsidRPr="00E6630E" w:rsidRDefault="003163E2" w:rsidP="00AC1E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0,00</w:t>
            </w:r>
          </w:p>
        </w:tc>
      </w:tr>
      <w:tr w:rsidR="00861BDD" w:rsidRPr="005A1C42" w:rsidTr="007F728C">
        <w:tc>
          <w:tcPr>
            <w:tcW w:w="2828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60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lastRenderedPageBreak/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В течение 2022 - 2024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эстетического вида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861B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1B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C5102B">
      <w:pPr>
        <w:jc w:val="center"/>
        <w:outlineLvl w:val="2"/>
      </w:pPr>
    </w:p>
    <w:p w:rsidR="00C5102B" w:rsidRPr="00D077BF" w:rsidRDefault="00D077BF" w:rsidP="00D07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F32F08" w:rsidRPr="00D077BF">
        <w:rPr>
          <w:sz w:val="20"/>
          <w:szCs w:val="20"/>
        </w:rPr>
        <w:t>(руб.)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76"/>
        <w:gridCol w:w="3624"/>
        <w:gridCol w:w="1660"/>
        <w:gridCol w:w="1780"/>
        <w:gridCol w:w="1653"/>
      </w:tblGrid>
      <w:tr w:rsidR="00A61424" w:rsidTr="00A61424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Наименование направлений использования средств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24" w:rsidRPr="00A61424" w:rsidRDefault="00A614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A61424" w:rsidTr="00A61424">
        <w:trPr>
          <w:trHeight w:val="11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750 000,000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750 000,000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750 000,000</w:t>
            </w:r>
          </w:p>
        </w:tc>
      </w:tr>
      <w:tr w:rsidR="00A61424" w:rsidTr="00A61424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1 900 000,000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1 900 000,000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1 900 000,000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Энергосервисный контракт (установка энергосберегающих светильников)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3 600 000,000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54 000,000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Расходы на содержание казенного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5 242 000,000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5 242 000,000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5 242 000,000</w:t>
            </w:r>
          </w:p>
        </w:tc>
      </w:tr>
      <w:tr w:rsidR="00A61424" w:rsidTr="00A61424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Составление и экспертиза сметной документации, разработка чертежей к дизайн-проекту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300 000,000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300 000,000</w:t>
            </w:r>
          </w:p>
        </w:tc>
      </w:tr>
      <w:tr w:rsidR="00A61424" w:rsidTr="00A61424">
        <w:trPr>
          <w:trHeight w:val="12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Default="00A61424" w:rsidP="00C13052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Установка нового детского игро</w:t>
            </w:r>
            <w:r w:rsidR="00C13052">
              <w:rPr>
                <w:color w:val="000000"/>
                <w:sz w:val="22"/>
                <w:szCs w:val="22"/>
              </w:rPr>
              <w:t>вого оборудования (депутатские)</w:t>
            </w:r>
          </w:p>
          <w:p w:rsidR="00C13052" w:rsidRPr="00A61424" w:rsidRDefault="00C13052" w:rsidP="00C13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52" w:rsidRDefault="00A61424">
            <w:pPr>
              <w:jc w:val="right"/>
              <w:rPr>
                <w:color w:val="000000"/>
                <w:sz w:val="18"/>
                <w:szCs w:val="18"/>
              </w:rPr>
            </w:pPr>
            <w:r w:rsidRPr="00A61424">
              <w:rPr>
                <w:color w:val="000000"/>
                <w:sz w:val="22"/>
                <w:szCs w:val="22"/>
              </w:rPr>
              <w:t>1 263 160,000</w:t>
            </w:r>
            <w:r w:rsidR="00C13052">
              <w:rPr>
                <w:color w:val="000000"/>
                <w:sz w:val="22"/>
                <w:szCs w:val="22"/>
              </w:rPr>
              <w:t xml:space="preserve">, </w:t>
            </w:r>
            <w:r w:rsidR="00C13052" w:rsidRPr="00C13052">
              <w:rPr>
                <w:color w:val="000000"/>
                <w:sz w:val="18"/>
                <w:szCs w:val="18"/>
              </w:rPr>
              <w:t>в т.ч</w:t>
            </w:r>
            <w:r w:rsidR="00C13052">
              <w:rPr>
                <w:color w:val="000000"/>
                <w:sz w:val="22"/>
                <w:szCs w:val="22"/>
              </w:rPr>
              <w:t xml:space="preserve">. </w:t>
            </w:r>
            <w:r w:rsidR="00C13052">
              <w:rPr>
                <w:color w:val="000000"/>
                <w:sz w:val="18"/>
                <w:szCs w:val="18"/>
              </w:rPr>
              <w:t>областные</w:t>
            </w:r>
          </w:p>
          <w:p w:rsidR="00A61424" w:rsidRPr="00C13052" w:rsidRDefault="00C13052">
            <w:pPr>
              <w:jc w:val="right"/>
              <w:rPr>
                <w:color w:val="000000"/>
                <w:sz w:val="18"/>
                <w:szCs w:val="18"/>
              </w:rPr>
            </w:pPr>
            <w:r w:rsidRPr="00C13052">
              <w:rPr>
                <w:color w:val="000000"/>
                <w:sz w:val="18"/>
                <w:szCs w:val="18"/>
              </w:rPr>
              <w:t>1200000,00;</w:t>
            </w:r>
          </w:p>
          <w:p w:rsidR="00C13052" w:rsidRPr="00A61424" w:rsidRDefault="00C130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C13052">
              <w:rPr>
                <w:color w:val="000000"/>
                <w:sz w:val="18"/>
                <w:szCs w:val="18"/>
              </w:rPr>
              <w:t>естные-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13052">
              <w:rPr>
                <w:color w:val="000000"/>
                <w:sz w:val="18"/>
                <w:szCs w:val="18"/>
              </w:rPr>
              <w:t>63160,00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61424" w:rsidTr="00A61424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Оплата за связь "Мегафон" (sim-карты для передачи показаний  ул.освещение)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6 800,000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Обустройство тротуарной дорожки по пр.Карла Маркса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11 700 000,000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335 000,000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135 000,000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135 000,000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A614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Приобретение основных средств (в том.числе автомобиль УАЗ)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1 450 000,000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1 300 000,000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1 300 000,000</w:t>
            </w:r>
          </w:p>
        </w:tc>
      </w:tr>
      <w:tr w:rsidR="00A61424" w:rsidTr="00A61424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Покос травы, содержание детских пложадок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425 000,000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425 000,000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425 000,000</w:t>
            </w:r>
          </w:p>
        </w:tc>
      </w:tr>
      <w:tr w:rsidR="00A61424" w:rsidTr="00A61424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380 000,000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61424" w:rsidTr="00A61424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jc w:val="center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 xml:space="preserve">Благоустройство территории вокруг Дома культуры по ул.Горская п.Красный Бор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11 700 000,000</w:t>
            </w:r>
          </w:p>
        </w:tc>
      </w:tr>
      <w:tr w:rsidR="00A61424" w:rsidTr="00A6142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24" w:rsidRPr="00A61424" w:rsidRDefault="00A61424">
            <w:pPr>
              <w:rPr>
                <w:color w:val="000000"/>
                <w:sz w:val="22"/>
                <w:szCs w:val="22"/>
              </w:rPr>
            </w:pPr>
            <w:r w:rsidRPr="00A614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424" w:rsidRPr="00A61424" w:rsidRDefault="00A614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19 305 960,000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24" w:rsidRPr="00A61424" w:rsidRDefault="00A614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61424">
              <w:rPr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</w:tr>
    </w:tbl>
    <w:p w:rsidR="00C5102B" w:rsidRDefault="00C5102B">
      <w:pPr>
        <w:jc w:val="center"/>
      </w:pPr>
    </w:p>
    <w:p w:rsidR="00C5102B" w:rsidRDefault="00C5102B">
      <w:pPr>
        <w:jc w:val="center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663CF8">
        <w:t>3</w:t>
      </w:r>
      <w:r w:rsidR="00A61424">
        <w:t>-2025</w:t>
      </w:r>
      <w:r>
        <w:t xml:space="preserve"> год</w:t>
      </w:r>
      <w:r w:rsidR="00A61424">
        <w:t>ах</w:t>
      </w:r>
      <w:r>
        <w:t xml:space="preserve"> силами Муниципального </w:t>
      </w:r>
      <w:r w:rsidR="00A61424">
        <w:t>казен</w:t>
      </w:r>
      <w:r>
        <w:t>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C5102B" w:rsidRDefault="00F32F08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C5102B" w:rsidRDefault="00C5102B">
      <w:pPr>
        <w:jc w:val="center"/>
        <w:rPr>
          <w:b/>
        </w:rPr>
      </w:pPr>
    </w:p>
    <w:p w:rsidR="00C5102B" w:rsidRDefault="00C5102B">
      <w:pPr>
        <w:ind w:firstLine="540"/>
        <w:jc w:val="both"/>
      </w:pPr>
    </w:p>
    <w:p w:rsidR="00B5303B" w:rsidRDefault="00B5303B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</w:t>
      </w:r>
      <w:r>
        <w:rPr>
          <w:color w:val="000000"/>
        </w:rPr>
        <w:lastRenderedPageBreak/>
        <w:t xml:space="preserve">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49" w:rsidRDefault="00496D49">
      <w:r>
        <w:separator/>
      </w:r>
    </w:p>
  </w:endnote>
  <w:endnote w:type="continuationSeparator" w:id="0">
    <w:p w:rsidR="00496D49" w:rsidRDefault="004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49" w:rsidRDefault="00496D49">
      <w:r>
        <w:separator/>
      </w:r>
    </w:p>
  </w:footnote>
  <w:footnote w:type="continuationSeparator" w:id="0">
    <w:p w:rsidR="00496D49" w:rsidRDefault="0049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B"/>
    <w:rsid w:val="000156D7"/>
    <w:rsid w:val="00084C00"/>
    <w:rsid w:val="000E1B22"/>
    <w:rsid w:val="000E7FF0"/>
    <w:rsid w:val="001344DA"/>
    <w:rsid w:val="00163E98"/>
    <w:rsid w:val="001766D3"/>
    <w:rsid w:val="001925BE"/>
    <w:rsid w:val="001D3684"/>
    <w:rsid w:val="001E681F"/>
    <w:rsid w:val="00223580"/>
    <w:rsid w:val="00224DCE"/>
    <w:rsid w:val="002475E2"/>
    <w:rsid w:val="00283D49"/>
    <w:rsid w:val="00291971"/>
    <w:rsid w:val="002D2CC4"/>
    <w:rsid w:val="003163E2"/>
    <w:rsid w:val="003E252A"/>
    <w:rsid w:val="00496D49"/>
    <w:rsid w:val="004B3DA0"/>
    <w:rsid w:val="004E78D4"/>
    <w:rsid w:val="00505647"/>
    <w:rsid w:val="005A6149"/>
    <w:rsid w:val="00612597"/>
    <w:rsid w:val="00663CF8"/>
    <w:rsid w:val="00682311"/>
    <w:rsid w:val="00765BD5"/>
    <w:rsid w:val="00774CBF"/>
    <w:rsid w:val="007E42B0"/>
    <w:rsid w:val="007F728C"/>
    <w:rsid w:val="00854E7F"/>
    <w:rsid w:val="00861BDD"/>
    <w:rsid w:val="008F2926"/>
    <w:rsid w:val="008F2D96"/>
    <w:rsid w:val="00904ADA"/>
    <w:rsid w:val="00907A09"/>
    <w:rsid w:val="00916981"/>
    <w:rsid w:val="009665AE"/>
    <w:rsid w:val="009A5463"/>
    <w:rsid w:val="009B70D6"/>
    <w:rsid w:val="009D5A8C"/>
    <w:rsid w:val="009E0ECB"/>
    <w:rsid w:val="00A25D73"/>
    <w:rsid w:val="00A61424"/>
    <w:rsid w:val="00A83290"/>
    <w:rsid w:val="00A85F88"/>
    <w:rsid w:val="00AE3423"/>
    <w:rsid w:val="00B5303B"/>
    <w:rsid w:val="00C13052"/>
    <w:rsid w:val="00C270CD"/>
    <w:rsid w:val="00C4656C"/>
    <w:rsid w:val="00C5102B"/>
    <w:rsid w:val="00CA25FC"/>
    <w:rsid w:val="00D077BF"/>
    <w:rsid w:val="00D455D7"/>
    <w:rsid w:val="00D51B2D"/>
    <w:rsid w:val="00DB5FC3"/>
    <w:rsid w:val="00DE1B79"/>
    <w:rsid w:val="00DE2857"/>
    <w:rsid w:val="00E62C97"/>
    <w:rsid w:val="00E6630E"/>
    <w:rsid w:val="00E869DA"/>
    <w:rsid w:val="00EA7265"/>
    <w:rsid w:val="00EE1F0D"/>
    <w:rsid w:val="00F32F08"/>
    <w:rsid w:val="00F67C03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5082"/>
  <w15:docId w15:val="{DD7A06F2-7879-4CFB-8548-C53B008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1</cp:lastModifiedBy>
  <cp:revision>6</cp:revision>
  <dcterms:created xsi:type="dcterms:W3CDTF">2023-03-06T12:42:00Z</dcterms:created>
  <dcterms:modified xsi:type="dcterms:W3CDTF">2023-03-06T12:45:00Z</dcterms:modified>
  <dc:language>en-US</dc:language>
</cp:coreProperties>
</file>