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КРАСНОБОРСКОЕ ГОРОДСКОЕ ПОСЕЛЕНИЕ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ТОСНЕНСКИЙ РАЙОН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66158D" w:rsidRDefault="0066158D" w:rsidP="0066158D">
      <w:pPr>
        <w:pStyle w:val="a3"/>
        <w:jc w:val="center"/>
      </w:pPr>
    </w:p>
    <w:p w:rsidR="0066158D" w:rsidRDefault="0066158D" w:rsidP="0066158D">
      <w:pPr>
        <w:pStyle w:val="a3"/>
        <w:jc w:val="center"/>
      </w:pPr>
      <w:r>
        <w:t>АДМИНИСТРАЦИЯ</w:t>
      </w:r>
    </w:p>
    <w:p w:rsidR="0066158D" w:rsidRDefault="0066158D" w:rsidP="0066158D">
      <w:pPr>
        <w:jc w:val="center"/>
      </w:pPr>
    </w:p>
    <w:p w:rsidR="0066158D" w:rsidRPr="00C702B4" w:rsidRDefault="0066158D" w:rsidP="00C702B4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66158D" w:rsidRDefault="0066158D" w:rsidP="0066158D"/>
    <w:p w:rsidR="0066158D" w:rsidRDefault="0066158D" w:rsidP="0066158D"/>
    <w:p w:rsidR="00B7326B" w:rsidRPr="00153CA0" w:rsidRDefault="00C1248D" w:rsidP="0066158D">
      <w:pPr>
        <w:pStyle w:val="2"/>
        <w:rPr>
          <w:b/>
          <w:szCs w:val="24"/>
        </w:rPr>
      </w:pPr>
      <w:r>
        <w:rPr>
          <w:b/>
          <w:szCs w:val="24"/>
        </w:rPr>
        <w:t>11.05.</w:t>
      </w:r>
      <w:r w:rsidR="0003770E">
        <w:rPr>
          <w:b/>
          <w:szCs w:val="24"/>
        </w:rPr>
        <w:t>202</w:t>
      </w:r>
      <w:r w:rsidR="00C33C85">
        <w:rPr>
          <w:b/>
          <w:szCs w:val="24"/>
        </w:rPr>
        <w:t>2</w:t>
      </w:r>
      <w:r w:rsidR="0066158D" w:rsidRPr="00153CA0">
        <w:rPr>
          <w:b/>
          <w:szCs w:val="24"/>
        </w:rPr>
        <w:t xml:space="preserve"> №</w:t>
      </w:r>
      <w:r w:rsidR="00B7157B" w:rsidRPr="00153CA0">
        <w:rPr>
          <w:b/>
          <w:szCs w:val="24"/>
        </w:rPr>
        <w:t xml:space="preserve"> </w:t>
      </w:r>
      <w:r>
        <w:rPr>
          <w:b/>
          <w:szCs w:val="24"/>
        </w:rPr>
        <w:t>57</w:t>
      </w:r>
      <w:bookmarkStart w:id="0" w:name="_GoBack"/>
      <w:bookmarkEnd w:id="0"/>
    </w:p>
    <w:p w:rsidR="00C702B4" w:rsidRPr="00C702B4" w:rsidRDefault="00C702B4" w:rsidP="00C702B4">
      <w:pPr>
        <w:rPr>
          <w:sz w:val="24"/>
          <w:szCs w:val="24"/>
        </w:rPr>
      </w:pPr>
      <w:r w:rsidRPr="00C702B4">
        <w:rPr>
          <w:sz w:val="24"/>
          <w:szCs w:val="24"/>
        </w:rPr>
        <w:t>О переходе на периодическое протапливание</w:t>
      </w:r>
    </w:p>
    <w:p w:rsidR="00C702B4" w:rsidRPr="00C702B4" w:rsidRDefault="00C702B4" w:rsidP="00C702B4">
      <w:pPr>
        <w:rPr>
          <w:sz w:val="24"/>
          <w:szCs w:val="24"/>
        </w:rPr>
      </w:pPr>
      <w:r w:rsidRPr="00C702B4">
        <w:rPr>
          <w:sz w:val="24"/>
          <w:szCs w:val="24"/>
        </w:rPr>
        <w:t xml:space="preserve">всех зданий и сооружений, расположенных </w:t>
      </w:r>
    </w:p>
    <w:p w:rsidR="0066158D" w:rsidRDefault="00C702B4" w:rsidP="00C702B4">
      <w:pPr>
        <w:rPr>
          <w:sz w:val="24"/>
        </w:rPr>
      </w:pPr>
      <w:r w:rsidRPr="00C702B4">
        <w:rPr>
          <w:sz w:val="24"/>
          <w:szCs w:val="24"/>
        </w:rPr>
        <w:t>на территории</w:t>
      </w:r>
      <w:r w:rsidR="0066158D">
        <w:rPr>
          <w:sz w:val="24"/>
        </w:rPr>
        <w:t xml:space="preserve"> Красноборского городского</w:t>
      </w:r>
      <w:r w:rsidR="005422B4">
        <w:rPr>
          <w:sz w:val="24"/>
        </w:rPr>
        <w:br/>
      </w:r>
      <w:r w:rsidR="0066158D">
        <w:rPr>
          <w:sz w:val="24"/>
        </w:rPr>
        <w:t xml:space="preserve">поселения Тосненского района </w:t>
      </w:r>
      <w:r w:rsidR="005422B4">
        <w:rPr>
          <w:sz w:val="24"/>
        </w:rPr>
        <w:br/>
      </w:r>
      <w:r w:rsidR="0066158D">
        <w:rPr>
          <w:sz w:val="24"/>
        </w:rPr>
        <w:t>Ленинградской области</w:t>
      </w: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5422B4" w:rsidRDefault="005422B4" w:rsidP="005422B4">
      <w:pPr>
        <w:ind w:firstLine="709"/>
        <w:jc w:val="both"/>
        <w:rPr>
          <w:sz w:val="24"/>
        </w:rPr>
      </w:pPr>
      <w:r>
        <w:rPr>
          <w:sz w:val="24"/>
        </w:rPr>
        <w:t>В связи с устойчивым повышением температуры наружного воздуха и на основании Постановления Правительства РФ от 23.05.2006г. № 307 «О порядке предоставления коммунальных услуг гражданам»</w:t>
      </w:r>
      <w:r w:rsidR="00C702B4">
        <w:rPr>
          <w:sz w:val="24"/>
        </w:rPr>
        <w:t xml:space="preserve">, </w:t>
      </w:r>
      <w:r w:rsidR="00C702B4" w:rsidRPr="00C702B4">
        <w:rPr>
          <w:sz w:val="24"/>
        </w:rPr>
        <w:t>постановлением Правительства Ленинградской области от 19.06.2008 № 177 «Об утверждении Правил подготовки и проведения отопительного сезона в Ленинградской области»</w:t>
      </w:r>
      <w:r w:rsidR="00C702B4">
        <w:rPr>
          <w:sz w:val="24"/>
        </w:rPr>
        <w:t>,</w:t>
      </w:r>
    </w:p>
    <w:p w:rsidR="0033052B" w:rsidRDefault="00C702B4" w:rsidP="005422B4">
      <w:pPr>
        <w:ind w:firstLine="709"/>
        <w:jc w:val="both"/>
        <w:rPr>
          <w:sz w:val="24"/>
        </w:rPr>
      </w:pPr>
      <w:r>
        <w:rPr>
          <w:sz w:val="24"/>
        </w:rPr>
        <w:t>1.</w:t>
      </w:r>
      <w:r w:rsidR="00523D59">
        <w:rPr>
          <w:sz w:val="24"/>
        </w:rPr>
        <w:t xml:space="preserve"> </w:t>
      </w:r>
      <w:r w:rsidRPr="00C702B4">
        <w:rPr>
          <w:sz w:val="24"/>
        </w:rPr>
        <w:t xml:space="preserve">Перейти на периодическое протапливание всех зданий и сооружений, расположенных на территории </w:t>
      </w:r>
      <w:r>
        <w:rPr>
          <w:sz w:val="24"/>
        </w:rPr>
        <w:t>Красноборского</w:t>
      </w:r>
      <w:r w:rsidRPr="00C702B4">
        <w:rPr>
          <w:sz w:val="24"/>
        </w:rPr>
        <w:t xml:space="preserve"> городского поселения Тосненско</w:t>
      </w:r>
      <w:r w:rsidR="0033052B">
        <w:rPr>
          <w:sz w:val="24"/>
        </w:rPr>
        <w:t>го района Ленинградской области</w:t>
      </w:r>
      <w:r w:rsidRPr="00C702B4">
        <w:rPr>
          <w:sz w:val="24"/>
        </w:rPr>
        <w:t xml:space="preserve"> с </w:t>
      </w:r>
      <w:r w:rsidR="00C1248D">
        <w:rPr>
          <w:color w:val="000000" w:themeColor="text1"/>
          <w:sz w:val="24"/>
        </w:rPr>
        <w:t>12</w:t>
      </w:r>
      <w:r w:rsidR="00C1248D" w:rsidRPr="00C1248D">
        <w:rPr>
          <w:color w:val="000000" w:themeColor="text1"/>
          <w:sz w:val="24"/>
        </w:rPr>
        <w:t>.05.2022</w:t>
      </w:r>
      <w:r w:rsidR="00C1248D">
        <w:rPr>
          <w:color w:val="000000" w:themeColor="text1"/>
          <w:sz w:val="24"/>
        </w:rPr>
        <w:t xml:space="preserve"> </w:t>
      </w:r>
      <w:r w:rsidR="00540516" w:rsidRPr="00C1248D">
        <w:rPr>
          <w:sz w:val="24"/>
        </w:rPr>
        <w:t>при</w:t>
      </w:r>
      <w:r w:rsidR="00540516">
        <w:rPr>
          <w:sz w:val="24"/>
        </w:rPr>
        <w:t xml:space="preserve"> условии среднесуточной</w:t>
      </w:r>
      <w:r w:rsidR="0033052B">
        <w:rPr>
          <w:sz w:val="24"/>
        </w:rPr>
        <w:t xml:space="preserve"> темпера</w:t>
      </w:r>
      <w:r w:rsidR="00540516">
        <w:rPr>
          <w:sz w:val="24"/>
        </w:rPr>
        <w:t>туры</w:t>
      </w:r>
      <w:r w:rsidR="0033052B">
        <w:rPr>
          <w:sz w:val="24"/>
        </w:rPr>
        <w:t xml:space="preserve"> наружного воздуха не ниже +8</w:t>
      </w:r>
      <w:r w:rsidR="00540516">
        <w:rPr>
          <w:sz w:val="24"/>
        </w:rPr>
        <w:t xml:space="preserve"> град.,</w:t>
      </w:r>
      <w:r w:rsidR="00540516" w:rsidRPr="00540516">
        <w:rPr>
          <w:sz w:val="24"/>
        </w:rPr>
        <w:t xml:space="preserve"> </w:t>
      </w:r>
      <w:r w:rsidR="00540516">
        <w:rPr>
          <w:sz w:val="24"/>
        </w:rPr>
        <w:t>согласно температурного графика</w:t>
      </w:r>
      <w:r w:rsidR="0033052B">
        <w:rPr>
          <w:sz w:val="24"/>
        </w:rPr>
        <w:t xml:space="preserve">, </w:t>
      </w:r>
      <w:r w:rsidR="005422B4">
        <w:rPr>
          <w:sz w:val="24"/>
        </w:rPr>
        <w:t>обеспечив надежное горячее водоснабжение в соо</w:t>
      </w:r>
      <w:r w:rsidR="0033052B">
        <w:rPr>
          <w:sz w:val="24"/>
        </w:rPr>
        <w:t xml:space="preserve">тветствии с санитарными нормами. </w:t>
      </w:r>
    </w:p>
    <w:p w:rsidR="00374041" w:rsidRDefault="00374041" w:rsidP="005422B4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="00523D59">
        <w:rPr>
          <w:sz w:val="24"/>
        </w:rPr>
        <w:t xml:space="preserve">  </w:t>
      </w:r>
      <w:r w:rsidRPr="00374041">
        <w:rPr>
          <w:sz w:val="24"/>
        </w:rPr>
        <w:t>Настоящее распоряжение вступает в силу с момента подписания и подлежит размещению на сайте Красноборского городского поселения Тосненского района Ленинградской области в сети Интернет www.krbor.ru.</w:t>
      </w:r>
    </w:p>
    <w:p w:rsidR="0066158D" w:rsidRDefault="00374041" w:rsidP="005422B4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66158D">
        <w:rPr>
          <w:sz w:val="24"/>
        </w:rPr>
        <w:t>.</w:t>
      </w:r>
      <w:r w:rsidR="00523D59">
        <w:rPr>
          <w:sz w:val="24"/>
        </w:rPr>
        <w:t xml:space="preserve">   </w:t>
      </w:r>
      <w:r w:rsidR="0066158D">
        <w:rPr>
          <w:sz w:val="24"/>
        </w:rPr>
        <w:t xml:space="preserve">Контроль за исполнением </w:t>
      </w:r>
      <w:r w:rsidR="00523D59">
        <w:rPr>
          <w:sz w:val="24"/>
        </w:rPr>
        <w:t xml:space="preserve">настоящего </w:t>
      </w:r>
      <w:r w:rsidR="0066158D">
        <w:rPr>
          <w:sz w:val="24"/>
        </w:rPr>
        <w:t>распоряжения оставляю за собой.</w:t>
      </w:r>
    </w:p>
    <w:p w:rsidR="0066158D" w:rsidRDefault="0066158D" w:rsidP="005422B4">
      <w:pPr>
        <w:ind w:firstLine="709"/>
        <w:jc w:val="both"/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1D1CD4" w:rsidP="005422B4">
      <w:pPr>
        <w:tabs>
          <w:tab w:val="left" w:pos="6804"/>
        </w:tabs>
        <w:rPr>
          <w:sz w:val="24"/>
        </w:rPr>
      </w:pPr>
      <w:r>
        <w:rPr>
          <w:sz w:val="24"/>
        </w:rPr>
        <w:t>Глава</w:t>
      </w:r>
      <w:r w:rsidR="0066158D">
        <w:rPr>
          <w:sz w:val="24"/>
        </w:rPr>
        <w:t xml:space="preserve"> администрации</w:t>
      </w:r>
      <w:r w:rsidR="002F1671">
        <w:rPr>
          <w:sz w:val="24"/>
        </w:rPr>
        <w:tab/>
      </w:r>
      <w:r>
        <w:rPr>
          <w:sz w:val="24"/>
        </w:rPr>
        <w:t>Н.И. Аксенов</w:t>
      </w: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C1248D" w:rsidRDefault="00C1248D" w:rsidP="0066158D">
      <w:pPr>
        <w:rPr>
          <w:sz w:val="24"/>
        </w:rPr>
      </w:pPr>
    </w:p>
    <w:p w:rsidR="00C1248D" w:rsidRDefault="00C1248D" w:rsidP="0066158D">
      <w:pPr>
        <w:rPr>
          <w:sz w:val="24"/>
        </w:rPr>
      </w:pPr>
    </w:p>
    <w:p w:rsidR="00C1248D" w:rsidRDefault="00C1248D" w:rsidP="0066158D">
      <w:pPr>
        <w:rPr>
          <w:sz w:val="24"/>
        </w:rPr>
      </w:pPr>
    </w:p>
    <w:p w:rsidR="00C1248D" w:rsidRDefault="00C1248D" w:rsidP="0066158D">
      <w:pPr>
        <w:rPr>
          <w:sz w:val="24"/>
        </w:rPr>
      </w:pPr>
    </w:p>
    <w:p w:rsidR="00C1248D" w:rsidRDefault="00C1248D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3428D0" w:rsidRPr="0003770E" w:rsidRDefault="0036584C" w:rsidP="0036584C">
      <w:pPr>
        <w:rPr>
          <w:sz w:val="16"/>
          <w:szCs w:val="16"/>
        </w:rPr>
      </w:pPr>
      <w:r w:rsidRPr="0036584C">
        <w:rPr>
          <w:sz w:val="16"/>
          <w:szCs w:val="16"/>
        </w:rPr>
        <w:t xml:space="preserve">исп. </w:t>
      </w:r>
      <w:r w:rsidR="00C1248D">
        <w:rPr>
          <w:sz w:val="16"/>
          <w:szCs w:val="16"/>
        </w:rPr>
        <w:t>Андреева А.Р.</w:t>
      </w:r>
      <w:r w:rsidR="0003770E">
        <w:rPr>
          <w:sz w:val="16"/>
          <w:szCs w:val="16"/>
        </w:rPr>
        <w:t xml:space="preserve">, </w:t>
      </w:r>
      <w:r w:rsidRPr="0036584C">
        <w:rPr>
          <w:sz w:val="16"/>
          <w:szCs w:val="16"/>
        </w:rPr>
        <w:t xml:space="preserve">(тел. 8-813-61-62-382)     </w:t>
      </w:r>
    </w:p>
    <w:sectPr w:rsidR="003428D0" w:rsidRPr="0003770E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D"/>
    <w:rsid w:val="0003770E"/>
    <w:rsid w:val="0009069E"/>
    <w:rsid w:val="001354EC"/>
    <w:rsid w:val="00153CA0"/>
    <w:rsid w:val="001D1CD4"/>
    <w:rsid w:val="002F1671"/>
    <w:rsid w:val="003016CC"/>
    <w:rsid w:val="0033052B"/>
    <w:rsid w:val="003428D0"/>
    <w:rsid w:val="0036584C"/>
    <w:rsid w:val="00365F72"/>
    <w:rsid w:val="00374041"/>
    <w:rsid w:val="0043151D"/>
    <w:rsid w:val="0045366A"/>
    <w:rsid w:val="00523D59"/>
    <w:rsid w:val="00540516"/>
    <w:rsid w:val="00540D61"/>
    <w:rsid w:val="005422B4"/>
    <w:rsid w:val="0066158D"/>
    <w:rsid w:val="006B0125"/>
    <w:rsid w:val="00737070"/>
    <w:rsid w:val="007972AE"/>
    <w:rsid w:val="008646D4"/>
    <w:rsid w:val="009E1F5D"/>
    <w:rsid w:val="00B5105C"/>
    <w:rsid w:val="00B7157B"/>
    <w:rsid w:val="00B7326B"/>
    <w:rsid w:val="00C1248D"/>
    <w:rsid w:val="00C33C85"/>
    <w:rsid w:val="00C702B4"/>
    <w:rsid w:val="00C92B7C"/>
    <w:rsid w:val="00E9466A"/>
    <w:rsid w:val="00EB2A0C"/>
    <w:rsid w:val="00F45C93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F379"/>
  <w15:docId w15:val="{F7C74CC1-A8BE-4C63-B40E-F9A57C70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2022-05-11T07:22:00Z</cp:lastPrinted>
  <dcterms:created xsi:type="dcterms:W3CDTF">2019-04-25T12:40:00Z</dcterms:created>
  <dcterms:modified xsi:type="dcterms:W3CDTF">2022-05-11T07:23:00Z</dcterms:modified>
</cp:coreProperties>
</file>