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0F" w:rsidRDefault="00E030ED">
      <w:pPr>
        <w:pStyle w:val="paragraph"/>
        <w:spacing w:before="0" w:after="0"/>
        <w:jc w:val="center"/>
        <w:textAlignment w:val="baseline"/>
        <w:rPr>
          <w:rFonts w:ascii="Cambria" w:eastAsia="Cambria" w:hAnsi="Cambria" w:cs="Cambria"/>
          <w:b/>
          <w:sz w:val="21"/>
        </w:rPr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2610485</wp:posOffset>
            </wp:positionH>
            <wp:positionV relativeFrom="paragraph">
              <wp:posOffset>-84455</wp:posOffset>
            </wp:positionV>
            <wp:extent cx="72390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" t="-5" r="-5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:rsidR="0030200F" w:rsidRDefault="0030200F">
      <w:pPr>
        <w:pStyle w:val="paragraph"/>
        <w:spacing w:before="0" w:after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30200F" w:rsidRDefault="0030200F">
      <w:pPr>
        <w:pStyle w:val="paragraph"/>
        <w:spacing w:before="0" w:after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30200F" w:rsidRDefault="0030200F">
      <w:pPr>
        <w:pStyle w:val="paragraph"/>
        <w:spacing w:before="0" w:after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30200F" w:rsidRDefault="0030200F">
      <w:pPr>
        <w:pStyle w:val="paragraph"/>
        <w:spacing w:before="0" w:after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30200F" w:rsidRDefault="00E030ED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30200F" w:rsidRDefault="0030200F">
      <w:pPr>
        <w:pStyle w:val="paragraph"/>
        <w:spacing w:before="0" w:after="0"/>
        <w:jc w:val="center"/>
        <w:textAlignment w:val="baseline"/>
        <w:rPr>
          <w:rStyle w:val="normaltextrun"/>
          <w:sz w:val="28"/>
          <w:szCs w:val="28"/>
        </w:rPr>
      </w:pPr>
    </w:p>
    <w:p w:rsidR="0030200F" w:rsidRDefault="00E030ED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30200F" w:rsidRDefault="0030200F">
      <w:pPr>
        <w:pStyle w:val="paragraph"/>
        <w:spacing w:before="0" w:after="0"/>
        <w:jc w:val="center"/>
        <w:textAlignment w:val="baseline"/>
        <w:rPr>
          <w:rStyle w:val="normaltextrun"/>
          <w:sz w:val="28"/>
          <w:szCs w:val="28"/>
        </w:rPr>
      </w:pPr>
    </w:p>
    <w:p w:rsidR="0030200F" w:rsidRDefault="00E030ED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</w:p>
    <w:p w:rsidR="0030200F" w:rsidRDefault="00F901D4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</w:t>
      </w:r>
      <w:r w:rsidR="00B96047">
        <w:rPr>
          <w:rStyle w:val="normaltextrun"/>
        </w:rPr>
        <w:t>14.11.</w:t>
      </w:r>
      <w:r>
        <w:rPr>
          <w:rStyle w:val="normaltextrun"/>
        </w:rPr>
        <w:t>2019 г. № </w:t>
      </w:r>
      <w:r w:rsidR="00B96047">
        <w:rPr>
          <w:rStyle w:val="normaltextrun"/>
        </w:rPr>
        <w:t>433</w:t>
      </w:r>
    </w:p>
    <w:p w:rsidR="0030200F" w:rsidRDefault="00E030ED">
      <w:pPr>
        <w:pStyle w:val="paragraph"/>
        <w:spacing w:before="0" w:after="0"/>
        <w:textAlignment w:val="baseline"/>
      </w:pPr>
      <w:r>
        <w:rPr>
          <w:rStyle w:val="normaltextrun"/>
        </w:rPr>
        <w:t>Об утверждении муниципальной</w:t>
      </w:r>
      <w:r>
        <w:rPr>
          <w:rStyle w:val="scxw47989597"/>
        </w:rPr>
        <w:t> </w:t>
      </w:r>
      <w:r>
        <w:br/>
      </w:r>
      <w:r>
        <w:rPr>
          <w:rStyle w:val="normaltextrun"/>
        </w:rPr>
        <w:t>программы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 </w:t>
      </w:r>
      <w:r>
        <w:rPr>
          <w:rStyle w:val="scxw47989597"/>
        </w:rPr>
        <w:t> </w:t>
      </w:r>
      <w:r>
        <w:br/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</w:t>
      </w:r>
      <w:r>
        <w:rPr>
          <w:rStyle w:val="normaltextrun"/>
        </w:rPr>
        <w:t>Ленинградской области</w:t>
      </w:r>
      <w:r>
        <w:rPr>
          <w:rStyle w:val="scxw47989597"/>
        </w:rPr>
        <w:t> </w:t>
      </w:r>
      <w:r>
        <w:br/>
      </w:r>
      <w:r>
        <w:rPr>
          <w:rStyle w:val="normaltextrun"/>
        </w:rPr>
        <w:t>«Водоснабжение и водоотведение  территории</w:t>
      </w:r>
    </w:p>
    <w:p w:rsidR="0030200F" w:rsidRDefault="00E030E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 </w:t>
      </w:r>
      <w:r>
        <w:rPr>
          <w:rStyle w:val="scxw47989597"/>
        </w:rPr>
        <w:t> </w:t>
      </w:r>
      <w:r>
        <w:br/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</w:t>
      </w:r>
      <w:r>
        <w:rPr>
          <w:rStyle w:val="scxw47989597"/>
        </w:rPr>
        <w:t> </w:t>
      </w:r>
      <w:r>
        <w:br/>
      </w:r>
      <w:r>
        <w:rPr>
          <w:rStyle w:val="normaltextrun"/>
        </w:rPr>
        <w:t>на 20</w:t>
      </w:r>
      <w:r w:rsidR="00F901D4">
        <w:rPr>
          <w:rStyle w:val="normaltextrun"/>
        </w:rPr>
        <w:t>20</w:t>
      </w:r>
      <w:r>
        <w:rPr>
          <w:rStyle w:val="normaltextrun"/>
        </w:rPr>
        <w:t xml:space="preserve"> - 202</w:t>
      </w:r>
      <w:r w:rsidR="00F901D4">
        <w:rPr>
          <w:rStyle w:val="normaltextrun"/>
        </w:rPr>
        <w:t>2</w:t>
      </w:r>
      <w:r>
        <w:rPr>
          <w:rStyle w:val="normaltextrun"/>
        </w:rPr>
        <w:t> годы»</w:t>
      </w:r>
      <w:r>
        <w:rPr>
          <w:rStyle w:val="eop"/>
        </w:rPr>
        <w:t> </w:t>
      </w:r>
    </w:p>
    <w:p w:rsidR="0030200F" w:rsidRDefault="00E030E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0200F" w:rsidRDefault="00E030ED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 Бюджетным кодексом Российской Федерации, Федеральным законом от 06.1</w:t>
      </w:r>
      <w:r>
        <w:rPr>
          <w:rStyle w:val="normaltextrun"/>
        </w:rPr>
        <w:t xml:space="preserve">0.2003 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 от 01.11.2013г. №167 «Об утверж</w:t>
      </w:r>
      <w:r>
        <w:rPr>
          <w:rStyle w:val="normaltextrun"/>
        </w:rPr>
        <w:t>дении Порядка разработки, утверждения и контроля за реализацией муниципальных программ на территории 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 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области» и Уставом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</w:t>
      </w:r>
      <w:r>
        <w:rPr>
          <w:rStyle w:val="normaltextrun"/>
        </w:rPr>
        <w:t>й области,</w:t>
      </w:r>
    </w:p>
    <w:p w:rsidR="0030200F" w:rsidRDefault="00E030ED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0200F" w:rsidRPr="00F901D4" w:rsidRDefault="00E030ED">
      <w:pPr>
        <w:pStyle w:val="paragraph"/>
        <w:spacing w:before="0" w:after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30200F" w:rsidRPr="00F901D4" w:rsidRDefault="0030200F">
      <w:pPr>
        <w:pStyle w:val="paragraph"/>
        <w:spacing w:before="0" w:after="0"/>
        <w:ind w:firstLine="705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:rsidR="0030200F" w:rsidRDefault="00E030ED">
      <w:pPr>
        <w:pStyle w:val="paragraph"/>
        <w:spacing w:before="0" w:after="0"/>
        <w:ind w:firstLine="709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1.Утвердить муниципальную программу </w:t>
      </w:r>
      <w:proofErr w:type="spellStart"/>
      <w:r>
        <w:rPr>
          <w:rStyle w:val="normaltextrun"/>
          <w:color w:val="000000"/>
        </w:rPr>
        <w:t>Красноборского</w:t>
      </w:r>
      <w:proofErr w:type="spellEnd"/>
      <w:r>
        <w:rPr>
          <w:rStyle w:val="normaltextrun"/>
          <w:color w:val="000000"/>
        </w:rPr>
        <w:t xml:space="preserve"> городского поселения </w:t>
      </w:r>
      <w:proofErr w:type="spellStart"/>
      <w:r>
        <w:rPr>
          <w:rStyle w:val="normaltextrun"/>
          <w:color w:val="000000"/>
        </w:rPr>
        <w:t>Тосненского</w:t>
      </w:r>
      <w:proofErr w:type="spellEnd"/>
      <w:r>
        <w:rPr>
          <w:rStyle w:val="normaltextrun"/>
          <w:color w:val="000000"/>
        </w:rPr>
        <w:t xml:space="preserve"> района Ленинградской области «</w:t>
      </w:r>
      <w:r>
        <w:rPr>
          <w:rStyle w:val="normaltextrun"/>
        </w:rPr>
        <w:t>Водоснабжение и водоотведение территории</w:t>
      </w:r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Красноборского</w:t>
      </w:r>
      <w:proofErr w:type="spellEnd"/>
      <w:r>
        <w:rPr>
          <w:rStyle w:val="normaltextrun"/>
          <w:color w:val="000000"/>
        </w:rPr>
        <w:t xml:space="preserve"> городского поселения </w:t>
      </w:r>
      <w:proofErr w:type="spellStart"/>
      <w:r>
        <w:rPr>
          <w:rStyle w:val="normaltextrun"/>
          <w:color w:val="000000"/>
        </w:rPr>
        <w:t>Тосненского</w:t>
      </w:r>
      <w:proofErr w:type="spellEnd"/>
      <w:r>
        <w:rPr>
          <w:rStyle w:val="normaltextrun"/>
          <w:color w:val="000000"/>
        </w:rPr>
        <w:t xml:space="preserve"> района Ленинградской области на 20</w:t>
      </w:r>
      <w:r w:rsidR="00F901D4">
        <w:rPr>
          <w:rStyle w:val="normaltextrun"/>
          <w:color w:val="000000"/>
        </w:rPr>
        <w:t>20</w:t>
      </w:r>
      <w:r>
        <w:rPr>
          <w:rStyle w:val="normaltextrun"/>
          <w:color w:val="000000"/>
        </w:rPr>
        <w:t xml:space="preserve"> - 202</w:t>
      </w:r>
      <w:r w:rsidR="00F901D4">
        <w:rPr>
          <w:rStyle w:val="normaltextrun"/>
          <w:color w:val="000000"/>
        </w:rPr>
        <w:t>2</w:t>
      </w:r>
      <w:r>
        <w:rPr>
          <w:rStyle w:val="normaltextrun"/>
          <w:color w:val="000000"/>
        </w:rPr>
        <w:t xml:space="preserve"> годы» в соответствии с приложением к данному постановлению.</w:t>
      </w:r>
      <w:r>
        <w:rPr>
          <w:rStyle w:val="eop"/>
          <w:color w:val="000000"/>
        </w:rPr>
        <w:t xml:space="preserve"> </w:t>
      </w:r>
    </w:p>
    <w:p w:rsidR="0030200F" w:rsidRDefault="00E030ED">
      <w:pPr>
        <w:pStyle w:val="paragraph"/>
        <w:spacing w:before="0" w:after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2.Настоящее постановление вступает в силу с момента подписания.</w:t>
      </w:r>
    </w:p>
    <w:p w:rsidR="008B6391" w:rsidRDefault="008B6391" w:rsidP="008B6391">
      <w:pPr>
        <w:pStyle w:val="paragraph"/>
        <w:spacing w:before="0" w:after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</w:rPr>
        <w:t xml:space="preserve">            </w:t>
      </w:r>
      <w:r w:rsidR="009925B5">
        <w:rPr>
          <w:rStyle w:val="normaltextrun"/>
        </w:rPr>
        <w:t>3</w:t>
      </w:r>
      <w:r>
        <w:rPr>
          <w:rStyle w:val="normaltextrun"/>
        </w:rPr>
        <w:t>.</w:t>
      </w:r>
      <w:r>
        <w:t>Признать утратившим</w:t>
      </w:r>
      <w:r w:rsidRPr="009A7609">
        <w:t xml:space="preserve"> силу </w:t>
      </w:r>
      <w:r>
        <w:t>постановление</w:t>
      </w:r>
      <w:r>
        <w:t xml:space="preserve"> администрации </w:t>
      </w:r>
      <w:proofErr w:type="spellStart"/>
      <w:r>
        <w:t>Красноборского</w:t>
      </w:r>
      <w:proofErr w:type="spellEnd"/>
      <w:r>
        <w:t xml:space="preserve"> городс</w:t>
      </w:r>
      <w:r>
        <w:t xml:space="preserve">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от 10.12.2018г. №341 «Об утверждении муниципальной программы </w:t>
      </w:r>
      <w:proofErr w:type="spellStart"/>
      <w:r>
        <w:t>Красноборского</w:t>
      </w:r>
      <w:proofErr w:type="spellEnd"/>
      <w:r>
        <w:t xml:space="preserve"> городского поселения</w:t>
      </w:r>
      <w:r>
        <w:t xml:space="preserve"> </w:t>
      </w:r>
      <w:proofErr w:type="spellStart"/>
      <w:r>
        <w:t>Тосненского</w:t>
      </w:r>
      <w:proofErr w:type="spellEnd"/>
      <w:r>
        <w:t xml:space="preserve"> района Ленинградской области</w:t>
      </w:r>
      <w:r>
        <w:t xml:space="preserve"> </w:t>
      </w:r>
      <w:r>
        <w:rPr>
          <w:rStyle w:val="normaltextrun"/>
          <w:color w:val="000000"/>
        </w:rPr>
        <w:t>«</w:t>
      </w:r>
      <w:r>
        <w:rPr>
          <w:rStyle w:val="normaltextrun"/>
        </w:rPr>
        <w:t>Водоснабжение и водоотведение территории</w:t>
      </w:r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Красноборского</w:t>
      </w:r>
      <w:proofErr w:type="spellEnd"/>
      <w:r>
        <w:rPr>
          <w:rStyle w:val="normaltextrun"/>
          <w:color w:val="000000"/>
        </w:rPr>
        <w:t xml:space="preserve"> городского поселения </w:t>
      </w:r>
      <w:proofErr w:type="spellStart"/>
      <w:r>
        <w:rPr>
          <w:rStyle w:val="normaltextrun"/>
          <w:color w:val="000000"/>
        </w:rPr>
        <w:t>Тосненского</w:t>
      </w:r>
      <w:proofErr w:type="spellEnd"/>
      <w:r>
        <w:rPr>
          <w:rStyle w:val="normaltextrun"/>
          <w:color w:val="000000"/>
        </w:rPr>
        <w:t xml:space="preserve"> района Ленинградской области на 20</w:t>
      </w:r>
      <w:r>
        <w:rPr>
          <w:rStyle w:val="normaltextrun"/>
          <w:color w:val="000000"/>
        </w:rPr>
        <w:t>19</w:t>
      </w:r>
      <w:r>
        <w:rPr>
          <w:rStyle w:val="normaltextrun"/>
          <w:color w:val="000000"/>
        </w:rPr>
        <w:t xml:space="preserve"> - 202</w:t>
      </w:r>
      <w:r>
        <w:rPr>
          <w:rStyle w:val="normaltextrun"/>
          <w:color w:val="000000"/>
        </w:rPr>
        <w:t>1</w:t>
      </w:r>
      <w:r>
        <w:rPr>
          <w:rStyle w:val="normaltextrun"/>
          <w:color w:val="000000"/>
        </w:rPr>
        <w:t xml:space="preserve"> годы»</w:t>
      </w:r>
      <w:r w:rsidR="00DD3B7F">
        <w:rPr>
          <w:rStyle w:val="normaltextrun"/>
          <w:color w:val="000000"/>
        </w:rPr>
        <w:t xml:space="preserve"> (с учетом внесенных изменений0.</w:t>
      </w:r>
    </w:p>
    <w:p w:rsidR="0030200F" w:rsidRDefault="008B6391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</w:t>
      </w:r>
      <w:r w:rsidR="00E030ED">
        <w:rPr>
          <w:rStyle w:val="normaltextrun"/>
        </w:rPr>
        <w:t>.Разместить настоящее постановление н</w:t>
      </w:r>
      <w:r w:rsidR="00E030ED">
        <w:rPr>
          <w:rStyle w:val="normaltextrun"/>
        </w:rPr>
        <w:t xml:space="preserve">а официальном сайте администрации </w:t>
      </w:r>
      <w:proofErr w:type="spellStart"/>
      <w:r w:rsidR="00E030ED">
        <w:rPr>
          <w:rStyle w:val="normaltextrun"/>
        </w:rPr>
        <w:t>Красноборского</w:t>
      </w:r>
      <w:proofErr w:type="spellEnd"/>
      <w:r w:rsidR="00E030ED">
        <w:rPr>
          <w:rStyle w:val="normaltextrun"/>
        </w:rPr>
        <w:t xml:space="preserve"> городского поселения </w:t>
      </w:r>
      <w:proofErr w:type="spellStart"/>
      <w:r w:rsidR="00E030ED">
        <w:rPr>
          <w:rStyle w:val="normaltextrun"/>
        </w:rPr>
        <w:t>Тосненского</w:t>
      </w:r>
      <w:proofErr w:type="spellEnd"/>
      <w:r w:rsidR="00E030ED">
        <w:rPr>
          <w:rStyle w:val="normaltextrun"/>
        </w:rPr>
        <w:t xml:space="preserve"> района Ленинградской области www.krbor.</w:t>
      </w:r>
      <w:proofErr w:type="spellStart"/>
      <w:r w:rsidR="00E030ED">
        <w:rPr>
          <w:rStyle w:val="normaltextrun"/>
          <w:lang w:val="en-US"/>
        </w:rPr>
        <w:t>ru</w:t>
      </w:r>
      <w:proofErr w:type="spellEnd"/>
      <w:r w:rsidR="00E030ED">
        <w:rPr>
          <w:rStyle w:val="normaltextrun"/>
        </w:rPr>
        <w:t>.</w:t>
      </w:r>
    </w:p>
    <w:p w:rsidR="0030200F" w:rsidRDefault="008B6391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</w:t>
      </w:r>
      <w:r w:rsidR="00E030ED">
        <w:rPr>
          <w:rStyle w:val="normaltextrun"/>
        </w:rPr>
        <w:t>.Контроль за исполнением постановления оставляю за собой.</w:t>
      </w:r>
      <w:r w:rsidR="00E030ED">
        <w:rPr>
          <w:rStyle w:val="eop"/>
        </w:rPr>
        <w:t> </w:t>
      </w:r>
    </w:p>
    <w:p w:rsidR="0030200F" w:rsidRDefault="00E030ED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0200F" w:rsidRDefault="00E030ED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</w:t>
      </w:r>
      <w:r w:rsidR="008B6391">
        <w:rPr>
          <w:rStyle w:val="normaltextrun"/>
        </w:rPr>
        <w:t xml:space="preserve"> </w:t>
      </w:r>
      <w:proofErr w:type="spellStart"/>
      <w:r w:rsidR="008B6391">
        <w:rPr>
          <w:rStyle w:val="normaltextrun"/>
        </w:rPr>
        <w:t>И.о</w:t>
      </w:r>
      <w:proofErr w:type="spellEnd"/>
      <w:r w:rsidR="008B6391">
        <w:rPr>
          <w:rStyle w:val="normaltextrun"/>
        </w:rPr>
        <w:t xml:space="preserve">. </w:t>
      </w:r>
      <w:proofErr w:type="gramStart"/>
      <w:r w:rsidR="008B6391">
        <w:rPr>
          <w:rStyle w:val="normaltextrun"/>
        </w:rPr>
        <w:t>г</w:t>
      </w:r>
      <w:r>
        <w:rPr>
          <w:rStyle w:val="normaltextrun"/>
        </w:rPr>
        <w:t>лав</w:t>
      </w:r>
      <w:r w:rsidR="008B6391">
        <w:rPr>
          <w:rStyle w:val="normaltextrun"/>
        </w:rPr>
        <w:t>ы</w:t>
      </w:r>
      <w:r>
        <w:rPr>
          <w:rStyle w:val="normaltextrun"/>
        </w:rPr>
        <w:t>  администрации</w:t>
      </w:r>
      <w:proofErr w:type="gramEnd"/>
      <w:r>
        <w:rPr>
          <w:rStyle w:val="normaltextrun"/>
        </w:rPr>
        <w:t xml:space="preserve">                                         </w:t>
      </w:r>
      <w:r>
        <w:rPr>
          <w:rStyle w:val="normaltextrun"/>
        </w:rPr>
        <w:t xml:space="preserve">                          </w:t>
      </w:r>
      <w:r w:rsidR="008B6391">
        <w:rPr>
          <w:rStyle w:val="normaltextrun"/>
        </w:rPr>
        <w:t>В.А. Семенихина</w:t>
      </w:r>
      <w:r>
        <w:rPr>
          <w:rStyle w:val="eop"/>
        </w:rPr>
        <w:t> </w:t>
      </w:r>
    </w:p>
    <w:p w:rsidR="0030200F" w:rsidRDefault="00E030ED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30200F" w:rsidRDefault="00E030ED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30200F" w:rsidRDefault="0030200F">
      <w:pPr>
        <w:pStyle w:val="paragraph"/>
        <w:spacing w:before="0" w:after="0"/>
        <w:jc w:val="both"/>
        <w:textAlignment w:val="baseline"/>
        <w:rPr>
          <w:rStyle w:val="normaltextrun"/>
          <w:sz w:val="14"/>
          <w:szCs w:val="14"/>
        </w:rPr>
      </w:pPr>
    </w:p>
    <w:p w:rsidR="0030200F" w:rsidRDefault="0030200F">
      <w:pPr>
        <w:pStyle w:val="paragraph"/>
        <w:spacing w:before="0" w:after="0"/>
        <w:jc w:val="both"/>
        <w:textAlignment w:val="baseline"/>
        <w:rPr>
          <w:rStyle w:val="normaltextrun"/>
          <w:sz w:val="14"/>
          <w:szCs w:val="14"/>
        </w:rPr>
      </w:pPr>
    </w:p>
    <w:p w:rsidR="0030200F" w:rsidRDefault="0030200F">
      <w:pPr>
        <w:pStyle w:val="paragraph"/>
        <w:spacing w:before="0" w:after="0"/>
        <w:jc w:val="both"/>
        <w:textAlignment w:val="baseline"/>
        <w:rPr>
          <w:rStyle w:val="normaltextrun"/>
          <w:sz w:val="14"/>
          <w:szCs w:val="14"/>
        </w:rPr>
      </w:pPr>
    </w:p>
    <w:p w:rsidR="0030200F" w:rsidRDefault="00E030ED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4"/>
          <w:szCs w:val="14"/>
        </w:rPr>
        <w:t>Исп. Чурикова Е.А.</w:t>
      </w:r>
    </w:p>
    <w:p w:rsidR="0030200F" w:rsidRDefault="00E030ED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4"/>
          <w:szCs w:val="14"/>
        </w:rPr>
        <w:t>(881361-62382)</w:t>
      </w:r>
      <w:r>
        <w:rPr>
          <w:rStyle w:val="eop"/>
          <w:sz w:val="14"/>
          <w:szCs w:val="14"/>
        </w:rPr>
        <w:t> </w:t>
      </w:r>
    </w:p>
    <w:p w:rsidR="0030200F" w:rsidRDefault="0030200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rFonts w:ascii="Segoe UI" w:hAnsi="Segoe UI" w:cs="Segoe UI"/>
          <w:b/>
          <w:color w:val="FF0000"/>
          <w:sz w:val="18"/>
          <w:szCs w:val="18"/>
        </w:rPr>
      </w:pPr>
    </w:p>
    <w:tbl>
      <w:tblPr>
        <w:tblW w:w="5137" w:type="dxa"/>
        <w:tblInd w:w="4399" w:type="dxa"/>
        <w:tblLook w:val="04A0" w:firstRow="1" w:lastRow="0" w:firstColumn="1" w:lastColumn="0" w:noHBand="0" w:noVBand="1"/>
      </w:tblPr>
      <w:tblGrid>
        <w:gridCol w:w="5137"/>
      </w:tblGrid>
      <w:tr w:rsidR="0030200F">
        <w:tc>
          <w:tcPr>
            <w:tcW w:w="5137" w:type="dxa"/>
            <w:shd w:val="clear" w:color="auto" w:fill="auto"/>
          </w:tcPr>
          <w:p w:rsidR="0030200F" w:rsidRDefault="00E030ED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Приложение к постановлению администрации </w:t>
            </w:r>
            <w:proofErr w:type="spellStart"/>
            <w:r>
              <w:rPr>
                <w:bCs/>
              </w:rPr>
              <w:t>Красноборского</w:t>
            </w:r>
            <w:proofErr w:type="spellEnd"/>
            <w:r>
              <w:rPr>
                <w:bCs/>
              </w:rPr>
              <w:t xml:space="preserve"> городского поселения </w:t>
            </w:r>
            <w:proofErr w:type="spellStart"/>
            <w:r>
              <w:rPr>
                <w:bCs/>
              </w:rPr>
              <w:t>Тосненского</w:t>
            </w:r>
            <w:proofErr w:type="spellEnd"/>
            <w:r>
              <w:rPr>
                <w:bCs/>
              </w:rPr>
              <w:t xml:space="preserve"> района Ленинградской области</w:t>
            </w:r>
          </w:p>
          <w:p w:rsidR="0030200F" w:rsidRDefault="00E030ED" w:rsidP="00563B76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от </w:t>
            </w:r>
            <w:r w:rsidR="00F901D4">
              <w:rPr>
                <w:bCs/>
              </w:rPr>
              <w:t xml:space="preserve">    </w:t>
            </w:r>
            <w:r w:rsidR="00563B76">
              <w:rPr>
                <w:bCs/>
              </w:rPr>
              <w:t>14.11.</w:t>
            </w:r>
            <w:r w:rsidRPr="00563B76">
              <w:rPr>
                <w:rFonts w:eastAsia="Lucida Sans Unicode"/>
                <w:color w:val="000000"/>
                <w:kern w:val="2"/>
                <w:lang w:eastAsia="en-US" w:bidi="en-US"/>
              </w:rPr>
              <w:t>201</w:t>
            </w:r>
            <w:r w:rsidR="00F901D4">
              <w:rPr>
                <w:rFonts w:eastAsia="Lucida Sans Unicode"/>
                <w:color w:val="000000"/>
                <w:kern w:val="2"/>
                <w:lang w:eastAsia="en-US" w:bidi="en-US"/>
              </w:rPr>
              <w:t>9</w:t>
            </w:r>
            <w:r w:rsidR="00F901D4" w:rsidRPr="00563B76">
              <w:rPr>
                <w:rFonts w:eastAsia="Lucida Sans Unicode"/>
                <w:color w:val="000000"/>
                <w:kern w:val="2"/>
                <w:lang w:eastAsia="en-US" w:bidi="en-US"/>
              </w:rPr>
              <w:t xml:space="preserve"> г. № </w:t>
            </w:r>
            <w:r w:rsidR="00563B76">
              <w:rPr>
                <w:rFonts w:eastAsia="Lucida Sans Unicode"/>
                <w:color w:val="000000"/>
                <w:kern w:val="2"/>
                <w:lang w:eastAsia="en-US" w:bidi="en-US"/>
              </w:rPr>
              <w:t>433</w:t>
            </w:r>
          </w:p>
        </w:tc>
      </w:tr>
      <w:tr w:rsidR="0030200F">
        <w:tc>
          <w:tcPr>
            <w:tcW w:w="5137" w:type="dxa"/>
            <w:shd w:val="clear" w:color="auto" w:fill="auto"/>
          </w:tcPr>
          <w:p w:rsidR="0030200F" w:rsidRDefault="0030200F">
            <w:pPr>
              <w:suppressAutoHyphens/>
              <w:snapToGrid w:val="0"/>
              <w:jc w:val="both"/>
              <w:rPr>
                <w:rFonts w:ascii="Calibri" w:eastAsia="Lucida Sans Unicode" w:hAnsi="Calibri" w:cs="Tahoma"/>
                <w:bCs/>
                <w:sz w:val="20"/>
                <w:szCs w:val="20"/>
              </w:rPr>
            </w:pPr>
          </w:p>
          <w:p w:rsidR="0030200F" w:rsidRDefault="0030200F">
            <w:pPr>
              <w:suppressAutoHyphens/>
              <w:jc w:val="both"/>
              <w:rPr>
                <w:bCs/>
              </w:rPr>
            </w:pPr>
          </w:p>
          <w:p w:rsidR="0030200F" w:rsidRDefault="0030200F" w:rsidP="00A02FE6">
            <w:pPr>
              <w:suppressAutoHyphens/>
              <w:jc w:val="both"/>
              <w:rPr>
                <w:bCs/>
              </w:rPr>
            </w:pPr>
          </w:p>
        </w:tc>
      </w:tr>
    </w:tbl>
    <w:p w:rsidR="0030200F" w:rsidRDefault="00E030ED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  <w:color w:val="FF0000"/>
        </w:rPr>
      </w:pPr>
      <w:r>
        <w:rPr>
          <w:b/>
          <w:color w:val="FF0000"/>
        </w:rPr>
        <w:t xml:space="preserve">                              </w:t>
      </w:r>
      <w:r>
        <w:rPr>
          <w:color w:val="FF0000"/>
        </w:rPr>
        <w:t xml:space="preserve">                </w:t>
      </w:r>
    </w:p>
    <w:p w:rsidR="0030200F" w:rsidRDefault="0030200F">
      <w:pPr>
        <w:jc w:val="center"/>
        <w:rPr>
          <w:b/>
          <w:bCs/>
          <w:color w:val="FF0000"/>
        </w:rPr>
      </w:pPr>
    </w:p>
    <w:p w:rsidR="0030200F" w:rsidRDefault="00E030ED">
      <w:pPr>
        <w:jc w:val="center"/>
      </w:pPr>
      <w:r>
        <w:rPr>
          <w:b/>
        </w:rPr>
        <w:t xml:space="preserve">Паспорт муниципальной </w:t>
      </w:r>
      <w:r>
        <w:rPr>
          <w:b/>
          <w:color w:val="000000"/>
        </w:rPr>
        <w:t xml:space="preserve">программы «Водоснабжение и водоотведение территории </w:t>
      </w:r>
      <w:proofErr w:type="spellStart"/>
      <w:r>
        <w:rPr>
          <w:b/>
          <w:color w:val="000000"/>
        </w:rPr>
        <w:t>К</w:t>
      </w:r>
      <w:r>
        <w:rPr>
          <w:b/>
          <w:color w:val="000000"/>
        </w:rPr>
        <w:t>расноборского</w:t>
      </w:r>
      <w:proofErr w:type="spellEnd"/>
      <w:r>
        <w:rPr>
          <w:b/>
          <w:color w:val="000000"/>
        </w:rPr>
        <w:t xml:space="preserve"> городского поселения</w:t>
      </w:r>
    </w:p>
    <w:p w:rsidR="0030200F" w:rsidRDefault="00E030ED">
      <w:pPr>
        <w:jc w:val="center"/>
        <w:rPr>
          <w:b/>
          <w:bCs/>
        </w:rPr>
      </w:pPr>
      <w:proofErr w:type="spellStart"/>
      <w:r>
        <w:rPr>
          <w:b/>
          <w:color w:val="000000"/>
        </w:rPr>
        <w:t>Тосненского</w:t>
      </w:r>
      <w:proofErr w:type="spellEnd"/>
      <w:r>
        <w:rPr>
          <w:b/>
          <w:color w:val="000000"/>
        </w:rPr>
        <w:t xml:space="preserve"> района Ленинградской области на 20</w:t>
      </w:r>
      <w:r w:rsidR="00E750E8">
        <w:rPr>
          <w:b/>
          <w:color w:val="000000"/>
        </w:rPr>
        <w:t>20</w:t>
      </w:r>
      <w:r>
        <w:rPr>
          <w:b/>
          <w:color w:val="000000"/>
        </w:rPr>
        <w:t>-202</w:t>
      </w:r>
      <w:r w:rsidR="00E750E8">
        <w:rPr>
          <w:b/>
          <w:color w:val="000000"/>
        </w:rPr>
        <w:t>2</w:t>
      </w:r>
      <w:r>
        <w:rPr>
          <w:b/>
          <w:color w:val="000000"/>
        </w:rPr>
        <w:t xml:space="preserve"> годы»    </w:t>
      </w:r>
    </w:p>
    <w:p w:rsidR="0030200F" w:rsidRDefault="00E030ED">
      <w:pPr>
        <w:widowControl w:val="0"/>
        <w:shd w:val="clear" w:color="auto" w:fill="FFFFFF"/>
        <w:autoSpaceDE w:val="0"/>
        <w:spacing w:line="240" w:lineRule="exact"/>
        <w:ind w:left="720" w:right="682"/>
        <w:rPr>
          <w:b/>
          <w:bCs/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 xml:space="preserve">                                 </w:t>
      </w:r>
    </w:p>
    <w:tbl>
      <w:tblPr>
        <w:tblW w:w="9654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7102"/>
      </w:tblGrid>
      <w:tr w:rsidR="0030200F">
        <w:trPr>
          <w:trHeight w:hRule="exact" w:val="76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61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программы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 w:rsidP="0012060A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Муниципальная программа «Водоснабжение и водоотведение территории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области на 20</w:t>
            </w:r>
            <w:r w:rsidR="0012060A">
              <w:rPr>
                <w:rFonts w:ascii="Times New Roman" w:hAnsi="Times New Roman" w:cs="Times New Roman"/>
                <w:b w:val="0"/>
              </w:rPr>
              <w:t>20</w:t>
            </w:r>
            <w:r>
              <w:rPr>
                <w:rFonts w:ascii="Times New Roman" w:hAnsi="Times New Roman" w:cs="Times New Roman"/>
                <w:b w:val="0"/>
              </w:rPr>
              <w:t>-202</w:t>
            </w:r>
            <w:r w:rsidR="0012060A">
              <w:rPr>
                <w:rFonts w:ascii="Times New Roman" w:hAnsi="Times New Roman" w:cs="Times New Roman"/>
                <w:b w:val="0"/>
              </w:rPr>
              <w:t>2</w:t>
            </w:r>
            <w:r>
              <w:rPr>
                <w:rFonts w:ascii="Times New Roman" w:hAnsi="Times New Roman" w:cs="Times New Roman"/>
                <w:b w:val="0"/>
              </w:rPr>
              <w:t xml:space="preserve"> годы.</w:t>
            </w:r>
          </w:p>
        </w:tc>
      </w:tr>
      <w:tr w:rsidR="0030200F">
        <w:trPr>
          <w:trHeight w:hRule="exact" w:val="98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61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Основными целями настоящей Программы являются: </w:t>
            </w:r>
          </w:p>
          <w:p w:rsidR="0030200F" w:rsidRDefault="00E030E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-повышение надежности водоснабжения населения;</w:t>
            </w:r>
          </w:p>
          <w:p w:rsidR="0030200F" w:rsidRDefault="00E030E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обеспечение водоснабжения населения при возникновении угроз</w:t>
            </w:r>
            <w:r>
              <w:rPr>
                <w:rFonts w:ascii="Times New Roman" w:hAnsi="Times New Roman" w:cs="Times New Roman"/>
                <w:b w:val="0"/>
              </w:rPr>
              <w:t xml:space="preserve"> техногенного, природного характера и террористических актов.</w:t>
            </w:r>
          </w:p>
        </w:tc>
      </w:tr>
      <w:tr w:rsidR="0030200F">
        <w:trPr>
          <w:trHeight w:hRule="exact" w:val="226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61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 муниципальной программы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</w:rPr>
              <w:t xml:space="preserve">Направление использования средств местного бюджета и бюджета Ленинградской области для развития и обеспечения надежности систем водоснабжения и водоотведения на территории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области, модерн</w:t>
            </w:r>
            <w:r>
              <w:rPr>
                <w:rFonts w:ascii="Times New Roman" w:hAnsi="Times New Roman" w:cs="Times New Roman"/>
                <w:b w:val="0"/>
              </w:rPr>
              <w:t xml:space="preserve">изация существующих и строительство новых элементов систем водоснабжения; </w:t>
            </w:r>
          </w:p>
          <w:p w:rsidR="0030200F" w:rsidRDefault="00E030ED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</w:rPr>
              <w:t xml:space="preserve">     В результате реализации мероприятий настоящей Программы предполагается: </w:t>
            </w:r>
          </w:p>
          <w:p w:rsidR="0030200F" w:rsidRDefault="00E030E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•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t xml:space="preserve">проектирование и реконструкция узла водопроводных сооружений со строительством дополнительных </w:t>
            </w:r>
            <w:r>
              <w:rPr>
                <w:rFonts w:ascii="Times New Roman" w:hAnsi="Times New Roman" w:cs="Times New Roman"/>
                <w:b w:val="0"/>
              </w:rPr>
              <w:t xml:space="preserve">резервуаров чистой воды в Красноборском городском поселении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области;</w:t>
            </w:r>
          </w:p>
        </w:tc>
      </w:tr>
      <w:tr w:rsidR="0030200F">
        <w:trPr>
          <w:trHeight w:hRule="exact" w:val="56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области</w:t>
            </w:r>
          </w:p>
        </w:tc>
      </w:tr>
      <w:tr w:rsidR="0030200F">
        <w:trPr>
          <w:trHeight w:hRule="exact" w:val="183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12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для разработки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10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</w:t>
            </w:r>
            <w:r>
              <w:rPr>
                <w:sz w:val="20"/>
                <w:szCs w:val="20"/>
              </w:rPr>
              <w:t xml:space="preserve"> № 131-ФЗ «Об общих принципах организации местного самоуправления в Российской Федерации»; Бюджетный кодекс РФ;</w:t>
            </w:r>
          </w:p>
          <w:p w:rsidR="0030200F" w:rsidRDefault="00E030ED">
            <w:pPr>
              <w:shd w:val="clear" w:color="auto" w:fill="FFFFFF"/>
              <w:ind w:right="10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№416-ФЗ от 07.12.2011 года «О водоснабжении и водоотведении»</w:t>
            </w:r>
          </w:p>
          <w:p w:rsidR="0030200F" w:rsidRDefault="00E030ED">
            <w:pPr>
              <w:shd w:val="clear" w:color="auto" w:fill="FFFFFF"/>
              <w:ind w:right="10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Бюджетный кодекс</w:t>
            </w:r>
          </w:p>
        </w:tc>
      </w:tr>
      <w:tr w:rsidR="0030200F">
        <w:trPr>
          <w:trHeight w:hRule="exact" w:val="89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87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 w:rsidP="003E4574">
            <w:pPr>
              <w:shd w:val="clear" w:color="auto" w:fill="FFFFFF"/>
            </w:pPr>
            <w:r>
              <w:rPr>
                <w:sz w:val="20"/>
                <w:szCs w:val="20"/>
              </w:rPr>
              <w:t>20</w:t>
            </w:r>
            <w:r w:rsidR="003E457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-202</w:t>
            </w:r>
            <w:r w:rsidR="003E45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30200F">
        <w:trPr>
          <w:trHeight w:hRule="exact" w:val="89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87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30200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  <w:p w:rsidR="0030200F" w:rsidRDefault="00E030E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0200F">
        <w:trPr>
          <w:trHeight w:hRule="exact" w:val="249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Ожидаемые социально-экономические результаты от реализации Программы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494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shd w:val="clear" w:color="auto" w:fill="FFFFFF"/>
              </w:rPr>
              <w:t>Повышение надежности и стабильности работы систем водоснабжения поселения;</w:t>
            </w:r>
          </w:p>
          <w:p w:rsidR="0030200F" w:rsidRDefault="00E030ED">
            <w:pPr>
              <w:shd w:val="clear" w:color="auto" w:fill="FFFFFF"/>
              <w:ind w:right="494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Сокращение количества жалоб и претензий к качеству и количеству питьевой воды, </w:t>
            </w:r>
            <w:r>
              <w:rPr>
                <w:sz w:val="20"/>
                <w:szCs w:val="20"/>
                <w:shd w:val="clear" w:color="auto" w:fill="FFFFFF"/>
              </w:rPr>
              <w:t>подаваемой населению в соответствие действующим требованиям о безопасности.</w:t>
            </w:r>
          </w:p>
          <w:p w:rsidR="0030200F" w:rsidRDefault="0030200F">
            <w:pPr>
              <w:shd w:val="clear" w:color="auto" w:fill="FFFFFF"/>
              <w:ind w:right="494"/>
              <w:rPr>
                <w:sz w:val="20"/>
                <w:szCs w:val="20"/>
                <w:highlight w:val="white"/>
              </w:rPr>
            </w:pPr>
          </w:p>
        </w:tc>
      </w:tr>
      <w:tr w:rsidR="0030200F">
        <w:trPr>
          <w:trHeight w:hRule="exact" w:val="309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Финансирование Программы предусматривается из средств местного и областного бюджетов</w:t>
            </w:r>
          </w:p>
          <w:p w:rsidR="0030200F" w:rsidRDefault="00E030ED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Красноборское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поселение </w:t>
            </w:r>
            <w:proofErr w:type="spellStart"/>
            <w:r>
              <w:rPr>
                <w:sz w:val="20"/>
                <w:szCs w:val="20"/>
              </w:rPr>
              <w:t>Тосненского</w:t>
            </w:r>
            <w:proofErr w:type="spellEnd"/>
            <w:r>
              <w:rPr>
                <w:sz w:val="20"/>
                <w:szCs w:val="20"/>
              </w:rPr>
              <w:t xml:space="preserve"> района Ленинградской области  </w:t>
            </w:r>
          </w:p>
          <w:p w:rsidR="0030200F" w:rsidRDefault="00E030ED">
            <w:pPr>
              <w:shd w:val="clear" w:color="auto" w:fill="FFFFFF"/>
              <w:ind w:right="768" w:hanging="5"/>
            </w:pPr>
            <w:proofErr w:type="gramStart"/>
            <w:r>
              <w:rPr>
                <w:sz w:val="20"/>
                <w:szCs w:val="20"/>
              </w:rPr>
              <w:t>составит  1</w:t>
            </w:r>
            <w:r w:rsidR="00E750E8">
              <w:rPr>
                <w:sz w:val="20"/>
                <w:szCs w:val="20"/>
              </w:rPr>
              <w:t>500</w:t>
            </w:r>
            <w:proofErr w:type="gramEnd"/>
            <w:r>
              <w:rPr>
                <w:sz w:val="20"/>
                <w:szCs w:val="20"/>
              </w:rPr>
              <w:t>,00 тыс. рублей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</w:p>
          <w:p w:rsidR="0030200F" w:rsidRDefault="00E030ED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750E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– </w:t>
            </w:r>
            <w:r w:rsidR="00E750E8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 xml:space="preserve">,00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30200F" w:rsidRDefault="00E030ED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750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- 500,00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</w:p>
          <w:p w:rsidR="0030200F" w:rsidRDefault="00E030ED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750E8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- 500, 00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0200F" w:rsidRDefault="00E030ED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Ленинградской области на 20</w:t>
            </w:r>
            <w:r w:rsidR="00E750E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год:</w:t>
            </w:r>
            <w:r>
              <w:rPr>
                <w:sz w:val="20"/>
                <w:szCs w:val="20"/>
              </w:rPr>
              <w:t xml:space="preserve"> </w:t>
            </w:r>
          </w:p>
          <w:p w:rsidR="0030200F" w:rsidRDefault="00E030ED">
            <w:pPr>
              <w:shd w:val="clear" w:color="auto" w:fill="FFFFFF"/>
              <w:ind w:right="768" w:hanging="5"/>
              <w:rPr>
                <w:color w:val="FF0000"/>
                <w:sz w:val="20"/>
                <w:szCs w:val="20"/>
              </w:rPr>
            </w:pPr>
            <w:r>
              <w:t xml:space="preserve"> </w:t>
            </w:r>
          </w:p>
        </w:tc>
      </w:tr>
    </w:tbl>
    <w:p w:rsidR="0030200F" w:rsidRDefault="0030200F">
      <w:pPr>
        <w:spacing w:after="240"/>
        <w:rPr>
          <w:b/>
          <w:bCs/>
        </w:rPr>
      </w:pPr>
    </w:p>
    <w:p w:rsidR="0030200F" w:rsidRDefault="00E030ED">
      <w:pPr>
        <w:numPr>
          <w:ilvl w:val="0"/>
          <w:numId w:val="3"/>
        </w:numPr>
        <w:tabs>
          <w:tab w:val="clear" w:pos="708"/>
          <w:tab w:val="left" w:pos="0"/>
        </w:tabs>
        <w:ind w:left="0" w:firstLine="567"/>
        <w:jc w:val="both"/>
        <w:rPr>
          <w:b/>
          <w:bCs/>
        </w:rPr>
      </w:pPr>
      <w:r>
        <w:rPr>
          <w:b/>
          <w:bCs/>
        </w:rPr>
        <w:t>Характеристика проблемы и обоснование необходимости ее решения программными методами</w:t>
      </w:r>
    </w:p>
    <w:p w:rsidR="0030200F" w:rsidRDefault="0030200F">
      <w:pPr>
        <w:tabs>
          <w:tab w:val="left" w:pos="0"/>
        </w:tabs>
        <w:ind w:firstLine="567"/>
        <w:jc w:val="both"/>
        <w:rPr>
          <w:b/>
          <w:bCs/>
        </w:rPr>
      </w:pP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Отбор проблем для их решения программным методом осуществляется по следующим признакам: 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- необходимость решения проблемы программным методом, ожидаемая эффективность и сроки решения проблемы; 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     - возможность выделения финансовых ресурсов за счет средств муниципального бюджета с учетом предельного объема ассигнований на финансирование Прог</w:t>
      </w:r>
      <w:r>
        <w:t>раммы в соответствующем году.</w:t>
      </w:r>
    </w:p>
    <w:p w:rsidR="0030200F" w:rsidRDefault="00E030ED">
      <w:pPr>
        <w:numPr>
          <w:ilvl w:val="0"/>
          <w:numId w:val="3"/>
        </w:numPr>
        <w:tabs>
          <w:tab w:val="clear" w:pos="708"/>
          <w:tab w:val="left" w:pos="0"/>
        </w:tabs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Цели и задачи настоящей Программы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     Основными целями настоящей Программы являются: 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-повышение надежности </w:t>
      </w:r>
      <w:proofErr w:type="gramStart"/>
      <w:r>
        <w:t>водоснабжения  населения</w:t>
      </w:r>
      <w:proofErr w:type="gramEnd"/>
      <w:r>
        <w:t>;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>- обеспечение водоснабжения населения при возникновении угроз техногенного, природного хара</w:t>
      </w:r>
      <w:r>
        <w:t xml:space="preserve">ктера и террористических актов. 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     - улучшение социально-экономических условий жизни жителей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области;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>-</w:t>
      </w:r>
      <w:r>
        <w:rPr>
          <w:shd w:val="clear" w:color="auto" w:fill="FFFFFF"/>
        </w:rPr>
        <w:t xml:space="preserve"> обеспечение населения </w:t>
      </w:r>
      <w:proofErr w:type="spellStart"/>
      <w:r>
        <w:rPr>
          <w:shd w:val="clear" w:color="auto" w:fill="FFFFFF"/>
        </w:rPr>
        <w:t>Красноборского</w:t>
      </w:r>
      <w:proofErr w:type="spellEnd"/>
      <w:r>
        <w:rPr>
          <w:shd w:val="clear" w:color="auto" w:fill="FFFFFF"/>
        </w:rPr>
        <w:t xml:space="preserve"> городского поселения </w:t>
      </w:r>
      <w:proofErr w:type="spellStart"/>
      <w:r>
        <w:rPr>
          <w:shd w:val="clear" w:color="auto" w:fill="FFFFFF"/>
        </w:rPr>
        <w:t>Тосненского</w:t>
      </w:r>
      <w:proofErr w:type="spellEnd"/>
      <w:r>
        <w:rPr>
          <w:shd w:val="clear" w:color="auto" w:fill="FFFFFF"/>
        </w:rPr>
        <w:t xml:space="preserve"> района Лен</w:t>
      </w:r>
      <w:r>
        <w:rPr>
          <w:shd w:val="clear" w:color="auto" w:fill="FFFFFF"/>
        </w:rPr>
        <w:t>инградской области питьевой водой, соответствующей требованиям безопасности, установленными эпидемиологическими правилами</w:t>
      </w:r>
      <w:r>
        <w:t xml:space="preserve">; 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>- рациональное использование водных ресурсов;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>- по</w:t>
      </w:r>
      <w:r>
        <w:rPr>
          <w:shd w:val="clear" w:color="auto" w:fill="FFFFFF"/>
        </w:rPr>
        <w:t>вышение качества водоснабжения в результате модернизации и реконструкции существую</w:t>
      </w:r>
      <w:r>
        <w:rPr>
          <w:shd w:val="clear" w:color="auto" w:fill="FFFFFF"/>
        </w:rPr>
        <w:t>щих объектов водоснабжения, а также строительства новых сооружений.   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>Для достижения поставленных в настоящей Программе целей предусматривается решить задачи по направленному использованию средств местного и областного бюджетов на реконструкцию узла водоп</w:t>
      </w:r>
      <w:r>
        <w:t xml:space="preserve">роводных сооружений со строительством дополнительных </w:t>
      </w:r>
      <w:r>
        <w:lastRenderedPageBreak/>
        <w:t xml:space="preserve">резервуаров чистой воды в Красноборском городском поселении </w:t>
      </w:r>
      <w:proofErr w:type="spellStart"/>
      <w:r>
        <w:t>Тосненского</w:t>
      </w:r>
      <w:proofErr w:type="spellEnd"/>
      <w:r>
        <w:t xml:space="preserve"> района Ленинградской области, в том числе проектно-изыскательские роботы; 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В результате реализации мероприятий настоящей Программы </w:t>
      </w:r>
      <w:r>
        <w:t xml:space="preserve">предполагается: 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Произвести реконструкцию узла водопроводных сооружений со строительством дополнительных резервуаров чистой воды в Красноборском городском поселении </w:t>
      </w:r>
      <w:proofErr w:type="spellStart"/>
      <w:r>
        <w:t>Тосненского</w:t>
      </w:r>
      <w:proofErr w:type="spellEnd"/>
      <w:r>
        <w:t xml:space="preserve"> района Ленинградской области, в том числе проектно-изыскательские роботы. </w:t>
      </w:r>
    </w:p>
    <w:p w:rsidR="0030200F" w:rsidRDefault="0030200F">
      <w:pPr>
        <w:spacing w:line="360" w:lineRule="auto"/>
        <w:ind w:left="300"/>
        <w:jc w:val="both"/>
      </w:pPr>
    </w:p>
    <w:p w:rsidR="0030200F" w:rsidRDefault="00E030ED">
      <w:pPr>
        <w:jc w:val="both"/>
        <w:rPr>
          <w:b/>
        </w:rPr>
      </w:pPr>
      <w:r>
        <w:rPr>
          <w:b/>
        </w:rPr>
        <w:t xml:space="preserve">3. </w:t>
      </w:r>
      <w:r>
        <w:rPr>
          <w:b/>
        </w:rPr>
        <w:t>Планируемые результаты муниципальной программы</w:t>
      </w:r>
    </w:p>
    <w:p w:rsidR="0030200F" w:rsidRDefault="0030200F">
      <w:pPr>
        <w:jc w:val="both"/>
        <w:rPr>
          <w:b/>
          <w:sz w:val="28"/>
          <w:szCs w:val="28"/>
        </w:rPr>
      </w:pPr>
    </w:p>
    <w:tbl>
      <w:tblPr>
        <w:tblW w:w="10041" w:type="dxa"/>
        <w:tblInd w:w="-8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1952"/>
        <w:gridCol w:w="1648"/>
        <w:gridCol w:w="1912"/>
        <w:gridCol w:w="720"/>
        <w:gridCol w:w="1161"/>
        <w:gridCol w:w="651"/>
        <w:gridCol w:w="662"/>
        <w:gridCol w:w="658"/>
      </w:tblGrid>
      <w:tr w:rsidR="0030200F">
        <w:trPr>
          <w:trHeight w:val="79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направленные на достижение цели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объем финансирования из бюджета на решение данной задачи (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 xml:space="preserve">.)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Количественные и/или качественные показатели, характеризующие достижение целей и </w:t>
            </w:r>
            <w:r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</w:t>
            </w:r>
          </w:p>
          <w:p w:rsidR="0030200F" w:rsidRDefault="00E030ED">
            <w:pPr>
              <w:jc w:val="both"/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</w:pPr>
            <w:r>
              <w:rPr>
                <w:sz w:val="18"/>
                <w:szCs w:val="18"/>
              </w:rPr>
              <w:t>Оценка базового значения показателя (на начало реализации программы)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30200F">
        <w:trPr>
          <w:trHeight w:val="85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30200F" w:rsidRDefault="0030200F">
            <w:pPr>
              <w:jc w:val="both"/>
              <w:rPr>
                <w:sz w:val="20"/>
                <w:szCs w:val="20"/>
              </w:rPr>
            </w:pPr>
          </w:p>
          <w:p w:rsidR="0030200F" w:rsidRDefault="0030200F">
            <w:pPr>
              <w:jc w:val="both"/>
              <w:rPr>
                <w:sz w:val="20"/>
                <w:szCs w:val="20"/>
              </w:rPr>
            </w:pPr>
          </w:p>
          <w:p w:rsidR="0030200F" w:rsidRDefault="0030200F">
            <w:pPr>
              <w:jc w:val="both"/>
              <w:rPr>
                <w:sz w:val="20"/>
                <w:szCs w:val="20"/>
              </w:rPr>
            </w:pPr>
          </w:p>
          <w:p w:rsidR="0030200F" w:rsidRDefault="0030200F">
            <w:pPr>
              <w:jc w:val="both"/>
              <w:rPr>
                <w:sz w:val="20"/>
                <w:szCs w:val="20"/>
              </w:rPr>
            </w:pPr>
          </w:p>
          <w:p w:rsidR="0030200F" w:rsidRDefault="003020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30200F">
        <w:trPr>
          <w:trHeight w:val="8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Качественное оказание услуг по обеспечению населения питьевой водой, соответствующей требования безопасности, установленные эпидемиологическими правилами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750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-1500</w:t>
            </w:r>
            <w:r w:rsidR="00E030ED">
              <w:rPr>
                <w:sz w:val="20"/>
                <w:szCs w:val="20"/>
              </w:rPr>
              <w:t>,00</w:t>
            </w:r>
          </w:p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750E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– </w:t>
            </w:r>
            <w:r w:rsidR="00E750E8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,000</w:t>
            </w:r>
          </w:p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750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500,00</w:t>
            </w:r>
          </w:p>
          <w:p w:rsidR="0030200F" w:rsidRDefault="00E030ED" w:rsidP="00E750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750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оличество перерывов в подаче воды </w:t>
            </w:r>
            <w:r>
              <w:rPr>
                <w:sz w:val="20"/>
                <w:szCs w:val="20"/>
              </w:rPr>
              <w:t xml:space="preserve">зафиксированных в определенных договором холодного водоснабжения  местах исполнения обязательств организацией, осуществляющей  холодное водоснабжение, по подаче холодной воды, возникшие в результате аварий, повреждений и иных технологических нарушений  на </w:t>
            </w:r>
            <w:r>
              <w:rPr>
                <w:sz w:val="20"/>
                <w:szCs w:val="20"/>
              </w:rPr>
              <w:t>объектах централизованной системы водоснабжения , в расчете на протяженность сети в год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/км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</w:tr>
      <w:tr w:rsidR="0030200F">
        <w:trPr>
          <w:trHeight w:val="206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продолжительность перерыва подачи холодного водоснабжения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</w:tbl>
    <w:p w:rsidR="0030200F" w:rsidRDefault="0030200F">
      <w:pPr>
        <w:jc w:val="both"/>
        <w:rPr>
          <w:sz w:val="28"/>
          <w:szCs w:val="28"/>
        </w:rPr>
      </w:pPr>
    </w:p>
    <w:p w:rsidR="0030200F" w:rsidRDefault="00E030ED">
      <w:pPr>
        <w:pStyle w:val="ab"/>
        <w:numPr>
          <w:ilvl w:val="0"/>
          <w:numId w:val="2"/>
        </w:numPr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Обоснование финансовых ресурсов, необходимых </w:t>
      </w:r>
      <w:r>
        <w:rPr>
          <w:b/>
        </w:rPr>
        <w:t xml:space="preserve">для реализации мероприятий Муниципальной программы «Водоснабжение и водоотведение территории </w:t>
      </w:r>
      <w:proofErr w:type="spellStart"/>
      <w:r>
        <w:rPr>
          <w:b/>
        </w:rPr>
        <w:t>Красноборского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Тосненского</w:t>
      </w:r>
      <w:proofErr w:type="spellEnd"/>
      <w:r>
        <w:rPr>
          <w:b/>
        </w:rPr>
        <w:t xml:space="preserve"> района Ленинградской области».</w:t>
      </w:r>
    </w:p>
    <w:p w:rsidR="0030200F" w:rsidRDefault="0030200F">
      <w:pPr>
        <w:jc w:val="both"/>
        <w:rPr>
          <w:b/>
          <w:color w:val="000000"/>
          <w:sz w:val="20"/>
          <w:szCs w:val="20"/>
        </w:rPr>
      </w:pPr>
    </w:p>
    <w:tbl>
      <w:tblPr>
        <w:tblW w:w="9864" w:type="dxa"/>
        <w:tblInd w:w="-7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035"/>
        <w:gridCol w:w="1754"/>
        <w:gridCol w:w="1754"/>
        <w:gridCol w:w="1895"/>
      </w:tblGrid>
      <w:tr w:rsidR="0030200F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bCs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Расчет</w:t>
            </w:r>
            <w:r>
              <w:rPr>
                <w:bCs/>
                <w:sz w:val="18"/>
                <w:szCs w:val="18"/>
              </w:rPr>
              <w:t xml:space="preserve"> необходимых финансовых ресурсов на реализацию мероприятия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Общий объем финансовых ресурсов, необходимых для реализации мероприятия в </w:t>
            </w:r>
            <w:proofErr w:type="spellStart"/>
            <w:r>
              <w:rPr>
                <w:bCs/>
                <w:sz w:val="18"/>
                <w:szCs w:val="18"/>
              </w:rPr>
              <w:t>т.ч</w:t>
            </w:r>
            <w:proofErr w:type="spellEnd"/>
            <w:r>
              <w:rPr>
                <w:bCs/>
                <w:sz w:val="18"/>
                <w:szCs w:val="18"/>
              </w:rPr>
              <w:t>. по годам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Эксплуатационные расходы, возникающие в результате реализации программы</w:t>
            </w:r>
          </w:p>
        </w:tc>
      </w:tr>
      <w:tr w:rsidR="0030200F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Проектно-изыскательные работы по рек</w:t>
            </w:r>
            <w:r>
              <w:rPr>
                <w:bCs/>
                <w:sz w:val="18"/>
                <w:szCs w:val="18"/>
              </w:rPr>
              <w:t>онструкции узла водопроводных сооружений со строительством дополнительных резервуаров чистой воды в Красноборском городском поселении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местный бюджет </w:t>
            </w:r>
          </w:p>
          <w:p w:rsidR="00E750E8" w:rsidRDefault="00E750E8">
            <w:pPr>
              <w:jc w:val="both"/>
              <w:rPr>
                <w:bCs/>
                <w:sz w:val="20"/>
                <w:szCs w:val="20"/>
              </w:rPr>
            </w:pPr>
          </w:p>
          <w:p w:rsidR="0030200F" w:rsidRDefault="00E030E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7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  <w:p w:rsidR="0030200F" w:rsidRDefault="003020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-</w:t>
            </w:r>
            <w:r w:rsidR="00E750E8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,00</w:t>
            </w:r>
          </w:p>
          <w:p w:rsidR="0030200F" w:rsidRDefault="00E030ED">
            <w:pPr>
              <w:jc w:val="center"/>
            </w:pPr>
            <w:r>
              <w:rPr>
                <w:sz w:val="20"/>
                <w:szCs w:val="20"/>
              </w:rPr>
              <w:t>20</w:t>
            </w:r>
            <w:r w:rsidR="00E750E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– </w:t>
            </w:r>
            <w:r w:rsidR="00E750E8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,00</w:t>
            </w:r>
          </w:p>
          <w:p w:rsidR="0030200F" w:rsidRDefault="003020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30200F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Реконструкция узла водопроводных сооружений со </w:t>
            </w:r>
            <w:r>
              <w:rPr>
                <w:bCs/>
                <w:sz w:val="18"/>
                <w:szCs w:val="18"/>
              </w:rPr>
              <w:t>строительством дополнительных резервуаров чистой воды в Красноборском городском поселении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  <w:p w:rsidR="00E750E8" w:rsidRDefault="00E750E8">
            <w:pPr>
              <w:jc w:val="both"/>
              <w:rPr>
                <w:bCs/>
                <w:sz w:val="20"/>
                <w:szCs w:val="20"/>
              </w:rPr>
            </w:pPr>
          </w:p>
          <w:p w:rsidR="0030200F" w:rsidRDefault="00E030E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– 1000,00</w:t>
            </w:r>
          </w:p>
          <w:p w:rsidR="0030200F" w:rsidRDefault="00E7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E030ED">
              <w:rPr>
                <w:sz w:val="20"/>
                <w:szCs w:val="20"/>
              </w:rPr>
              <w:t xml:space="preserve"> – 500,00</w:t>
            </w:r>
          </w:p>
          <w:p w:rsidR="0030200F" w:rsidRDefault="00E030ED" w:rsidP="00E7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750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500,00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30200F" w:rsidRDefault="0030200F">
      <w:pPr>
        <w:jc w:val="both"/>
        <w:rPr>
          <w:b/>
          <w:bCs/>
          <w:sz w:val="20"/>
          <w:szCs w:val="20"/>
        </w:rPr>
      </w:pPr>
    </w:p>
    <w:p w:rsidR="0030200F" w:rsidRDefault="00E030ED">
      <w:pPr>
        <w:tabs>
          <w:tab w:val="left" w:pos="234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200F" w:rsidRDefault="00E030ED">
      <w:pPr>
        <w:pStyle w:val="ab"/>
        <w:numPr>
          <w:ilvl w:val="0"/>
          <w:numId w:val="2"/>
        </w:numPr>
        <w:jc w:val="both"/>
      </w:pPr>
      <w:r>
        <w:rPr>
          <w:b/>
        </w:rPr>
        <w:t>Перечень мероприятий</w:t>
      </w:r>
      <w:r>
        <w:t xml:space="preserve"> </w:t>
      </w:r>
      <w:r>
        <w:rPr>
          <w:b/>
        </w:rPr>
        <w:t xml:space="preserve">Муниципальной программы «Водоснабжение и </w:t>
      </w:r>
      <w:proofErr w:type="gramStart"/>
      <w:r>
        <w:rPr>
          <w:b/>
        </w:rPr>
        <w:t xml:space="preserve">водоотведение </w:t>
      </w:r>
      <w:r>
        <w:rPr>
          <w:b/>
        </w:rPr>
        <w:t xml:space="preserve"> территории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Красноборского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Тосненского</w:t>
      </w:r>
      <w:proofErr w:type="spellEnd"/>
      <w:r>
        <w:rPr>
          <w:b/>
        </w:rPr>
        <w:t xml:space="preserve"> района Ленинградской области».</w:t>
      </w:r>
    </w:p>
    <w:p w:rsidR="0030200F" w:rsidRDefault="0030200F">
      <w:pPr>
        <w:pStyle w:val="ab"/>
        <w:numPr>
          <w:ilvl w:val="0"/>
          <w:numId w:val="2"/>
        </w:numPr>
        <w:jc w:val="both"/>
        <w:rPr>
          <w:b/>
        </w:rPr>
      </w:pPr>
    </w:p>
    <w:tbl>
      <w:tblPr>
        <w:tblW w:w="1021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32"/>
        <w:gridCol w:w="1556"/>
        <w:gridCol w:w="1356"/>
        <w:gridCol w:w="1148"/>
        <w:gridCol w:w="823"/>
        <w:gridCol w:w="755"/>
        <w:gridCol w:w="703"/>
        <w:gridCol w:w="703"/>
        <w:gridCol w:w="1327"/>
        <w:gridCol w:w="1380"/>
        <w:gridCol w:w="34"/>
      </w:tblGrid>
      <w:tr w:rsidR="0030200F"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</w:pPr>
            <w:r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по годам (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за</w:t>
            </w:r>
            <w:r>
              <w:rPr>
                <w:sz w:val="16"/>
                <w:szCs w:val="16"/>
              </w:rPr>
              <w:t xml:space="preserve"> выполнение мероприятия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планируемые результаты выполнения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0200F" w:rsidRDefault="0030200F">
            <w:pPr>
              <w:snapToGrid w:val="0"/>
              <w:rPr>
                <w:sz w:val="16"/>
                <w:szCs w:val="16"/>
              </w:rPr>
            </w:pPr>
          </w:p>
        </w:tc>
      </w:tr>
      <w:tr w:rsidR="0030200F">
        <w:trPr>
          <w:trHeight w:val="33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ind w:left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ind w:left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 w:rsidP="003427D7">
            <w:pPr>
              <w:pStyle w:val="ab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427D7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 w:rsidP="003427D7">
            <w:pPr>
              <w:pStyle w:val="ab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427D7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 w:rsidP="003427D7">
            <w:pPr>
              <w:pStyle w:val="ab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427D7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0200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color w:val="FF0000"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Проектно-изыскательные работы по реконструкции узла водопроводных сооружений со строительством дополнительных резервуаров чистой воды в Красноборском городском поселении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местный бюджет</w:t>
            </w:r>
          </w:p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 w:rsidP="00C4786E">
            <w:pPr>
              <w:pStyle w:val="ab"/>
              <w:ind w:left="0"/>
              <w:jc w:val="center"/>
            </w:pPr>
            <w:r>
              <w:rPr>
                <w:sz w:val="16"/>
                <w:szCs w:val="16"/>
              </w:rPr>
              <w:t>20</w:t>
            </w:r>
            <w:r w:rsidR="00C4786E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C4786E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  <w:r w:rsidR="00EA6969">
              <w:rPr>
                <w:sz w:val="14"/>
                <w:szCs w:val="14"/>
              </w:rPr>
              <w:t>73,</w:t>
            </w:r>
            <w:r w:rsidR="00E030ED">
              <w:rPr>
                <w:sz w:val="14"/>
                <w:szCs w:val="1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администрации </w:t>
            </w:r>
            <w:proofErr w:type="spellStart"/>
            <w:r>
              <w:rPr>
                <w:sz w:val="16"/>
                <w:szCs w:val="16"/>
              </w:rPr>
              <w:t>Красноборского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Наличие положительного заключения государственной экспертизы на проектно-сметную документацию</w:t>
            </w:r>
          </w:p>
        </w:tc>
      </w:tr>
      <w:tr w:rsidR="0030200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Реконструкция узла водопроводных сооружений со </w:t>
            </w:r>
            <w:r>
              <w:rPr>
                <w:bCs/>
                <w:sz w:val="18"/>
                <w:szCs w:val="18"/>
              </w:rPr>
              <w:t>строительством дополнительных резервуаров чистой воды в Красноборском городском поселении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местный бюджет</w:t>
            </w:r>
          </w:p>
          <w:p w:rsidR="0030200F" w:rsidRDefault="00E030ED">
            <w:pPr>
              <w:pStyle w:val="ab"/>
              <w:ind w:left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 w:rsidP="00C4786E">
            <w:pPr>
              <w:pStyle w:val="ab"/>
              <w:ind w:left="0"/>
              <w:jc w:val="center"/>
            </w:pPr>
            <w:r>
              <w:rPr>
                <w:sz w:val="16"/>
                <w:szCs w:val="16"/>
              </w:rPr>
              <w:t>20</w:t>
            </w:r>
            <w:r w:rsidR="00C4786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-202</w:t>
            </w:r>
            <w:r w:rsidR="00C4786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4786E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C4786E">
            <w:pPr>
              <w:pStyle w:val="ab"/>
              <w:snapToGrid w:val="0"/>
              <w:spacing w:line="360" w:lineRule="auto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администрации </w:t>
            </w:r>
            <w:proofErr w:type="spellStart"/>
            <w:r>
              <w:rPr>
                <w:sz w:val="16"/>
                <w:szCs w:val="16"/>
              </w:rPr>
              <w:t>Красноборского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Снижение продолжительности перерывов в подаче холодного </w:t>
            </w:r>
            <w:r>
              <w:rPr>
                <w:sz w:val="14"/>
                <w:szCs w:val="14"/>
              </w:rPr>
              <w:t>водоснабжения</w:t>
            </w:r>
          </w:p>
        </w:tc>
      </w:tr>
      <w:tr w:rsidR="0030200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00F" w:rsidRDefault="00E030ED">
            <w:pPr>
              <w:pStyle w:val="ab"/>
              <w:spacing w:line="360" w:lineRule="auto"/>
              <w:ind w:left="0"/>
            </w:pPr>
            <w:r>
              <w:rPr>
                <w:b/>
                <w:i/>
                <w:sz w:val="16"/>
                <w:szCs w:val="16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 w:rsidP="00C4786E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6</w:t>
            </w:r>
            <w:r w:rsidR="00C4786E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063,00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</w:pPr>
          </w:p>
        </w:tc>
      </w:tr>
    </w:tbl>
    <w:p w:rsidR="0030200F" w:rsidRDefault="0030200F">
      <w:pPr>
        <w:pStyle w:val="ab"/>
        <w:spacing w:line="360" w:lineRule="auto"/>
        <w:jc w:val="both"/>
      </w:pPr>
    </w:p>
    <w:p w:rsidR="0030200F" w:rsidRDefault="00E030ED">
      <w:pPr>
        <w:spacing w:line="360" w:lineRule="auto"/>
        <w:ind w:firstLine="720"/>
        <w:jc w:val="center"/>
      </w:pPr>
      <w:r>
        <w:rPr>
          <w:b/>
        </w:rPr>
        <w:t>6.</w:t>
      </w:r>
      <w:r>
        <w:t xml:space="preserve">   </w:t>
      </w:r>
      <w:r>
        <w:rPr>
          <w:b/>
          <w:bCs/>
        </w:rPr>
        <w:t>Ресурсное обеспечение настоящей Программы</w:t>
      </w:r>
    </w:p>
    <w:p w:rsidR="0030200F" w:rsidRDefault="00E030ED">
      <w:pPr>
        <w:ind w:firstLine="720"/>
        <w:jc w:val="both"/>
      </w:pPr>
      <w:r>
        <w:t xml:space="preserve">Для реализации мероприятий настоящей Программы необходимо привлечь </w:t>
      </w:r>
      <w:proofErr w:type="gramStart"/>
      <w:r>
        <w:t>5</w:t>
      </w:r>
      <w:r w:rsidR="00852AD4">
        <w:t>6</w:t>
      </w:r>
      <w:r>
        <w:t>73,00тыс.рублей</w:t>
      </w:r>
      <w:proofErr w:type="gramEnd"/>
      <w:r>
        <w:t>.</w:t>
      </w:r>
    </w:p>
    <w:p w:rsidR="0030200F" w:rsidRDefault="00E030ED">
      <w:pPr>
        <w:spacing w:line="360" w:lineRule="auto"/>
        <w:ind w:firstLine="720"/>
      </w:pPr>
      <w:r>
        <w:t xml:space="preserve">Источниками финансирования Программы являются: </w:t>
      </w:r>
    </w:p>
    <w:p w:rsidR="0030200F" w:rsidRDefault="00E030ED">
      <w:pPr>
        <w:spacing w:line="360" w:lineRule="auto"/>
        <w:ind w:firstLine="720"/>
      </w:pPr>
      <w:r>
        <w:t xml:space="preserve">- </w:t>
      </w:r>
      <w:r>
        <w:t xml:space="preserve">средства </w:t>
      </w:r>
      <w:proofErr w:type="gramStart"/>
      <w:r>
        <w:t>местного  бюджета</w:t>
      </w:r>
      <w:proofErr w:type="gramEnd"/>
      <w:r>
        <w:t>;</w:t>
      </w:r>
      <w:r w:rsidR="00852AD4">
        <w:t xml:space="preserve"> 1673,00тыс.руб.</w:t>
      </w:r>
    </w:p>
    <w:p w:rsidR="0030200F" w:rsidRDefault="00E030ED">
      <w:pPr>
        <w:tabs>
          <w:tab w:val="left" w:pos="284"/>
        </w:tabs>
        <w:spacing w:line="360" w:lineRule="auto"/>
        <w:ind w:firstLine="720"/>
      </w:pPr>
      <w:r>
        <w:t>-</w:t>
      </w:r>
      <w:proofErr w:type="gramStart"/>
      <w:r>
        <w:t>средства</w:t>
      </w:r>
      <w:r w:rsidR="00852AD4">
        <w:t xml:space="preserve">  бюджета</w:t>
      </w:r>
      <w:proofErr w:type="gramEnd"/>
      <w:r w:rsidR="00852AD4">
        <w:t xml:space="preserve"> Ленинградской области-4000,00тыс.руб.</w:t>
      </w:r>
    </w:p>
    <w:p w:rsidR="00852AD4" w:rsidRDefault="00852AD4">
      <w:pPr>
        <w:tabs>
          <w:tab w:val="left" w:pos="284"/>
        </w:tabs>
        <w:spacing w:line="360" w:lineRule="auto"/>
        <w:ind w:firstLine="720"/>
      </w:pPr>
    </w:p>
    <w:p w:rsidR="0030200F" w:rsidRDefault="00E030ED">
      <w:pPr>
        <w:tabs>
          <w:tab w:val="left" w:pos="284"/>
        </w:tabs>
        <w:spacing w:line="360" w:lineRule="auto"/>
        <w:ind w:firstLine="720"/>
        <w:jc w:val="center"/>
      </w:pPr>
      <w:r>
        <w:rPr>
          <w:b/>
          <w:bCs/>
        </w:rPr>
        <w:t>7. Организация управления настоящей Программой</w:t>
      </w:r>
    </w:p>
    <w:p w:rsidR="0030200F" w:rsidRDefault="00E030ED">
      <w:pPr>
        <w:spacing w:line="360" w:lineRule="auto"/>
        <w:ind w:firstLine="720"/>
        <w:jc w:val="both"/>
      </w:pPr>
      <w:r>
        <w:t xml:space="preserve">Функции заказчика настоящей Программы осуществляет администрация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</w:t>
      </w:r>
      <w:r>
        <w:t>ти.</w:t>
      </w:r>
    </w:p>
    <w:p w:rsidR="0030200F" w:rsidRDefault="00E030ED">
      <w:pPr>
        <w:spacing w:line="360" w:lineRule="auto"/>
        <w:ind w:firstLine="720"/>
        <w:jc w:val="both"/>
      </w:pPr>
      <w:r>
        <w:t xml:space="preserve">В рамках выполнения настоящей Программы заказчик осуществляет следующие функции: организует и проводит закупки по отбору компании, для реконструкции узла водопроводных сооружений со строительством дополнительных резервуаров чистой воды в Красноборском </w:t>
      </w:r>
      <w:r>
        <w:t xml:space="preserve">городском поселении </w:t>
      </w:r>
      <w:proofErr w:type="spellStart"/>
      <w:r>
        <w:t>Тосненского</w:t>
      </w:r>
      <w:proofErr w:type="spellEnd"/>
      <w:r>
        <w:t xml:space="preserve"> района Ленинградской области, в том числе проектно-изыскательские работы.</w:t>
      </w:r>
    </w:p>
    <w:p w:rsidR="0030200F" w:rsidRDefault="00E030ED">
      <w:pPr>
        <w:numPr>
          <w:ilvl w:val="0"/>
          <w:numId w:val="4"/>
        </w:numPr>
        <w:spacing w:line="360" w:lineRule="auto"/>
        <w:ind w:left="0" w:firstLine="720"/>
        <w:jc w:val="center"/>
        <w:rPr>
          <w:b/>
          <w:bCs/>
        </w:rPr>
      </w:pPr>
      <w:r>
        <w:rPr>
          <w:b/>
          <w:bCs/>
        </w:rPr>
        <w:t>Контроль за реализацией настоящей Программы</w:t>
      </w:r>
    </w:p>
    <w:p w:rsidR="0030200F" w:rsidRDefault="00E030ED">
      <w:pPr>
        <w:spacing w:line="360" w:lineRule="auto"/>
        <w:ind w:firstLine="720"/>
        <w:jc w:val="both"/>
      </w:pPr>
      <w:r>
        <w:t xml:space="preserve">Контроль за реализацией настоящей Программы осуществляет заказчик настоящей Программы - Администрация </w:t>
      </w:r>
      <w:proofErr w:type="spellStart"/>
      <w:r>
        <w:t>Крас</w:t>
      </w:r>
      <w:r>
        <w:t>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sectPr w:rsidR="0030200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5C40"/>
    <w:multiLevelType w:val="hybridMultilevel"/>
    <w:tmpl w:val="9CE81284"/>
    <w:lvl w:ilvl="0" w:tplc="9558F55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F4109D7"/>
    <w:multiLevelType w:val="multilevel"/>
    <w:tmpl w:val="7F2C494E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DF6632"/>
    <w:multiLevelType w:val="multilevel"/>
    <w:tmpl w:val="D4BCCAD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B803AD"/>
    <w:multiLevelType w:val="multilevel"/>
    <w:tmpl w:val="7B7818F4"/>
    <w:lvl w:ilvl="0">
      <w:start w:val="8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0A3869"/>
    <w:multiLevelType w:val="multilevel"/>
    <w:tmpl w:val="C7B4BBC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0F"/>
    <w:rsid w:val="0012060A"/>
    <w:rsid w:val="0030200F"/>
    <w:rsid w:val="003427D7"/>
    <w:rsid w:val="003E4574"/>
    <w:rsid w:val="00517090"/>
    <w:rsid w:val="00563B76"/>
    <w:rsid w:val="007B6662"/>
    <w:rsid w:val="00852AD4"/>
    <w:rsid w:val="008B6391"/>
    <w:rsid w:val="009925B5"/>
    <w:rsid w:val="009D62C0"/>
    <w:rsid w:val="00A02FE6"/>
    <w:rsid w:val="00B96047"/>
    <w:rsid w:val="00C4786E"/>
    <w:rsid w:val="00DD3B7F"/>
    <w:rsid w:val="00E030ED"/>
    <w:rsid w:val="00E750E8"/>
    <w:rsid w:val="00EA6969"/>
    <w:rsid w:val="00F9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FF06"/>
  <w15:docId w15:val="{1E4E9A99-D794-4DB1-ACC5-FFD7DD36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1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normaltextrun">
    <w:name w:val="normaltextrun"/>
    <w:qFormat/>
  </w:style>
  <w:style w:type="character" w:customStyle="1" w:styleId="scxw47989597">
    <w:name w:val="scxw47989597"/>
    <w:qFormat/>
  </w:style>
  <w:style w:type="character" w:customStyle="1" w:styleId="eop">
    <w:name w:val="eop"/>
    <w:qFormat/>
  </w:style>
  <w:style w:type="character" w:customStyle="1" w:styleId="spellingerror">
    <w:name w:val="spellingerror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both"/>
    </w:pPr>
    <w:rPr>
      <w:sz w:val="22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Title">
    <w:name w:val="ConsPlusTitle"/>
    <w:qFormat/>
    <w:pPr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9">
    <w:name w:val="header"/>
    <w:basedOn w:val="a"/>
    <w:rPr>
      <w:lang w:val="en-US"/>
    </w:rPr>
  </w:style>
  <w:style w:type="paragraph" w:styleId="aa">
    <w:name w:val="footer"/>
    <w:basedOn w:val="a"/>
    <w:rPr>
      <w:lang w:val="en-US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paragraph">
    <w:name w:val="paragraph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Беляев</dc:creator>
  <cp:keywords/>
  <dc:description/>
  <cp:lastModifiedBy>1</cp:lastModifiedBy>
  <cp:revision>9</cp:revision>
  <cp:lastPrinted>2018-12-13T17:37:00Z</cp:lastPrinted>
  <dcterms:created xsi:type="dcterms:W3CDTF">2019-11-15T07:34:00Z</dcterms:created>
  <dcterms:modified xsi:type="dcterms:W3CDTF">2019-11-15T07:42:00Z</dcterms:modified>
  <dc:language>en-US</dc:language>
</cp:coreProperties>
</file>