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96C" w:rsidRPr="00FD0E97" w:rsidRDefault="0000296C" w:rsidP="00F2179F">
      <w:pPr>
        <w:pStyle w:val="a3"/>
        <w:rPr>
          <w:sz w:val="28"/>
          <w:szCs w:val="28"/>
        </w:rPr>
      </w:pPr>
      <w:bookmarkStart w:id="0" w:name="_GoBack"/>
      <w:bookmarkEnd w:id="0"/>
      <w:r w:rsidRPr="00FD0E97">
        <w:rPr>
          <w:sz w:val="28"/>
          <w:szCs w:val="28"/>
        </w:rPr>
        <w:t>ПАСПОРТ</w:t>
      </w:r>
    </w:p>
    <w:p w:rsidR="0000296C" w:rsidRPr="00FD0E97" w:rsidRDefault="0000296C" w:rsidP="0000296C">
      <w:pPr>
        <w:pStyle w:val="a3"/>
        <w:rPr>
          <w:sz w:val="28"/>
          <w:szCs w:val="28"/>
        </w:rPr>
      </w:pPr>
    </w:p>
    <w:p w:rsidR="0000296C" w:rsidRPr="00FD0E97" w:rsidRDefault="0000296C" w:rsidP="0000296C">
      <w:pPr>
        <w:pStyle w:val="ConsTitle"/>
        <w:widowControl/>
        <w:spacing w:line="276" w:lineRule="auto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FD0E97">
        <w:rPr>
          <w:rFonts w:ascii="Times New Roman" w:hAnsi="Times New Roman" w:cs="Times New Roman"/>
          <w:b w:val="0"/>
          <w:sz w:val="28"/>
          <w:szCs w:val="28"/>
        </w:rPr>
        <w:t>подпрограммы</w:t>
      </w:r>
      <w:r w:rsidRPr="00FD0E97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«</w:t>
      </w:r>
      <w:r w:rsidR="00DF1F17">
        <w:rPr>
          <w:rFonts w:ascii="Times New Roman" w:hAnsi="Times New Roman" w:cs="Times New Roman"/>
          <w:b w:val="0"/>
          <w:sz w:val="28"/>
          <w:szCs w:val="28"/>
          <w:lang w:eastAsia="en-US"/>
        </w:rPr>
        <w:t>Молодежь Красноборского городского поселения Тосненского района Ленинградской области</w:t>
      </w:r>
      <w:r w:rsidRPr="00FD0E97">
        <w:rPr>
          <w:rFonts w:ascii="Times New Roman" w:hAnsi="Times New Roman" w:cs="Times New Roman"/>
          <w:b w:val="0"/>
          <w:sz w:val="28"/>
          <w:szCs w:val="28"/>
          <w:lang w:eastAsia="en-US"/>
        </w:rPr>
        <w:t>»</w:t>
      </w:r>
    </w:p>
    <w:p w:rsidR="0000296C" w:rsidRPr="00FD0E97" w:rsidRDefault="0000296C" w:rsidP="0000296C">
      <w:pPr>
        <w:pStyle w:val="a3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4"/>
      </w:tblGrid>
      <w:tr w:rsidR="0000296C" w:rsidRPr="00FD0E97" w:rsidTr="0000296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96C" w:rsidRPr="00616D76" w:rsidRDefault="000029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16D76">
              <w:rPr>
                <w:sz w:val="28"/>
                <w:szCs w:val="28"/>
                <w:lang w:eastAsia="en-US"/>
              </w:rPr>
              <w:t xml:space="preserve">Полное </w:t>
            </w:r>
          </w:p>
          <w:p w:rsidR="0000296C" w:rsidRPr="00616D76" w:rsidRDefault="000029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16D76">
              <w:rPr>
                <w:sz w:val="28"/>
                <w:szCs w:val="28"/>
                <w:lang w:eastAsia="en-US"/>
              </w:rPr>
              <w:t xml:space="preserve">наименование </w:t>
            </w:r>
          </w:p>
          <w:p w:rsidR="0000296C" w:rsidRPr="00616D76" w:rsidRDefault="001B1C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</w:t>
            </w:r>
            <w:r w:rsidR="0000296C" w:rsidRPr="00616D76">
              <w:rPr>
                <w:sz w:val="28"/>
                <w:szCs w:val="28"/>
                <w:lang w:eastAsia="en-US"/>
              </w:rPr>
              <w:t xml:space="preserve">программы 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9A" w:rsidRPr="00616D76" w:rsidRDefault="0077129A" w:rsidP="0077129A">
            <w:pPr>
              <w:pStyle w:val="Con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616D76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</w:t>
            </w:r>
            <w:r w:rsidRPr="00616D76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«</w:t>
            </w:r>
            <w:r w:rsidR="00DF1F1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Молодежь Красноборского городского поселения Тосненского района Ленинградской области</w:t>
            </w:r>
            <w:r w:rsidRPr="00616D76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»</w:t>
            </w:r>
          </w:p>
          <w:p w:rsidR="0000296C" w:rsidRPr="00616D76" w:rsidRDefault="0077129A" w:rsidP="00110096">
            <w:pPr>
              <w:pStyle w:val="a3"/>
              <w:spacing w:line="276" w:lineRule="auto"/>
              <w:jc w:val="left"/>
              <w:rPr>
                <w:b w:val="0"/>
                <w:sz w:val="28"/>
                <w:szCs w:val="28"/>
                <w:lang w:eastAsia="en-US"/>
              </w:rPr>
            </w:pPr>
            <w:r w:rsidRPr="00616D76">
              <w:rPr>
                <w:b w:val="0"/>
                <w:sz w:val="28"/>
                <w:szCs w:val="28"/>
                <w:lang w:eastAsia="en-US"/>
              </w:rPr>
              <w:t>муниципальной   программы</w:t>
            </w:r>
            <w:r w:rsidR="0000296C" w:rsidRPr="00616D76">
              <w:rPr>
                <w:b w:val="0"/>
                <w:sz w:val="28"/>
                <w:szCs w:val="28"/>
                <w:lang w:eastAsia="en-US"/>
              </w:rPr>
              <w:t>: «  Развитие  культуры</w:t>
            </w:r>
          </w:p>
          <w:p w:rsidR="0000296C" w:rsidRPr="00616D76" w:rsidRDefault="0000296C">
            <w:pPr>
              <w:pStyle w:val="a3"/>
              <w:spacing w:line="276" w:lineRule="auto"/>
              <w:jc w:val="left"/>
              <w:rPr>
                <w:b w:val="0"/>
                <w:sz w:val="28"/>
                <w:szCs w:val="28"/>
                <w:lang w:eastAsia="en-US"/>
              </w:rPr>
            </w:pPr>
            <w:r w:rsidRPr="00616D76">
              <w:rPr>
                <w:b w:val="0"/>
                <w:sz w:val="28"/>
                <w:szCs w:val="28"/>
                <w:lang w:eastAsia="en-US"/>
              </w:rPr>
              <w:t xml:space="preserve"> </w:t>
            </w:r>
            <w:r w:rsidR="00F55C23">
              <w:rPr>
                <w:b w:val="0"/>
                <w:sz w:val="28"/>
                <w:szCs w:val="28"/>
                <w:lang w:eastAsia="en-US"/>
              </w:rPr>
              <w:t>Красноборского городского поселения</w:t>
            </w:r>
            <w:r w:rsidRPr="00616D76">
              <w:rPr>
                <w:b w:val="0"/>
                <w:sz w:val="28"/>
                <w:szCs w:val="28"/>
                <w:lang w:eastAsia="en-US"/>
              </w:rPr>
              <w:t xml:space="preserve">  </w:t>
            </w:r>
            <w:r w:rsidR="00DF1F17">
              <w:rPr>
                <w:b w:val="0"/>
                <w:sz w:val="28"/>
                <w:szCs w:val="28"/>
                <w:lang w:eastAsia="en-US"/>
              </w:rPr>
              <w:t>Тосненского района Ленинградской области</w:t>
            </w:r>
            <w:r w:rsidRPr="00616D76">
              <w:rPr>
                <w:b w:val="0"/>
                <w:sz w:val="28"/>
                <w:szCs w:val="28"/>
                <w:lang w:eastAsia="en-US"/>
              </w:rPr>
              <w:t>»</w:t>
            </w:r>
          </w:p>
          <w:p w:rsidR="0000296C" w:rsidRPr="00616D76" w:rsidRDefault="0000296C">
            <w:pPr>
              <w:pStyle w:val="a3"/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</w:p>
        </w:tc>
      </w:tr>
      <w:tr w:rsidR="0000296C" w:rsidRPr="00FD0E97" w:rsidTr="0000296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6C" w:rsidRPr="00FD0E97" w:rsidRDefault="0000296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D0E97">
              <w:rPr>
                <w:sz w:val="28"/>
                <w:szCs w:val="28"/>
                <w:lang w:eastAsia="en-US"/>
              </w:rPr>
              <w:t>Основание</w:t>
            </w:r>
          </w:p>
          <w:p w:rsidR="0000296C" w:rsidRPr="00FD0E97" w:rsidRDefault="0000296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D0E97">
              <w:rPr>
                <w:sz w:val="28"/>
                <w:szCs w:val="28"/>
                <w:lang w:eastAsia="en-US"/>
              </w:rPr>
              <w:t xml:space="preserve"> для  разработки</w:t>
            </w:r>
          </w:p>
          <w:p w:rsidR="0000296C" w:rsidRPr="00FD0E97" w:rsidRDefault="0000296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D0E97">
              <w:rPr>
                <w:sz w:val="28"/>
                <w:szCs w:val="28"/>
                <w:lang w:eastAsia="en-US"/>
              </w:rPr>
              <w:t xml:space="preserve"> подпрограммы</w:t>
            </w:r>
          </w:p>
          <w:p w:rsidR="0000296C" w:rsidRPr="00FD0E97" w:rsidRDefault="0000296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0296C" w:rsidRPr="00FD0E97" w:rsidRDefault="0000296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C5" w:rsidRPr="00FD0E97" w:rsidRDefault="0000296C" w:rsidP="00955CC5">
            <w:pPr>
              <w:pStyle w:val="Con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FD0E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F55C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FD0E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955CC5" w:rsidRPr="00FD0E9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Ст.179 Бюджетного кодекса РФ в редакции федерального закона от 07.05.2013года № 104-ФЗ</w:t>
            </w:r>
            <w:r w:rsidR="00955CC5" w:rsidRPr="00FD0E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955CC5" w:rsidRPr="00FD0E9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« О внесении изменений в Бюджетный кодекс РФ и отдельные законодательные акты РФ, в связи  с  совершенствованием бюджетного процесса»</w:t>
            </w:r>
          </w:p>
          <w:p w:rsidR="00955CC5" w:rsidRDefault="00955CC5" w:rsidP="00955CC5">
            <w:pPr>
              <w:pStyle w:val="Con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FD0E9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- Постановление администрации </w:t>
            </w:r>
            <w:r w:rsidR="00F55C23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Красноборского городского поселения</w:t>
            </w:r>
            <w:r w:rsidRPr="00FD0E9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Тосненский район Ленинградской области от </w:t>
            </w:r>
            <w:r w:rsidR="00337901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31.12.</w:t>
            </w:r>
            <w:r w:rsidRPr="00FD0E9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201</w:t>
            </w:r>
            <w:r w:rsidR="00337901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5</w:t>
            </w:r>
            <w:r w:rsidRPr="00FD0E9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года № </w:t>
            </w:r>
            <w:r w:rsidR="00337901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395</w:t>
            </w:r>
            <w:r w:rsidRPr="00FD0E9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«Об  утверждении перечня муниципальных программ </w:t>
            </w:r>
            <w:r w:rsidR="00F55C23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Красноборского городского поселения </w:t>
            </w:r>
            <w:r w:rsidRPr="00FD0E9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Тосненский район Ленинградской области»</w:t>
            </w:r>
          </w:p>
          <w:p w:rsidR="00DF1F17" w:rsidRPr="00FD0E97" w:rsidRDefault="00DF1F17" w:rsidP="00955CC5">
            <w:pPr>
              <w:pStyle w:val="Con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DF1F1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Постановление администрации Красноборского городского поселения Тосненский район Ленинградской области от </w:t>
            </w:r>
            <w:r w:rsidR="00E5053C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01.11.2013</w:t>
            </w:r>
            <w:r w:rsidRPr="00DF1F1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года №</w:t>
            </w:r>
            <w:r w:rsidR="00E5053C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167</w:t>
            </w:r>
            <w:r w:rsidRPr="00DF1F1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«Об утверждении порядка разработки, утверждения и контроля за реализацией муниципальных программ на территории Красноборского городского поселения Тосненский район Ленинградской области»</w:t>
            </w:r>
          </w:p>
          <w:p w:rsidR="00DF1F17" w:rsidRPr="00DF1F17" w:rsidRDefault="00DF1F17" w:rsidP="00DF1F17">
            <w:pPr>
              <w:pStyle w:val="ConsTitle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</w:pPr>
            <w:r w:rsidRPr="00DF1F1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  <w:t>- Стратегия государственной молодежной политики в Российской Федерации, утвержденная распоряжением Правительства Российской Федерации от 18 декабря 2006 года №1760-р.</w:t>
            </w:r>
          </w:p>
          <w:p w:rsidR="00DF1F17" w:rsidRPr="00DF1F17" w:rsidRDefault="00DF1F17" w:rsidP="00DF1F17">
            <w:pPr>
              <w:pStyle w:val="ConsTitle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</w:pPr>
            <w:r w:rsidRPr="00DF1F1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  <w:t>- Областной закон от 13 декабря 2011 года №105-оз «О государственной молодежной политике в Ленинградской области».</w:t>
            </w:r>
          </w:p>
          <w:p w:rsidR="0000296C" w:rsidRPr="00FD0E97" w:rsidRDefault="00DF1F17" w:rsidP="00DF1F17">
            <w:pPr>
              <w:pStyle w:val="ConsTitle"/>
              <w:widowControl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</w:pPr>
            <w:r w:rsidRPr="00DF1F1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  <w:t>- Постановление Правительства Ленинградской области от 19 марта 2012 года №76 « О долгосрочной целевой программе «Молодежь Ленинград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  <w:t>с</w:t>
            </w:r>
            <w:r w:rsidRPr="00DF1F1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  <w:t>кой области» на 2012-</w:t>
            </w:r>
            <w:r w:rsidRPr="00DF1F1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  <w:lastRenderedPageBreak/>
              <w:t>2014 годы»</w:t>
            </w:r>
            <w:r w:rsidR="0000296C" w:rsidRPr="00FD0E9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  <w:t> </w:t>
            </w:r>
          </w:p>
          <w:p w:rsidR="0000296C" w:rsidRPr="00FD0E97" w:rsidRDefault="00F55C23" w:rsidP="00955CC5">
            <w:pPr>
              <w:pStyle w:val="ConsTitle"/>
              <w:widowControl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-</w:t>
            </w:r>
            <w:r w:rsidR="0000296C" w:rsidRPr="00FD0E9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Концепции долгосрочного социально-экономического развития Российской Федерации до 2020 года от 17 ноября 2008 г. N 1662-р</w:t>
            </w:r>
          </w:p>
          <w:p w:rsidR="0000296C" w:rsidRPr="00FD0E97" w:rsidRDefault="0000296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D0E97">
              <w:rPr>
                <w:sz w:val="28"/>
                <w:szCs w:val="28"/>
                <w:lang w:eastAsia="en-US"/>
              </w:rPr>
              <w:t xml:space="preserve">      - Федеральный закон от 06.10.2003 № 131-ФЗ «Об общих принципах организации местного самоуправления в Российской Федерации» </w:t>
            </w:r>
          </w:p>
          <w:p w:rsidR="0000296C" w:rsidRPr="00FD0E97" w:rsidRDefault="0000296C" w:rsidP="0077129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00296C" w:rsidRPr="00FD0E97" w:rsidTr="0000296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6C" w:rsidRPr="00FD0E97" w:rsidRDefault="0000296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D0E97">
              <w:rPr>
                <w:sz w:val="28"/>
                <w:szCs w:val="28"/>
                <w:lang w:eastAsia="en-US"/>
              </w:rPr>
              <w:lastRenderedPageBreak/>
              <w:t xml:space="preserve">Ответственный  исполнитель </w:t>
            </w:r>
            <w:r w:rsidR="00955CC5" w:rsidRPr="00FD0E97">
              <w:rPr>
                <w:sz w:val="28"/>
                <w:szCs w:val="28"/>
                <w:lang w:eastAsia="en-US"/>
              </w:rPr>
              <w:t>под</w:t>
            </w:r>
            <w:r w:rsidRPr="00FD0E97"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6C" w:rsidRPr="00337901" w:rsidRDefault="00337901" w:rsidP="0072698F">
            <w:pPr>
              <w:pStyle w:val="ConsTitle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790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Директор МКУК </w:t>
            </w:r>
            <w:r w:rsidRPr="00337901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«Красноборский центр досуга и народного творчества»</w:t>
            </w:r>
            <w:r w:rsidRPr="0033790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Байкова Е.В.</w:t>
            </w:r>
          </w:p>
        </w:tc>
      </w:tr>
      <w:tr w:rsidR="0000296C" w:rsidRPr="00FD0E97" w:rsidTr="0000296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6C" w:rsidRPr="00FD0E97" w:rsidRDefault="0000296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D0E97">
              <w:rPr>
                <w:sz w:val="28"/>
                <w:szCs w:val="28"/>
                <w:lang w:eastAsia="en-US"/>
              </w:rPr>
              <w:t xml:space="preserve">Соисполнители </w:t>
            </w:r>
            <w:r w:rsidR="0016388C">
              <w:rPr>
                <w:sz w:val="28"/>
                <w:szCs w:val="28"/>
                <w:lang w:eastAsia="en-US"/>
              </w:rPr>
              <w:t>под</w:t>
            </w:r>
            <w:r w:rsidRPr="00FD0E97"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6C" w:rsidRPr="00FD0E97" w:rsidRDefault="00F55C23" w:rsidP="00955CC5">
            <w:pPr>
              <w:pStyle w:val="Con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МКУК «Красноборский центр досуга и народного творчества»</w:t>
            </w:r>
          </w:p>
        </w:tc>
      </w:tr>
      <w:tr w:rsidR="0000296C" w:rsidRPr="00FD0E97" w:rsidTr="007934A6">
        <w:trPr>
          <w:trHeight w:val="17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6C" w:rsidRPr="00FD0E97" w:rsidRDefault="0000296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D0E97">
              <w:rPr>
                <w:sz w:val="28"/>
                <w:szCs w:val="28"/>
                <w:lang w:eastAsia="en-US"/>
              </w:rPr>
              <w:t xml:space="preserve">Мероприятия </w:t>
            </w:r>
            <w:r w:rsidR="001B1CE0">
              <w:rPr>
                <w:sz w:val="28"/>
                <w:szCs w:val="28"/>
                <w:lang w:eastAsia="en-US"/>
              </w:rPr>
              <w:t>под</w:t>
            </w:r>
            <w:r w:rsidRPr="00FD0E97">
              <w:rPr>
                <w:sz w:val="28"/>
                <w:szCs w:val="28"/>
                <w:lang w:eastAsia="en-US"/>
              </w:rPr>
              <w:t xml:space="preserve">программы  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6C" w:rsidRPr="00CF4F95" w:rsidRDefault="00287E7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отдыха и оздоровления детей и подростков в рамках подпрограммы «</w:t>
            </w:r>
            <w:r w:rsidRPr="00287E78">
              <w:rPr>
                <w:sz w:val="28"/>
                <w:szCs w:val="28"/>
                <w:lang w:eastAsia="en-US"/>
              </w:rPr>
              <w:t>Молодежь Красноборского городского поселения Тосненского района Ленинградской области»</w:t>
            </w:r>
          </w:p>
          <w:p w:rsidR="0000296C" w:rsidRPr="00CF4F95" w:rsidRDefault="0000296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0296C" w:rsidRPr="00CF4F95" w:rsidRDefault="0000296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0296C" w:rsidRPr="00CF4F95" w:rsidRDefault="0000296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00296C" w:rsidRPr="00FD0E97" w:rsidTr="0000296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6C" w:rsidRPr="00FD0E97" w:rsidRDefault="00955CC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D0E97">
              <w:rPr>
                <w:sz w:val="28"/>
                <w:szCs w:val="28"/>
                <w:lang w:eastAsia="en-US"/>
              </w:rPr>
              <w:t xml:space="preserve">Цели </w:t>
            </w:r>
            <w:r w:rsidR="0000296C" w:rsidRPr="00FD0E97">
              <w:rPr>
                <w:sz w:val="28"/>
                <w:szCs w:val="28"/>
                <w:lang w:eastAsia="en-US"/>
              </w:rPr>
              <w:t xml:space="preserve">подпрограммы: 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8" w:rsidRPr="00287E78" w:rsidRDefault="00287E78" w:rsidP="00287E7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87E78">
              <w:rPr>
                <w:sz w:val="28"/>
                <w:szCs w:val="28"/>
                <w:lang w:eastAsia="en-US"/>
              </w:rPr>
              <w:t>- Содействие нравственному, интеллектуальному и физическому развитию молодежи;</w:t>
            </w:r>
          </w:p>
          <w:p w:rsidR="00287E78" w:rsidRPr="00287E78" w:rsidRDefault="00287E78" w:rsidP="00287E7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87E78">
              <w:rPr>
                <w:sz w:val="28"/>
                <w:szCs w:val="28"/>
                <w:lang w:eastAsia="en-US"/>
              </w:rPr>
              <w:t>-Профилактика негативных проявлений в молодежной среде;</w:t>
            </w:r>
          </w:p>
          <w:p w:rsidR="00287E78" w:rsidRPr="00287E78" w:rsidRDefault="00287E78" w:rsidP="00287E7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87E78">
              <w:rPr>
                <w:sz w:val="28"/>
                <w:szCs w:val="28"/>
                <w:lang w:eastAsia="en-US"/>
              </w:rPr>
              <w:t>-Воспитание молодых граждан в духе патриотизма;</w:t>
            </w:r>
          </w:p>
          <w:p w:rsidR="00287E78" w:rsidRPr="00287E78" w:rsidRDefault="00287E78" w:rsidP="00287E7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87E78">
              <w:rPr>
                <w:sz w:val="28"/>
                <w:szCs w:val="28"/>
                <w:lang w:eastAsia="en-US"/>
              </w:rPr>
              <w:t>-Создание условий для развития  творческих инициатив молодых людей;</w:t>
            </w:r>
          </w:p>
          <w:p w:rsidR="00287E78" w:rsidRPr="00287E78" w:rsidRDefault="00287E78" w:rsidP="00287E7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87E78">
              <w:rPr>
                <w:sz w:val="28"/>
                <w:szCs w:val="28"/>
                <w:lang w:eastAsia="en-US"/>
              </w:rPr>
              <w:t>-Содействие занятости молодежи;</w:t>
            </w:r>
          </w:p>
          <w:p w:rsidR="00955CC5" w:rsidRPr="00FD0E97" w:rsidRDefault="00287E78" w:rsidP="00287E7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87E78">
              <w:rPr>
                <w:sz w:val="28"/>
                <w:szCs w:val="28"/>
                <w:lang w:eastAsia="en-US"/>
              </w:rPr>
              <w:t>-Пропаганда семейных ценностей среди молодежи;</w:t>
            </w:r>
          </w:p>
        </w:tc>
      </w:tr>
      <w:tr w:rsidR="00955CC5" w:rsidRPr="00FD0E97" w:rsidTr="0000296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C5" w:rsidRPr="00FD0E97" w:rsidRDefault="00955CC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D0E97">
              <w:rPr>
                <w:sz w:val="28"/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8" w:rsidRPr="00287E78" w:rsidRDefault="00287E78" w:rsidP="00287E7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87E78">
              <w:rPr>
                <w:sz w:val="28"/>
                <w:szCs w:val="28"/>
                <w:lang w:eastAsia="en-US"/>
              </w:rPr>
              <w:t>-пропаганда здорового образа жизни в молодежной среде и профилактика асоциального поведения среди молодежи;</w:t>
            </w:r>
          </w:p>
          <w:p w:rsidR="00287E78" w:rsidRPr="00287E78" w:rsidRDefault="00287E78" w:rsidP="00287E7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87E78">
              <w:rPr>
                <w:sz w:val="28"/>
                <w:szCs w:val="28"/>
                <w:lang w:eastAsia="en-US"/>
              </w:rPr>
              <w:t>-содействие духовно-нравственному и военно-патриотическому воспитанию молодежи;</w:t>
            </w:r>
          </w:p>
          <w:p w:rsidR="00287E78" w:rsidRPr="00287E78" w:rsidRDefault="00287E78" w:rsidP="00287E7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87E78">
              <w:rPr>
                <w:sz w:val="28"/>
                <w:szCs w:val="28"/>
                <w:lang w:eastAsia="en-US"/>
              </w:rPr>
              <w:t>- повышение общественно-политической активности молодежи;</w:t>
            </w:r>
          </w:p>
          <w:p w:rsidR="00287E78" w:rsidRPr="00287E78" w:rsidRDefault="00287E78" w:rsidP="00287E7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87E78">
              <w:rPr>
                <w:sz w:val="28"/>
                <w:szCs w:val="28"/>
                <w:lang w:eastAsia="en-US"/>
              </w:rPr>
              <w:t xml:space="preserve">-  организация временной занятости и   профориентации     подростков     и молодежи;                           </w:t>
            </w:r>
          </w:p>
          <w:p w:rsidR="00955CC5" w:rsidRPr="00FD0E97" w:rsidRDefault="00287E78" w:rsidP="00287E7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87E78">
              <w:rPr>
                <w:sz w:val="28"/>
                <w:szCs w:val="28"/>
                <w:lang w:eastAsia="en-US"/>
              </w:rPr>
              <w:t xml:space="preserve">- повышение   статуса   молодой   семьи   и  укрепление   </w:t>
            </w:r>
            <w:r w:rsidRPr="00287E78">
              <w:rPr>
                <w:sz w:val="28"/>
                <w:szCs w:val="28"/>
                <w:lang w:eastAsia="en-US"/>
              </w:rPr>
              <w:lastRenderedPageBreak/>
              <w:t>позитивного   отношения молодых гражда</w:t>
            </w:r>
            <w:r>
              <w:rPr>
                <w:sz w:val="28"/>
                <w:szCs w:val="28"/>
                <w:lang w:eastAsia="en-US"/>
              </w:rPr>
              <w:t>н к созданию полноценной семьи;</w:t>
            </w:r>
          </w:p>
        </w:tc>
      </w:tr>
      <w:tr w:rsidR="0000296C" w:rsidRPr="00FD0E97" w:rsidTr="007934A6">
        <w:trPr>
          <w:trHeight w:val="39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6C" w:rsidRPr="00FD0E97" w:rsidRDefault="0000296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D0E97">
              <w:rPr>
                <w:sz w:val="28"/>
                <w:szCs w:val="28"/>
                <w:lang w:eastAsia="en-US"/>
              </w:rPr>
              <w:lastRenderedPageBreak/>
              <w:t xml:space="preserve">Целевые индикаторы и показатели муниципальной </w:t>
            </w:r>
            <w:r w:rsidR="001B1CE0">
              <w:rPr>
                <w:sz w:val="28"/>
                <w:szCs w:val="28"/>
                <w:lang w:eastAsia="en-US"/>
              </w:rPr>
              <w:t>под</w:t>
            </w:r>
            <w:r w:rsidRPr="00FD0E97"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6C" w:rsidRDefault="001B1CE0" w:rsidP="001B1CE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увеличение</w:t>
            </w:r>
            <w:r w:rsidRPr="008F0B4C">
              <w:rPr>
                <w:sz w:val="28"/>
                <w:szCs w:val="28"/>
                <w:lang w:eastAsia="en-US"/>
              </w:rPr>
              <w:t xml:space="preserve"> числа молодежи участвующей в различных формах организованного досуга</w:t>
            </w:r>
          </w:p>
          <w:tbl>
            <w:tblPr>
              <w:tblW w:w="382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75"/>
              <w:gridCol w:w="1275"/>
              <w:gridCol w:w="1275"/>
            </w:tblGrid>
            <w:tr w:rsidR="00337901" w:rsidRPr="007934A6" w:rsidTr="00337901"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37901" w:rsidRPr="007934A6" w:rsidRDefault="00337901" w:rsidP="00B944C8">
                  <w:pP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</w:pPr>
                  <w:r w:rsidRPr="007934A6"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  <w:t>2016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7901" w:rsidRPr="007934A6" w:rsidRDefault="00337901" w:rsidP="00B944C8">
                  <w:pP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  <w:t>2017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7901" w:rsidRDefault="00337901" w:rsidP="00B944C8">
                  <w:pP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  <w:t>2018</w:t>
                  </w:r>
                </w:p>
              </w:tc>
            </w:tr>
            <w:tr w:rsidR="00337901" w:rsidRPr="007934A6" w:rsidTr="00337901"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37901" w:rsidRPr="007934A6" w:rsidRDefault="00337901" w:rsidP="00B944C8">
                  <w:pP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</w:pPr>
                  <w:r w:rsidRPr="007934A6"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  <w:t>1,4 %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7901" w:rsidRPr="007934A6" w:rsidRDefault="00337901" w:rsidP="00B944C8">
                  <w:pP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  <w:t>1,6%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7901" w:rsidRDefault="00337901" w:rsidP="00B944C8">
                  <w:pP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  <w:t>1,8%</w:t>
                  </w:r>
                </w:p>
              </w:tc>
            </w:tr>
          </w:tbl>
          <w:p w:rsidR="001B1CE0" w:rsidRDefault="001B1CE0" w:rsidP="001B1CE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B1CE0" w:rsidRDefault="001B1CE0" w:rsidP="001B1CE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F0B4C">
              <w:rPr>
                <w:sz w:val="28"/>
                <w:szCs w:val="28"/>
                <w:lang w:eastAsia="en-US"/>
              </w:rPr>
              <w:t>- увеличению числа подростков и молодежи, обеспеченны</w:t>
            </w:r>
            <w:r>
              <w:rPr>
                <w:sz w:val="28"/>
                <w:szCs w:val="28"/>
                <w:lang w:eastAsia="en-US"/>
              </w:rPr>
              <w:t>х временной трудовой занятостью.</w:t>
            </w:r>
            <w:r w:rsidRPr="008F0B4C">
              <w:rPr>
                <w:sz w:val="28"/>
                <w:szCs w:val="28"/>
                <w:lang w:eastAsia="en-US"/>
              </w:rPr>
              <w:t xml:space="preserve"> </w:t>
            </w:r>
          </w:p>
          <w:tbl>
            <w:tblPr>
              <w:tblW w:w="3006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75"/>
              <w:gridCol w:w="880"/>
              <w:gridCol w:w="851"/>
            </w:tblGrid>
            <w:tr w:rsidR="00337901" w:rsidRPr="007934A6" w:rsidTr="00337901"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37901" w:rsidRPr="007934A6" w:rsidRDefault="00337901" w:rsidP="00B944C8">
                  <w:pP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</w:pPr>
                  <w:r w:rsidRPr="007934A6"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  <w:t>2016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7901" w:rsidRPr="007934A6" w:rsidRDefault="00337901" w:rsidP="00B944C8">
                  <w:pP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  <w:t>2017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7901" w:rsidRDefault="00337901" w:rsidP="00B944C8">
                  <w:pP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  <w:t>2018</w:t>
                  </w:r>
                </w:p>
              </w:tc>
            </w:tr>
            <w:tr w:rsidR="00337901" w:rsidRPr="007934A6" w:rsidTr="00337901"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37901" w:rsidRPr="007934A6" w:rsidRDefault="00337901" w:rsidP="001B1CE0">
                  <w:pP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</w:pPr>
                  <w:r w:rsidRPr="007934A6"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  <w:t>1,</w:t>
                  </w:r>
                  <w: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  <w:t>2</w:t>
                  </w:r>
                  <w:r w:rsidRPr="007934A6"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  <w:t xml:space="preserve"> %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7901" w:rsidRPr="007934A6" w:rsidRDefault="00337901" w:rsidP="001B1CE0">
                  <w:pP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  <w:t>1,3%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7901" w:rsidRDefault="00337901" w:rsidP="001B1CE0">
                  <w:pP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  <w:t>1,4%</w:t>
                  </w:r>
                </w:p>
              </w:tc>
            </w:tr>
          </w:tbl>
          <w:p w:rsidR="001B1CE0" w:rsidRPr="00FD0E97" w:rsidRDefault="001B1CE0" w:rsidP="001B1CE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F0B4C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06D51" w:rsidRPr="00FD0E97" w:rsidTr="0000296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1" w:rsidRPr="00FD0E97" w:rsidRDefault="0033790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="00606D51" w:rsidRPr="00FD0E97">
              <w:rPr>
                <w:sz w:val="28"/>
                <w:szCs w:val="28"/>
                <w:lang w:eastAsia="en-US"/>
              </w:rPr>
              <w:t>роки реализации подпрограммы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1" w:rsidRPr="00FD0E97" w:rsidRDefault="006F5B40" w:rsidP="0033790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</w:t>
            </w:r>
            <w:r w:rsidR="00337901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-201</w:t>
            </w:r>
            <w:r w:rsidR="00337901">
              <w:rPr>
                <w:sz w:val="28"/>
                <w:szCs w:val="28"/>
                <w:lang w:eastAsia="en-US"/>
              </w:rPr>
              <w:t>8</w:t>
            </w:r>
            <w:r w:rsidR="00606D51" w:rsidRPr="00FD0E97">
              <w:rPr>
                <w:sz w:val="28"/>
                <w:szCs w:val="28"/>
                <w:lang w:eastAsia="en-US"/>
              </w:rPr>
              <w:t xml:space="preserve">г.г. </w:t>
            </w:r>
          </w:p>
        </w:tc>
      </w:tr>
      <w:tr w:rsidR="0000296C" w:rsidRPr="00FD0E97" w:rsidTr="0000296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6C" w:rsidRPr="00FD0E97" w:rsidRDefault="0000296C" w:rsidP="00E263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D0E97">
              <w:rPr>
                <w:sz w:val="28"/>
                <w:szCs w:val="28"/>
                <w:lang w:eastAsia="en-US"/>
              </w:rPr>
              <w:t>Объёмы бюджетных ассигнований подпрограммы</w:t>
            </w:r>
            <w:r w:rsidR="00E26329" w:rsidRPr="00E26329">
              <w:rPr>
                <w:sz w:val="28"/>
                <w:szCs w:val="28"/>
                <w:lang w:eastAsia="en-US"/>
              </w:rPr>
              <w:t xml:space="preserve"> — всего, в том числе по годам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29" w:rsidRDefault="00E26329" w:rsidP="00F31AFB">
            <w:pPr>
              <w:rPr>
                <w:sz w:val="28"/>
                <w:szCs w:val="28"/>
              </w:rPr>
            </w:pPr>
            <w:r w:rsidRPr="00E26329">
              <w:rPr>
                <w:sz w:val="28"/>
                <w:szCs w:val="28"/>
              </w:rPr>
              <w:t>Объем  финансирования  программы:</w:t>
            </w:r>
          </w:p>
          <w:p w:rsidR="00E26329" w:rsidRDefault="00E26329" w:rsidP="00F31A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Всего: </w:t>
            </w:r>
            <w:r w:rsidR="00337901">
              <w:rPr>
                <w:sz w:val="28"/>
                <w:szCs w:val="28"/>
              </w:rPr>
              <w:t>42</w:t>
            </w:r>
            <w:r w:rsidR="00110096">
              <w:rPr>
                <w:sz w:val="28"/>
                <w:szCs w:val="28"/>
              </w:rPr>
              <w:t>0</w:t>
            </w:r>
            <w:r w:rsidR="002D0795">
              <w:rPr>
                <w:sz w:val="28"/>
                <w:szCs w:val="28"/>
              </w:rPr>
              <w:t>,000</w:t>
            </w:r>
          </w:p>
          <w:p w:rsidR="00E26329" w:rsidRDefault="00E26329" w:rsidP="00F31AFB">
            <w:pPr>
              <w:rPr>
                <w:sz w:val="28"/>
                <w:szCs w:val="28"/>
              </w:rPr>
            </w:pPr>
          </w:p>
          <w:p w:rsidR="00E26329" w:rsidRDefault="00E26329" w:rsidP="00F31A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годам:</w:t>
            </w:r>
          </w:p>
          <w:p w:rsidR="00337901" w:rsidRDefault="00337901" w:rsidP="00F31AFB">
            <w:pPr>
              <w:rPr>
                <w:sz w:val="28"/>
                <w:szCs w:val="28"/>
              </w:rPr>
            </w:pPr>
          </w:p>
          <w:p w:rsidR="00E26329" w:rsidRDefault="00F31AFB" w:rsidP="00E26329">
            <w:pPr>
              <w:rPr>
                <w:sz w:val="28"/>
                <w:szCs w:val="28"/>
              </w:rPr>
            </w:pPr>
            <w:r w:rsidRPr="00FD0E97">
              <w:rPr>
                <w:sz w:val="28"/>
                <w:szCs w:val="28"/>
              </w:rPr>
              <w:t>2016год –</w:t>
            </w:r>
            <w:r w:rsidR="00056C54">
              <w:rPr>
                <w:sz w:val="28"/>
                <w:szCs w:val="28"/>
              </w:rPr>
              <w:t>1</w:t>
            </w:r>
            <w:r w:rsidR="0072698F">
              <w:rPr>
                <w:sz w:val="28"/>
                <w:szCs w:val="28"/>
              </w:rPr>
              <w:t>3</w:t>
            </w:r>
            <w:r w:rsidR="002D0795">
              <w:rPr>
                <w:sz w:val="28"/>
                <w:szCs w:val="28"/>
              </w:rPr>
              <w:t>0,</w:t>
            </w:r>
            <w:r w:rsidR="006F5B40">
              <w:rPr>
                <w:sz w:val="28"/>
                <w:szCs w:val="28"/>
              </w:rPr>
              <w:t>000</w:t>
            </w:r>
          </w:p>
          <w:p w:rsidR="00E26329" w:rsidRDefault="002D0795" w:rsidP="00E26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2017год –</w:t>
            </w:r>
            <w:r w:rsidR="00056C54">
              <w:rPr>
                <w:sz w:val="28"/>
                <w:szCs w:val="28"/>
              </w:rPr>
              <w:t>1</w:t>
            </w:r>
            <w:r w:rsidR="0072698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0,000</w:t>
            </w:r>
          </w:p>
          <w:p w:rsidR="0072698F" w:rsidRDefault="0072698F" w:rsidP="00726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2018год –150,000</w:t>
            </w:r>
          </w:p>
          <w:p w:rsidR="0072698F" w:rsidRDefault="0072698F" w:rsidP="00E26329">
            <w:pPr>
              <w:rPr>
                <w:sz w:val="28"/>
                <w:szCs w:val="28"/>
              </w:rPr>
            </w:pPr>
          </w:p>
          <w:p w:rsidR="00E26329" w:rsidRPr="00E26329" w:rsidRDefault="00E26329" w:rsidP="00E26329">
            <w:pPr>
              <w:rPr>
                <w:sz w:val="28"/>
                <w:szCs w:val="28"/>
              </w:rPr>
            </w:pPr>
            <w:r w:rsidRPr="00E26329">
              <w:rPr>
                <w:sz w:val="28"/>
                <w:szCs w:val="28"/>
              </w:rPr>
              <w:t>Источник   финансирования  программы:</w:t>
            </w:r>
          </w:p>
          <w:p w:rsidR="00E26329" w:rsidRPr="00E26329" w:rsidRDefault="00E26329" w:rsidP="00E26329">
            <w:pPr>
              <w:rPr>
                <w:sz w:val="28"/>
                <w:szCs w:val="28"/>
              </w:rPr>
            </w:pPr>
            <w:r w:rsidRPr="00E26329">
              <w:rPr>
                <w:sz w:val="28"/>
                <w:szCs w:val="28"/>
              </w:rPr>
              <w:t xml:space="preserve">бюджет муниципального образования Красноборского городского поселения  Тосненского района </w:t>
            </w:r>
          </w:p>
          <w:p w:rsidR="00F31AFB" w:rsidRPr="00FD0E97" w:rsidRDefault="00E26329" w:rsidP="00E26329">
            <w:pPr>
              <w:rPr>
                <w:sz w:val="28"/>
                <w:szCs w:val="28"/>
              </w:rPr>
            </w:pPr>
            <w:r w:rsidRPr="00E26329">
              <w:rPr>
                <w:sz w:val="28"/>
                <w:szCs w:val="28"/>
              </w:rPr>
              <w:t xml:space="preserve">Ленинградской области </w:t>
            </w:r>
            <w:r w:rsidR="00F31AFB" w:rsidRPr="00FD0E97">
              <w:rPr>
                <w:sz w:val="28"/>
                <w:szCs w:val="28"/>
              </w:rPr>
              <w:t xml:space="preserve"> </w:t>
            </w:r>
          </w:p>
          <w:p w:rsidR="0000296C" w:rsidRPr="00FD0E97" w:rsidRDefault="0000296C" w:rsidP="006F5B40">
            <w:pPr>
              <w:rPr>
                <w:sz w:val="28"/>
                <w:szCs w:val="28"/>
                <w:lang w:eastAsia="en-US"/>
              </w:rPr>
            </w:pPr>
          </w:p>
        </w:tc>
      </w:tr>
      <w:tr w:rsidR="0000296C" w:rsidRPr="00FD0E97" w:rsidTr="00FD0E97">
        <w:trPr>
          <w:trHeight w:val="35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6C" w:rsidRPr="00FD0E97" w:rsidRDefault="0000296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D0E97">
              <w:rPr>
                <w:sz w:val="28"/>
                <w:szCs w:val="28"/>
                <w:lang w:eastAsia="en-US"/>
              </w:rPr>
              <w:t>Ожидаемые конечные результаты</w:t>
            </w:r>
          </w:p>
          <w:p w:rsidR="0000296C" w:rsidRPr="00FD0E97" w:rsidRDefault="0000296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D0E97">
              <w:rPr>
                <w:sz w:val="28"/>
                <w:szCs w:val="28"/>
                <w:lang w:eastAsia="en-US"/>
              </w:rPr>
              <w:t xml:space="preserve"> </w:t>
            </w:r>
          </w:p>
          <w:p w:rsidR="0000296C" w:rsidRPr="00FD0E97" w:rsidRDefault="0000296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0296C" w:rsidRPr="00FD0E97" w:rsidRDefault="0000296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0296C" w:rsidRPr="00FD0E97" w:rsidRDefault="0000296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0296C" w:rsidRPr="00FD0E97" w:rsidRDefault="0000296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0296C" w:rsidRPr="00FD0E97" w:rsidRDefault="0000296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0296C" w:rsidRPr="00FD0E97" w:rsidRDefault="0000296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4C" w:rsidRPr="008F0B4C" w:rsidRDefault="0000296C" w:rsidP="008F0B4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D0E97">
              <w:rPr>
                <w:sz w:val="28"/>
                <w:szCs w:val="28"/>
                <w:lang w:eastAsia="en-US"/>
              </w:rPr>
              <w:t xml:space="preserve"> </w:t>
            </w:r>
            <w:r w:rsidR="008F0B4C" w:rsidRPr="008F0B4C">
              <w:rPr>
                <w:sz w:val="28"/>
                <w:szCs w:val="28"/>
                <w:lang w:eastAsia="en-US"/>
              </w:rPr>
              <w:t xml:space="preserve">- увеличению числа молодежи участвующей в различных формах организованного досуга на 0,5 % по отношению </w:t>
            </w:r>
            <w:r w:rsidR="008F0B4C">
              <w:rPr>
                <w:sz w:val="28"/>
                <w:szCs w:val="28"/>
                <w:lang w:eastAsia="en-US"/>
              </w:rPr>
              <w:t>к показателю предыдущего года;</w:t>
            </w:r>
          </w:p>
          <w:p w:rsidR="0000296C" w:rsidRPr="00FD0E97" w:rsidRDefault="008F0B4C" w:rsidP="008F0B4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F0B4C">
              <w:rPr>
                <w:sz w:val="28"/>
                <w:szCs w:val="28"/>
                <w:lang w:eastAsia="en-US"/>
              </w:rPr>
              <w:t>- увеличению числа подростков и молодежи, обеспеченны</w:t>
            </w:r>
            <w:r>
              <w:rPr>
                <w:sz w:val="28"/>
                <w:szCs w:val="28"/>
                <w:lang w:eastAsia="en-US"/>
              </w:rPr>
              <w:t>х временной трудовой занятостью.</w:t>
            </w:r>
            <w:r w:rsidRPr="008F0B4C">
              <w:rPr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00296C" w:rsidRPr="00FD0E97" w:rsidRDefault="0000296C" w:rsidP="0000296C">
      <w:pPr>
        <w:pStyle w:val="2"/>
        <w:rPr>
          <w:szCs w:val="28"/>
        </w:rPr>
      </w:pPr>
    </w:p>
    <w:p w:rsidR="0000296C" w:rsidRPr="00FD0E97" w:rsidRDefault="0000296C" w:rsidP="0000296C">
      <w:pPr>
        <w:rPr>
          <w:sz w:val="28"/>
          <w:szCs w:val="28"/>
        </w:rPr>
      </w:pPr>
    </w:p>
    <w:p w:rsidR="0000296C" w:rsidRPr="00FD0E97" w:rsidRDefault="0000296C" w:rsidP="0000296C">
      <w:pPr>
        <w:jc w:val="both"/>
        <w:rPr>
          <w:b/>
          <w:sz w:val="28"/>
          <w:szCs w:val="28"/>
        </w:rPr>
      </w:pPr>
      <w:r w:rsidRPr="00FD0E97">
        <w:rPr>
          <w:b/>
          <w:sz w:val="28"/>
          <w:szCs w:val="28"/>
        </w:rPr>
        <w:t xml:space="preserve">       </w:t>
      </w:r>
      <w:r w:rsidRPr="00FD0E97">
        <w:rPr>
          <w:b/>
          <w:sz w:val="28"/>
          <w:szCs w:val="28"/>
        </w:rPr>
        <w:tab/>
        <w:t xml:space="preserve">                  </w:t>
      </w:r>
    </w:p>
    <w:p w:rsidR="0000296C" w:rsidRPr="00FD0E97" w:rsidRDefault="0000296C" w:rsidP="0000296C">
      <w:pPr>
        <w:jc w:val="both"/>
        <w:rPr>
          <w:b/>
          <w:sz w:val="28"/>
          <w:szCs w:val="28"/>
        </w:rPr>
      </w:pPr>
    </w:p>
    <w:p w:rsidR="0000296C" w:rsidRPr="00FD0E97" w:rsidRDefault="0000296C" w:rsidP="0000296C">
      <w:pPr>
        <w:jc w:val="both"/>
        <w:rPr>
          <w:b/>
          <w:sz w:val="28"/>
          <w:szCs w:val="28"/>
        </w:rPr>
      </w:pPr>
    </w:p>
    <w:p w:rsidR="0000296C" w:rsidRPr="00FD0E97" w:rsidRDefault="0000296C" w:rsidP="0000296C"/>
    <w:p w:rsidR="00EB01E3" w:rsidRPr="00FD0E97" w:rsidRDefault="00EB01E3"/>
    <w:sectPr w:rsidR="00EB01E3" w:rsidRPr="00FD0E97" w:rsidSect="00D47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4B1"/>
    <w:rsid w:val="0000296C"/>
    <w:rsid w:val="00056C54"/>
    <w:rsid w:val="000C0F6D"/>
    <w:rsid w:val="00110096"/>
    <w:rsid w:val="0016388C"/>
    <w:rsid w:val="001A4950"/>
    <w:rsid w:val="001B1CE0"/>
    <w:rsid w:val="00287E78"/>
    <w:rsid w:val="002D0795"/>
    <w:rsid w:val="00337901"/>
    <w:rsid w:val="00435A09"/>
    <w:rsid w:val="004734A2"/>
    <w:rsid w:val="005E115A"/>
    <w:rsid w:val="00606D51"/>
    <w:rsid w:val="006144B1"/>
    <w:rsid w:val="00614E05"/>
    <w:rsid w:val="00616D76"/>
    <w:rsid w:val="006C0D4C"/>
    <w:rsid w:val="006F5B40"/>
    <w:rsid w:val="0072698F"/>
    <w:rsid w:val="0077129A"/>
    <w:rsid w:val="007934A6"/>
    <w:rsid w:val="0080201D"/>
    <w:rsid w:val="008D4FEC"/>
    <w:rsid w:val="008F0B4C"/>
    <w:rsid w:val="00955CC5"/>
    <w:rsid w:val="00A2776E"/>
    <w:rsid w:val="00AD3EEB"/>
    <w:rsid w:val="00B33211"/>
    <w:rsid w:val="00B914A1"/>
    <w:rsid w:val="00BD0260"/>
    <w:rsid w:val="00CD3B00"/>
    <w:rsid w:val="00CF4F95"/>
    <w:rsid w:val="00D471D2"/>
    <w:rsid w:val="00DF1F17"/>
    <w:rsid w:val="00E26329"/>
    <w:rsid w:val="00E5053C"/>
    <w:rsid w:val="00EB01E3"/>
    <w:rsid w:val="00F2179F"/>
    <w:rsid w:val="00F31AFB"/>
    <w:rsid w:val="00F55C23"/>
    <w:rsid w:val="00FD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9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0296C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029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00296C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rsid w:val="0000296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Title">
    <w:name w:val="ConsTitle"/>
    <w:rsid w:val="000029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002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D02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02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9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0296C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029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00296C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rsid w:val="0000296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Title">
    <w:name w:val="ConsTitle"/>
    <w:rsid w:val="000029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002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D02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02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6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A8A69-FB9E-4B7F-BD39-786987ABD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148</dc:creator>
  <cp:lastModifiedBy>Астахова</cp:lastModifiedBy>
  <cp:revision>2</cp:revision>
  <cp:lastPrinted>2016-03-02T07:22:00Z</cp:lastPrinted>
  <dcterms:created xsi:type="dcterms:W3CDTF">2016-10-18T11:43:00Z</dcterms:created>
  <dcterms:modified xsi:type="dcterms:W3CDTF">2016-10-18T11:43:00Z</dcterms:modified>
</cp:coreProperties>
</file>