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КРАСНОБОРСКОЕ ГОРОДСКОЕ ПОСЕЛЕНИЕ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ТОСНЕНСКОГО РАЙОНА ЛЕНИНГРАДСКОЙ ОБЛАСТИ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АДМИНИСТРАЦИЯ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328F9">
        <w:rPr>
          <w:rStyle w:val="normaltextrun"/>
          <w:b/>
          <w:bCs/>
          <w:sz w:val="28"/>
          <w:szCs w:val="28"/>
        </w:rPr>
        <w:t>РАСПОРЯЖЕНИЕ</w:t>
      </w:r>
      <w:r w:rsidRP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5328F9" w:rsidRDefault="00CF7350" w:rsidP="00CF7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13</w:t>
      </w:r>
      <w:r w:rsidR="005328F9">
        <w:rPr>
          <w:rStyle w:val="normaltextrun"/>
          <w:sz w:val="28"/>
          <w:szCs w:val="28"/>
        </w:rPr>
        <w:t>.03.201</w:t>
      </w:r>
      <w:r>
        <w:rPr>
          <w:rStyle w:val="normaltextrun"/>
          <w:sz w:val="28"/>
          <w:szCs w:val="28"/>
        </w:rPr>
        <w:t>8   </w:t>
      </w:r>
      <w:r w:rsidR="005328F9">
        <w:rPr>
          <w:rStyle w:val="normaltextrun"/>
          <w:sz w:val="28"/>
          <w:szCs w:val="28"/>
        </w:rPr>
        <w:t>№</w:t>
      </w:r>
      <w:r>
        <w:rPr>
          <w:rStyle w:val="normaltextrun"/>
          <w:sz w:val="28"/>
          <w:szCs w:val="28"/>
        </w:rPr>
        <w:t xml:space="preserve"> 24</w:t>
      </w:r>
      <w:r w:rsidR="005328F9">
        <w:rPr>
          <w:rStyle w:val="normaltextrun"/>
          <w:sz w:val="28"/>
          <w:szCs w:val="28"/>
        </w:rPr>
        <w:t>        </w:t>
      </w:r>
      <w:r w:rsid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right="3255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</w:t>
      </w:r>
      <w:r>
        <w:rPr>
          <w:rStyle w:val="normaltextrun"/>
        </w:rPr>
        <w:t>7</w:t>
      </w:r>
      <w:r w:rsidRPr="005328F9">
        <w:rPr>
          <w:rStyle w:val="normaltextrun"/>
        </w:rPr>
        <w:t> год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proofErr w:type="gramStart"/>
      <w:r w:rsidRPr="005328F9">
        <w:rPr>
          <w:rStyle w:val="normaltextrun"/>
        </w:rPr>
        <w:t>В соответствии со статьей 179 Бюджетного кодекса Российской Федерации, статьей 16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 Тосненского района Ленинградской области от 23.04.2014 № 202, постановлением администрации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 Тосненского района Ленинградской области от 22.10.2013 №229 «Об утверждении Порядка разработки и реализации муниципальных программ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</w:t>
      </w:r>
      <w:proofErr w:type="gramEnd"/>
      <w:r w:rsidRPr="005328F9">
        <w:rPr>
          <w:rStyle w:val="normaltextrun"/>
        </w:rPr>
        <w:t> Тосненского района Ленинградской области» (с изменениями):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1. Утвердить 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</w:t>
      </w:r>
      <w:r>
        <w:rPr>
          <w:rStyle w:val="normaltextrun"/>
        </w:rPr>
        <w:t xml:space="preserve">7 </w:t>
      </w:r>
      <w:r w:rsidRPr="005328F9">
        <w:rPr>
          <w:rStyle w:val="normaltextrun"/>
        </w:rPr>
        <w:t>год (приложения 1 и 2) .</w:t>
      </w:r>
      <w:r w:rsidRPr="005328F9">
        <w:rPr>
          <w:rStyle w:val="eop"/>
        </w:rPr>
        <w:t> </w:t>
      </w:r>
    </w:p>
    <w:p w:rsidR="005328F9" w:rsidRPr="005328F9" w:rsidRDefault="001B1822" w:rsidP="00AF03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</w:t>
      </w:r>
      <w:r w:rsidR="005328F9" w:rsidRPr="005328F9">
        <w:rPr>
          <w:rStyle w:val="normaltextrun"/>
        </w:rPr>
        <w:t>2. </w:t>
      </w:r>
      <w:proofErr w:type="gramStart"/>
      <w:r w:rsidR="005328F9" w:rsidRPr="005328F9">
        <w:rPr>
          <w:rStyle w:val="normaltextrun"/>
        </w:rPr>
        <w:t>Разместить</w:t>
      </w:r>
      <w:r>
        <w:rPr>
          <w:rStyle w:val="normaltextrun"/>
        </w:rPr>
        <w:t xml:space="preserve"> отчет</w:t>
      </w:r>
      <w:proofErr w:type="gramEnd"/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на официальном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сайте</w:t>
      </w:r>
      <w:r>
        <w:rPr>
          <w:rStyle w:val="normaltextrun"/>
        </w:rPr>
        <w:t xml:space="preserve"> администрации </w:t>
      </w:r>
      <w:r w:rsidR="005328F9" w:rsidRPr="005328F9">
        <w:rPr>
          <w:rStyle w:val="spellingerror"/>
        </w:rPr>
        <w:t>Красноборского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 xml:space="preserve">городского </w:t>
      </w:r>
      <w:r>
        <w:rPr>
          <w:rStyle w:val="normaltextrun"/>
        </w:rPr>
        <w:t xml:space="preserve">поселения Тосненского района Ленинградской области </w:t>
      </w:r>
      <w:r w:rsidR="005328F9" w:rsidRPr="005328F9">
        <w:rPr>
          <w:rStyle w:val="normaltextrun"/>
          <w:lang w:val="en-US"/>
        </w:rPr>
        <w:t>www</w:t>
      </w:r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krbor</w:t>
      </w:r>
      <w:proofErr w:type="spellEnd"/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ru</w:t>
      </w:r>
      <w:proofErr w:type="spellEnd"/>
      <w:r w:rsidR="005328F9" w:rsidRPr="005328F9">
        <w:rPr>
          <w:rStyle w:val="normaltextrun"/>
        </w:rPr>
        <w:t>.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3. </w:t>
      </w:r>
      <w:proofErr w:type="gramStart"/>
      <w:r w:rsidRPr="005328F9">
        <w:rPr>
          <w:rStyle w:val="normaltextrun"/>
        </w:rPr>
        <w:t>Контроль за</w:t>
      </w:r>
      <w:proofErr w:type="gramEnd"/>
      <w:r w:rsidRPr="005328F9">
        <w:rPr>
          <w:rStyle w:val="normaltextrun"/>
        </w:rPr>
        <w:t> исполнением распоряжения оставляю за собой.</w:t>
      </w: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328F9">
        <w:rPr>
          <w:rStyle w:val="eop"/>
        </w:rPr>
        <w:t> </w:t>
      </w: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GoBack"/>
      <w:bookmarkEnd w:id="0"/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Pr="005328F9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  Глава администрации </w:t>
      </w:r>
      <w:r w:rsidR="00CF7350">
        <w:rPr>
          <w:rStyle w:val="normaltextrun"/>
        </w:rPr>
        <w:t xml:space="preserve">                                                                                      </w:t>
      </w:r>
      <w:r w:rsidRPr="005328F9">
        <w:rPr>
          <w:rStyle w:val="normaltextrun"/>
        </w:rPr>
        <w:t> О.В. Платонова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328F9">
        <w:rPr>
          <w:rStyle w:val="eop"/>
          <w:rFonts w:ascii="Calibri" w:hAnsi="Calibri" w:cs="Segoe UI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53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22"/>
    <w:rsid w:val="00113D10"/>
    <w:rsid w:val="001B1822"/>
    <w:rsid w:val="005328F9"/>
    <w:rsid w:val="00AF0394"/>
    <w:rsid w:val="00C77FD5"/>
    <w:rsid w:val="00CF7350"/>
    <w:rsid w:val="00E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6</cp:revision>
  <cp:lastPrinted>2018-03-13T06:47:00Z</cp:lastPrinted>
  <dcterms:created xsi:type="dcterms:W3CDTF">2018-03-05T13:28:00Z</dcterms:created>
  <dcterms:modified xsi:type="dcterms:W3CDTF">2018-03-13T07:16:00Z</dcterms:modified>
</cp:coreProperties>
</file>