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52" w:rsidRDefault="00171C52" w:rsidP="00171C52">
      <w:pPr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-555625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0">
        <w:rPr>
          <w:rFonts w:ascii="Times New Roman" w:hAnsi="Times New Roman" w:cs="Times New Roman"/>
          <w:b/>
          <w:sz w:val="24"/>
          <w:szCs w:val="24"/>
        </w:rPr>
        <w:t xml:space="preserve">КРАСНОБОРСКОЕ ГОРОДСКОЕ ПОСЕЛЕНИЕ 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0"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A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F905A0">
        <w:rPr>
          <w:rFonts w:ascii="Times New Roman" w:hAnsi="Times New Roman" w:cs="Times New Roman"/>
          <w:b/>
          <w:spacing w:val="20"/>
          <w:sz w:val="36"/>
          <w:szCs w:val="36"/>
        </w:rPr>
        <w:t>РАСПОРЯЖЕНИЕ</w:t>
      </w:r>
    </w:p>
    <w:p w:rsidR="00171C52" w:rsidRPr="00F905A0" w:rsidRDefault="00171C52" w:rsidP="00171C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1C52" w:rsidRPr="00F905A0" w:rsidRDefault="0034507F" w:rsidP="00171C5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171C52" w:rsidRPr="00F905A0">
        <w:rPr>
          <w:rFonts w:ascii="Times New Roman" w:hAnsi="Times New Roman" w:cs="Times New Roman"/>
          <w:bCs/>
          <w:sz w:val="28"/>
          <w:szCs w:val="28"/>
        </w:rPr>
        <w:t>.03.201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71C52" w:rsidRPr="00F905A0">
        <w:rPr>
          <w:rFonts w:ascii="Times New Roman" w:hAnsi="Times New Roman" w:cs="Times New Roman"/>
          <w:bCs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bCs/>
          <w:sz w:val="28"/>
          <w:szCs w:val="28"/>
        </w:rPr>
        <w:t>36</w:t>
      </w:r>
      <w:r w:rsidR="00171C52" w:rsidRPr="00F905A0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71C52" w:rsidRPr="00F905A0" w:rsidRDefault="00171C52" w:rsidP="00171C52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F905A0">
        <w:rPr>
          <w:rFonts w:ascii="Times New Roman" w:hAnsi="Times New Roman" w:cs="Times New Roman"/>
          <w:sz w:val="28"/>
          <w:szCs w:val="28"/>
        </w:rPr>
        <w:t>Об утверждении годового комплексного отчета о ходе реализации и оценке эффективности реализации муниципальных программ Красноборского городского поселения Тосненского района Ленинградской области за 201</w:t>
      </w:r>
      <w:r w:rsidR="0034507F">
        <w:rPr>
          <w:rFonts w:ascii="Times New Roman" w:hAnsi="Times New Roman" w:cs="Times New Roman"/>
          <w:sz w:val="28"/>
          <w:szCs w:val="28"/>
        </w:rPr>
        <w:t>6</w:t>
      </w:r>
      <w:r w:rsidRPr="00F905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71C52" w:rsidRPr="00F905A0" w:rsidRDefault="00171C52" w:rsidP="00171C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5A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16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 Красноборского городского поселения Тосненского района Ленинградской области от 23.04.2014 № 202, </w:t>
      </w:r>
      <w:r w:rsidRPr="00F905A0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Pr="00F905A0">
        <w:rPr>
          <w:rFonts w:ascii="Times New Roman" w:hAnsi="Times New Roman" w:cs="Times New Roman"/>
          <w:sz w:val="28"/>
          <w:szCs w:val="28"/>
        </w:rPr>
        <w:t>администрации Красноборского городского поселения Тосненского района Ленинградской области от 22.10.2013 №229 «Об утверждении Порядка разработки и реализации муниципальных программ Красноборского городского поселения</w:t>
      </w:r>
      <w:proofErr w:type="gramEnd"/>
      <w:r w:rsidRPr="00F905A0"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области» (с изменениями):</w:t>
      </w:r>
    </w:p>
    <w:p w:rsidR="00171C52" w:rsidRPr="00F905A0" w:rsidRDefault="00171C52" w:rsidP="00171C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5A0">
        <w:rPr>
          <w:rFonts w:ascii="Times New Roman" w:hAnsi="Times New Roman" w:cs="Times New Roman"/>
          <w:bCs/>
          <w:sz w:val="28"/>
          <w:szCs w:val="28"/>
        </w:rPr>
        <w:t xml:space="preserve">1. Утвердить </w:t>
      </w:r>
      <w:r w:rsidRPr="00F905A0">
        <w:rPr>
          <w:rFonts w:ascii="Times New Roman" w:hAnsi="Times New Roman" w:cs="Times New Roman"/>
          <w:sz w:val="28"/>
          <w:szCs w:val="28"/>
        </w:rPr>
        <w:t>годовой комплексный отчет о ходе реализации и оценке эффективности реализации муниципальных программ Красноборского городского поселения Тосненского района Ленинградской области за 201</w:t>
      </w:r>
      <w:r w:rsidR="0034507F">
        <w:rPr>
          <w:rFonts w:ascii="Times New Roman" w:hAnsi="Times New Roman" w:cs="Times New Roman"/>
          <w:sz w:val="28"/>
          <w:szCs w:val="28"/>
        </w:rPr>
        <w:t>6</w:t>
      </w:r>
      <w:r w:rsidRPr="00F905A0">
        <w:rPr>
          <w:rFonts w:ascii="Times New Roman" w:hAnsi="Times New Roman" w:cs="Times New Roman"/>
          <w:sz w:val="28"/>
          <w:szCs w:val="28"/>
        </w:rPr>
        <w:t xml:space="preserve"> год (приложения 1 и 2) .</w:t>
      </w: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5A0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905A0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Pr="00F905A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F905A0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3450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4507F" w:rsidRPr="003450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05A0">
        <w:rPr>
          <w:rFonts w:ascii="Times New Roman" w:hAnsi="Times New Roman" w:cs="Times New Roman"/>
          <w:sz w:val="28"/>
          <w:szCs w:val="28"/>
          <w:lang w:val="en-US"/>
        </w:rPr>
        <w:t>krbor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50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905A0">
        <w:rPr>
          <w:rFonts w:ascii="Times New Roman" w:hAnsi="Times New Roman" w:cs="Times New Roman"/>
          <w:sz w:val="28"/>
          <w:szCs w:val="28"/>
        </w:rPr>
        <w:t>.</w:t>
      </w:r>
    </w:p>
    <w:p w:rsidR="00171C52" w:rsidRPr="00F905A0" w:rsidRDefault="00171C52" w:rsidP="00171C52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5A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F905A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905A0">
        <w:rPr>
          <w:rFonts w:ascii="Times New Roman" w:hAnsi="Times New Roman" w:cs="Times New Roman"/>
          <w:bCs/>
          <w:sz w:val="28"/>
          <w:szCs w:val="28"/>
        </w:rPr>
        <w:t xml:space="preserve"> исполнением распоряжения оставляю за собой.</w:t>
      </w:r>
    </w:p>
    <w:p w:rsidR="00171C52" w:rsidRPr="00F905A0" w:rsidRDefault="00171C52" w:rsidP="00171C5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171C5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1C52" w:rsidRPr="00F905A0" w:rsidRDefault="00171C52" w:rsidP="0034507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05A0">
        <w:rPr>
          <w:rFonts w:ascii="Times New Roman" w:hAnsi="Times New Roman" w:cs="Times New Roman"/>
          <w:bCs/>
          <w:sz w:val="28"/>
          <w:szCs w:val="28"/>
        </w:rPr>
        <w:t xml:space="preserve">  Глава администрации </w:t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</w:r>
      <w:r w:rsidRPr="00F905A0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34507F">
        <w:rPr>
          <w:rFonts w:ascii="Times New Roman" w:hAnsi="Times New Roman" w:cs="Times New Roman"/>
          <w:bCs/>
          <w:sz w:val="28"/>
          <w:szCs w:val="28"/>
        </w:rPr>
        <w:t>О</w:t>
      </w:r>
      <w:r w:rsidRPr="00F905A0">
        <w:rPr>
          <w:rFonts w:ascii="Times New Roman" w:hAnsi="Times New Roman" w:cs="Times New Roman"/>
          <w:bCs/>
          <w:sz w:val="28"/>
          <w:szCs w:val="28"/>
        </w:rPr>
        <w:t>.</w:t>
      </w:r>
      <w:r w:rsidR="0034507F">
        <w:rPr>
          <w:rFonts w:ascii="Times New Roman" w:hAnsi="Times New Roman" w:cs="Times New Roman"/>
          <w:bCs/>
          <w:sz w:val="28"/>
          <w:szCs w:val="28"/>
        </w:rPr>
        <w:t>В</w:t>
      </w:r>
      <w:r w:rsidRPr="00F905A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07F">
        <w:rPr>
          <w:rFonts w:ascii="Times New Roman" w:hAnsi="Times New Roman" w:cs="Times New Roman"/>
          <w:bCs/>
          <w:sz w:val="28"/>
          <w:szCs w:val="28"/>
        </w:rPr>
        <w:t>Платонова</w:t>
      </w:r>
    </w:p>
    <w:p w:rsidR="00B02D11" w:rsidRDefault="00B02D11"/>
    <w:sectPr w:rsidR="00B0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52"/>
    <w:rsid w:val="00171C52"/>
    <w:rsid w:val="0034507F"/>
    <w:rsid w:val="00A66371"/>
    <w:rsid w:val="00B0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2017-07-17T07:45:00Z</dcterms:created>
  <dcterms:modified xsi:type="dcterms:W3CDTF">2017-07-17T07:45:00Z</dcterms:modified>
</cp:coreProperties>
</file>