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D04CEF" w:rsidRPr="00091C55" w:rsidTr="00F53A4C">
        <w:tc>
          <w:tcPr>
            <w:tcW w:w="3969" w:type="dxa"/>
            <w:shd w:val="clear" w:color="auto" w:fill="auto"/>
          </w:tcPr>
          <w:p w:rsidR="00D04CEF" w:rsidRPr="00091C55" w:rsidRDefault="00D04CEF" w:rsidP="00F53A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</w:rPr>
              <w:t>Приложение № 2</w:t>
            </w:r>
          </w:p>
          <w:p w:rsidR="00D04CEF" w:rsidRPr="00091C55" w:rsidRDefault="00D04CEF" w:rsidP="00F53A4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91C55">
              <w:rPr>
                <w:rFonts w:ascii="Times New Roman" w:hAnsi="Times New Roman" w:cs="Times New Roman"/>
                <w:color w:val="000000"/>
              </w:rPr>
              <w:t xml:space="preserve">к постановлению администрации Красноборского городского поселения Тосненского района Ленинградской области от </w:t>
            </w:r>
            <w:r w:rsidRPr="00A9237A">
              <w:rPr>
                <w:rFonts w:ascii="Times New Roman" w:hAnsi="Times New Roman" w:cs="Times New Roman"/>
                <w:color w:val="000000"/>
              </w:rPr>
              <w:t>17.01.</w:t>
            </w:r>
            <w:r w:rsidRPr="00355A80">
              <w:rPr>
                <w:rFonts w:ascii="Times New Roman" w:hAnsi="Times New Roman" w:cs="Times New Roman"/>
                <w:color w:val="000000"/>
              </w:rPr>
              <w:t>2024  № 17</w:t>
            </w:r>
          </w:p>
        </w:tc>
      </w:tr>
    </w:tbl>
    <w:p w:rsidR="00D04CEF" w:rsidRPr="00091C55" w:rsidRDefault="00D04CEF" w:rsidP="00D04C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pacing w:val="10"/>
          <w:sz w:val="24"/>
          <w:szCs w:val="24"/>
          <w:lang w:eastAsia="ru-RU"/>
        </w:rPr>
      </w:pPr>
    </w:p>
    <w:p w:rsidR="00D04CEF" w:rsidRPr="00091C55" w:rsidRDefault="00D04CEF" w:rsidP="00D04C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</w:pPr>
      <w:r w:rsidRPr="00091C55">
        <w:rPr>
          <w:rFonts w:ascii="Times New Roman" w:eastAsia="Calibri" w:hAnsi="Times New Roman" w:cs="Times New Roman"/>
          <w:b/>
          <w:bCs/>
          <w:sz w:val="24"/>
          <w:szCs w:val="24"/>
        </w:rPr>
        <w:t>ЗАЯВК</w:t>
      </w:r>
      <w:r w:rsidRPr="00091C5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ru-RU"/>
        </w:rPr>
        <w:t>А</w:t>
      </w:r>
    </w:p>
    <w:p w:rsidR="00D04CEF" w:rsidRPr="00091C55" w:rsidRDefault="00D04CEF" w:rsidP="00D04CE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на участие в электронном  аукционе на право заключения договора аренды 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земельного участка </w:t>
      </w:r>
    </w:p>
    <w:p w:rsidR="00D04CEF" w:rsidRPr="00091C55" w:rsidRDefault="00D04CEF" w:rsidP="00D04CE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</w:pPr>
    </w:p>
    <w:p w:rsidR="00D04CEF" w:rsidRPr="00091C55" w:rsidRDefault="00D04CEF" w:rsidP="00D04CE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«___»__________ 202</w:t>
      </w:r>
      <w:r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4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г.                       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         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</w:r>
    </w:p>
    <w:p w:rsidR="00D04CEF" w:rsidRPr="00091C55" w:rsidRDefault="00D04CEF" w:rsidP="00D04CE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_______________________________________________________________________________</w:t>
      </w:r>
    </w:p>
    <w:p w:rsidR="00D04CEF" w:rsidRPr="00091C55" w:rsidRDefault="00D04CEF" w:rsidP="00D04CE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(полные наименование юридического лица / Ф.И.О. физического лица, подавшего заявку)</w:t>
      </w:r>
      <w:proofErr w:type="gramEnd"/>
    </w:p>
    <w:p w:rsidR="00D04CEF" w:rsidRPr="00091C55" w:rsidRDefault="00D04CEF" w:rsidP="00D04CE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_____________________________________________________________________________</w:t>
      </w:r>
    </w:p>
    <w:p w:rsidR="00D04CEF" w:rsidRPr="00091C55" w:rsidRDefault="00D04CEF" w:rsidP="00D04CE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(юридический адрес заявителя – юридического лица; для физических лиц – адрес прописки)</w:t>
      </w:r>
    </w:p>
    <w:p w:rsidR="00D04CEF" w:rsidRPr="00091C55" w:rsidRDefault="00D04CEF" w:rsidP="00D04CE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контактный телефон __________________________________________________________</w:t>
      </w:r>
    </w:p>
    <w:p w:rsidR="00D04CEF" w:rsidRPr="00091C55" w:rsidRDefault="00D04CEF" w:rsidP="00D04CE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(фактический адрес заявителя, телефон для связи, электронный адрес)</w:t>
      </w:r>
    </w:p>
    <w:p w:rsidR="00D04CEF" w:rsidRPr="00091C55" w:rsidRDefault="00D04CEF" w:rsidP="00D04CE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_____________________________________________________________________________________________,(ОГРН/ИНН для юридических лиц/для физических лиц) (все графы заполняются в электронном виде или от руки печатными буквами)</w:t>
      </w:r>
    </w:p>
    <w:p w:rsidR="00D04CEF" w:rsidRPr="00091C55" w:rsidRDefault="00D04CEF" w:rsidP="00D04CEF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04CEF" w:rsidRPr="00091C55" w:rsidRDefault="00D04CEF" w:rsidP="00D04CE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именуемый далее Заявитель,</w:t>
      </w:r>
    </w:p>
    <w:p w:rsidR="00D04CEF" w:rsidRPr="00091C55" w:rsidRDefault="00D04CEF" w:rsidP="00D04CEF">
      <w:pPr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 лице _____________________________________________________________________________,</w:t>
      </w:r>
    </w:p>
    <w:p w:rsidR="00D04CEF" w:rsidRPr="00091C55" w:rsidRDefault="00D04CEF" w:rsidP="00D04CEF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(фамилия, имя, отчество, должность)</w:t>
      </w:r>
    </w:p>
    <w:p w:rsidR="00D04CEF" w:rsidRPr="00091C55" w:rsidRDefault="00D04CEF" w:rsidP="00D04CE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действующего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основании _____________________________________________________</w:t>
      </w:r>
    </w:p>
    <w:p w:rsidR="00D04CEF" w:rsidRPr="00091C55" w:rsidRDefault="00D04CEF" w:rsidP="00D04CE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D04CEF" w:rsidRPr="00091C55" w:rsidRDefault="00D04CEF" w:rsidP="00D04CEF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физического лица указать паспортные данные)</w:t>
      </w:r>
    </w:p>
    <w:p w:rsidR="00D04CEF" w:rsidRPr="00091C55" w:rsidRDefault="00D04CEF" w:rsidP="00D04CE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D04CEF" w:rsidRPr="00091C55" w:rsidRDefault="00D04CEF" w:rsidP="00D04CEF">
      <w:pPr>
        <w:widowControl w:val="0"/>
        <w:spacing w:before="20" w:after="0" w:line="240" w:lineRule="auto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(в случая действия по доверенности указать реквизиты доверенности)</w:t>
      </w:r>
    </w:p>
    <w:p w:rsidR="00D04CEF" w:rsidRPr="00091C55" w:rsidRDefault="00D04CEF" w:rsidP="00D04CEF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принимая решение об участии в аукционе</w:t>
      </w:r>
      <w:r w:rsidRPr="00091C55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на право заключения договора аренды земельного участка:</w:t>
      </w:r>
    </w:p>
    <w:p w:rsidR="00D04CEF" w:rsidRPr="00091C55" w:rsidRDefault="00D04CEF" w:rsidP="00D04CE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Кадастровый номер земельного участка:___________________________________________</w:t>
      </w:r>
    </w:p>
    <w:p w:rsidR="00D04CEF" w:rsidRPr="00091C55" w:rsidRDefault="00D04CEF" w:rsidP="00D04CE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D04CEF" w:rsidRPr="00091C55" w:rsidRDefault="00D04CEF" w:rsidP="00D04CE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Месторасположение земельного участка:__________________________________________</w:t>
      </w:r>
    </w:p>
    <w:p w:rsidR="00D04CEF" w:rsidRPr="00091C55" w:rsidRDefault="00D04CEF" w:rsidP="00D04CE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D04CEF" w:rsidRPr="00091C55" w:rsidRDefault="00D04CEF" w:rsidP="00D04CE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D04CEF" w:rsidRPr="00091C55" w:rsidRDefault="00D04CEF" w:rsidP="00D04CE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Площадь земельного участка: ___________________________________________________</w:t>
      </w:r>
    </w:p>
    <w:p w:rsidR="00D04CEF" w:rsidRPr="00091C55" w:rsidRDefault="00D04CEF" w:rsidP="00D04CE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Лот № _______________________________________________________________________</w:t>
      </w:r>
    </w:p>
    <w:p w:rsidR="00D04CEF" w:rsidRPr="00091C55" w:rsidRDefault="00D04CEF" w:rsidP="00D04CEF">
      <w:pPr>
        <w:widowControl w:val="0"/>
        <w:spacing w:before="20"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Дата подведения итогов аукциона:________________________________________________</w:t>
      </w:r>
    </w:p>
    <w:p w:rsidR="00D04CEF" w:rsidRPr="00091C55" w:rsidRDefault="00D04CEF" w:rsidP="00D04CEF">
      <w:pPr>
        <w:widowControl w:val="0"/>
        <w:spacing w:before="20"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>Обязуюсь:</w:t>
      </w:r>
    </w:p>
    <w:p w:rsidR="00D04CEF" w:rsidRPr="00091C55" w:rsidRDefault="00D04CEF" w:rsidP="00D04CE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Соблюдать условия и порядок проведения аукциона, установленный Земельным кодексом Российской Федерации, содержащиеся в информационном </w:t>
      </w:r>
      <w:proofErr w:type="gramStart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сообщении</w:t>
      </w:r>
      <w:proofErr w:type="gramEnd"/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его проведении опубликованном на официальном сайте Российской Федерации в сети «Интернет» </w:t>
      </w:r>
      <w:hyperlink r:id="rId6" w:history="1">
        <w:r w:rsidRPr="00091C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www.torgi.gov.ru</w:t>
        </w:r>
      </w:hyperlink>
      <w:r w:rsidRPr="00091C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порядок и условия аукциона, изложенными в извещении о проведении аукциона. </w:t>
      </w:r>
    </w:p>
    <w:p w:rsidR="00D04CEF" w:rsidRPr="00091C55" w:rsidRDefault="00D04CEF" w:rsidP="00D04CEF">
      <w:pPr>
        <w:widowControl w:val="0"/>
        <w:tabs>
          <w:tab w:val="left" w:pos="9498"/>
        </w:tabs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2. В случае признания победителем аукциона  подписать протокол об итогах открытого аукциона и заключить с администрацией Красноборского городского поселения Тосненского района Ленинградской области  договор аренды земельного участка в установленные законом сроки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04CEF" w:rsidRPr="00091C55" w:rsidRDefault="00D04CEF" w:rsidP="00D04CEF">
      <w:pPr>
        <w:widowControl w:val="0"/>
        <w:spacing w:after="0" w:line="240" w:lineRule="auto"/>
        <w:ind w:left="80" w:firstLine="74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3. Уплатить Продавцу стоимость аренды, установленную по результатам </w:t>
      </w: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lastRenderedPageBreak/>
        <w:t>аукциона, в срок, определяемый договором аренды земельного участка.</w:t>
      </w:r>
    </w:p>
    <w:p w:rsidR="00D04CEF" w:rsidRPr="00091C55" w:rsidRDefault="00D04CEF" w:rsidP="00D04CEF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Реквизиты счета Заявителя для возврата задатка:</w:t>
      </w:r>
    </w:p>
    <w:p w:rsidR="00D04CEF" w:rsidRPr="00091C55" w:rsidRDefault="00D04CEF" w:rsidP="00D04CE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D04CEF" w:rsidRPr="00091C55" w:rsidRDefault="00D04CEF" w:rsidP="00D04CE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D04CEF" w:rsidRPr="00091C55" w:rsidRDefault="00D04CEF" w:rsidP="00D04CE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_____________________________________________________________________________</w:t>
      </w:r>
    </w:p>
    <w:p w:rsidR="00D04CEF" w:rsidRPr="00091C55" w:rsidRDefault="00D04CEF" w:rsidP="00D04C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В соответствии с требованиями Федерального закона от 27 июля 2006 года  № 152-ФЗ «О персональных данных» я, _______________________________________________________</w:t>
      </w:r>
    </w:p>
    <w:p w:rsidR="00D04CEF" w:rsidRPr="00091C55" w:rsidRDefault="00D04CEF" w:rsidP="00D04C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предварительно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согласен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на использование Организатором аукциона моих персональных данных в целях, не противоречащих действующему законодательству.</w:t>
      </w:r>
    </w:p>
    <w:p w:rsidR="00D04CEF" w:rsidRPr="00091C55" w:rsidRDefault="00D04CEF" w:rsidP="00D04C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D04CEF" w:rsidRPr="00091C55" w:rsidRDefault="00D04CEF" w:rsidP="00D04C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ab/>
        <w:t xml:space="preserve">Со сведениями, изложенными в извещении о проведении аукциона </w:t>
      </w:r>
      <w:proofErr w:type="gramStart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ознакомлен</w:t>
      </w:r>
      <w:proofErr w:type="gramEnd"/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и согласен.</w:t>
      </w:r>
    </w:p>
    <w:tbl>
      <w:tblPr>
        <w:tblW w:w="994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06"/>
        <w:gridCol w:w="142"/>
      </w:tblGrid>
      <w:tr w:rsidR="00D04CEF" w:rsidRPr="00091C55" w:rsidTr="00F53A4C">
        <w:trPr>
          <w:trHeight w:val="388"/>
        </w:trPr>
        <w:tc>
          <w:tcPr>
            <w:tcW w:w="98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4CEF" w:rsidRPr="00091C55" w:rsidRDefault="00D04CEF" w:rsidP="00F53A4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  <w:p w:rsidR="00D04CEF" w:rsidRPr="00091C55" w:rsidRDefault="00D04CEF" w:rsidP="00F53A4C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Уведомления прошу:</w:t>
            </w:r>
          </w:p>
          <w:p w:rsidR="00D04CEF" w:rsidRPr="00091C55" w:rsidRDefault="00D04CEF" w:rsidP="00D04CEF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почтовым отправлением по адресу______________________________________________________________________</w:t>
            </w:r>
          </w:p>
          <w:p w:rsidR="00D04CEF" w:rsidRPr="00091C55" w:rsidRDefault="00D04CEF" w:rsidP="00F53A4C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(указать адрес)</w:t>
            </w:r>
          </w:p>
          <w:p w:rsidR="00D04CEF" w:rsidRPr="00091C55" w:rsidRDefault="00D04CEF" w:rsidP="00D04CEF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выдать при личном обращении</w:t>
            </w:r>
          </w:p>
          <w:p w:rsidR="00D04CEF" w:rsidRPr="00091C55" w:rsidRDefault="00D04CEF" w:rsidP="00D04CEF">
            <w:pPr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направить по адресу электронной почты___________________________________________________________________________</w:t>
            </w:r>
          </w:p>
          <w:p w:rsidR="00D04CEF" w:rsidRPr="00091C55" w:rsidRDefault="00D04CEF" w:rsidP="00F53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r w:rsidRPr="00091C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</w:t>
            </w:r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   (указать адрес)</w:t>
            </w:r>
          </w:p>
          <w:p w:rsidR="00D04CEF" w:rsidRPr="00091C55" w:rsidRDefault="00D04CEF" w:rsidP="00F53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D04CEF" w:rsidRPr="00091C55" w:rsidRDefault="00D04CEF" w:rsidP="00F53A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Я,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 от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администрации</w:t>
            </w:r>
            <w:proofErr w:type="gramStart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.. </w:t>
            </w:r>
            <w:proofErr w:type="gramEnd"/>
            <w:r w:rsidRPr="00091C55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Соглашаюсь, что на предоставленный администрации в рамках предоставления муниципальной услуги адрес электронной почты по усмотрению администрации может быть направлена дополнительная информация. </w:t>
            </w:r>
          </w:p>
          <w:p w:rsidR="00D04CEF" w:rsidRPr="00091C55" w:rsidRDefault="00D04CEF" w:rsidP="00F53A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" w:type="dxa"/>
            <w:vAlign w:val="bottom"/>
          </w:tcPr>
          <w:p w:rsidR="00D04CEF" w:rsidRPr="00091C55" w:rsidRDefault="00D04CEF" w:rsidP="00F53A4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04CEF" w:rsidRPr="00091C55" w:rsidRDefault="00D04CEF" w:rsidP="00D04C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Подпись Заявителя / (его уполномоченного представителя):</w:t>
      </w:r>
    </w:p>
    <w:p w:rsidR="00D04CEF" w:rsidRPr="00091C55" w:rsidRDefault="00D04CEF" w:rsidP="00D04C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_________________________________/______________________________________________</w:t>
      </w:r>
    </w:p>
    <w:p w:rsidR="00D04CEF" w:rsidRPr="00091C55" w:rsidRDefault="00D04CEF" w:rsidP="00D04CEF">
      <w:pPr>
        <w:widowControl w:val="0"/>
        <w:spacing w:after="0" w:line="240" w:lineRule="auto"/>
        <w:ind w:left="80" w:firstLine="740"/>
        <w:jc w:val="center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(подпись)                    (расшифровка подписи)</w:t>
      </w:r>
    </w:p>
    <w:p w:rsidR="00D04CEF" w:rsidRPr="00091C55" w:rsidRDefault="00D04CEF" w:rsidP="00D04C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Печать</w:t>
      </w:r>
    </w:p>
    <w:p w:rsidR="00D04CEF" w:rsidRPr="00091C55" w:rsidRDefault="00D04CEF" w:rsidP="00D04CE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091C55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(для юридического лица)</w:t>
      </w:r>
    </w:p>
    <w:p w:rsidR="004735CB" w:rsidRDefault="004735CB">
      <w:bookmarkStart w:id="0" w:name="_GoBack"/>
      <w:bookmarkEnd w:id="0"/>
    </w:p>
    <w:sectPr w:rsidR="004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P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D06350"/>
    <w:multiLevelType w:val="hybridMultilevel"/>
    <w:tmpl w:val="A21EF09A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CEF"/>
    <w:rsid w:val="004735CB"/>
    <w:rsid w:val="00D0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CE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2024-01-17T09:56:00Z</dcterms:created>
  <dcterms:modified xsi:type="dcterms:W3CDTF">2024-01-17T09:57:00Z</dcterms:modified>
</cp:coreProperties>
</file>