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005DD" w:rsidRPr="006005DD" w:rsidTr="00AC51C9">
        <w:tc>
          <w:tcPr>
            <w:tcW w:w="3969" w:type="dxa"/>
            <w:shd w:val="clear" w:color="auto" w:fill="auto"/>
          </w:tcPr>
          <w:p w:rsidR="006005DD" w:rsidRPr="006005DD" w:rsidRDefault="006005DD" w:rsidP="006005DD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005DD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6005DD" w:rsidRPr="006005DD" w:rsidRDefault="006005DD" w:rsidP="006005DD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005DD">
              <w:rPr>
                <w:rFonts w:ascii="Times New Roman" w:eastAsia="Calibri" w:hAnsi="Times New Roman" w:cs="Times New Roman"/>
                <w:color w:val="000000"/>
              </w:rPr>
              <w:t>к постановлению администрации Красноборского городского поселения Тосненского района Ленинградской области от 30.03.2023 № 130</w:t>
            </w:r>
          </w:p>
        </w:tc>
      </w:tr>
    </w:tbl>
    <w:p w:rsidR="006005DD" w:rsidRPr="006005DD" w:rsidRDefault="006005DD" w:rsidP="0060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6005DD" w:rsidRPr="006005DD" w:rsidRDefault="006005DD" w:rsidP="00600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6005DD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6005DD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6005DD" w:rsidRPr="006005DD" w:rsidRDefault="006005DD" w:rsidP="006005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005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6005D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6005DD" w:rsidRPr="006005DD" w:rsidRDefault="006005DD" w:rsidP="006005D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6005DD" w:rsidRPr="006005DD" w:rsidRDefault="006005DD" w:rsidP="006005D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6005DD" w:rsidRPr="006005DD" w:rsidRDefault="006005DD" w:rsidP="006005D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6005DD" w:rsidRPr="006005DD" w:rsidRDefault="006005DD" w:rsidP="006005D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6005DD" w:rsidRPr="006005DD" w:rsidRDefault="006005DD" w:rsidP="006005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6005DD" w:rsidRPr="006005DD" w:rsidRDefault="006005DD" w:rsidP="006005D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6005DD" w:rsidRPr="006005DD" w:rsidRDefault="006005DD" w:rsidP="006005D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________________________________________________________________________,</w:t>
      </w:r>
    </w:p>
    <w:p w:rsidR="006005DD" w:rsidRPr="006005DD" w:rsidRDefault="006005DD" w:rsidP="006005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6005DD" w:rsidRPr="006005DD" w:rsidRDefault="006005DD" w:rsidP="006005DD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6005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аукциона:__________________________________________________</w:t>
      </w:r>
    </w:p>
    <w:p w:rsidR="006005DD" w:rsidRPr="006005DD" w:rsidRDefault="006005DD" w:rsidP="006005DD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6005DD" w:rsidRPr="006005DD" w:rsidRDefault="006005DD" w:rsidP="006005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60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60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600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0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6005DD" w:rsidRPr="006005DD" w:rsidRDefault="006005DD" w:rsidP="006005DD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6005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005DD" w:rsidRPr="006005DD" w:rsidRDefault="006005DD" w:rsidP="006005DD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6005DD" w:rsidRPr="006005DD" w:rsidRDefault="006005DD" w:rsidP="006005DD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6005DD" w:rsidRPr="006005DD" w:rsidRDefault="006005DD" w:rsidP="006005D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6005DD" w:rsidRPr="006005DD" w:rsidTr="00AC51C9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5DD" w:rsidRPr="006005DD" w:rsidRDefault="006005DD" w:rsidP="006005D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6005DD" w:rsidRPr="006005DD" w:rsidRDefault="006005DD" w:rsidP="006005D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6005DD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6005DD" w:rsidRPr="006005DD" w:rsidRDefault="006005DD" w:rsidP="006005DD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5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6005DD" w:rsidRPr="006005DD" w:rsidRDefault="006005DD" w:rsidP="006005D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05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6005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6005DD" w:rsidRPr="006005DD" w:rsidRDefault="006005DD" w:rsidP="006005DD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5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6005DD" w:rsidRPr="006005DD" w:rsidRDefault="006005DD" w:rsidP="006005DD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5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6005DD" w:rsidRPr="006005DD" w:rsidRDefault="006005DD" w:rsidP="0060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005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6005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6005DD" w:rsidRPr="006005DD" w:rsidRDefault="006005DD" w:rsidP="0060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005DD" w:rsidRPr="006005DD" w:rsidRDefault="006005DD" w:rsidP="00600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6005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6005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6005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6005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6005DD" w:rsidRPr="006005DD" w:rsidRDefault="006005DD" w:rsidP="006005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6005DD" w:rsidRPr="006005DD" w:rsidRDefault="006005DD" w:rsidP="006005D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6005DD" w:rsidRPr="006005DD" w:rsidRDefault="006005DD" w:rsidP="006005DD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005D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6005DD" w:rsidRPr="006005DD" w:rsidRDefault="006005DD" w:rsidP="00600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70F5F" w:rsidRDefault="00470F5F">
      <w:bookmarkStart w:id="0" w:name="_GoBack"/>
      <w:bookmarkEnd w:id="0"/>
    </w:p>
    <w:sectPr w:rsidR="0047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DD"/>
    <w:rsid w:val="00470F5F"/>
    <w:rsid w:val="006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2023-03-30T09:45:00Z</dcterms:created>
  <dcterms:modified xsi:type="dcterms:W3CDTF">2023-03-30T09:45:00Z</dcterms:modified>
</cp:coreProperties>
</file>