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ЗЕМЕЛЬНОГО УЧАСТКА (ПРОЕКТ)          </w:t>
      </w: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97179B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1</w:t>
      </w:r>
    </w:p>
    <w:p w:rsidR="0097179B" w:rsidRPr="0097179B" w:rsidRDefault="0097179B" w:rsidP="009717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97179B" w:rsidRPr="0097179B" w:rsidTr="0097179B">
        <w:tc>
          <w:tcPr>
            <w:tcW w:w="3190" w:type="dxa"/>
            <w:shd w:val="clear" w:color="auto" w:fill="auto"/>
          </w:tcPr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97179B" w:rsidRPr="0097179B" w:rsidRDefault="0097179B" w:rsidP="0097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97179B" w:rsidRPr="0097179B" w:rsidRDefault="0097179B" w:rsidP="0097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 именуемая в дальнейшем Продавец,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97179B" w:rsidRPr="0097179B" w:rsidRDefault="0097179B" w:rsidP="0097179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по адресу: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4-я линия, д. 24 (далее – земельный участок), согласно описанию и условиям п.2 настоящего Договора.</w:t>
      </w:r>
      <w:proofErr w:type="gramEnd"/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47:26:0206002:225.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 в размере 100% от начальной цены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предмета аукциона и составляет _______________________________________рублей _____копеек.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  <w:r w:rsidR="0092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2461FF" w:rsidRPr="00416621" w:rsidRDefault="002461FF" w:rsidP="00246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 платежа: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/с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453003930), ИНН 4716024546,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471601001, ОКТМО 41648154,                                    КБК 004 114 06013 13 0000 340.</w:t>
      </w:r>
    </w:p>
    <w:p w:rsidR="002461FF" w:rsidRPr="00416621" w:rsidRDefault="002461FF" w:rsidP="00246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 платежа: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                         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К/сч 03100643000000014500.  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Продавец не отвечает за пригодность выкупаемого земельного участка               к улучшению.</w:t>
      </w:r>
    </w:p>
    <w:p w:rsidR="00923022" w:rsidRDefault="00923022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22" w:rsidRPr="0097179B" w:rsidRDefault="00923022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7. Рассмотрение споров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в суд.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10.11.2020 № 99/2020/359055864.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в органе, осуществляющем государственный кадастровый учет и государственную регистрацию прав.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971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7179B" w:rsidRPr="0097179B" w:rsidRDefault="0097179B" w:rsidP="0097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7179B" w:rsidRPr="0097179B" w:rsidTr="0097179B"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97179B" w:rsidRPr="0097179B" w:rsidTr="0097179B"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2021г.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109, местонахождение: 187015, Ленинградская область, Тосненский район, г.п. Красный Бор, ул. Культуры, д. 62а,, именуемая в дальнейшем Продавец, </w:t>
      </w:r>
      <w:r w:rsidR="002461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47:26:0206002:225;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4-я линия, д. 24.</w:t>
      </w:r>
    </w:p>
    <w:p w:rsidR="0097179B" w:rsidRPr="0097179B" w:rsidRDefault="0097179B" w:rsidP="009717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7179B" w:rsidRPr="0097179B" w:rsidTr="0097179B">
        <w:tc>
          <w:tcPr>
            <w:tcW w:w="4927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97179B" w:rsidRPr="0097179B" w:rsidTr="0097179B">
        <w:tc>
          <w:tcPr>
            <w:tcW w:w="4926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КУПЛИ-ПРОДАЖИ ЗЕМЕЛЬНОГО УЧАСТКА (ПРОЕКТ)          </w:t>
      </w: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97179B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2</w:t>
      </w:r>
    </w:p>
    <w:p w:rsidR="0097179B" w:rsidRPr="0097179B" w:rsidRDefault="0097179B" w:rsidP="009717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97179B" w:rsidRPr="0097179B" w:rsidTr="0097179B">
        <w:tc>
          <w:tcPr>
            <w:tcW w:w="3190" w:type="dxa"/>
            <w:shd w:val="clear" w:color="auto" w:fill="auto"/>
          </w:tcPr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97179B" w:rsidRPr="0097179B" w:rsidRDefault="0097179B" w:rsidP="0097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97179B" w:rsidRPr="0097179B" w:rsidRDefault="0097179B" w:rsidP="0097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по адресу: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4-я линия, д. 22 (далее – земельный участок), согласно описанию и условиям п.2 настоящего Договора.</w:t>
      </w:r>
      <w:proofErr w:type="gramEnd"/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47:26:0206002:230.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  <w:r w:rsidR="0092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следующие банковские реквизиты:</w:t>
      </w:r>
    </w:p>
    <w:p w:rsidR="002461FF" w:rsidRPr="00416621" w:rsidRDefault="002461FF" w:rsidP="00246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 платежа: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/с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453003930), ИНН 4716024546,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471601001, ОКТМО 41648154,                                    КБК 004 114 06013 13 0000 340.</w:t>
      </w:r>
    </w:p>
    <w:p w:rsidR="002461FF" w:rsidRPr="00416621" w:rsidRDefault="002461FF" w:rsidP="00246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 платежа: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                         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К/сч 03100643000000014500.  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Продавец не отвечает за пригодность выкупаемого земельного участка               к улучшению.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7. Рассмотрение споров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в суд.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10.11.2020 № 99/2020/359056042.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в органе, осуществляющем государственный кадастровый учет и государственную регистрацию прав.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971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7179B" w:rsidRPr="0097179B" w:rsidRDefault="0097179B" w:rsidP="0097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7179B" w:rsidRPr="0097179B" w:rsidTr="0097179B"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97179B" w:rsidRPr="0097179B" w:rsidTr="0097179B"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 г.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47:26:0206002:230;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4-я линия, д. 22.</w:t>
      </w:r>
    </w:p>
    <w:p w:rsidR="0097179B" w:rsidRPr="0097179B" w:rsidRDefault="0097179B" w:rsidP="009717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7179B" w:rsidRPr="0097179B" w:rsidTr="0097179B">
        <w:tc>
          <w:tcPr>
            <w:tcW w:w="4927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97179B" w:rsidRPr="0097179B" w:rsidTr="0097179B">
        <w:tc>
          <w:tcPr>
            <w:tcW w:w="4926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 КУПЛИ-ПРОДАЖИ ЗЕМЕЛЬНОГО УЧАСТКА (ПРОЕКТ)</w:t>
      </w: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97179B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3</w:t>
      </w:r>
    </w:p>
    <w:p w:rsidR="0097179B" w:rsidRPr="0097179B" w:rsidRDefault="0097179B" w:rsidP="009717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97179B" w:rsidRPr="0097179B" w:rsidTr="0097179B">
        <w:tc>
          <w:tcPr>
            <w:tcW w:w="3190" w:type="dxa"/>
            <w:shd w:val="clear" w:color="auto" w:fill="auto"/>
          </w:tcPr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97179B" w:rsidRPr="0097179B" w:rsidRDefault="0097179B" w:rsidP="0097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97179B" w:rsidRPr="0097179B" w:rsidRDefault="0097179B" w:rsidP="0097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по адресу: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4-я линия, д. 20 (далее – земельный участок), согласно описанию и условиям п.2 настоящего Договора.</w:t>
      </w:r>
      <w:proofErr w:type="gramEnd"/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47:26:0206002:237.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 на следующие банковские реквизиты:</w:t>
      </w:r>
    </w:p>
    <w:p w:rsidR="002461FF" w:rsidRPr="00416621" w:rsidRDefault="002461FF" w:rsidP="00246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 платежа: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/с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453003930), ИНН 4716024546,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471601001, ОКТМО 41648154,                                    КБК 004 114 06013 13 0000 340.</w:t>
      </w:r>
    </w:p>
    <w:p w:rsidR="002461FF" w:rsidRPr="00416621" w:rsidRDefault="002461FF" w:rsidP="00246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 платежа: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                         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К/сч 03100643000000014500.  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Продавец не отвечает за пригодность выкупаемого земельного участка               к улучшению.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7. Рассмотрение споров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в суд.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10.11.2020 № 99/2020/359064320.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в органе, осуществляющем государственный кадастровый учет и государственную регистрацию прав.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971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7179B" w:rsidRPr="0097179B" w:rsidRDefault="0097179B" w:rsidP="0097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7179B" w:rsidRPr="0097179B" w:rsidTr="0097179B"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97179B" w:rsidRPr="0097179B" w:rsidTr="0097179B"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 г.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</w:t>
      </w:r>
      <w:r w:rsidR="00311C7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рственный реестр юри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дических лиц серии 47 № 001003363, Устав админист</w:t>
      </w:r>
      <w:r w:rsidR="00311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рации, утвержденный решением со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депутатов Красноборского городского поселения Тосненского района Ленинградской области от 11.07.2012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47:26:0206002:237;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4-я линия, д. 20.</w:t>
      </w:r>
    </w:p>
    <w:p w:rsidR="0097179B" w:rsidRPr="0097179B" w:rsidRDefault="0097179B" w:rsidP="009717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7179B" w:rsidRPr="0097179B" w:rsidTr="0097179B">
        <w:tc>
          <w:tcPr>
            <w:tcW w:w="4927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97179B" w:rsidRPr="0097179B" w:rsidTr="0097179B">
        <w:tc>
          <w:tcPr>
            <w:tcW w:w="4926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КУПЛИ-ПРОДАЖИ ЗЕМЕЛЬНОГО УЧАСТКА (ПРОЕКТ)          </w:t>
      </w: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97179B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4</w:t>
      </w:r>
    </w:p>
    <w:p w:rsidR="0097179B" w:rsidRPr="0097179B" w:rsidRDefault="0097179B" w:rsidP="009717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97179B" w:rsidRPr="0097179B" w:rsidTr="0097179B">
        <w:tc>
          <w:tcPr>
            <w:tcW w:w="3190" w:type="dxa"/>
            <w:shd w:val="clear" w:color="auto" w:fill="auto"/>
          </w:tcPr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97179B" w:rsidRPr="0097179B" w:rsidRDefault="0097179B" w:rsidP="0097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97179B" w:rsidRPr="0097179B" w:rsidRDefault="0097179B" w:rsidP="0097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       по адресу: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4-я линия, д. 18 (далее – земельный участок), согласно описанию и условиям п.2 настоящего Договора.</w:t>
      </w:r>
      <w:proofErr w:type="gramEnd"/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47:26:0206002:223.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 на следующие банковские реквизиты:</w:t>
      </w:r>
    </w:p>
    <w:p w:rsidR="002461FF" w:rsidRPr="00416621" w:rsidRDefault="002461FF" w:rsidP="00246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 платежа: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/с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453003930), ИНН 4716024546,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471601001, ОКТМО 41648154,                                    КБК 004 114 06013 13 0000 340.</w:t>
      </w:r>
    </w:p>
    <w:p w:rsidR="002461FF" w:rsidRPr="00416621" w:rsidRDefault="002461FF" w:rsidP="00246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 платежа: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                         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К/сч 03100643000000014500.  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Продавец не отвечает за пригодность выкупаемого земельного участка               к улучшению.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в суд.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02.11.2020 № 99/2020/357396971.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в органе, осуществляющем государственный кадастровый учет и государственную регистрацию прав.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971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7179B" w:rsidRPr="0097179B" w:rsidRDefault="0097179B" w:rsidP="0097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7179B" w:rsidRPr="0097179B" w:rsidTr="0097179B"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97179B" w:rsidRPr="0097179B" w:rsidTr="0097179B"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 г.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</w:t>
      </w:r>
      <w:r w:rsidR="00311C73"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серии 47 № 001003363, Устав админист</w:t>
      </w:r>
      <w:r w:rsidR="00311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рации, утвержденный решением со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</w:t>
      </w:r>
      <w:r w:rsidR="00311C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Красноборского городского поселения Тосненского района Ленинградской области от 11.07.2012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</w:t>
      </w:r>
      <w:r w:rsidR="002461F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енуемая в дальнейшем Продавец, в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47:26:0206002:223;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4-я линия, д. 18.</w:t>
      </w:r>
    </w:p>
    <w:p w:rsidR="0097179B" w:rsidRPr="0097179B" w:rsidRDefault="0097179B" w:rsidP="009717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7179B" w:rsidRPr="0097179B" w:rsidTr="0097179B">
        <w:tc>
          <w:tcPr>
            <w:tcW w:w="4927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97179B" w:rsidRPr="0097179B" w:rsidTr="0097179B">
        <w:tc>
          <w:tcPr>
            <w:tcW w:w="4926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КУПЛИ-ПРОДАЖИ ЗЕМЕЛЬНОГО УЧАСТКА (ПРОЕКТ)          </w:t>
      </w: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97179B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5</w:t>
      </w:r>
    </w:p>
    <w:p w:rsidR="0097179B" w:rsidRPr="0097179B" w:rsidRDefault="0097179B" w:rsidP="009717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97179B" w:rsidRPr="0097179B" w:rsidTr="0097179B">
        <w:tc>
          <w:tcPr>
            <w:tcW w:w="3190" w:type="dxa"/>
            <w:shd w:val="clear" w:color="auto" w:fill="auto"/>
          </w:tcPr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97179B" w:rsidRPr="0097179B" w:rsidRDefault="0097179B" w:rsidP="0097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97179B" w:rsidRPr="0097179B" w:rsidRDefault="0097179B" w:rsidP="0097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по адресу: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3-я линия, д. 22 (далее – земельный участок), согласно описанию и условиям п.2 настоящего Договора.</w:t>
      </w:r>
      <w:proofErr w:type="gramEnd"/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47:26:0206002:226.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 на следующие банковские реквизиты:</w:t>
      </w:r>
    </w:p>
    <w:p w:rsidR="002461FF" w:rsidRPr="00416621" w:rsidRDefault="002461FF" w:rsidP="00246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 платежа: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/с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453003930), ИНН 4716024546,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471601001, ОКТМО 41648154,                                    КБК 004 114 06013 13 0000 340.</w:t>
      </w:r>
    </w:p>
    <w:p w:rsidR="002461FF" w:rsidRPr="00416621" w:rsidRDefault="002461FF" w:rsidP="00246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 платежа: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                         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К/сч 03100643000000014500.  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Продавец не отвечает за пригодность выкупаемого земельного участка               к улучшению.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в суд.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02.11.2020 № 99/2020/357395677.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</w:t>
      </w:r>
      <w:r w:rsidR="002461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органе, осуществляющем государственный кадастровый учет и государственную регистрацию прав.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971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7179B" w:rsidRPr="0097179B" w:rsidRDefault="0097179B" w:rsidP="0097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7179B" w:rsidRPr="0097179B" w:rsidTr="0097179B"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97179B" w:rsidRPr="0097179B" w:rsidTr="0097179B"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1FF" w:rsidRDefault="002461FF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1FF" w:rsidRPr="0097179B" w:rsidRDefault="002461FF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«___»________ 2021 г.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47:26:0206002:226;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3-я линия, д. 22.</w:t>
      </w:r>
    </w:p>
    <w:p w:rsidR="0097179B" w:rsidRPr="0097179B" w:rsidRDefault="0097179B" w:rsidP="009717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7179B" w:rsidRPr="0097179B" w:rsidTr="0097179B">
        <w:tc>
          <w:tcPr>
            <w:tcW w:w="4927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97179B" w:rsidRPr="0097179B" w:rsidTr="0097179B">
        <w:tc>
          <w:tcPr>
            <w:tcW w:w="4926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КУПЛИ-ПРОДАЖИ ЗЕМЕЛЬНОГО УЧАСТКА (ПРОЕКТ)          </w:t>
      </w: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97179B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6</w:t>
      </w:r>
    </w:p>
    <w:p w:rsidR="0097179B" w:rsidRPr="0097179B" w:rsidRDefault="0097179B" w:rsidP="009717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97179B" w:rsidRPr="0097179B" w:rsidTr="0097179B">
        <w:tc>
          <w:tcPr>
            <w:tcW w:w="3190" w:type="dxa"/>
            <w:shd w:val="clear" w:color="auto" w:fill="auto"/>
          </w:tcPr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97179B" w:rsidRPr="0097179B" w:rsidRDefault="0097179B" w:rsidP="0097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97179B" w:rsidRPr="0097179B" w:rsidRDefault="0097179B" w:rsidP="0097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_____________________________________________________</w:t>
      </w:r>
      <w:proofErr w:type="gramEnd"/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       по адресу: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4-я линия, д. 23 (далее – земельный участок), согласно описанию и условиям п.2 настоящего Договора.</w:t>
      </w:r>
      <w:proofErr w:type="gramEnd"/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47:26:0206002:219.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  <w:bookmarkStart w:id="0" w:name="_GoBack"/>
      <w:bookmarkEnd w:id="0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2461FF" w:rsidRPr="00416621" w:rsidRDefault="002461FF" w:rsidP="00246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 платежа: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/с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453003930), ИНН 4716024546,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471601001, ОКТМО 41648154,                                    КБК 004 114 06013 13 0000 340.</w:t>
      </w:r>
    </w:p>
    <w:p w:rsidR="002461FF" w:rsidRPr="00416621" w:rsidRDefault="002461FF" w:rsidP="00246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 платежа: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                         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К/сч 03100643000000014500.  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6.2. Продавец не отвечает за пригодность выкупаемого земельного участка               к улучшению.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в суд.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02.11.2020 № 99/2020/357397080.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в органе, осуществляющем государственный кадастровы</w:t>
      </w:r>
      <w:r w:rsidR="002461FF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учет и государственную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прав.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971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7179B" w:rsidRPr="0097179B" w:rsidRDefault="0097179B" w:rsidP="0097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7179B" w:rsidRPr="0097179B" w:rsidTr="0097179B"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97179B" w:rsidRPr="0097179B" w:rsidTr="0097179B"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 г.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</w:t>
      </w:r>
      <w:r w:rsidR="005E2D48"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47:26:0206002:219;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4-я линия, д. 23.</w:t>
      </w:r>
    </w:p>
    <w:p w:rsidR="0097179B" w:rsidRPr="0097179B" w:rsidRDefault="0097179B" w:rsidP="009717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7179B" w:rsidRPr="0097179B" w:rsidTr="0097179B">
        <w:tc>
          <w:tcPr>
            <w:tcW w:w="4927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97179B" w:rsidRPr="0097179B" w:rsidTr="0097179B">
        <w:tc>
          <w:tcPr>
            <w:tcW w:w="4926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КУПЛИ-ПРОДАЖИ ЗЕМЕЛЬНОГО УЧАСТКА (ПРОЕКТ)          </w:t>
      </w: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97179B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7</w:t>
      </w:r>
    </w:p>
    <w:p w:rsidR="0097179B" w:rsidRPr="0097179B" w:rsidRDefault="0097179B" w:rsidP="0097179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97179B" w:rsidRPr="0097179B" w:rsidTr="0097179B">
        <w:tc>
          <w:tcPr>
            <w:tcW w:w="3190" w:type="dxa"/>
            <w:shd w:val="clear" w:color="auto" w:fill="auto"/>
          </w:tcPr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97179B" w:rsidRPr="0097179B" w:rsidRDefault="0097179B" w:rsidP="0097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97179B" w:rsidRPr="0097179B" w:rsidRDefault="0097179B" w:rsidP="0097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по адресу: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3-я линия, д. 18 (далее – земельный участок), согласно описанию и условиям п.2 настоящего Договора.</w:t>
      </w:r>
      <w:proofErr w:type="gramEnd"/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47:26:0206002:228.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  <w:r w:rsidR="0028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следующие банковские реквизиты:</w:t>
      </w:r>
    </w:p>
    <w:p w:rsidR="002461FF" w:rsidRPr="00416621" w:rsidRDefault="002461FF" w:rsidP="00246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 платежа: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/с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>453003930), ИНН 4716024546,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471601001, ОКТМО 41648154,                                    КБК 004 114 06013 13 0000 340.</w:t>
      </w:r>
    </w:p>
    <w:p w:rsidR="002461FF" w:rsidRPr="00416621" w:rsidRDefault="002461FF" w:rsidP="00246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 платежа: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                          </w:t>
      </w:r>
      <w:r w:rsidR="00B2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К/сч 03100643000000014500.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Продавец не отвечает за пригодность выкупаемого земельного участка               к улучшению.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7. Рассмотрение споров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в суд.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18.06.2020 № 99/2020/333602283.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в органе, осуществляющем государственный кадастровый учет и государственную регистрацию прав.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971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7179B" w:rsidRPr="0097179B" w:rsidRDefault="0097179B" w:rsidP="0097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7179B" w:rsidRPr="0097179B" w:rsidTr="0097179B"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97179B" w:rsidRPr="0097179B" w:rsidTr="0097179B"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 г.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</w:t>
      </w:r>
      <w:r w:rsidR="005E2D48"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71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9B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97179B" w:rsidRPr="0097179B" w:rsidRDefault="0097179B" w:rsidP="0097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97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47:26:0206002:228;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3-я линия, д. 18.</w:t>
      </w:r>
    </w:p>
    <w:p w:rsidR="0097179B" w:rsidRPr="0097179B" w:rsidRDefault="0097179B" w:rsidP="009717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7179B" w:rsidRPr="0097179B" w:rsidTr="0097179B">
        <w:tc>
          <w:tcPr>
            <w:tcW w:w="4927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9B" w:rsidRPr="0097179B" w:rsidRDefault="0097179B" w:rsidP="0097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97179B" w:rsidRPr="0097179B" w:rsidTr="0097179B">
        <w:tc>
          <w:tcPr>
            <w:tcW w:w="4926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97179B" w:rsidRPr="0097179B" w:rsidRDefault="0097179B" w:rsidP="0097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F24B92" w:rsidRDefault="00F24B92"/>
    <w:sectPr w:rsidR="00F2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2A83"/>
    <w:multiLevelType w:val="singleLevel"/>
    <w:tmpl w:val="C96E11A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>
    <w:nsid w:val="2C9C05FD"/>
    <w:multiLevelType w:val="hybridMultilevel"/>
    <w:tmpl w:val="D5D8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37776"/>
    <w:multiLevelType w:val="hybridMultilevel"/>
    <w:tmpl w:val="CEB8E910"/>
    <w:lvl w:ilvl="0" w:tplc="13527898">
      <w:start w:val="5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>
    <w:nsid w:val="314C67EF"/>
    <w:multiLevelType w:val="multilevel"/>
    <w:tmpl w:val="FCD669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374C23A9"/>
    <w:multiLevelType w:val="multilevel"/>
    <w:tmpl w:val="9F786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BE8716C"/>
    <w:multiLevelType w:val="multilevel"/>
    <w:tmpl w:val="31C6F5A2"/>
    <w:lvl w:ilvl="0">
      <w:start w:val="6"/>
      <w:numFmt w:val="decimal"/>
      <w:lvlText w:val="%1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C2F0E4C"/>
    <w:multiLevelType w:val="multilevel"/>
    <w:tmpl w:val="6A547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611853"/>
    <w:multiLevelType w:val="multilevel"/>
    <w:tmpl w:val="01F8FC42"/>
    <w:lvl w:ilvl="0">
      <w:start w:val="4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AC67A3"/>
    <w:multiLevelType w:val="multilevel"/>
    <w:tmpl w:val="68B2FAD2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9">
    <w:nsid w:val="4D627324"/>
    <w:multiLevelType w:val="singleLevel"/>
    <w:tmpl w:val="C96E11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>
    <w:nsid w:val="51A332D3"/>
    <w:multiLevelType w:val="multilevel"/>
    <w:tmpl w:val="F87C33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32F0471"/>
    <w:multiLevelType w:val="multilevel"/>
    <w:tmpl w:val="20D4D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6FA643A"/>
    <w:multiLevelType w:val="hybridMultilevel"/>
    <w:tmpl w:val="569ABE6A"/>
    <w:lvl w:ilvl="0" w:tplc="6D5E093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>
    <w:nsid w:val="739730EA"/>
    <w:multiLevelType w:val="multilevel"/>
    <w:tmpl w:val="6D42148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78173D1"/>
    <w:multiLevelType w:val="multilevel"/>
    <w:tmpl w:val="9224F3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5">
    <w:nsid w:val="783C6A37"/>
    <w:multiLevelType w:val="hybridMultilevel"/>
    <w:tmpl w:val="39D6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51144"/>
    <w:multiLevelType w:val="multilevel"/>
    <w:tmpl w:val="1E0287BE"/>
    <w:lvl w:ilvl="0">
      <w:start w:val="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E9A3C1B"/>
    <w:multiLevelType w:val="multilevel"/>
    <w:tmpl w:val="46A82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16"/>
  </w:num>
  <w:num w:numId="5">
    <w:abstractNumId w:val="7"/>
  </w:num>
  <w:num w:numId="6">
    <w:abstractNumId w:val="14"/>
  </w:num>
  <w:num w:numId="7">
    <w:abstractNumId w:val="10"/>
  </w:num>
  <w:num w:numId="8">
    <w:abstractNumId w:val="11"/>
  </w:num>
  <w:num w:numId="9">
    <w:abstractNumId w:val="17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  <w:num w:numId="14">
    <w:abstractNumId w:val="12"/>
  </w:num>
  <w:num w:numId="15">
    <w:abstractNumId w:val="15"/>
  </w:num>
  <w:num w:numId="16">
    <w:abstractNumId w:val="1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9B"/>
    <w:rsid w:val="002461FF"/>
    <w:rsid w:val="00283F7D"/>
    <w:rsid w:val="00311C73"/>
    <w:rsid w:val="005E2D48"/>
    <w:rsid w:val="00923022"/>
    <w:rsid w:val="0097179B"/>
    <w:rsid w:val="00B252DF"/>
    <w:rsid w:val="00F2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17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17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717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7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7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717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7179B"/>
  </w:style>
  <w:style w:type="paragraph" w:styleId="a3">
    <w:name w:val="header"/>
    <w:basedOn w:val="a"/>
    <w:link w:val="a4"/>
    <w:rsid w:val="009717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717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179B"/>
  </w:style>
  <w:style w:type="paragraph" w:styleId="a6">
    <w:name w:val="Balloon Text"/>
    <w:basedOn w:val="a"/>
    <w:link w:val="a7"/>
    <w:semiHidden/>
    <w:rsid w:val="009717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9717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717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7179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9717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71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97179B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97179B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2">
    <w:name w:val="Обычный1"/>
    <w:rsid w:val="0097179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3">
    <w:name w:val="Знак Знак Знак Знак Знак1 Знак"/>
    <w:basedOn w:val="a"/>
    <w:rsid w:val="0097179B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  <w:style w:type="paragraph" w:styleId="2">
    <w:name w:val="Body Text Indent 2"/>
    <w:basedOn w:val="a"/>
    <w:link w:val="20"/>
    <w:rsid w:val="009717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1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9717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971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9717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71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9717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717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rsid w:val="0097179B"/>
    <w:rPr>
      <w:color w:val="0000FF"/>
      <w:u w:val="single"/>
    </w:rPr>
  </w:style>
  <w:style w:type="character" w:customStyle="1" w:styleId="apple-converted-space">
    <w:name w:val="apple-converted-space"/>
    <w:rsid w:val="0097179B"/>
  </w:style>
  <w:style w:type="paragraph" w:customStyle="1" w:styleId="western">
    <w:name w:val="western"/>
    <w:basedOn w:val="a"/>
    <w:rsid w:val="0097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971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9717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71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97179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17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17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717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7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7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717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7179B"/>
  </w:style>
  <w:style w:type="paragraph" w:styleId="a3">
    <w:name w:val="header"/>
    <w:basedOn w:val="a"/>
    <w:link w:val="a4"/>
    <w:rsid w:val="009717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717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179B"/>
  </w:style>
  <w:style w:type="paragraph" w:styleId="a6">
    <w:name w:val="Balloon Text"/>
    <w:basedOn w:val="a"/>
    <w:link w:val="a7"/>
    <w:semiHidden/>
    <w:rsid w:val="009717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9717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717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7179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9717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71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97179B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97179B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2">
    <w:name w:val="Обычный1"/>
    <w:rsid w:val="0097179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3">
    <w:name w:val="Знак Знак Знак Знак Знак1 Знак"/>
    <w:basedOn w:val="a"/>
    <w:rsid w:val="0097179B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  <w:style w:type="paragraph" w:styleId="2">
    <w:name w:val="Body Text Indent 2"/>
    <w:basedOn w:val="a"/>
    <w:link w:val="20"/>
    <w:rsid w:val="009717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1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9717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971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9717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71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9717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717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rsid w:val="0097179B"/>
    <w:rPr>
      <w:color w:val="0000FF"/>
      <w:u w:val="single"/>
    </w:rPr>
  </w:style>
  <w:style w:type="character" w:customStyle="1" w:styleId="apple-converted-space">
    <w:name w:val="apple-converted-space"/>
    <w:rsid w:val="0097179B"/>
  </w:style>
  <w:style w:type="paragraph" w:customStyle="1" w:styleId="western">
    <w:name w:val="western"/>
    <w:basedOn w:val="a"/>
    <w:rsid w:val="0097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971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9717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71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97179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28</Pages>
  <Words>11373</Words>
  <Characters>64827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dcterms:created xsi:type="dcterms:W3CDTF">2020-12-09T12:03:00Z</dcterms:created>
  <dcterms:modified xsi:type="dcterms:W3CDTF">2020-12-10T12:31:00Z</dcterms:modified>
</cp:coreProperties>
</file>