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E1" w:rsidRDefault="003832D7" w:rsidP="00BA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Красноборского городского поселения Тосненского района Ленинградской области открыта вакансия </w:t>
      </w:r>
      <w:r w:rsidR="00DD7BEA" w:rsidRPr="008F22DB">
        <w:rPr>
          <w:rFonts w:ascii="Times New Roman" w:hAnsi="Times New Roman" w:cs="Times New Roman"/>
          <w:b/>
          <w:sz w:val="24"/>
          <w:szCs w:val="24"/>
        </w:rPr>
        <w:t>техника</w:t>
      </w:r>
      <w:r w:rsidRPr="008F22DB">
        <w:rPr>
          <w:rFonts w:ascii="Times New Roman" w:hAnsi="Times New Roman" w:cs="Times New Roman"/>
          <w:b/>
          <w:sz w:val="24"/>
          <w:szCs w:val="24"/>
        </w:rPr>
        <w:t xml:space="preserve"> по вопросам </w:t>
      </w:r>
      <w:r w:rsidR="00DD7BEA" w:rsidRPr="008F22DB">
        <w:rPr>
          <w:rFonts w:ascii="Times New Roman" w:hAnsi="Times New Roman" w:cs="Times New Roman"/>
          <w:b/>
          <w:sz w:val="24"/>
          <w:szCs w:val="24"/>
        </w:rPr>
        <w:t xml:space="preserve">ЖКХ, </w:t>
      </w:r>
      <w:r w:rsidRPr="008F22DB">
        <w:rPr>
          <w:rFonts w:ascii="Times New Roman" w:hAnsi="Times New Roman" w:cs="Times New Roman"/>
          <w:b/>
          <w:sz w:val="24"/>
          <w:szCs w:val="24"/>
        </w:rPr>
        <w:t>гражданской обороны, чрезвычайных ситуаций и пожарной безопасности</w:t>
      </w:r>
      <w:r w:rsidR="00BA0A7E" w:rsidRPr="008F22DB">
        <w:rPr>
          <w:rFonts w:ascii="Times New Roman" w:hAnsi="Times New Roman" w:cs="Times New Roman"/>
          <w:b/>
          <w:sz w:val="24"/>
          <w:szCs w:val="24"/>
        </w:rPr>
        <w:t>, не являющейся должностью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2D7" w:rsidRPr="003832D7" w:rsidRDefault="003832D7" w:rsidP="00BA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D7">
        <w:rPr>
          <w:rFonts w:ascii="Times New Roman" w:hAnsi="Times New Roman" w:cs="Times New Roman"/>
          <w:sz w:val="24"/>
          <w:szCs w:val="24"/>
        </w:rPr>
        <w:t>Квалификационные требования, предъявляемые к профессиональным знаниям и навыкам, необходимым для исполнения должностных обязанностей:</w:t>
      </w:r>
    </w:p>
    <w:p w:rsidR="003832D7" w:rsidRPr="003832D7" w:rsidRDefault="003832D7" w:rsidP="0038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D7">
        <w:rPr>
          <w:rFonts w:ascii="Times New Roman" w:hAnsi="Times New Roman" w:cs="Times New Roman"/>
          <w:sz w:val="24"/>
          <w:szCs w:val="24"/>
        </w:rPr>
        <w:t>1.</w:t>
      </w:r>
      <w:r w:rsidR="00DD7BEA">
        <w:rPr>
          <w:rFonts w:ascii="Times New Roman" w:hAnsi="Times New Roman" w:cs="Times New Roman"/>
          <w:sz w:val="24"/>
          <w:szCs w:val="24"/>
        </w:rPr>
        <w:t>Техник</w:t>
      </w:r>
      <w:r w:rsidRPr="003832D7">
        <w:rPr>
          <w:rFonts w:ascii="Times New Roman" w:hAnsi="Times New Roman" w:cs="Times New Roman"/>
          <w:sz w:val="24"/>
          <w:szCs w:val="24"/>
        </w:rPr>
        <w:t xml:space="preserve"> по вопроса</w:t>
      </w:r>
      <w:bookmarkStart w:id="0" w:name="_GoBack"/>
      <w:bookmarkEnd w:id="0"/>
      <w:r w:rsidRPr="003832D7">
        <w:rPr>
          <w:rFonts w:ascii="Times New Roman" w:hAnsi="Times New Roman" w:cs="Times New Roman"/>
          <w:sz w:val="24"/>
          <w:szCs w:val="24"/>
        </w:rPr>
        <w:t xml:space="preserve">м </w:t>
      </w:r>
      <w:r w:rsidR="00DD7BEA">
        <w:rPr>
          <w:rFonts w:ascii="Times New Roman" w:hAnsi="Times New Roman" w:cs="Times New Roman"/>
          <w:sz w:val="24"/>
          <w:szCs w:val="24"/>
        </w:rPr>
        <w:t xml:space="preserve">ЖКХ, </w:t>
      </w:r>
      <w:r w:rsidRPr="003832D7">
        <w:rPr>
          <w:rFonts w:ascii="Times New Roman" w:hAnsi="Times New Roman" w:cs="Times New Roman"/>
          <w:sz w:val="24"/>
          <w:szCs w:val="24"/>
        </w:rPr>
        <w:t>ГО, ЧС и ПБ д</w:t>
      </w:r>
      <w:r w:rsidR="00DD7BEA">
        <w:rPr>
          <w:rFonts w:ascii="Times New Roman" w:hAnsi="Times New Roman" w:cs="Times New Roman"/>
          <w:sz w:val="24"/>
          <w:szCs w:val="24"/>
        </w:rPr>
        <w:t xml:space="preserve">олжен иметь </w:t>
      </w:r>
      <w:r w:rsidR="00DD7BEA" w:rsidRPr="00DD7BEA">
        <w:rPr>
          <w:rFonts w:ascii="Times New Roman" w:hAnsi="Times New Roman" w:cs="Times New Roman"/>
          <w:sz w:val="24"/>
          <w:szCs w:val="24"/>
        </w:rPr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Pr="003832D7">
        <w:rPr>
          <w:rFonts w:ascii="Times New Roman" w:hAnsi="Times New Roman" w:cs="Times New Roman"/>
          <w:sz w:val="24"/>
          <w:szCs w:val="24"/>
        </w:rPr>
        <w:t>;</w:t>
      </w:r>
    </w:p>
    <w:p w:rsidR="003832D7" w:rsidRPr="003832D7" w:rsidRDefault="00DD7BEA" w:rsidP="0038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32D7" w:rsidRPr="003832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Технику</w:t>
      </w:r>
      <w:r w:rsidR="003832D7" w:rsidRPr="003832D7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ЖКХ, </w:t>
      </w:r>
      <w:r w:rsidR="003832D7" w:rsidRPr="003832D7">
        <w:rPr>
          <w:rFonts w:ascii="Times New Roman" w:hAnsi="Times New Roman" w:cs="Times New Roman"/>
          <w:sz w:val="24"/>
          <w:szCs w:val="24"/>
        </w:rPr>
        <w:t xml:space="preserve">ГО, ЧС и ПБ необходимо знание: </w:t>
      </w:r>
      <w:proofErr w:type="gramStart"/>
      <w:r w:rsidR="003832D7" w:rsidRPr="003832D7">
        <w:rPr>
          <w:rFonts w:ascii="Times New Roman" w:hAnsi="Times New Roman" w:cs="Times New Roman"/>
          <w:sz w:val="24"/>
          <w:szCs w:val="24"/>
        </w:rPr>
        <w:t>Конституции Российской Федерации; Федеральные законы и Постановления Правительства РФ, приказы и директивы МЧС РФ, постановления Правительства Ленинградской области, приказы и директивы СЗРЦ МЧС РФ; Устава Красноборского городского поселения Тосненского района Ленинградской области, Устава администрации Красноборского городского поселения Тосненского района Ленинградской области; муниципальных правовых актов по направлению деятельности; структуры администрации Красноборского городского поселения Тосненского района Ленинградской области;</w:t>
      </w:r>
      <w:proofErr w:type="gramEnd"/>
      <w:r w:rsidR="003832D7" w:rsidRPr="003832D7">
        <w:rPr>
          <w:rFonts w:ascii="Times New Roman" w:hAnsi="Times New Roman" w:cs="Times New Roman"/>
          <w:sz w:val="24"/>
          <w:szCs w:val="24"/>
        </w:rPr>
        <w:t xml:space="preserve">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3832D7" w:rsidRDefault="00DD7BEA" w:rsidP="0038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2D7" w:rsidRPr="003832D7">
        <w:rPr>
          <w:rFonts w:ascii="Times New Roman" w:hAnsi="Times New Roman" w:cs="Times New Roman"/>
          <w:sz w:val="24"/>
          <w:szCs w:val="24"/>
        </w:rPr>
        <w:t>.Навыки: 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</w:t>
      </w:r>
      <w:r w:rsidR="003832D7">
        <w:rPr>
          <w:rFonts w:ascii="Times New Roman" w:hAnsi="Times New Roman" w:cs="Times New Roman"/>
          <w:sz w:val="24"/>
          <w:szCs w:val="24"/>
        </w:rPr>
        <w:t>:</w:t>
      </w:r>
    </w:p>
    <w:p w:rsidR="003832D7" w:rsidRPr="003832D7" w:rsidRDefault="003832D7" w:rsidP="003832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2D7">
        <w:rPr>
          <w:rFonts w:ascii="Times New Roman" w:hAnsi="Times New Roman" w:cs="Times New Roman"/>
          <w:sz w:val="24"/>
          <w:szCs w:val="24"/>
        </w:rPr>
        <w:t>Получить подробную информацию можно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8-813-61-62-260.</w:t>
      </w:r>
    </w:p>
    <w:sectPr w:rsidR="003832D7" w:rsidRPr="0038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9"/>
    <w:rsid w:val="003832D7"/>
    <w:rsid w:val="008F22DB"/>
    <w:rsid w:val="00B36069"/>
    <w:rsid w:val="00BA0A7E"/>
    <w:rsid w:val="00C374E1"/>
    <w:rsid w:val="00D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2017-05-17T04:59:00Z</cp:lastPrinted>
  <dcterms:created xsi:type="dcterms:W3CDTF">2023-03-23T08:57:00Z</dcterms:created>
  <dcterms:modified xsi:type="dcterms:W3CDTF">2023-03-23T09:32:00Z</dcterms:modified>
</cp:coreProperties>
</file>