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7B" w:rsidRDefault="00122E7B" w:rsidP="00B02485">
      <w:pPr>
        <w:jc w:val="center"/>
        <w:rPr>
          <w:sz w:val="24"/>
          <w:szCs w:val="24"/>
        </w:rPr>
      </w:pPr>
      <w:bookmarkStart w:id="0" w:name="_GoBack"/>
      <w:bookmarkEnd w:id="0"/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 xml:space="preserve">КРАСНОБОРСКОЕ ГОРОДСКОЕ ПОСЕЛЕНИЕ 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 xml:space="preserve">ТОСНЕНСКОГО </w:t>
      </w:r>
      <w:r w:rsidR="005D5179">
        <w:rPr>
          <w:sz w:val="24"/>
          <w:szCs w:val="24"/>
        </w:rPr>
        <w:t xml:space="preserve">МУНИЦИПАЛЬНОГО </w:t>
      </w:r>
      <w:r w:rsidRPr="00B02485">
        <w:rPr>
          <w:sz w:val="24"/>
          <w:szCs w:val="24"/>
        </w:rPr>
        <w:t>РАЙОНА ЛЕНИНГРАДСКОЙ ОБЛАСТИ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>АДМИНИСТРАЦИЯ</w:t>
      </w:r>
    </w:p>
    <w:p w:rsidR="00B02485" w:rsidRDefault="00B02485" w:rsidP="00B02485">
      <w:pPr>
        <w:jc w:val="center"/>
        <w:rPr>
          <w:b/>
          <w:sz w:val="24"/>
          <w:szCs w:val="24"/>
        </w:rPr>
      </w:pPr>
    </w:p>
    <w:p w:rsidR="00B02485" w:rsidRPr="00B02485" w:rsidRDefault="00ED5992" w:rsidP="00B02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02485" w:rsidRPr="00B02485" w:rsidRDefault="00B02485" w:rsidP="00B02485">
      <w:pPr>
        <w:jc w:val="center"/>
        <w:rPr>
          <w:b/>
          <w:sz w:val="24"/>
          <w:szCs w:val="24"/>
        </w:rPr>
      </w:pPr>
    </w:p>
    <w:p w:rsidR="005D2D0A" w:rsidRPr="00B02485" w:rsidRDefault="008C6AA1" w:rsidP="005D2D0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18.11.2024  № 454</w:t>
      </w:r>
    </w:p>
    <w:p w:rsidR="005D2D0A" w:rsidRPr="00B02485" w:rsidRDefault="005D2D0A" w:rsidP="005D2D0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6AA1" w:rsidRPr="0009304A" w:rsidRDefault="00D82398" w:rsidP="008C6AA1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О </w:t>
      </w:r>
      <w:r w:rsidR="008C6AA1" w:rsidRPr="008C6AA1">
        <w:rPr>
          <w:sz w:val="24"/>
          <w:szCs w:val="24"/>
          <w:lang w:eastAsia="en-US"/>
        </w:rPr>
        <w:t>комиссии по вопросам размещения нестационарных торговых объектов</w:t>
      </w:r>
      <w:r w:rsidR="008C6AA1" w:rsidRPr="0009304A">
        <w:rPr>
          <w:sz w:val="24"/>
          <w:szCs w:val="24"/>
          <w:lang w:eastAsia="en-US"/>
        </w:rPr>
        <w:t xml:space="preserve"> </w:t>
      </w:r>
    </w:p>
    <w:p w:rsidR="00B41C9C" w:rsidRDefault="005D2D0A" w:rsidP="005D2D0A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09304A">
        <w:rPr>
          <w:sz w:val="24"/>
          <w:szCs w:val="24"/>
        </w:rPr>
        <w:t xml:space="preserve">на территории Красноборского городского поселения </w:t>
      </w:r>
    </w:p>
    <w:p w:rsidR="005D2D0A" w:rsidRPr="0009304A" w:rsidRDefault="005D2D0A" w:rsidP="005D2D0A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09304A">
        <w:rPr>
          <w:sz w:val="24"/>
          <w:szCs w:val="24"/>
        </w:rPr>
        <w:t xml:space="preserve">Тосненского </w:t>
      </w:r>
      <w:r w:rsidR="005D5179">
        <w:rPr>
          <w:sz w:val="24"/>
          <w:szCs w:val="24"/>
        </w:rPr>
        <w:t xml:space="preserve">муниципального </w:t>
      </w:r>
      <w:r w:rsidRPr="0009304A">
        <w:rPr>
          <w:sz w:val="24"/>
          <w:szCs w:val="24"/>
        </w:rPr>
        <w:t>района</w:t>
      </w:r>
      <w:r w:rsidR="008C6AA1" w:rsidRPr="0009304A">
        <w:rPr>
          <w:sz w:val="24"/>
          <w:szCs w:val="24"/>
        </w:rPr>
        <w:t xml:space="preserve"> </w:t>
      </w:r>
      <w:r w:rsidR="005D5179">
        <w:rPr>
          <w:sz w:val="24"/>
          <w:szCs w:val="24"/>
        </w:rPr>
        <w:t>Ленинградской области</w:t>
      </w:r>
    </w:p>
    <w:p w:rsidR="005D2D0A" w:rsidRPr="0009304A" w:rsidRDefault="005D2D0A" w:rsidP="005D2D0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09304A">
        <w:rPr>
          <w:b/>
          <w:bCs/>
          <w:sz w:val="24"/>
          <w:szCs w:val="24"/>
        </w:rPr>
        <w:t xml:space="preserve"> </w:t>
      </w:r>
    </w:p>
    <w:p w:rsidR="005D2D0A" w:rsidRPr="0009304A" w:rsidRDefault="005D2D0A" w:rsidP="005D2D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D2D0A" w:rsidRPr="0009304A" w:rsidRDefault="005D2D0A" w:rsidP="005D517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304A">
        <w:rPr>
          <w:sz w:val="24"/>
          <w:szCs w:val="24"/>
        </w:rPr>
        <w:t>В соответствии с Федеральным</w:t>
      </w:r>
      <w:r w:rsidR="00975500" w:rsidRPr="0009304A">
        <w:rPr>
          <w:sz w:val="24"/>
          <w:szCs w:val="24"/>
        </w:rPr>
        <w:t>и</w:t>
      </w:r>
      <w:r w:rsidRPr="0009304A">
        <w:rPr>
          <w:sz w:val="24"/>
          <w:szCs w:val="24"/>
        </w:rPr>
        <w:t xml:space="preserve"> закон</w:t>
      </w:r>
      <w:r w:rsidR="00975500" w:rsidRPr="0009304A">
        <w:rPr>
          <w:sz w:val="24"/>
          <w:szCs w:val="24"/>
        </w:rPr>
        <w:t>а</w:t>
      </w:r>
      <w:r w:rsidRPr="0009304A">
        <w:rPr>
          <w:sz w:val="24"/>
          <w:szCs w:val="24"/>
        </w:rPr>
        <w:t>м</w:t>
      </w:r>
      <w:r w:rsidR="00975500" w:rsidRPr="0009304A">
        <w:rPr>
          <w:sz w:val="24"/>
          <w:szCs w:val="24"/>
        </w:rPr>
        <w:t>и</w:t>
      </w:r>
      <w:r w:rsidRPr="0009304A">
        <w:rPr>
          <w:sz w:val="24"/>
          <w:szCs w:val="24"/>
        </w:rPr>
        <w:t xml:space="preserve"> </w:t>
      </w:r>
      <w:r w:rsidR="005D5179">
        <w:rPr>
          <w:sz w:val="24"/>
          <w:szCs w:val="24"/>
        </w:rPr>
        <w:t>от 06.10.2003</w:t>
      </w:r>
      <w:r w:rsidRPr="0009304A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5" w:history="1"/>
      <w:r w:rsidR="005D5179">
        <w:rPr>
          <w:sz w:val="24"/>
          <w:szCs w:val="24"/>
        </w:rPr>
        <w:t xml:space="preserve">от 28.12.2009 </w:t>
      </w:r>
      <w:r w:rsidRPr="0009304A">
        <w:rPr>
          <w:sz w:val="24"/>
          <w:szCs w:val="24"/>
        </w:rPr>
        <w:t xml:space="preserve">№ 381-ФЗ «Об основах государственного регулирования торговой деятельности в Российской Федерации»,  </w:t>
      </w:r>
      <w:r w:rsidR="005D5179">
        <w:rPr>
          <w:sz w:val="24"/>
          <w:szCs w:val="24"/>
          <w:lang w:eastAsia="en-US"/>
        </w:rPr>
        <w:t>приказом К</w:t>
      </w:r>
      <w:r w:rsidR="008C6AA1" w:rsidRPr="0009304A">
        <w:rPr>
          <w:sz w:val="24"/>
          <w:szCs w:val="24"/>
          <w:lang w:eastAsia="en-US"/>
        </w:rPr>
        <w:t>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r w:rsidR="005D5179">
        <w:rPr>
          <w:sz w:val="24"/>
          <w:szCs w:val="24"/>
        </w:rPr>
        <w:t xml:space="preserve">,  на основании </w:t>
      </w:r>
      <w:hyperlink r:id="rId6" w:history="1">
        <w:r w:rsidRPr="0009304A">
          <w:rPr>
            <w:sz w:val="24"/>
            <w:szCs w:val="24"/>
          </w:rPr>
          <w:t>Устава</w:t>
        </w:r>
      </w:hyperlink>
      <w:r w:rsidRPr="0009304A">
        <w:rPr>
          <w:sz w:val="24"/>
          <w:szCs w:val="24"/>
        </w:rPr>
        <w:t xml:space="preserve"> Красноборского городского поселения Тосненского</w:t>
      </w:r>
      <w:r w:rsidR="005D5179">
        <w:rPr>
          <w:sz w:val="24"/>
          <w:szCs w:val="24"/>
        </w:rPr>
        <w:t xml:space="preserve"> муниципального района Ленинградской области</w:t>
      </w:r>
    </w:p>
    <w:p w:rsidR="005D2D0A" w:rsidRPr="0009304A" w:rsidRDefault="005D2D0A" w:rsidP="005D2D0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D2D0A" w:rsidRPr="0009304A" w:rsidRDefault="005D2D0A" w:rsidP="005D2D0A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4"/>
          <w:szCs w:val="24"/>
        </w:rPr>
      </w:pPr>
      <w:r w:rsidRPr="0009304A">
        <w:rPr>
          <w:b/>
          <w:bCs/>
          <w:color w:val="000000"/>
          <w:sz w:val="24"/>
          <w:szCs w:val="24"/>
        </w:rPr>
        <w:t>ПОСТАНОВЛЯЮ</w:t>
      </w:r>
      <w:r w:rsidRPr="0009304A">
        <w:rPr>
          <w:bCs/>
          <w:color w:val="000000"/>
          <w:sz w:val="24"/>
          <w:szCs w:val="24"/>
        </w:rPr>
        <w:t>:</w:t>
      </w:r>
    </w:p>
    <w:p w:rsidR="005D2D0A" w:rsidRPr="0009304A" w:rsidRDefault="005D2D0A" w:rsidP="00975500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4"/>
          <w:szCs w:val="24"/>
        </w:rPr>
      </w:pPr>
    </w:p>
    <w:p w:rsidR="00D82398" w:rsidRDefault="00E00FE3" w:rsidP="00C538FF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09304A">
        <w:rPr>
          <w:bCs/>
          <w:color w:val="000000"/>
          <w:sz w:val="24"/>
          <w:szCs w:val="24"/>
        </w:rPr>
        <w:t xml:space="preserve">1. </w:t>
      </w:r>
      <w:r w:rsidR="00D82398">
        <w:rPr>
          <w:bCs/>
          <w:color w:val="000000"/>
          <w:sz w:val="24"/>
          <w:szCs w:val="24"/>
        </w:rPr>
        <w:t>Создать комиссию</w:t>
      </w:r>
      <w:r w:rsidR="00D82398" w:rsidRPr="0009304A">
        <w:rPr>
          <w:bCs/>
          <w:color w:val="000000"/>
          <w:sz w:val="24"/>
          <w:szCs w:val="24"/>
        </w:rPr>
        <w:t xml:space="preserve"> по вопросам размещения нестационарных торговых объектов на территории Красноборского городского поселения Тосненского </w:t>
      </w:r>
      <w:r w:rsidR="00D82398">
        <w:rPr>
          <w:bCs/>
          <w:color w:val="000000"/>
          <w:sz w:val="24"/>
          <w:szCs w:val="24"/>
        </w:rPr>
        <w:t xml:space="preserve">муниципального </w:t>
      </w:r>
      <w:r w:rsidR="00D82398" w:rsidRPr="0009304A">
        <w:rPr>
          <w:bCs/>
          <w:color w:val="000000"/>
          <w:sz w:val="24"/>
          <w:szCs w:val="24"/>
        </w:rPr>
        <w:t>района Ленинградской области</w:t>
      </w:r>
      <w:r w:rsidR="00D82398">
        <w:rPr>
          <w:bCs/>
          <w:color w:val="000000"/>
          <w:sz w:val="24"/>
          <w:szCs w:val="24"/>
        </w:rPr>
        <w:t>.</w:t>
      </w:r>
    </w:p>
    <w:p w:rsidR="00D82398" w:rsidRDefault="00D82398" w:rsidP="00D82398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="00E00FE3" w:rsidRPr="0009304A">
        <w:rPr>
          <w:bCs/>
          <w:color w:val="000000"/>
          <w:sz w:val="24"/>
          <w:szCs w:val="24"/>
        </w:rPr>
        <w:t xml:space="preserve">Утвердить </w:t>
      </w:r>
      <w:r w:rsidR="00C538FF" w:rsidRPr="0009304A">
        <w:rPr>
          <w:bCs/>
          <w:color w:val="000000"/>
          <w:sz w:val="24"/>
          <w:szCs w:val="24"/>
        </w:rPr>
        <w:t>Положение</w:t>
      </w:r>
      <w:r w:rsidR="008C6AA1" w:rsidRPr="0009304A">
        <w:rPr>
          <w:bCs/>
          <w:color w:val="000000"/>
          <w:sz w:val="24"/>
          <w:szCs w:val="24"/>
        </w:rPr>
        <w:t xml:space="preserve"> о комиссии по вопросам размещения нестационарных торговых объектов на территории Красноборского городского поселения Тосненского </w:t>
      </w:r>
      <w:r w:rsidR="005D5179">
        <w:rPr>
          <w:bCs/>
          <w:color w:val="000000"/>
          <w:sz w:val="24"/>
          <w:szCs w:val="24"/>
        </w:rPr>
        <w:t xml:space="preserve">муниципального </w:t>
      </w:r>
      <w:r w:rsidR="008C6AA1" w:rsidRPr="0009304A">
        <w:rPr>
          <w:bCs/>
          <w:color w:val="000000"/>
          <w:sz w:val="24"/>
          <w:szCs w:val="24"/>
        </w:rPr>
        <w:t>района Ленинградской области</w:t>
      </w:r>
      <w:r w:rsidR="00C538FF" w:rsidRPr="0009304A">
        <w:rPr>
          <w:bCs/>
          <w:color w:val="000000"/>
          <w:sz w:val="24"/>
          <w:szCs w:val="24"/>
        </w:rPr>
        <w:t xml:space="preserve"> </w:t>
      </w:r>
      <w:r w:rsidR="00E00FE3" w:rsidRPr="0009304A">
        <w:rPr>
          <w:sz w:val="24"/>
          <w:szCs w:val="24"/>
        </w:rPr>
        <w:t>согласно приложению №1.</w:t>
      </w:r>
    </w:p>
    <w:p w:rsidR="00E00FE3" w:rsidRPr="00D82398" w:rsidRDefault="00D82398" w:rsidP="00D82398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E00FE3" w:rsidRPr="0009304A">
        <w:rPr>
          <w:bCs/>
          <w:color w:val="000000"/>
          <w:sz w:val="24"/>
          <w:szCs w:val="24"/>
        </w:rPr>
        <w:t xml:space="preserve">. Утвердить </w:t>
      </w:r>
      <w:r w:rsidR="00C538FF" w:rsidRPr="0009304A">
        <w:rPr>
          <w:bCs/>
          <w:color w:val="000000"/>
          <w:sz w:val="24"/>
          <w:szCs w:val="24"/>
        </w:rPr>
        <w:t>состав комиссии по вопросам размещения нестационарных торговых объектов</w:t>
      </w:r>
      <w:r w:rsidR="00E00FE3" w:rsidRPr="0009304A">
        <w:rPr>
          <w:bCs/>
          <w:color w:val="000000"/>
          <w:sz w:val="24"/>
          <w:szCs w:val="24"/>
        </w:rPr>
        <w:t xml:space="preserve"> </w:t>
      </w:r>
      <w:r w:rsidR="00E00FE3" w:rsidRPr="0009304A">
        <w:rPr>
          <w:sz w:val="24"/>
          <w:szCs w:val="24"/>
        </w:rPr>
        <w:t>на территории Красноборского городского поселения Тосненского</w:t>
      </w:r>
      <w:r w:rsidR="005D5179">
        <w:rPr>
          <w:sz w:val="24"/>
          <w:szCs w:val="24"/>
        </w:rPr>
        <w:t xml:space="preserve"> муниципального </w:t>
      </w:r>
      <w:r w:rsidR="00E00FE3" w:rsidRPr="0009304A">
        <w:rPr>
          <w:sz w:val="24"/>
          <w:szCs w:val="24"/>
        </w:rPr>
        <w:t xml:space="preserve"> района Ленинградской области согласно приложению № 2.</w:t>
      </w:r>
    </w:p>
    <w:p w:rsidR="00975500" w:rsidRPr="0009304A" w:rsidRDefault="00D82398" w:rsidP="00975500">
      <w:pPr>
        <w:shd w:val="clear" w:color="auto" w:fill="FFFFFF"/>
        <w:tabs>
          <w:tab w:val="left" w:pos="2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0FE3" w:rsidRPr="0009304A">
        <w:rPr>
          <w:sz w:val="24"/>
          <w:szCs w:val="24"/>
        </w:rPr>
        <w:t>.</w:t>
      </w:r>
      <w:r w:rsidR="005D5179">
        <w:rPr>
          <w:color w:val="000000"/>
          <w:sz w:val="24"/>
          <w:szCs w:val="24"/>
        </w:rPr>
        <w:t xml:space="preserve"> Признать утратившим силу постановление</w:t>
      </w:r>
      <w:r w:rsidR="00E00FE3" w:rsidRPr="0009304A">
        <w:rPr>
          <w:color w:val="000000"/>
          <w:sz w:val="24"/>
          <w:szCs w:val="24"/>
        </w:rPr>
        <w:t xml:space="preserve"> администрации Красноборского городского поселения Тосненского района Ленинградской области</w:t>
      </w:r>
      <w:r w:rsidR="00C538FF" w:rsidRPr="0009304A">
        <w:rPr>
          <w:color w:val="000000"/>
          <w:sz w:val="24"/>
          <w:szCs w:val="24"/>
        </w:rPr>
        <w:t xml:space="preserve"> от 18.10.2019 № 392</w:t>
      </w:r>
      <w:r w:rsidR="00E00FE3" w:rsidRPr="0009304A">
        <w:rPr>
          <w:bCs/>
          <w:sz w:val="24"/>
          <w:szCs w:val="24"/>
        </w:rPr>
        <w:t xml:space="preserve"> «Об утверждении Положения о </w:t>
      </w:r>
      <w:r w:rsidR="00E00FE3" w:rsidRPr="0009304A">
        <w:rPr>
          <w:bCs/>
          <w:color w:val="000000"/>
          <w:sz w:val="24"/>
          <w:szCs w:val="24"/>
        </w:rPr>
        <w:t>координационном совете по разработке и утверждению схемы размещения объектов нестационарной торговли</w:t>
      </w:r>
      <w:r w:rsidR="00E00FE3" w:rsidRPr="0009304A">
        <w:rPr>
          <w:sz w:val="24"/>
          <w:szCs w:val="24"/>
        </w:rPr>
        <w:t>, общественного питания, оказания бытовых и прочих услуг на территории Красноборского городского поселения Тосненского района Ленинградской области</w:t>
      </w:r>
      <w:r w:rsidR="005D5179">
        <w:rPr>
          <w:sz w:val="24"/>
          <w:szCs w:val="24"/>
        </w:rPr>
        <w:t>»</w:t>
      </w:r>
      <w:r w:rsidR="00C538FF" w:rsidRPr="0009304A">
        <w:rPr>
          <w:sz w:val="24"/>
          <w:szCs w:val="24"/>
        </w:rPr>
        <w:t>.</w:t>
      </w:r>
    </w:p>
    <w:p w:rsidR="005D2D0A" w:rsidRPr="0009304A" w:rsidRDefault="00D82398" w:rsidP="00C538FF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975500" w:rsidRPr="0009304A">
        <w:rPr>
          <w:color w:val="000000"/>
          <w:sz w:val="24"/>
          <w:szCs w:val="24"/>
        </w:rPr>
        <w:t xml:space="preserve">. </w:t>
      </w:r>
      <w:r w:rsidR="005D5179">
        <w:rPr>
          <w:sz w:val="24"/>
          <w:szCs w:val="24"/>
        </w:rPr>
        <w:t>Опубликовать настоящее п</w:t>
      </w:r>
      <w:r w:rsidR="005D2D0A" w:rsidRPr="0009304A">
        <w:rPr>
          <w:sz w:val="24"/>
          <w:szCs w:val="24"/>
        </w:rPr>
        <w:t>остановление</w:t>
      </w:r>
      <w:r w:rsidR="005D5179">
        <w:rPr>
          <w:sz w:val="24"/>
          <w:szCs w:val="24"/>
        </w:rPr>
        <w:t xml:space="preserve"> </w:t>
      </w:r>
      <w:r w:rsidR="00C538FF" w:rsidRPr="0009304A">
        <w:rPr>
          <w:rFonts w:eastAsia="Calibri"/>
          <w:sz w:val="24"/>
          <w:szCs w:val="24"/>
          <w:lang w:eastAsia="en-US"/>
        </w:rPr>
        <w:t>в газете «</w:t>
      </w:r>
      <w:proofErr w:type="spellStart"/>
      <w:r w:rsidR="00C538FF" w:rsidRPr="0009304A">
        <w:rPr>
          <w:rFonts w:eastAsia="Calibri"/>
          <w:sz w:val="24"/>
          <w:szCs w:val="24"/>
          <w:lang w:eastAsia="en-US"/>
        </w:rPr>
        <w:t>Красноборский</w:t>
      </w:r>
      <w:proofErr w:type="spellEnd"/>
      <w:r w:rsidR="00C538FF" w:rsidRPr="0009304A">
        <w:rPr>
          <w:rFonts w:eastAsia="Calibri"/>
          <w:sz w:val="24"/>
          <w:szCs w:val="24"/>
          <w:lang w:eastAsia="en-US"/>
        </w:rPr>
        <w:t xml:space="preserve"> вестник»</w:t>
      </w:r>
      <w:r w:rsidR="005D5179">
        <w:rPr>
          <w:rFonts w:eastAsia="Calibri"/>
          <w:sz w:val="24"/>
          <w:szCs w:val="24"/>
          <w:lang w:eastAsia="en-US"/>
        </w:rPr>
        <w:t xml:space="preserve"> и разместить </w:t>
      </w:r>
      <w:r w:rsidR="005D5179" w:rsidRPr="0009304A">
        <w:rPr>
          <w:sz w:val="24"/>
          <w:szCs w:val="24"/>
        </w:rPr>
        <w:t xml:space="preserve">на официальном сайте администрации Красноборского городского поселения Тосненского района Ленинградской области </w:t>
      </w:r>
      <w:hyperlink r:id="rId7" w:history="1">
        <w:r w:rsidR="005D5179" w:rsidRPr="0009304A">
          <w:rPr>
            <w:rStyle w:val="a4"/>
            <w:sz w:val="24"/>
            <w:szCs w:val="24"/>
            <w:lang w:val="en-US"/>
          </w:rPr>
          <w:t>www</w:t>
        </w:r>
        <w:r w:rsidR="005D5179" w:rsidRPr="0009304A">
          <w:rPr>
            <w:rStyle w:val="a4"/>
            <w:sz w:val="24"/>
            <w:szCs w:val="24"/>
          </w:rPr>
          <w:t>.</w:t>
        </w:r>
        <w:proofErr w:type="spellStart"/>
        <w:r w:rsidR="005D5179" w:rsidRPr="0009304A">
          <w:rPr>
            <w:rStyle w:val="a4"/>
            <w:sz w:val="24"/>
            <w:szCs w:val="24"/>
          </w:rPr>
          <w:t>krbor</w:t>
        </w:r>
        <w:proofErr w:type="spellEnd"/>
        <w:r w:rsidR="005D5179" w:rsidRPr="0009304A">
          <w:rPr>
            <w:rStyle w:val="a4"/>
            <w:sz w:val="24"/>
            <w:szCs w:val="24"/>
          </w:rPr>
          <w:t>.</w:t>
        </w:r>
        <w:r w:rsidR="005D5179" w:rsidRPr="0009304A">
          <w:rPr>
            <w:rStyle w:val="a4"/>
            <w:sz w:val="24"/>
            <w:szCs w:val="24"/>
            <w:lang w:val="en-US"/>
          </w:rPr>
          <w:t>com</w:t>
        </w:r>
      </w:hyperlink>
    </w:p>
    <w:p w:rsidR="005D2D0A" w:rsidRPr="0009304A" w:rsidRDefault="00D82398" w:rsidP="00975500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C538FF" w:rsidRPr="0009304A">
        <w:rPr>
          <w:bCs/>
          <w:color w:val="000000"/>
          <w:sz w:val="24"/>
          <w:szCs w:val="24"/>
        </w:rPr>
        <w:t xml:space="preserve">.   </w:t>
      </w:r>
      <w:r w:rsidR="005D2D0A" w:rsidRPr="0009304A">
        <w:rPr>
          <w:bCs/>
          <w:color w:val="000000"/>
          <w:sz w:val="24"/>
          <w:szCs w:val="24"/>
        </w:rPr>
        <w:t xml:space="preserve"> Настоящее постановление вступает в силу с момента</w:t>
      </w:r>
      <w:r w:rsidR="005D5179">
        <w:rPr>
          <w:bCs/>
          <w:color w:val="000000"/>
          <w:sz w:val="24"/>
          <w:szCs w:val="24"/>
        </w:rPr>
        <w:t xml:space="preserve"> официального опубликования (обнародования)</w:t>
      </w:r>
      <w:r w:rsidR="005D2D0A" w:rsidRPr="0009304A">
        <w:rPr>
          <w:bCs/>
          <w:color w:val="000000"/>
          <w:sz w:val="24"/>
          <w:szCs w:val="24"/>
        </w:rPr>
        <w:t>.</w:t>
      </w:r>
    </w:p>
    <w:p w:rsidR="005D2D0A" w:rsidRPr="0009304A" w:rsidRDefault="00D82398" w:rsidP="00975500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5D2D0A" w:rsidRPr="0009304A">
        <w:rPr>
          <w:color w:val="000000"/>
          <w:sz w:val="24"/>
          <w:szCs w:val="24"/>
        </w:rPr>
        <w:t>.    Контроль за исполнением настоящего постановления оставляю за собой.</w:t>
      </w:r>
    </w:p>
    <w:p w:rsidR="005D2D0A" w:rsidRPr="0009304A" w:rsidRDefault="005D2D0A" w:rsidP="00D82398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900"/>
        <w:gridCol w:w="2531"/>
        <w:gridCol w:w="2674"/>
      </w:tblGrid>
      <w:tr w:rsidR="005D2D0A" w:rsidRPr="0009304A" w:rsidTr="004A72FE">
        <w:trPr>
          <w:trHeight w:val="222"/>
        </w:trPr>
        <w:tc>
          <w:tcPr>
            <w:tcW w:w="4111" w:type="dxa"/>
          </w:tcPr>
          <w:p w:rsidR="005D2D0A" w:rsidRPr="0009304A" w:rsidRDefault="005D2D0A" w:rsidP="004A72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09304A">
              <w:rPr>
                <w:color w:val="000000"/>
                <w:sz w:val="24"/>
                <w:szCs w:val="24"/>
              </w:rPr>
              <w:t xml:space="preserve">И. о. главы администрации    </w:t>
            </w:r>
          </w:p>
        </w:tc>
        <w:tc>
          <w:tcPr>
            <w:tcW w:w="2693" w:type="dxa"/>
          </w:tcPr>
          <w:p w:rsidR="005D2D0A" w:rsidRPr="0009304A" w:rsidRDefault="00975500" w:rsidP="004A72FE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4"/>
                <w:szCs w:val="24"/>
              </w:rPr>
            </w:pPr>
            <w:r w:rsidRPr="0009304A">
              <w:rPr>
                <w:rFonts w:ascii="Courier New" w:hAnsi="Courier New" w:cs="Courier New"/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</w:tcPr>
          <w:p w:rsidR="005D2D0A" w:rsidRPr="0009304A" w:rsidRDefault="00B43D28" w:rsidP="004A72F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9304A">
              <w:rPr>
                <w:bCs/>
                <w:iCs/>
                <w:sz w:val="24"/>
                <w:szCs w:val="24"/>
              </w:rPr>
              <w:t>Д.Ю. Матвеев</w:t>
            </w:r>
          </w:p>
        </w:tc>
      </w:tr>
    </w:tbl>
    <w:p w:rsidR="00B43D28" w:rsidRPr="0009304A" w:rsidRDefault="00B43D28" w:rsidP="00B43D28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09304A" w:rsidRDefault="005D5179" w:rsidP="008C1464">
      <w:pPr>
        <w:shd w:val="clear" w:color="auto" w:fill="FFFFFF"/>
        <w:ind w:firstLine="709"/>
        <w:jc w:val="both"/>
        <w:rPr>
          <w:color w:val="222222"/>
          <w:sz w:val="24"/>
          <w:szCs w:val="24"/>
        </w:rPr>
      </w:pPr>
      <w:r w:rsidRPr="0009304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C253" wp14:editId="5C17ACB0">
                <wp:simplePos x="0" y="0"/>
                <wp:positionH relativeFrom="column">
                  <wp:posOffset>2720340</wp:posOffset>
                </wp:positionH>
                <wp:positionV relativeFrom="paragraph">
                  <wp:posOffset>32385</wp:posOffset>
                </wp:positionV>
                <wp:extent cx="3248025" cy="13239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64" w:rsidRPr="00B02485" w:rsidRDefault="008C1464" w:rsidP="008C1464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B02485" w:rsidRDefault="00B02485" w:rsidP="005D5179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8C1464" w:rsidRPr="00B02485">
                              <w:rPr>
                                <w:sz w:val="24"/>
                                <w:szCs w:val="24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1464" w:rsidRPr="00B02485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Красноборского городского поселения</w:t>
                            </w:r>
                          </w:p>
                          <w:p w:rsidR="005D5179" w:rsidRDefault="005D5179" w:rsidP="005D5179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9304A">
                              <w:rPr>
                                <w:sz w:val="24"/>
                                <w:szCs w:val="24"/>
                              </w:rPr>
                              <w:t>Тосненского района Ленинградской области</w:t>
                            </w:r>
                          </w:p>
                          <w:p w:rsidR="00975500" w:rsidRPr="00B02485" w:rsidRDefault="00B43D28" w:rsidP="00B43D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5D517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18.11.2024</w:t>
                            </w:r>
                            <w:r w:rsidR="00975500" w:rsidRPr="005313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454</w:t>
                            </w:r>
                          </w:p>
                          <w:p w:rsidR="008C1464" w:rsidRDefault="008C1464" w:rsidP="008C146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CC25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4.2pt;margin-top:2.55pt;width:255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" stroked="f">
                <v:textbox>
                  <w:txbxContent>
                    <w:p w:rsidR="008C1464" w:rsidRPr="00B02485" w:rsidRDefault="008C1464" w:rsidP="008C1464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B02485" w:rsidRDefault="00B02485" w:rsidP="005D5179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="008C1464" w:rsidRPr="00B02485">
                        <w:rPr>
                          <w:sz w:val="24"/>
                          <w:szCs w:val="24"/>
                        </w:rPr>
                        <w:t xml:space="preserve"> постановлению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C1464" w:rsidRPr="00B02485">
                        <w:rPr>
                          <w:sz w:val="24"/>
                          <w:szCs w:val="24"/>
                        </w:rPr>
                        <w:t>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Красноборского городского поселения</w:t>
                      </w:r>
                    </w:p>
                    <w:p w:rsidR="005D5179" w:rsidRDefault="005D5179" w:rsidP="005D5179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09304A">
                        <w:rPr>
                          <w:sz w:val="24"/>
                          <w:szCs w:val="24"/>
                        </w:rPr>
                        <w:t>Тосненского района Ленинградской области</w:t>
                      </w:r>
                    </w:p>
                    <w:p w:rsidR="00975500" w:rsidRPr="00B02485" w:rsidRDefault="00B43D28" w:rsidP="00B43D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5D5179">
                        <w:rPr>
                          <w:bCs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18.11.2024</w:t>
                      </w:r>
                      <w:r w:rsidR="00975500" w:rsidRPr="00531394">
                        <w:rPr>
                          <w:bCs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454</w:t>
                      </w:r>
                    </w:p>
                    <w:p w:rsidR="008C1464" w:rsidRDefault="008C1464" w:rsidP="008C1464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485" w:rsidRPr="0009304A" w:rsidRDefault="00B02485" w:rsidP="008C1464">
      <w:pPr>
        <w:shd w:val="clear" w:color="auto" w:fill="FFFFFF"/>
        <w:ind w:firstLine="709"/>
        <w:jc w:val="both"/>
        <w:rPr>
          <w:color w:val="222222"/>
          <w:sz w:val="24"/>
          <w:szCs w:val="24"/>
        </w:rPr>
      </w:pPr>
    </w:p>
    <w:p w:rsidR="004640A1" w:rsidRPr="0009304A" w:rsidRDefault="004640A1" w:rsidP="008C1464">
      <w:pPr>
        <w:ind w:firstLine="709"/>
        <w:jc w:val="right"/>
        <w:rPr>
          <w:sz w:val="24"/>
          <w:szCs w:val="24"/>
        </w:rPr>
      </w:pPr>
    </w:p>
    <w:p w:rsidR="008C1464" w:rsidRPr="0009304A" w:rsidRDefault="008C1464" w:rsidP="008C1464">
      <w:pPr>
        <w:ind w:firstLine="709"/>
        <w:jc w:val="right"/>
        <w:rPr>
          <w:sz w:val="24"/>
          <w:szCs w:val="24"/>
        </w:rPr>
      </w:pPr>
    </w:p>
    <w:p w:rsidR="008C1464" w:rsidRPr="0009304A" w:rsidRDefault="008C1464" w:rsidP="00BD138E">
      <w:pPr>
        <w:rPr>
          <w:sz w:val="24"/>
          <w:szCs w:val="24"/>
        </w:rPr>
      </w:pPr>
      <w:r w:rsidRPr="0009304A">
        <w:rPr>
          <w:sz w:val="24"/>
          <w:szCs w:val="24"/>
        </w:rPr>
        <w:t xml:space="preserve">                                                                           </w:t>
      </w:r>
    </w:p>
    <w:p w:rsidR="008C1464" w:rsidRPr="0009304A" w:rsidRDefault="008C1464" w:rsidP="008C1464">
      <w:pPr>
        <w:tabs>
          <w:tab w:val="left" w:pos="284"/>
        </w:tabs>
        <w:ind w:firstLine="709"/>
        <w:rPr>
          <w:sz w:val="24"/>
          <w:szCs w:val="24"/>
        </w:rPr>
      </w:pPr>
      <w:r w:rsidRPr="0009304A">
        <w:rPr>
          <w:sz w:val="24"/>
          <w:szCs w:val="24"/>
        </w:rPr>
        <w:t xml:space="preserve"> </w:t>
      </w:r>
    </w:p>
    <w:p w:rsidR="005D5179" w:rsidRDefault="005D5179" w:rsidP="008C1464">
      <w:pPr>
        <w:tabs>
          <w:tab w:val="left" w:pos="284"/>
        </w:tabs>
        <w:ind w:firstLine="709"/>
        <w:jc w:val="center"/>
        <w:rPr>
          <w:b/>
          <w:sz w:val="24"/>
          <w:szCs w:val="24"/>
        </w:rPr>
      </w:pPr>
    </w:p>
    <w:p w:rsidR="005D5179" w:rsidRDefault="005D5179" w:rsidP="008C1464">
      <w:pPr>
        <w:tabs>
          <w:tab w:val="left" w:pos="284"/>
        </w:tabs>
        <w:ind w:firstLine="709"/>
        <w:jc w:val="center"/>
        <w:rPr>
          <w:b/>
          <w:sz w:val="24"/>
          <w:szCs w:val="24"/>
        </w:rPr>
      </w:pPr>
    </w:p>
    <w:p w:rsidR="008C1464" w:rsidRPr="0009304A" w:rsidRDefault="008C1464" w:rsidP="008C1464">
      <w:pPr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 w:rsidRPr="0009304A">
        <w:rPr>
          <w:b/>
          <w:sz w:val="24"/>
          <w:szCs w:val="24"/>
        </w:rPr>
        <w:t>Положение</w:t>
      </w:r>
    </w:p>
    <w:p w:rsidR="005D5179" w:rsidRDefault="00B43D28" w:rsidP="00B02485">
      <w:pPr>
        <w:tabs>
          <w:tab w:val="left" w:pos="284"/>
        </w:tabs>
        <w:jc w:val="center"/>
        <w:rPr>
          <w:b/>
          <w:sz w:val="24"/>
          <w:szCs w:val="24"/>
        </w:rPr>
      </w:pPr>
      <w:r w:rsidRPr="0009304A">
        <w:rPr>
          <w:b/>
          <w:sz w:val="24"/>
          <w:szCs w:val="24"/>
        </w:rPr>
        <w:t xml:space="preserve">о комиссии по вопросам размещения нестационарных торговых объектов </w:t>
      </w:r>
      <w:r w:rsidR="000D664A" w:rsidRPr="0009304A">
        <w:rPr>
          <w:b/>
          <w:sz w:val="24"/>
          <w:szCs w:val="24"/>
        </w:rPr>
        <w:t xml:space="preserve">на территории Красноборского городского поселения </w:t>
      </w:r>
    </w:p>
    <w:p w:rsidR="008C1464" w:rsidRPr="0009304A" w:rsidRDefault="000D664A" w:rsidP="00B02485">
      <w:pPr>
        <w:tabs>
          <w:tab w:val="left" w:pos="284"/>
        </w:tabs>
        <w:jc w:val="center"/>
        <w:rPr>
          <w:b/>
          <w:sz w:val="24"/>
          <w:szCs w:val="24"/>
        </w:rPr>
      </w:pPr>
      <w:r w:rsidRPr="0009304A">
        <w:rPr>
          <w:b/>
          <w:sz w:val="24"/>
          <w:szCs w:val="24"/>
        </w:rPr>
        <w:t xml:space="preserve">Тосненского </w:t>
      </w:r>
      <w:r w:rsidR="005D5179">
        <w:rPr>
          <w:b/>
          <w:sz w:val="24"/>
          <w:szCs w:val="24"/>
        </w:rPr>
        <w:t xml:space="preserve">муниципального </w:t>
      </w:r>
      <w:r w:rsidRPr="0009304A">
        <w:rPr>
          <w:b/>
          <w:sz w:val="24"/>
          <w:szCs w:val="24"/>
        </w:rPr>
        <w:t>района Ленинградской области</w:t>
      </w:r>
    </w:p>
    <w:p w:rsidR="00B02485" w:rsidRPr="0009304A" w:rsidRDefault="00B02485" w:rsidP="00B02485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C1464" w:rsidRPr="0009304A" w:rsidRDefault="00BE390A" w:rsidP="00BE390A">
      <w:pPr>
        <w:tabs>
          <w:tab w:val="left" w:pos="284"/>
        </w:tabs>
        <w:ind w:firstLine="709"/>
        <w:jc w:val="center"/>
        <w:rPr>
          <w:sz w:val="24"/>
          <w:szCs w:val="24"/>
        </w:rPr>
      </w:pPr>
      <w:r w:rsidRPr="0009304A">
        <w:rPr>
          <w:sz w:val="24"/>
          <w:szCs w:val="24"/>
        </w:rPr>
        <w:t>1. Общие положения</w:t>
      </w:r>
    </w:p>
    <w:p w:rsidR="008C1464" w:rsidRPr="0009304A" w:rsidRDefault="008C1464" w:rsidP="008C1464">
      <w:pPr>
        <w:pStyle w:val="5"/>
        <w:tabs>
          <w:tab w:val="left" w:pos="284"/>
        </w:tabs>
        <w:ind w:firstLine="709"/>
        <w:jc w:val="left"/>
        <w:rPr>
          <w:b w:val="0"/>
          <w:szCs w:val="24"/>
        </w:rPr>
      </w:pPr>
    </w:p>
    <w:p w:rsidR="00B43D28" w:rsidRPr="0009304A" w:rsidRDefault="008C1464" w:rsidP="008611E1">
      <w:pPr>
        <w:ind w:firstLine="709"/>
        <w:jc w:val="both"/>
        <w:rPr>
          <w:sz w:val="24"/>
          <w:szCs w:val="24"/>
        </w:rPr>
      </w:pPr>
      <w:r w:rsidRPr="0009304A">
        <w:rPr>
          <w:sz w:val="24"/>
          <w:szCs w:val="24"/>
        </w:rPr>
        <w:t xml:space="preserve">1.1. </w:t>
      </w:r>
      <w:r w:rsidR="00B43D28" w:rsidRPr="0009304A">
        <w:rPr>
          <w:sz w:val="24"/>
          <w:szCs w:val="24"/>
        </w:rPr>
        <w:t xml:space="preserve">Положение о комиссии </w:t>
      </w:r>
      <w:r w:rsidR="00B43D28" w:rsidRPr="0009304A">
        <w:rPr>
          <w:rFonts w:eastAsia="Calibri"/>
          <w:sz w:val="24"/>
          <w:szCs w:val="24"/>
          <w:lang w:eastAsia="en-US"/>
        </w:rPr>
        <w:t xml:space="preserve">по вопросам </w:t>
      </w:r>
      <w:r w:rsidR="00B43D28" w:rsidRPr="0009304A">
        <w:rPr>
          <w:sz w:val="24"/>
          <w:szCs w:val="24"/>
        </w:rPr>
        <w:t xml:space="preserve">размещения нестационарных торговых объектов </w:t>
      </w:r>
      <w:r w:rsidR="00B43D28" w:rsidRPr="0009304A">
        <w:rPr>
          <w:sz w:val="24"/>
          <w:szCs w:val="24"/>
          <w:lang w:eastAsia="en-US"/>
        </w:rPr>
        <w:t xml:space="preserve">на территории </w:t>
      </w:r>
      <w:r w:rsidR="00B41C9C">
        <w:rPr>
          <w:sz w:val="24"/>
          <w:szCs w:val="24"/>
          <w:lang w:eastAsia="en-US"/>
        </w:rPr>
        <w:t>Красноборского</w:t>
      </w:r>
      <w:r w:rsidR="00B43D28" w:rsidRPr="0009304A">
        <w:rPr>
          <w:sz w:val="24"/>
          <w:szCs w:val="24"/>
          <w:lang w:eastAsia="en-US"/>
        </w:rPr>
        <w:t xml:space="preserve"> городского поселения Тосненского муниципального района Ленинградской области </w:t>
      </w:r>
      <w:r w:rsidR="00B43D28" w:rsidRPr="0009304A">
        <w:rPr>
          <w:sz w:val="24"/>
          <w:szCs w:val="24"/>
        </w:rPr>
        <w:t xml:space="preserve">(далее –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 общих принципах организации местного самоуправления в Российской Федерации», </w:t>
      </w:r>
      <w:r w:rsidR="00B43D28" w:rsidRPr="0009304A">
        <w:rPr>
          <w:sz w:val="24"/>
          <w:szCs w:val="24"/>
          <w:lang w:eastAsia="en-US"/>
        </w:rPr>
        <w:t>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5D5179">
        <w:rPr>
          <w:sz w:val="24"/>
          <w:szCs w:val="24"/>
          <w:lang w:eastAsia="en-US"/>
        </w:rPr>
        <w:t>, утвержденного приказом К</w:t>
      </w:r>
      <w:r w:rsidR="00B43D28" w:rsidRPr="0009304A">
        <w:rPr>
          <w:sz w:val="24"/>
          <w:szCs w:val="24"/>
          <w:lang w:eastAsia="en-US"/>
        </w:rPr>
        <w:t>омитета по развитию малого, среднего бизнеса и потребительского рынка Ленинградской области от 04.10.2024 № 10-П (далее – Порядок)</w:t>
      </w:r>
      <w:r w:rsidR="00B43D28" w:rsidRPr="0009304A">
        <w:rPr>
          <w:sz w:val="24"/>
          <w:szCs w:val="24"/>
        </w:rPr>
        <w:t>.</w:t>
      </w:r>
    </w:p>
    <w:p w:rsidR="00B43D28" w:rsidRPr="00B43D28" w:rsidRDefault="00B43D28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 xml:space="preserve">1.2. </w:t>
      </w:r>
      <w:r w:rsidRPr="00B43D28">
        <w:rPr>
          <w:sz w:val="24"/>
          <w:szCs w:val="24"/>
        </w:rPr>
        <w:t xml:space="preserve">Комиссия по вопросам размещения нестационарных торговых объектов на территории </w:t>
      </w:r>
      <w:r w:rsidR="001B0B42" w:rsidRPr="0009304A">
        <w:rPr>
          <w:sz w:val="24"/>
          <w:szCs w:val="24"/>
        </w:rPr>
        <w:t>Красноборского</w:t>
      </w:r>
      <w:r w:rsidRPr="00B43D28">
        <w:rPr>
          <w:sz w:val="24"/>
          <w:szCs w:val="24"/>
        </w:rPr>
        <w:t xml:space="preserve"> городского поселения Тосненского муниципального района Ленинградской области (далее – комиссия) является коллегиальным органом, действующим на постоянной основе. </w:t>
      </w:r>
    </w:p>
    <w:p w:rsidR="001B0B42" w:rsidRPr="0009304A" w:rsidRDefault="008C1464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 xml:space="preserve">1.3. </w:t>
      </w:r>
      <w:r w:rsidR="001B0B42" w:rsidRPr="0009304A">
        <w:rPr>
          <w:sz w:val="24"/>
          <w:szCs w:val="24"/>
        </w:rPr>
        <w:t xml:space="preserve">В состав комиссии включаются представители </w:t>
      </w:r>
      <w:r w:rsidR="008611E1">
        <w:rPr>
          <w:sz w:val="24"/>
          <w:szCs w:val="24"/>
        </w:rPr>
        <w:t>администрации</w:t>
      </w:r>
      <w:r w:rsidR="001B0B42" w:rsidRPr="0009304A">
        <w:rPr>
          <w:sz w:val="24"/>
          <w:szCs w:val="24"/>
        </w:rPr>
        <w:t xml:space="preserve"> Красноборского городского поселения Тосненского района Ленинградской области по вопросам управления муниципальным имуществом, жилищно-коммунального хозяйства и благоустройства, архитектуры и градостроительства, развития предпринимательства и потребительского рынка, представители организаций инфраструктуры поддержки субъектов малого и среднего предпринимательства, представители координационных или совещательных органов в области развития малого и среднего предпринимательства, созданных органами местного самоуправления</w:t>
      </w:r>
      <w:r w:rsidR="008611E1">
        <w:rPr>
          <w:sz w:val="24"/>
          <w:szCs w:val="24"/>
        </w:rPr>
        <w:t xml:space="preserve"> </w:t>
      </w:r>
      <w:r w:rsidR="008611E1" w:rsidRPr="0009304A">
        <w:rPr>
          <w:sz w:val="24"/>
          <w:szCs w:val="24"/>
        </w:rPr>
        <w:t xml:space="preserve">Красноборского городского поселения Тосненского </w:t>
      </w:r>
      <w:r w:rsidR="008611E1">
        <w:rPr>
          <w:sz w:val="24"/>
          <w:szCs w:val="24"/>
        </w:rPr>
        <w:t xml:space="preserve">муниципального </w:t>
      </w:r>
      <w:r w:rsidR="008611E1" w:rsidRPr="0009304A">
        <w:rPr>
          <w:sz w:val="24"/>
          <w:szCs w:val="24"/>
        </w:rPr>
        <w:t>района Ленинградской области</w:t>
      </w:r>
      <w:r w:rsidR="001B0B42" w:rsidRPr="0009304A">
        <w:rPr>
          <w:sz w:val="24"/>
          <w:szCs w:val="24"/>
        </w:rPr>
        <w:t>.</w:t>
      </w:r>
    </w:p>
    <w:p w:rsidR="001B0B42" w:rsidRPr="0009304A" w:rsidRDefault="001B0B42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0B42">
        <w:rPr>
          <w:sz w:val="24"/>
          <w:szCs w:val="24"/>
        </w:rPr>
        <w:t>В состав комиссии по согласованию могут быть включены представители территориальных органов Управления Федеральной службы по надзору в сфере защиты прав потребителей и благополучия человека по Ленинградской области, территориальных подразделений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области, территориальных подразделений Главного управления Министерства внутренних дел Российской Федерации по г. Санкт-Петербургу и Ленинградской области.</w:t>
      </w:r>
    </w:p>
    <w:p w:rsidR="001B0B42" w:rsidRPr="001B0B42" w:rsidRDefault="001B0B42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0B42">
        <w:rPr>
          <w:sz w:val="24"/>
          <w:szCs w:val="24"/>
        </w:rPr>
        <w:t>1.4.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1B0B42" w:rsidRPr="001B0B42" w:rsidRDefault="001B0B42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0B42">
        <w:rPr>
          <w:sz w:val="24"/>
          <w:szCs w:val="24"/>
        </w:rPr>
        <w:lastRenderedPageBreak/>
        <w:t xml:space="preserve">1.5. Комиссия в своей работе руководствуется правовыми актами Российской Федерации, Ленинградской области, муниципальными правовыми актами, настоящим Положением. </w:t>
      </w:r>
    </w:p>
    <w:p w:rsidR="001B0B42" w:rsidRPr="0009304A" w:rsidRDefault="001B0B42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0B42">
        <w:rPr>
          <w:sz w:val="24"/>
          <w:szCs w:val="24"/>
        </w:rPr>
        <w:t xml:space="preserve">1.6. Комиссия создается и упраздняется, её состав изменяется на основании постановления администрации </w:t>
      </w:r>
      <w:r w:rsidR="008F286F" w:rsidRPr="0009304A">
        <w:rPr>
          <w:sz w:val="24"/>
          <w:szCs w:val="24"/>
        </w:rPr>
        <w:t xml:space="preserve">Красноборского городского поселения </w:t>
      </w:r>
      <w:r w:rsidRPr="001B0B42">
        <w:rPr>
          <w:sz w:val="24"/>
          <w:szCs w:val="24"/>
        </w:rPr>
        <w:t xml:space="preserve">Тосненского Ленинградской области (далее – администрация). </w:t>
      </w:r>
    </w:p>
    <w:p w:rsidR="00752F02" w:rsidRPr="001B0B42" w:rsidRDefault="00752F02" w:rsidP="001B0B42">
      <w:pPr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8F286F" w:rsidRPr="0009304A" w:rsidRDefault="008F286F" w:rsidP="008F286F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9304A">
        <w:rPr>
          <w:sz w:val="24"/>
          <w:szCs w:val="24"/>
        </w:rPr>
        <w:t>Основные функции комиссии</w:t>
      </w:r>
    </w:p>
    <w:p w:rsidR="008F286F" w:rsidRPr="008F286F" w:rsidRDefault="008F286F" w:rsidP="008F286F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8F286F" w:rsidRPr="008F286F" w:rsidRDefault="008F286F" w:rsidP="008611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>Комиссия выполняет следующие функции:</w:t>
      </w:r>
    </w:p>
    <w:p w:rsidR="008F286F" w:rsidRPr="008F286F" w:rsidRDefault="008F286F" w:rsidP="008611E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>1. Рассмотрение и согласование проекта схемы размещения нестационарных торговых объектов</w:t>
      </w:r>
      <w:r w:rsidR="008611E1">
        <w:rPr>
          <w:sz w:val="24"/>
          <w:szCs w:val="24"/>
        </w:rPr>
        <w:t>,</w:t>
      </w:r>
      <w:r w:rsidRPr="008F286F">
        <w:rPr>
          <w:sz w:val="24"/>
          <w:szCs w:val="24"/>
        </w:rPr>
        <w:t xml:space="preserve">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B41C9C">
        <w:rPr>
          <w:sz w:val="24"/>
          <w:szCs w:val="24"/>
        </w:rPr>
        <w:t>Красноборского</w:t>
      </w:r>
      <w:r w:rsidRPr="008F286F">
        <w:rPr>
          <w:sz w:val="24"/>
          <w:szCs w:val="24"/>
        </w:rPr>
        <w:t xml:space="preserve"> городского поселения Тосненского муниципального района Ленинградской области (далее – Схема), которая включает в себя выявление и фиксирование существующих нестационарных торговых объектов (далее – НТО), мест их размещения, документов, подтверждающих право на размещение НТО.</w:t>
      </w:r>
    </w:p>
    <w:p w:rsidR="008F286F" w:rsidRPr="008F286F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 xml:space="preserve">2. Согласование внесения изменений в утвержденную Схему: </w:t>
      </w:r>
    </w:p>
    <w:p w:rsidR="008F286F" w:rsidRPr="008F286F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>- рассмотрение заявлений заинтересованных лиц о включении НТО в Схему и принятие решения по ним;</w:t>
      </w:r>
    </w:p>
    <w:p w:rsidR="008F286F" w:rsidRPr="008F286F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 xml:space="preserve">- рассмотрение заявлений владельцев НТО об изменении характеристик НТО и принятие решения по ним; </w:t>
      </w:r>
    </w:p>
    <w:p w:rsidR="008F286F" w:rsidRPr="008F286F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>- рассмотрение заявлений владельцев НТО, включенных в Схему, о продлении периода размещения НТО по преимущественному праву и принятие решения по ним;</w:t>
      </w:r>
    </w:p>
    <w:p w:rsidR="008F286F" w:rsidRPr="008F286F" w:rsidRDefault="008F286F" w:rsidP="008611E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 xml:space="preserve">- рассмотрение заявлений владельцев НТО о выборе компенсационного места размещения немобильного НТО или места остановки мобильного НТО из числа предложенных администрацией или самостоятельно подобранного компенсационного места и принятие решения по ним. </w:t>
      </w:r>
    </w:p>
    <w:p w:rsidR="008F286F" w:rsidRPr="008F286F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286F">
        <w:rPr>
          <w:sz w:val="24"/>
          <w:szCs w:val="24"/>
        </w:rPr>
        <w:t xml:space="preserve"> 3. Подготовка решения об исключение места размещения из Схемы в связи с реализацией мероприятий согласно утвержденным правилам землепользования и застройки, проекту планировки территории либо внесением в них изменений, предполагающих застройку указанного места размещения НТО на территории </w:t>
      </w:r>
      <w:r w:rsidR="00B41C9C">
        <w:rPr>
          <w:sz w:val="24"/>
          <w:szCs w:val="24"/>
        </w:rPr>
        <w:t>Красноборского</w:t>
      </w:r>
      <w:r w:rsidRPr="008F286F">
        <w:rPr>
          <w:sz w:val="24"/>
          <w:szCs w:val="24"/>
        </w:rPr>
        <w:t xml:space="preserve"> городского поселения Тосненского муниципального района Ленинградской области, с одновременным предоставлением компенсационного места.</w:t>
      </w:r>
    </w:p>
    <w:p w:rsidR="008F286F" w:rsidRPr="0009304A" w:rsidRDefault="008F286F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8F286F">
        <w:rPr>
          <w:sz w:val="24"/>
          <w:szCs w:val="24"/>
        </w:rPr>
        <w:t>4. Принятие решений о необходимости подготовки и направления владельцу НТО уведомления о дос</w:t>
      </w:r>
      <w:r w:rsidR="008611E1">
        <w:rPr>
          <w:sz w:val="24"/>
          <w:szCs w:val="24"/>
        </w:rPr>
        <w:t xml:space="preserve">рочном исключении НТО из Схемы </w:t>
      </w:r>
      <w:r w:rsidRPr="008F286F">
        <w:rPr>
          <w:sz w:val="24"/>
          <w:szCs w:val="24"/>
        </w:rPr>
        <w:t>в связи с нарушением требований к размещению НТО</w:t>
      </w:r>
      <w:r w:rsidR="008611E1">
        <w:rPr>
          <w:sz w:val="24"/>
          <w:szCs w:val="24"/>
        </w:rPr>
        <w:t>,</w:t>
      </w:r>
      <w:r w:rsidRPr="008F286F">
        <w:rPr>
          <w:sz w:val="24"/>
          <w:szCs w:val="24"/>
        </w:rPr>
        <w:t xml:space="preserve"> установленных Порядком</w:t>
      </w:r>
      <w:r w:rsidRPr="008F286F">
        <w:rPr>
          <w:sz w:val="24"/>
          <w:szCs w:val="24"/>
          <w:lang w:eastAsia="en-US"/>
        </w:rPr>
        <w:t>.</w:t>
      </w:r>
    </w:p>
    <w:p w:rsidR="00752F02" w:rsidRPr="0009304A" w:rsidRDefault="00752F02" w:rsidP="008F286F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</w:p>
    <w:p w:rsidR="00752F02" w:rsidRPr="0009304A" w:rsidRDefault="00752F02" w:rsidP="008611E1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center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</w:t>
      </w:r>
      <w:r w:rsidRPr="0009304A">
        <w:rPr>
          <w:sz w:val="24"/>
          <w:szCs w:val="24"/>
          <w:lang w:eastAsia="en-US"/>
        </w:rPr>
        <w:tab/>
        <w:t>Порядок формирования комиссии</w:t>
      </w:r>
    </w:p>
    <w:p w:rsidR="00752F02" w:rsidRPr="0009304A" w:rsidRDefault="00752F02" w:rsidP="00752F02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</w:p>
    <w:p w:rsidR="00752F02" w:rsidRPr="0009304A" w:rsidRDefault="00752F02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3.1.</w:t>
      </w:r>
      <w:r w:rsidRPr="0009304A">
        <w:rPr>
          <w:sz w:val="24"/>
          <w:szCs w:val="24"/>
          <w:lang w:eastAsia="en-US"/>
        </w:rPr>
        <w:tab/>
        <w:t xml:space="preserve">Комиссия состоит из председателя, заместителя председателя, секретаря и членов комиссии. Председатель, заместитель председателя и секретарь являются членами комиссии. Численность комиссии составляет не более 11 человек. </w:t>
      </w:r>
    </w:p>
    <w:p w:rsidR="00752F02" w:rsidRPr="0009304A" w:rsidRDefault="00752F02" w:rsidP="008611E1">
      <w:pPr>
        <w:tabs>
          <w:tab w:val="left" w:pos="709"/>
        </w:tabs>
        <w:ind w:firstLine="709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3.2.</w:t>
      </w:r>
      <w:r w:rsidRPr="0009304A">
        <w:rPr>
          <w:sz w:val="24"/>
          <w:szCs w:val="24"/>
          <w:lang w:eastAsia="en-US"/>
        </w:rPr>
        <w:tab/>
        <w:t>Председателем комиссии являетс</w:t>
      </w:r>
      <w:r w:rsidR="008611E1">
        <w:rPr>
          <w:sz w:val="24"/>
          <w:szCs w:val="24"/>
          <w:lang w:eastAsia="en-US"/>
        </w:rPr>
        <w:t>я глава администрации.</w:t>
      </w:r>
    </w:p>
    <w:p w:rsidR="00752F02" w:rsidRPr="0009304A" w:rsidRDefault="00752F02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3.3.</w:t>
      </w:r>
      <w:r w:rsidRPr="0009304A">
        <w:rPr>
          <w:sz w:val="24"/>
          <w:szCs w:val="24"/>
          <w:lang w:eastAsia="en-US"/>
        </w:rPr>
        <w:tab/>
        <w:t>Заместителем председателя комиссии является заместитель главы администрации.</w:t>
      </w:r>
    </w:p>
    <w:p w:rsidR="00752F02" w:rsidRPr="0009304A" w:rsidRDefault="00752F02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3.4.</w:t>
      </w:r>
      <w:r w:rsidRPr="0009304A">
        <w:rPr>
          <w:sz w:val="24"/>
          <w:szCs w:val="24"/>
          <w:lang w:eastAsia="en-US"/>
        </w:rPr>
        <w:tab/>
        <w:t>В заседаниях комиссии могут принимать участие заинтересованные лица, в том числе представители субъектов малого и среднего предпринимательства, не обладающие правом голоса. О дате и времени заседания комиссии заинтересованное лицо извещается посредством государственной информационной системы Ленинградской области «Прием конкурсных заявок от с</w:t>
      </w:r>
      <w:r w:rsidR="00B41C9C">
        <w:rPr>
          <w:sz w:val="24"/>
          <w:szCs w:val="24"/>
          <w:lang w:eastAsia="en-US"/>
        </w:rPr>
        <w:t>убъектов малого и среднего пред</w:t>
      </w:r>
      <w:r w:rsidRPr="0009304A">
        <w:rPr>
          <w:sz w:val="24"/>
          <w:szCs w:val="24"/>
          <w:lang w:eastAsia="en-US"/>
        </w:rPr>
        <w:t xml:space="preserve">принимательства </w:t>
      </w:r>
      <w:r w:rsidRPr="0009304A">
        <w:rPr>
          <w:sz w:val="24"/>
          <w:szCs w:val="24"/>
          <w:lang w:eastAsia="en-US"/>
        </w:rPr>
        <w:lastRenderedPageBreak/>
        <w:t>на предоставление субсидий» не позднее чем за один рабочий день до дня заседания комиссии.</w:t>
      </w:r>
    </w:p>
    <w:p w:rsidR="00752F02" w:rsidRPr="0009304A" w:rsidRDefault="00752F02" w:rsidP="008611E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09304A">
        <w:rPr>
          <w:sz w:val="24"/>
          <w:szCs w:val="24"/>
          <w:lang w:eastAsia="en-US"/>
        </w:rPr>
        <w:t>3.5.</w:t>
      </w:r>
      <w:r w:rsidRPr="0009304A">
        <w:rPr>
          <w:sz w:val="24"/>
          <w:szCs w:val="24"/>
          <w:lang w:eastAsia="en-US"/>
        </w:rPr>
        <w:tab/>
        <w:t>Заседание комиссии правомочно, если на нем присутствуют не менее чем пятьдесят процентов общего числа членов комиссии.</w:t>
      </w:r>
    </w:p>
    <w:p w:rsidR="00752F02" w:rsidRPr="0009304A" w:rsidRDefault="00752F02" w:rsidP="00752F02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</w:p>
    <w:p w:rsidR="00752F02" w:rsidRPr="0009304A" w:rsidRDefault="00752F02" w:rsidP="008611E1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9304A">
        <w:rPr>
          <w:sz w:val="24"/>
          <w:szCs w:val="24"/>
        </w:rPr>
        <w:t>Порядок проведения заседаний комиссии</w:t>
      </w:r>
    </w:p>
    <w:p w:rsidR="00752F02" w:rsidRPr="0009304A" w:rsidRDefault="00752F02" w:rsidP="00001212">
      <w:pPr>
        <w:pStyle w:val="a5"/>
        <w:tabs>
          <w:tab w:val="left" w:pos="284"/>
        </w:tabs>
        <w:autoSpaceDE w:val="0"/>
        <w:autoSpaceDN w:val="0"/>
        <w:adjustRightInd w:val="0"/>
        <w:ind w:left="1260"/>
        <w:rPr>
          <w:sz w:val="24"/>
          <w:szCs w:val="24"/>
        </w:rPr>
      </w:pPr>
    </w:p>
    <w:p w:rsidR="00752F02" w:rsidRPr="008611E1" w:rsidRDefault="00752F02" w:rsidP="008611E1">
      <w:pPr>
        <w:ind w:firstLine="709"/>
        <w:jc w:val="both"/>
        <w:rPr>
          <w:sz w:val="24"/>
          <w:szCs w:val="24"/>
        </w:rPr>
      </w:pPr>
      <w:r w:rsidRPr="008611E1">
        <w:rPr>
          <w:sz w:val="24"/>
          <w:szCs w:val="24"/>
        </w:rPr>
        <w:t>4.1. Заседания комиссии проводятс</w:t>
      </w:r>
      <w:r w:rsidR="008611E1" w:rsidRPr="008611E1">
        <w:rPr>
          <w:sz w:val="24"/>
          <w:szCs w:val="24"/>
        </w:rPr>
        <w:t xml:space="preserve">я по мере необходимости в связи </w:t>
      </w:r>
      <w:r w:rsidRPr="008611E1">
        <w:rPr>
          <w:sz w:val="24"/>
          <w:szCs w:val="24"/>
        </w:rPr>
        <w:t xml:space="preserve">с возникновением вопросов по функциям комиссии. </w:t>
      </w:r>
    </w:p>
    <w:p w:rsidR="00001212" w:rsidRPr="008611E1" w:rsidRDefault="00752F02" w:rsidP="008611E1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611E1">
        <w:rPr>
          <w:sz w:val="24"/>
          <w:szCs w:val="24"/>
        </w:rPr>
        <w:t xml:space="preserve">Информация о дате, времени и повестке проведения очередного заседания комиссии размещается на официальном </w:t>
      </w:r>
      <w:r w:rsidR="00B41C9C" w:rsidRPr="008611E1">
        <w:rPr>
          <w:sz w:val="24"/>
          <w:szCs w:val="24"/>
        </w:rPr>
        <w:t>сайте</w:t>
      </w:r>
      <w:r w:rsidRPr="008611E1">
        <w:rPr>
          <w:sz w:val="24"/>
          <w:szCs w:val="24"/>
        </w:rPr>
        <w:t xml:space="preserve"> администрации (</w:t>
      </w:r>
      <w:hyperlink r:id="rId8" w:history="1">
        <w:r w:rsidR="00B41C9C" w:rsidRPr="008611E1">
          <w:rPr>
            <w:rStyle w:val="a4"/>
            <w:sz w:val="24"/>
            <w:szCs w:val="24"/>
            <w:lang w:val="en-US"/>
          </w:rPr>
          <w:t>www</w:t>
        </w:r>
        <w:r w:rsidR="00B41C9C" w:rsidRPr="008611E1">
          <w:rPr>
            <w:rStyle w:val="a4"/>
            <w:sz w:val="24"/>
            <w:szCs w:val="24"/>
          </w:rPr>
          <w:t>.</w:t>
        </w:r>
        <w:proofErr w:type="spellStart"/>
        <w:r w:rsidR="00B41C9C" w:rsidRPr="008611E1">
          <w:rPr>
            <w:rStyle w:val="a4"/>
            <w:sz w:val="24"/>
            <w:szCs w:val="24"/>
          </w:rPr>
          <w:t>krbor</w:t>
        </w:r>
        <w:proofErr w:type="spellEnd"/>
        <w:r w:rsidR="00B41C9C" w:rsidRPr="008611E1">
          <w:rPr>
            <w:rStyle w:val="a4"/>
            <w:sz w:val="24"/>
            <w:szCs w:val="24"/>
          </w:rPr>
          <w:t>.</w:t>
        </w:r>
        <w:r w:rsidR="00B41C9C" w:rsidRPr="008611E1">
          <w:rPr>
            <w:rStyle w:val="a4"/>
            <w:sz w:val="24"/>
            <w:szCs w:val="24"/>
            <w:lang w:val="en-US"/>
          </w:rPr>
          <w:t>com</w:t>
        </w:r>
      </w:hyperlink>
      <w:r w:rsidRPr="008611E1">
        <w:rPr>
          <w:sz w:val="24"/>
          <w:szCs w:val="24"/>
        </w:rPr>
        <w:t>/) (далее – официальный сайт) не менее чем за 5 рабочих дней до даты заседания комиссии.</w:t>
      </w:r>
    </w:p>
    <w:p w:rsidR="00752F02" w:rsidRPr="0009304A" w:rsidRDefault="008611E1" w:rsidP="008611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52F02" w:rsidRPr="008611E1">
        <w:rPr>
          <w:sz w:val="24"/>
          <w:szCs w:val="24"/>
        </w:rPr>
        <w:t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его функции осуществляет заместитель</w:t>
      </w:r>
      <w:r w:rsidR="00752F02" w:rsidRPr="0009304A">
        <w:rPr>
          <w:sz w:val="24"/>
          <w:szCs w:val="24"/>
        </w:rPr>
        <w:t xml:space="preserve"> председателя. 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4.4.</w:t>
      </w:r>
      <w:r w:rsidR="008611E1">
        <w:rPr>
          <w:sz w:val="24"/>
          <w:szCs w:val="24"/>
        </w:rPr>
        <w:t>Секретарь к</w:t>
      </w:r>
      <w:r w:rsidR="00752F02" w:rsidRPr="0009304A">
        <w:rPr>
          <w:sz w:val="24"/>
          <w:szCs w:val="24"/>
        </w:rPr>
        <w:t>омиссии (далее – секретарь) организует работу комиссии, осуществляет подготовку заседаний комиссии, извещает членов комиссии о дате заседания комиссии и  повестке заседания комиссии (не позднее чем за один рабочий день до дня заседания комиссии), обеспечивает размещение в установленном порядке информацию на официальном сайте о дате заседания,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уведомлений, выполняет иные функции в связи с работой комиссии.</w:t>
      </w:r>
    </w:p>
    <w:p w:rsidR="00752F02" w:rsidRPr="0009304A" w:rsidRDefault="00752F0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 xml:space="preserve">В период временного отсутствия секретаря его функции осуществляет член комиссии, назначенный председателем комиссии из состава комиссии.  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4.5.</w:t>
      </w:r>
      <w:r w:rsidR="00752F02" w:rsidRPr="0009304A">
        <w:rPr>
          <w:sz w:val="24"/>
          <w:szCs w:val="24"/>
        </w:rPr>
        <w:t>При голосовании каждый член комиссии имеет один голос. Решения комиссии принимаются простым большинством голосов от числа присутствующих на заседании членов комиссии с учетом письменных мнений, предоставленных отсутствующими членами комиссии, и оформляются протоколом заседания комиссии. В случае равенства голосов при голосовании решающим является голос председательствующего на заседании комиссии.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4.6.</w:t>
      </w:r>
      <w:r w:rsidR="00752F02" w:rsidRPr="0009304A">
        <w:rPr>
          <w:sz w:val="24"/>
          <w:szCs w:val="24"/>
        </w:rPr>
        <w:t>Решение комиссии, принятое в форме протокола, является основанием для издания постановления администрации.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4.7.</w:t>
      </w:r>
      <w:r w:rsidR="00752F02" w:rsidRPr="0009304A">
        <w:rPr>
          <w:sz w:val="24"/>
          <w:szCs w:val="24"/>
        </w:rPr>
        <w:t xml:space="preserve">В процессе осуществления деятельности комиссии решения принимаются путем проведения открытого голосования. 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4.8.</w:t>
      </w:r>
      <w:r w:rsidR="00752F02" w:rsidRPr="0009304A">
        <w:rPr>
          <w:sz w:val="24"/>
          <w:szCs w:val="24"/>
        </w:rPr>
        <w:t>Принятие решения членами комиссии путем заочного голосования, а также делегирование ими своих полномочий иным лицам не допускается, если иное не предусмотрено настоящим Положением.</w:t>
      </w:r>
    </w:p>
    <w:p w:rsidR="00752F02" w:rsidRPr="0009304A" w:rsidRDefault="00001212" w:rsidP="008611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4.9.</w:t>
      </w:r>
      <w:r w:rsidR="00752F02" w:rsidRPr="0009304A">
        <w:rPr>
          <w:sz w:val="24"/>
          <w:szCs w:val="24"/>
        </w:rPr>
        <w:t xml:space="preserve">Решения, принимаемые на заседаниях комиссии, оформляются протоколами, подписываемыми </w:t>
      </w:r>
      <w:r w:rsidR="00114AC0">
        <w:rPr>
          <w:sz w:val="24"/>
          <w:szCs w:val="24"/>
        </w:rPr>
        <w:t>председателем комиссии</w:t>
      </w:r>
      <w:r w:rsidR="00752F02" w:rsidRPr="0009304A">
        <w:rPr>
          <w:sz w:val="24"/>
          <w:szCs w:val="24"/>
        </w:rPr>
        <w:t xml:space="preserve">. </w:t>
      </w:r>
    </w:p>
    <w:p w:rsidR="00752F02" w:rsidRPr="0009304A" w:rsidRDefault="00001212" w:rsidP="008611E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4.10.</w:t>
      </w:r>
      <w:r w:rsidR="00752F02" w:rsidRPr="0009304A">
        <w:rPr>
          <w:sz w:val="24"/>
          <w:szCs w:val="24"/>
        </w:rPr>
        <w:t xml:space="preserve">При осуществлении своей деятельности члены комиссии имеют право: </w:t>
      </w:r>
    </w:p>
    <w:p w:rsidR="00752F02" w:rsidRPr="0009304A" w:rsidRDefault="00752F02" w:rsidP="008611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- знакомиться со всеми представленными на рассмотрение комиссии документами и материалами;</w:t>
      </w:r>
    </w:p>
    <w:p w:rsidR="00752F02" w:rsidRPr="0009304A" w:rsidRDefault="00752F02" w:rsidP="008611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- выступать в соответствии с повесткой заседания комиссии и проверять правильность протоколов, в том числе правильность отражения в протоколе содержания выступлений;</w:t>
      </w:r>
    </w:p>
    <w:p w:rsidR="00752F02" w:rsidRPr="0009304A" w:rsidRDefault="00752F02" w:rsidP="008611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- голосовать по вынесенным на рассмотрение комиссии вопросы.</w:t>
      </w:r>
    </w:p>
    <w:p w:rsidR="00752F02" w:rsidRPr="0009304A" w:rsidRDefault="00752F02" w:rsidP="008611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4.11. При осуществлении своей деятельности члены комиссии обязаны:</w:t>
      </w:r>
    </w:p>
    <w:p w:rsidR="00752F02" w:rsidRPr="0009304A" w:rsidRDefault="00752F02" w:rsidP="008611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- соблюдать законодательство Российской Федерации, порядок работы комиссии;</w:t>
      </w:r>
    </w:p>
    <w:p w:rsidR="008611E1" w:rsidRPr="0009304A" w:rsidRDefault="00752F02" w:rsidP="00114AC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9304A">
        <w:rPr>
          <w:sz w:val="24"/>
          <w:szCs w:val="24"/>
        </w:rPr>
        <w:t>- всесторонне, полно и объективно принимать решения по вынесенным на рассмотрение комиссии вопросам.</w:t>
      </w:r>
    </w:p>
    <w:p w:rsidR="00752F02" w:rsidRPr="008F286F" w:rsidRDefault="00752F02" w:rsidP="00752F02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</w:p>
    <w:p w:rsidR="008C1464" w:rsidRPr="0009304A" w:rsidRDefault="00D82398" w:rsidP="008C1464">
      <w:pPr>
        <w:ind w:firstLine="709"/>
        <w:jc w:val="center"/>
        <w:rPr>
          <w:b/>
          <w:sz w:val="24"/>
          <w:szCs w:val="24"/>
        </w:rPr>
      </w:pPr>
      <w:r w:rsidRPr="0009304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1211A" wp14:editId="32FFAC2D">
                <wp:simplePos x="0" y="0"/>
                <wp:positionH relativeFrom="column">
                  <wp:posOffset>2832100</wp:posOffset>
                </wp:positionH>
                <wp:positionV relativeFrom="paragraph">
                  <wp:posOffset>-337820</wp:posOffset>
                </wp:positionV>
                <wp:extent cx="3290570" cy="1323975"/>
                <wp:effectExtent l="0" t="0" r="508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179" w:rsidRPr="00B02485" w:rsidRDefault="008611E1" w:rsidP="005D5179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5D5179" w:rsidRDefault="005D5179" w:rsidP="005D5179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Красноборского городского поселения</w:t>
                            </w:r>
                          </w:p>
                          <w:p w:rsidR="005D5179" w:rsidRDefault="005D5179" w:rsidP="005D5179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9304A">
                              <w:rPr>
                                <w:sz w:val="24"/>
                                <w:szCs w:val="24"/>
                              </w:rPr>
                              <w:t>Тосненского района Ленинградской области</w:t>
                            </w:r>
                          </w:p>
                          <w:p w:rsidR="005D5179" w:rsidRPr="00B02485" w:rsidRDefault="005D5179" w:rsidP="005D5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от 18.11.2024</w:t>
                            </w:r>
                            <w:r w:rsidRPr="005313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454</w:t>
                            </w:r>
                          </w:p>
                          <w:p w:rsidR="005D5179" w:rsidRDefault="005D5179" w:rsidP="005D517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211A" id="Поле 1" o:spid="_x0000_s1027" type="#_x0000_t202" style="position:absolute;left:0;text-align:left;margin-left:223pt;margin-top:-26.6pt;width:259.1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TpkwIAABc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" stroked="f">
                <v:textbox>
                  <w:txbxContent>
                    <w:p w:rsidR="005D5179" w:rsidRPr="00B02485" w:rsidRDefault="008611E1" w:rsidP="005D5179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5D5179" w:rsidRDefault="005D5179" w:rsidP="005D5179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B02485">
                        <w:rPr>
                          <w:sz w:val="24"/>
                          <w:szCs w:val="24"/>
                        </w:rPr>
                        <w:t xml:space="preserve"> постановлению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2485">
                        <w:rPr>
                          <w:sz w:val="24"/>
                          <w:szCs w:val="24"/>
                        </w:rPr>
                        <w:t>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Красноборского городского поселения</w:t>
                      </w:r>
                    </w:p>
                    <w:p w:rsidR="005D5179" w:rsidRDefault="005D5179" w:rsidP="005D5179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09304A">
                        <w:rPr>
                          <w:sz w:val="24"/>
                          <w:szCs w:val="24"/>
                        </w:rPr>
                        <w:t>Тосненского района Ленинградской области</w:t>
                      </w:r>
                    </w:p>
                    <w:p w:rsidR="005D5179" w:rsidRPr="00B02485" w:rsidRDefault="005D5179" w:rsidP="005D517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от 18.11.2024</w:t>
                      </w:r>
                      <w:r w:rsidRPr="00531394">
                        <w:rPr>
                          <w:bCs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454</w:t>
                      </w:r>
                    </w:p>
                    <w:p w:rsidR="005D5179" w:rsidRDefault="005D5179" w:rsidP="005D5179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464" w:rsidRPr="0009304A" w:rsidRDefault="00AA7DF2" w:rsidP="008C146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9304A">
        <w:rPr>
          <w:sz w:val="24"/>
          <w:szCs w:val="24"/>
        </w:rPr>
        <w:t xml:space="preserve">. </w:t>
      </w:r>
    </w:p>
    <w:p w:rsidR="008C1464" w:rsidRPr="0009304A" w:rsidRDefault="008C1464" w:rsidP="008C1464">
      <w:pPr>
        <w:ind w:firstLine="709"/>
        <w:jc w:val="both"/>
        <w:rPr>
          <w:sz w:val="24"/>
          <w:szCs w:val="24"/>
        </w:rPr>
      </w:pPr>
    </w:p>
    <w:p w:rsidR="008C1464" w:rsidRPr="0009304A" w:rsidRDefault="008C1464" w:rsidP="008C1464">
      <w:pPr>
        <w:ind w:firstLine="709"/>
        <w:jc w:val="both"/>
        <w:rPr>
          <w:sz w:val="24"/>
          <w:szCs w:val="24"/>
        </w:rPr>
      </w:pPr>
    </w:p>
    <w:p w:rsidR="008C1464" w:rsidRPr="0009304A" w:rsidRDefault="008C1464" w:rsidP="008C1464">
      <w:pPr>
        <w:ind w:firstLine="709"/>
        <w:jc w:val="both"/>
        <w:rPr>
          <w:sz w:val="24"/>
          <w:szCs w:val="24"/>
        </w:rPr>
      </w:pPr>
    </w:p>
    <w:p w:rsidR="007B4D3B" w:rsidRPr="0009304A" w:rsidRDefault="007B4D3B" w:rsidP="00001212">
      <w:pPr>
        <w:jc w:val="both"/>
        <w:rPr>
          <w:sz w:val="24"/>
          <w:szCs w:val="24"/>
        </w:rPr>
      </w:pPr>
    </w:p>
    <w:p w:rsidR="00001212" w:rsidRPr="0009304A" w:rsidRDefault="00001212" w:rsidP="00001212">
      <w:pPr>
        <w:jc w:val="both"/>
        <w:rPr>
          <w:sz w:val="24"/>
          <w:szCs w:val="24"/>
        </w:rPr>
      </w:pPr>
    </w:p>
    <w:p w:rsidR="004640A1" w:rsidRPr="0009304A" w:rsidRDefault="004640A1" w:rsidP="008C1464">
      <w:pPr>
        <w:ind w:firstLine="709"/>
        <w:jc w:val="both"/>
        <w:rPr>
          <w:sz w:val="24"/>
          <w:szCs w:val="24"/>
        </w:rPr>
      </w:pPr>
    </w:p>
    <w:p w:rsidR="004640A1" w:rsidRPr="0009304A" w:rsidRDefault="004640A1" w:rsidP="008C1464">
      <w:pPr>
        <w:ind w:firstLine="709"/>
        <w:jc w:val="both"/>
        <w:rPr>
          <w:sz w:val="24"/>
          <w:szCs w:val="24"/>
        </w:rPr>
      </w:pPr>
    </w:p>
    <w:p w:rsidR="004640A1" w:rsidRPr="0009304A" w:rsidRDefault="004640A1" w:rsidP="008611E1">
      <w:pPr>
        <w:jc w:val="both"/>
        <w:rPr>
          <w:sz w:val="24"/>
          <w:szCs w:val="24"/>
        </w:rPr>
      </w:pPr>
    </w:p>
    <w:p w:rsidR="00001212" w:rsidRPr="0009304A" w:rsidRDefault="00001212" w:rsidP="00001212">
      <w:pPr>
        <w:shd w:val="clear" w:color="auto" w:fill="FFFFFF"/>
        <w:tabs>
          <w:tab w:val="left" w:pos="2851"/>
        </w:tabs>
        <w:ind w:firstLine="709"/>
        <w:jc w:val="center"/>
        <w:rPr>
          <w:noProof/>
          <w:sz w:val="24"/>
          <w:szCs w:val="24"/>
        </w:rPr>
      </w:pPr>
      <w:r w:rsidRPr="0009304A">
        <w:rPr>
          <w:noProof/>
          <w:sz w:val="24"/>
          <w:szCs w:val="24"/>
        </w:rPr>
        <w:t>Состав комиссии</w:t>
      </w:r>
    </w:p>
    <w:p w:rsidR="00001212" w:rsidRPr="0009304A" w:rsidRDefault="00001212" w:rsidP="00001212">
      <w:pPr>
        <w:shd w:val="clear" w:color="auto" w:fill="FFFFFF"/>
        <w:tabs>
          <w:tab w:val="left" w:pos="2851"/>
        </w:tabs>
        <w:ind w:firstLine="709"/>
        <w:jc w:val="center"/>
        <w:rPr>
          <w:noProof/>
          <w:sz w:val="24"/>
          <w:szCs w:val="24"/>
        </w:rPr>
      </w:pPr>
      <w:r w:rsidRPr="0009304A">
        <w:rPr>
          <w:noProof/>
          <w:sz w:val="24"/>
          <w:szCs w:val="24"/>
        </w:rPr>
        <w:t>по вопросам размещения нестационарных торговых объектов</w:t>
      </w:r>
    </w:p>
    <w:p w:rsidR="00001212" w:rsidRPr="0009304A" w:rsidRDefault="00001212" w:rsidP="00001212">
      <w:pPr>
        <w:shd w:val="clear" w:color="auto" w:fill="FFFFFF"/>
        <w:tabs>
          <w:tab w:val="left" w:pos="2851"/>
        </w:tabs>
        <w:ind w:firstLine="709"/>
        <w:jc w:val="center"/>
        <w:rPr>
          <w:noProof/>
          <w:sz w:val="24"/>
          <w:szCs w:val="24"/>
        </w:rPr>
      </w:pPr>
      <w:r w:rsidRPr="0009304A">
        <w:rPr>
          <w:noProof/>
          <w:sz w:val="24"/>
          <w:szCs w:val="24"/>
        </w:rPr>
        <w:t xml:space="preserve">на территории </w:t>
      </w:r>
      <w:r w:rsidR="00B41C9C">
        <w:rPr>
          <w:noProof/>
          <w:sz w:val="24"/>
          <w:szCs w:val="24"/>
        </w:rPr>
        <w:t>Красноборского</w:t>
      </w:r>
      <w:r w:rsidRPr="0009304A">
        <w:rPr>
          <w:noProof/>
          <w:sz w:val="24"/>
          <w:szCs w:val="24"/>
        </w:rPr>
        <w:t xml:space="preserve"> городского поселения</w:t>
      </w:r>
    </w:p>
    <w:p w:rsidR="005D2D0A" w:rsidRPr="0009304A" w:rsidRDefault="00001212" w:rsidP="00001212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4"/>
          <w:szCs w:val="24"/>
        </w:rPr>
      </w:pPr>
      <w:r w:rsidRPr="0009304A">
        <w:rPr>
          <w:noProof/>
          <w:sz w:val="24"/>
          <w:szCs w:val="24"/>
        </w:rPr>
        <w:t>Тосненского муниципального района Ленинградской области</w:t>
      </w:r>
    </w:p>
    <w:p w:rsidR="005D2D0A" w:rsidRPr="0009304A" w:rsidRDefault="005D2D0A" w:rsidP="005D2D0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b/>
                <w:sz w:val="24"/>
                <w:szCs w:val="24"/>
              </w:rPr>
            </w:pPr>
            <w:r w:rsidRPr="0009304A">
              <w:rPr>
                <w:b/>
                <w:sz w:val="24"/>
                <w:szCs w:val="24"/>
              </w:rPr>
              <w:t>Председатель комиссии</w:t>
            </w:r>
            <w:r w:rsidRPr="00093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 xml:space="preserve">Глава администрации Красноборского городского поселения </w:t>
            </w: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 xml:space="preserve"> </w:t>
            </w: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b/>
                <w:sz w:val="24"/>
                <w:szCs w:val="24"/>
              </w:rPr>
            </w:pPr>
            <w:r w:rsidRPr="0009304A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>Заместитель главы администрации Красноборского городского поселения Тосненского района Ленинградской области</w:t>
            </w: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</w:p>
          <w:p w:rsidR="005D2D0A" w:rsidRPr="0009304A" w:rsidRDefault="005D2D0A" w:rsidP="004A72F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b/>
                <w:sz w:val="24"/>
                <w:szCs w:val="24"/>
              </w:rPr>
            </w:pPr>
            <w:r w:rsidRPr="0009304A">
              <w:rPr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4536" w:type="dxa"/>
          </w:tcPr>
          <w:p w:rsidR="005D2D0A" w:rsidRPr="0009304A" w:rsidRDefault="005D2D0A" w:rsidP="004A72F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D2D0A" w:rsidRPr="0009304A" w:rsidRDefault="005D2D0A" w:rsidP="00D82398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 xml:space="preserve">Ведущий специалист </w:t>
            </w:r>
            <w:r w:rsidR="00114AC0">
              <w:rPr>
                <w:sz w:val="24"/>
                <w:szCs w:val="24"/>
              </w:rPr>
              <w:t>–</w:t>
            </w:r>
            <w:r w:rsidRPr="0009304A">
              <w:rPr>
                <w:sz w:val="24"/>
                <w:szCs w:val="24"/>
              </w:rPr>
              <w:t xml:space="preserve"> экономист</w:t>
            </w:r>
            <w:r w:rsidR="00114AC0">
              <w:rPr>
                <w:sz w:val="24"/>
                <w:szCs w:val="24"/>
              </w:rPr>
              <w:t xml:space="preserve"> </w:t>
            </w:r>
            <w:r w:rsidR="00D82398" w:rsidRPr="0009304A">
              <w:rPr>
                <w:sz w:val="24"/>
                <w:szCs w:val="24"/>
              </w:rPr>
              <w:t>финансово</w:t>
            </w:r>
            <w:r w:rsidR="00D82398">
              <w:rPr>
                <w:sz w:val="24"/>
                <w:szCs w:val="24"/>
              </w:rPr>
              <w:t xml:space="preserve"> </w:t>
            </w:r>
            <w:r w:rsidR="00D82398" w:rsidRPr="0009304A">
              <w:rPr>
                <w:sz w:val="24"/>
                <w:szCs w:val="24"/>
              </w:rPr>
              <w:t>-</w:t>
            </w:r>
            <w:r w:rsidR="00D82398">
              <w:rPr>
                <w:sz w:val="24"/>
                <w:szCs w:val="24"/>
              </w:rPr>
              <w:t xml:space="preserve"> </w:t>
            </w:r>
            <w:r w:rsidR="00D82398" w:rsidRPr="0009304A">
              <w:rPr>
                <w:sz w:val="24"/>
                <w:szCs w:val="24"/>
              </w:rPr>
              <w:t>экономического отдела</w:t>
            </w:r>
            <w:r w:rsidR="00D82398">
              <w:rPr>
                <w:sz w:val="24"/>
                <w:szCs w:val="24"/>
              </w:rPr>
              <w:t xml:space="preserve"> </w:t>
            </w:r>
            <w:r w:rsidR="00114AC0">
              <w:rPr>
                <w:sz w:val="24"/>
                <w:szCs w:val="24"/>
              </w:rPr>
              <w:t xml:space="preserve">администрации </w:t>
            </w:r>
            <w:r w:rsidRPr="0009304A">
              <w:rPr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sz w:val="24"/>
                <w:szCs w:val="24"/>
              </w:rPr>
            </w:pPr>
            <w:r w:rsidRPr="0009304A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</w:tcPr>
          <w:p w:rsidR="005D2D0A" w:rsidRPr="0009304A" w:rsidRDefault="005D2D0A" w:rsidP="002D4A72">
            <w:pPr>
              <w:jc w:val="both"/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 xml:space="preserve">- </w:t>
            </w:r>
            <w:r w:rsidR="00A267F9" w:rsidRPr="0009304A">
              <w:rPr>
                <w:sz w:val="24"/>
                <w:szCs w:val="24"/>
              </w:rPr>
              <w:t>Главный</w:t>
            </w:r>
            <w:r w:rsidRPr="0009304A">
              <w:rPr>
                <w:sz w:val="24"/>
                <w:szCs w:val="24"/>
              </w:rPr>
              <w:t xml:space="preserve"> специалист </w:t>
            </w:r>
            <w:r w:rsidR="00A267F9" w:rsidRPr="0009304A">
              <w:rPr>
                <w:sz w:val="24"/>
                <w:szCs w:val="24"/>
              </w:rPr>
              <w:t>по вопросам благоустройства</w:t>
            </w:r>
            <w:r w:rsidR="00114AC0">
              <w:rPr>
                <w:sz w:val="24"/>
                <w:szCs w:val="24"/>
              </w:rPr>
              <w:t xml:space="preserve"> администрации</w:t>
            </w:r>
            <w:r w:rsidR="00A267F9" w:rsidRPr="0009304A">
              <w:rPr>
                <w:sz w:val="24"/>
                <w:szCs w:val="24"/>
              </w:rPr>
              <w:t xml:space="preserve"> </w:t>
            </w:r>
            <w:r w:rsidRPr="0009304A">
              <w:rPr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</w:p>
          <w:p w:rsidR="002D4A72" w:rsidRPr="0009304A" w:rsidRDefault="002D4A72" w:rsidP="004A72FE">
            <w:pPr>
              <w:jc w:val="both"/>
              <w:rPr>
                <w:sz w:val="24"/>
                <w:szCs w:val="24"/>
              </w:rPr>
            </w:pPr>
          </w:p>
          <w:p w:rsidR="002D4A72" w:rsidRDefault="002D4A72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>- Ведущий специалист по земельным вопросам</w:t>
            </w:r>
            <w:r w:rsidR="00114AC0">
              <w:rPr>
                <w:sz w:val="24"/>
                <w:szCs w:val="24"/>
              </w:rPr>
              <w:t xml:space="preserve"> администрации</w:t>
            </w:r>
            <w:r w:rsidR="00114AC0" w:rsidRPr="0009304A">
              <w:rPr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</w:t>
            </w:r>
          </w:p>
          <w:p w:rsidR="00D82398" w:rsidRDefault="00D82398" w:rsidP="004A72FE">
            <w:pPr>
              <w:jc w:val="both"/>
              <w:rPr>
                <w:sz w:val="24"/>
                <w:szCs w:val="24"/>
              </w:rPr>
            </w:pPr>
          </w:p>
          <w:p w:rsidR="00D82398" w:rsidRDefault="00D82398" w:rsidP="00D82398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2398">
              <w:rPr>
                <w:sz w:val="24"/>
                <w:szCs w:val="24"/>
              </w:rPr>
              <w:t>Техник по вопросам ЖКХ, ГО, ЧС и ПБ</w:t>
            </w:r>
            <w:r>
              <w:rPr>
                <w:sz w:val="24"/>
                <w:szCs w:val="24"/>
              </w:rPr>
              <w:t xml:space="preserve"> </w:t>
            </w:r>
            <w:r w:rsidRPr="00D82398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Красноборского </w:t>
            </w:r>
            <w:r w:rsidRPr="00D82398">
              <w:rPr>
                <w:sz w:val="24"/>
                <w:szCs w:val="24"/>
              </w:rPr>
              <w:t xml:space="preserve">городского поселения Тосненского </w:t>
            </w:r>
            <w:r>
              <w:rPr>
                <w:sz w:val="24"/>
                <w:szCs w:val="24"/>
              </w:rPr>
              <w:t xml:space="preserve"> </w:t>
            </w:r>
            <w:r w:rsidRPr="00D82398">
              <w:rPr>
                <w:sz w:val="24"/>
                <w:szCs w:val="24"/>
              </w:rPr>
              <w:t>района Ленинградской области</w:t>
            </w:r>
          </w:p>
          <w:p w:rsidR="00D82398" w:rsidRPr="0009304A" w:rsidRDefault="00D82398" w:rsidP="004A72FE">
            <w:pPr>
              <w:jc w:val="both"/>
              <w:rPr>
                <w:sz w:val="24"/>
                <w:szCs w:val="24"/>
              </w:rPr>
            </w:pP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D2D0A" w:rsidRPr="0009304A" w:rsidRDefault="002D4A72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 xml:space="preserve">- </w:t>
            </w:r>
            <w:r w:rsidR="009748F7">
              <w:rPr>
                <w:sz w:val="24"/>
                <w:szCs w:val="24"/>
              </w:rPr>
              <w:t xml:space="preserve">Представитель </w:t>
            </w:r>
            <w:r w:rsidR="009748F7" w:rsidRPr="009748F7">
              <w:rPr>
                <w:sz w:val="24"/>
                <w:szCs w:val="24"/>
              </w:rPr>
              <w:t xml:space="preserve">территориального отдела Управления  </w:t>
            </w:r>
            <w:proofErr w:type="spellStart"/>
            <w:r w:rsidR="009748F7" w:rsidRPr="009748F7">
              <w:rPr>
                <w:sz w:val="24"/>
                <w:szCs w:val="24"/>
              </w:rPr>
              <w:t>Роспотребнадзора</w:t>
            </w:r>
            <w:proofErr w:type="spellEnd"/>
            <w:r w:rsidR="009748F7" w:rsidRPr="009748F7">
              <w:rPr>
                <w:sz w:val="24"/>
                <w:szCs w:val="24"/>
              </w:rPr>
              <w:t xml:space="preserve"> по Ленинградской области в </w:t>
            </w:r>
            <w:proofErr w:type="spellStart"/>
            <w:r w:rsidR="009748F7" w:rsidRPr="009748F7">
              <w:rPr>
                <w:sz w:val="24"/>
                <w:szCs w:val="24"/>
              </w:rPr>
              <w:t>Тосненском</w:t>
            </w:r>
            <w:proofErr w:type="spellEnd"/>
            <w:r w:rsidR="009748F7" w:rsidRPr="009748F7">
              <w:rPr>
                <w:sz w:val="24"/>
                <w:szCs w:val="24"/>
              </w:rPr>
              <w:t xml:space="preserve"> районе</w:t>
            </w:r>
          </w:p>
          <w:p w:rsidR="005D2D0A" w:rsidRPr="0009304A" w:rsidRDefault="005D2D0A" w:rsidP="004A72FE">
            <w:pPr>
              <w:jc w:val="both"/>
              <w:rPr>
                <w:sz w:val="24"/>
                <w:szCs w:val="24"/>
              </w:rPr>
            </w:pPr>
          </w:p>
          <w:p w:rsidR="002D4A72" w:rsidRPr="0009304A" w:rsidRDefault="002D4A72" w:rsidP="004A72FE">
            <w:pPr>
              <w:jc w:val="both"/>
              <w:rPr>
                <w:sz w:val="24"/>
                <w:szCs w:val="24"/>
              </w:rPr>
            </w:pPr>
            <w:r w:rsidRPr="0009304A">
              <w:rPr>
                <w:sz w:val="24"/>
                <w:szCs w:val="24"/>
              </w:rPr>
              <w:t>- Представитель Фонда «Муниципальный Центр</w:t>
            </w:r>
            <w:r w:rsidR="00D82398">
              <w:rPr>
                <w:sz w:val="24"/>
                <w:szCs w:val="24"/>
              </w:rPr>
              <w:t xml:space="preserve"> поддержки предпринимательства»</w:t>
            </w:r>
          </w:p>
          <w:p w:rsidR="005D2D0A" w:rsidRPr="0009304A" w:rsidRDefault="005D2D0A" w:rsidP="004A72F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82398" w:rsidRPr="0009304A" w:rsidTr="004A72FE">
        <w:trPr>
          <w:gridAfter w:val="1"/>
          <w:wAfter w:w="4536" w:type="dxa"/>
        </w:trPr>
        <w:tc>
          <w:tcPr>
            <w:tcW w:w="5070" w:type="dxa"/>
          </w:tcPr>
          <w:p w:rsidR="00D82398" w:rsidRPr="0009304A" w:rsidRDefault="00D82398" w:rsidP="004A72FE">
            <w:pPr>
              <w:rPr>
                <w:sz w:val="24"/>
                <w:szCs w:val="24"/>
              </w:rPr>
            </w:pPr>
          </w:p>
        </w:tc>
      </w:tr>
      <w:tr w:rsidR="005D2D0A" w:rsidRPr="0009304A" w:rsidTr="004A72FE">
        <w:tc>
          <w:tcPr>
            <w:tcW w:w="5070" w:type="dxa"/>
          </w:tcPr>
          <w:p w:rsidR="005D2D0A" w:rsidRPr="0009304A" w:rsidRDefault="005D2D0A" w:rsidP="004A72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D2D0A" w:rsidRPr="0009304A" w:rsidRDefault="005D2D0A" w:rsidP="002D4A72">
            <w:pPr>
              <w:jc w:val="both"/>
              <w:rPr>
                <w:sz w:val="24"/>
                <w:szCs w:val="24"/>
              </w:rPr>
            </w:pPr>
          </w:p>
        </w:tc>
      </w:tr>
      <w:tr w:rsidR="00D82398" w:rsidRPr="0009304A" w:rsidTr="004A72FE">
        <w:trPr>
          <w:gridAfter w:val="1"/>
          <w:wAfter w:w="4536" w:type="dxa"/>
        </w:trPr>
        <w:tc>
          <w:tcPr>
            <w:tcW w:w="5070" w:type="dxa"/>
          </w:tcPr>
          <w:p w:rsidR="00D82398" w:rsidRPr="0009304A" w:rsidRDefault="00D82398" w:rsidP="004A72FE">
            <w:pPr>
              <w:rPr>
                <w:sz w:val="24"/>
                <w:szCs w:val="24"/>
              </w:rPr>
            </w:pPr>
          </w:p>
        </w:tc>
      </w:tr>
    </w:tbl>
    <w:p w:rsidR="005D2D0A" w:rsidRDefault="005D2D0A" w:rsidP="005D2D0A"/>
    <w:p w:rsidR="005D2D0A" w:rsidRPr="00122E7B" w:rsidRDefault="005D2D0A" w:rsidP="005D2D0A"/>
    <w:p w:rsidR="005D2D0A" w:rsidRPr="00122E7B" w:rsidRDefault="005D2D0A" w:rsidP="005D2D0A"/>
    <w:p w:rsidR="00363FCE" w:rsidRPr="00122E7B" w:rsidRDefault="00363FCE" w:rsidP="00122E7B"/>
    <w:sectPr w:rsidR="00363FCE" w:rsidRPr="0012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894"/>
    <w:multiLevelType w:val="hybridMultilevel"/>
    <w:tmpl w:val="38CE8C9E"/>
    <w:lvl w:ilvl="0" w:tplc="086A3A6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6D0FBB"/>
    <w:multiLevelType w:val="hybridMultilevel"/>
    <w:tmpl w:val="1D883C6A"/>
    <w:lvl w:ilvl="0" w:tplc="C366B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E5333"/>
    <w:multiLevelType w:val="multilevel"/>
    <w:tmpl w:val="38CE8C9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623CB4"/>
    <w:multiLevelType w:val="hybridMultilevel"/>
    <w:tmpl w:val="62E6958E"/>
    <w:lvl w:ilvl="0" w:tplc="5812097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597EA3"/>
    <w:multiLevelType w:val="multilevel"/>
    <w:tmpl w:val="0CC2F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54AE6564"/>
    <w:multiLevelType w:val="multilevel"/>
    <w:tmpl w:val="2AC66AF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78CD1CA8"/>
    <w:multiLevelType w:val="hybridMultilevel"/>
    <w:tmpl w:val="B2BC6090"/>
    <w:lvl w:ilvl="0" w:tplc="0C4AC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4"/>
    <w:rsid w:val="00001212"/>
    <w:rsid w:val="0009304A"/>
    <w:rsid w:val="000C3CC3"/>
    <w:rsid w:val="000D664A"/>
    <w:rsid w:val="00114AC0"/>
    <w:rsid w:val="00122E7B"/>
    <w:rsid w:val="0012504D"/>
    <w:rsid w:val="001B0B42"/>
    <w:rsid w:val="001E317C"/>
    <w:rsid w:val="001F6609"/>
    <w:rsid w:val="00203809"/>
    <w:rsid w:val="00244F6A"/>
    <w:rsid w:val="00255A4E"/>
    <w:rsid w:val="00284B6A"/>
    <w:rsid w:val="002D4A72"/>
    <w:rsid w:val="003220D0"/>
    <w:rsid w:val="00363FCE"/>
    <w:rsid w:val="00386720"/>
    <w:rsid w:val="003A51A0"/>
    <w:rsid w:val="004640A1"/>
    <w:rsid w:val="004F0819"/>
    <w:rsid w:val="00513D7F"/>
    <w:rsid w:val="00531394"/>
    <w:rsid w:val="005531D5"/>
    <w:rsid w:val="005B3602"/>
    <w:rsid w:val="005B5EF2"/>
    <w:rsid w:val="005D2D0A"/>
    <w:rsid w:val="005D5179"/>
    <w:rsid w:val="006642DE"/>
    <w:rsid w:val="006D7392"/>
    <w:rsid w:val="006E6893"/>
    <w:rsid w:val="006F6BDE"/>
    <w:rsid w:val="007164EC"/>
    <w:rsid w:val="00752F02"/>
    <w:rsid w:val="00785F14"/>
    <w:rsid w:val="007A1E7A"/>
    <w:rsid w:val="007B4B8B"/>
    <w:rsid w:val="007B4D3B"/>
    <w:rsid w:val="007D2633"/>
    <w:rsid w:val="008611E1"/>
    <w:rsid w:val="008C1464"/>
    <w:rsid w:val="008C6AA1"/>
    <w:rsid w:val="008D3EBF"/>
    <w:rsid w:val="008F286F"/>
    <w:rsid w:val="00923E16"/>
    <w:rsid w:val="00957F2D"/>
    <w:rsid w:val="009748F7"/>
    <w:rsid w:val="00975500"/>
    <w:rsid w:val="00A04FB9"/>
    <w:rsid w:val="00A267F9"/>
    <w:rsid w:val="00A53B40"/>
    <w:rsid w:val="00A54FE6"/>
    <w:rsid w:val="00A865A9"/>
    <w:rsid w:val="00AA7DF2"/>
    <w:rsid w:val="00AF2EAA"/>
    <w:rsid w:val="00B02485"/>
    <w:rsid w:val="00B10663"/>
    <w:rsid w:val="00B41C9C"/>
    <w:rsid w:val="00B43D28"/>
    <w:rsid w:val="00BA4DAC"/>
    <w:rsid w:val="00BB2494"/>
    <w:rsid w:val="00BD138E"/>
    <w:rsid w:val="00BE390A"/>
    <w:rsid w:val="00C35F0C"/>
    <w:rsid w:val="00C538FF"/>
    <w:rsid w:val="00CB2826"/>
    <w:rsid w:val="00D82398"/>
    <w:rsid w:val="00D91279"/>
    <w:rsid w:val="00DF451B"/>
    <w:rsid w:val="00E00FE3"/>
    <w:rsid w:val="00E04D28"/>
    <w:rsid w:val="00E11238"/>
    <w:rsid w:val="00E20D0B"/>
    <w:rsid w:val="00EC6B77"/>
    <w:rsid w:val="00E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CA19-EA60-410E-8A14-0901CFC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1464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14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 Знак"/>
    <w:basedOn w:val="a"/>
    <w:rsid w:val="008C14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rsid w:val="008C1464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C14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8C1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4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F6A"/>
  </w:style>
  <w:style w:type="character" w:customStyle="1" w:styleId="aa">
    <w:name w:val="Текст примечания Знак"/>
    <w:basedOn w:val="a0"/>
    <w:link w:val="a9"/>
    <w:uiPriority w:val="99"/>
    <w:semiHidden/>
    <w:rsid w:val="00244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96285B32E53E358893C0BE9C41BD6911B009400212B0B0609C123CEi7g6H" TargetMode="External"/><Relationship Id="rId5" Type="http://schemas.openxmlformats.org/officeDocument/2006/relationships/hyperlink" Target="consultantplus://offline/ref=A7896285B32E53E358893D05FCC41BD6911E0494082D2B0B0609C123CE76062CF51252070F693856i1g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2025-01-13T13:18:00Z</cp:lastPrinted>
  <dcterms:created xsi:type="dcterms:W3CDTF">2025-01-13T13:24:00Z</dcterms:created>
  <dcterms:modified xsi:type="dcterms:W3CDTF">2025-01-13T13:24:00Z</dcterms:modified>
</cp:coreProperties>
</file>