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E7" w:rsidRPr="00DE25E7" w:rsidRDefault="00DE25E7" w:rsidP="00203FC7">
      <w:pPr>
        <w:jc w:val="both"/>
      </w:pPr>
    </w:p>
    <w:p w:rsidR="00DE25E7" w:rsidRPr="00EF7E17" w:rsidRDefault="00EF7E17" w:rsidP="005C1C6A">
      <w:pPr>
        <w:jc w:val="center"/>
        <w:rPr>
          <w:b/>
        </w:rPr>
      </w:pPr>
      <w:r w:rsidRPr="00EF7E17">
        <w:rPr>
          <w:b/>
        </w:rPr>
        <w:t xml:space="preserve">«Заключение по протоколу публичных слушаний </w:t>
      </w:r>
      <w:r w:rsidR="0044155E">
        <w:rPr>
          <w:b/>
        </w:rPr>
        <w:t xml:space="preserve">об исполнении бюджета Красноборского городского поселения </w:t>
      </w:r>
      <w:r w:rsidRPr="00EF7E17">
        <w:rPr>
          <w:b/>
        </w:rPr>
        <w:t xml:space="preserve"> Тосненского района Ленинградской области </w:t>
      </w:r>
      <w:r w:rsidR="0044155E">
        <w:rPr>
          <w:b/>
        </w:rPr>
        <w:t xml:space="preserve">за </w:t>
      </w:r>
      <w:r w:rsidRPr="00EF7E17">
        <w:rPr>
          <w:b/>
        </w:rPr>
        <w:t xml:space="preserve"> 201</w:t>
      </w:r>
      <w:r w:rsidR="0044155E">
        <w:rPr>
          <w:b/>
        </w:rPr>
        <w:t>4</w:t>
      </w:r>
      <w:r w:rsidR="005C1C6A">
        <w:rPr>
          <w:b/>
        </w:rPr>
        <w:t>»</w:t>
      </w:r>
    </w:p>
    <w:p w:rsidR="00DE25E7" w:rsidRPr="0044155E" w:rsidRDefault="0044155E" w:rsidP="00203FC7">
      <w:pPr>
        <w:tabs>
          <w:tab w:val="left" w:pos="7644"/>
        </w:tabs>
        <w:jc w:val="both"/>
      </w:pPr>
      <w:r>
        <w:rPr>
          <w:b/>
        </w:rPr>
        <w:tab/>
      </w:r>
      <w:r w:rsidRPr="0044155E">
        <w:t>13.05.2015г.</w:t>
      </w:r>
    </w:p>
    <w:p w:rsidR="00DE25E7" w:rsidRDefault="00DE25E7" w:rsidP="00203FC7">
      <w:pPr>
        <w:jc w:val="both"/>
      </w:pPr>
    </w:p>
    <w:p w:rsidR="0044155E" w:rsidRDefault="0044155E" w:rsidP="00203FC7">
      <w:pPr>
        <w:jc w:val="both"/>
      </w:pPr>
      <w:r>
        <w:t xml:space="preserve">      </w:t>
      </w:r>
      <w:proofErr w:type="gramStart"/>
      <w:r w:rsidRPr="00983005">
        <w:rPr>
          <w:b/>
        </w:rPr>
        <w:t>Вопрос</w:t>
      </w:r>
      <w:proofErr w:type="gramEnd"/>
      <w:r w:rsidRPr="00983005">
        <w:rPr>
          <w:b/>
        </w:rPr>
        <w:t xml:space="preserve"> вынесенный на публичные слушания: </w:t>
      </w:r>
      <w:r>
        <w:t xml:space="preserve">исполнения бюджета Красноборского </w:t>
      </w:r>
      <w:r w:rsidRPr="0044155E">
        <w:t>городского поселения  Тосненского района Ленинградской области за  2014.</w:t>
      </w:r>
    </w:p>
    <w:p w:rsidR="00983005" w:rsidRDefault="00983005" w:rsidP="00203FC7">
      <w:pPr>
        <w:jc w:val="both"/>
      </w:pPr>
      <w:r>
        <w:t xml:space="preserve">        </w:t>
      </w:r>
      <w:r w:rsidRPr="00983005">
        <w:rPr>
          <w:b/>
        </w:rPr>
        <w:t>Основание для проведения публичных слушаний:</w:t>
      </w:r>
      <w:r>
        <w:rPr>
          <w:b/>
        </w:rPr>
        <w:t xml:space="preserve"> </w:t>
      </w:r>
      <w:r w:rsidRPr="006E7D3C">
        <w:t xml:space="preserve">В соответствии с Бюджетным кодексом РФ, Федеральным законом от 06.10.2003 №  131-ФЗ «Об общих принципах организации местного самоуправления в Российской Федерации», Уставом </w:t>
      </w:r>
      <w:r w:rsidR="00203FC7" w:rsidRPr="006E7D3C">
        <w:t>Красноборского городского поселения Тосненского района Ленинградской области</w:t>
      </w:r>
      <w:r w:rsidRPr="006E7D3C">
        <w:t>, решением совета депутатов Красноборского городского поселения Тосненского района Ленинградской области от 28.08.2013г. № 162 «Об утверждении Положения «О порядке организации и проведения публичных слушаний на территории Красноборского городского поселения Тосненского района Ленинградской области»</w:t>
      </w:r>
      <w:r w:rsidR="00203FC7">
        <w:t>.</w:t>
      </w:r>
    </w:p>
    <w:p w:rsidR="00DE25E7" w:rsidRDefault="00D6298F" w:rsidP="00203FC7">
      <w:pPr>
        <w:jc w:val="both"/>
      </w:pPr>
      <w:r>
        <w:t xml:space="preserve">        </w:t>
      </w:r>
      <w:r w:rsidR="00DE25E7" w:rsidRPr="00D6298F">
        <w:rPr>
          <w:b/>
        </w:rPr>
        <w:t>Место проведения:</w:t>
      </w:r>
      <w:r w:rsidR="00DE25E7">
        <w:t xml:space="preserve"> Ленинградская область, Тосненский район, </w:t>
      </w:r>
      <w:proofErr w:type="spellStart"/>
      <w:r w:rsidR="00DE25E7">
        <w:t>г.п</w:t>
      </w:r>
      <w:proofErr w:type="spellEnd"/>
      <w:r w:rsidR="00DE25E7">
        <w:t xml:space="preserve">. Красный Бор, ул. </w:t>
      </w:r>
      <w:proofErr w:type="spellStart"/>
      <w:r w:rsidR="00DE25E7">
        <w:t>Культуры,д</w:t>
      </w:r>
      <w:proofErr w:type="spellEnd"/>
      <w:r w:rsidR="00776F29">
        <w:t xml:space="preserve"> </w:t>
      </w:r>
      <w:r w:rsidR="00DE25E7">
        <w:t>62-а</w:t>
      </w:r>
    </w:p>
    <w:p w:rsidR="00DE25E7" w:rsidRDefault="00DE25E7" w:rsidP="00203FC7">
      <w:pPr>
        <w:jc w:val="both"/>
      </w:pPr>
      <w:r>
        <w:t xml:space="preserve">       </w:t>
      </w:r>
      <w:r w:rsidRPr="00D6298F">
        <w:rPr>
          <w:b/>
        </w:rPr>
        <w:t>Дата и время проведения:</w:t>
      </w:r>
      <w:r>
        <w:t xml:space="preserve"> </w:t>
      </w:r>
      <w:r w:rsidR="00D6298F">
        <w:t>12</w:t>
      </w:r>
      <w:r>
        <w:t>.</w:t>
      </w:r>
      <w:r w:rsidR="00D6298F">
        <w:t>05</w:t>
      </w:r>
      <w:r>
        <w:t>.201</w:t>
      </w:r>
      <w:r w:rsidR="00D6298F">
        <w:t>5</w:t>
      </w:r>
      <w:r>
        <w:t>, 17.00 часов.</w:t>
      </w:r>
    </w:p>
    <w:p w:rsidR="00DE25E7" w:rsidRPr="00DE25E7" w:rsidRDefault="00DE25E7" w:rsidP="00203FC7">
      <w:pPr>
        <w:jc w:val="both"/>
      </w:pPr>
      <w:r>
        <w:t xml:space="preserve">       </w:t>
      </w:r>
      <w:r w:rsidRPr="00D6298F">
        <w:rPr>
          <w:b/>
        </w:rPr>
        <w:t>Информирование общественности:</w:t>
      </w:r>
      <w:r>
        <w:t xml:space="preserve"> газета «Тосненский Вестник» №</w:t>
      </w:r>
      <w:r w:rsidR="00D6298F">
        <w:t xml:space="preserve"> </w:t>
      </w:r>
      <w:r w:rsidR="007015DF">
        <w:t>29</w:t>
      </w:r>
      <w:r>
        <w:t xml:space="preserve"> от </w:t>
      </w:r>
      <w:r w:rsidR="007015DF">
        <w:t>30.04.2015</w:t>
      </w:r>
      <w:r>
        <w:t>г</w:t>
      </w:r>
      <w:r w:rsidR="007015DF">
        <w:t>.</w:t>
      </w:r>
    </w:p>
    <w:p w:rsidR="00D6298F" w:rsidRDefault="007015DF" w:rsidP="00203FC7">
      <w:pPr>
        <w:jc w:val="both"/>
      </w:pPr>
      <w:r w:rsidRPr="001179A1">
        <w:rPr>
          <w:b/>
        </w:rPr>
        <w:t xml:space="preserve">       На слушаниях присутствовало:</w:t>
      </w:r>
      <w:r>
        <w:t xml:space="preserve"> 13 чел. </w:t>
      </w:r>
    </w:p>
    <w:p w:rsidR="00DE25E7" w:rsidRDefault="00EF7E17" w:rsidP="00203FC7">
      <w:pPr>
        <w:jc w:val="both"/>
      </w:pPr>
      <w:r>
        <w:t xml:space="preserve">      </w:t>
      </w:r>
      <w:r w:rsidR="001179A1">
        <w:t xml:space="preserve"> </w:t>
      </w:r>
      <w:r w:rsidRPr="001179A1">
        <w:rPr>
          <w:b/>
        </w:rPr>
        <w:t>Заключение по публичным слушаниям:</w:t>
      </w:r>
      <w:r>
        <w:t xml:space="preserve"> </w:t>
      </w:r>
      <w:r w:rsidR="005F1073">
        <w:t xml:space="preserve">1. Предложений от граждан муниципального образования </w:t>
      </w:r>
      <w:r w:rsidR="00203FC7" w:rsidRPr="006E7D3C">
        <w:t xml:space="preserve">Красноборского городского поселения Тосненского района Ленинградской области </w:t>
      </w:r>
      <w:r w:rsidR="005F1073">
        <w:t xml:space="preserve">на публичных слушаниях не поступило. 2. </w:t>
      </w:r>
      <w:r>
        <w:t xml:space="preserve">Публичные слушания считать состоявшимися. </w:t>
      </w:r>
    </w:p>
    <w:p w:rsidR="00EF7E17" w:rsidRDefault="00EF7E17" w:rsidP="00203FC7">
      <w:pPr>
        <w:jc w:val="both"/>
      </w:pPr>
    </w:p>
    <w:p w:rsidR="00EF7E17" w:rsidRDefault="00EF7E17" w:rsidP="00203FC7">
      <w:pPr>
        <w:jc w:val="both"/>
      </w:pPr>
      <w:bookmarkStart w:id="0" w:name="_GoBack"/>
      <w:bookmarkEnd w:id="0"/>
    </w:p>
    <w:sectPr w:rsidR="00EF7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5E7"/>
    <w:rsid w:val="000E61FA"/>
    <w:rsid w:val="001179A1"/>
    <w:rsid w:val="001409DA"/>
    <w:rsid w:val="0015437A"/>
    <w:rsid w:val="001D7DB8"/>
    <w:rsid w:val="00203FC7"/>
    <w:rsid w:val="0044155E"/>
    <w:rsid w:val="00504CA2"/>
    <w:rsid w:val="005C1C6A"/>
    <w:rsid w:val="005F1073"/>
    <w:rsid w:val="007015DF"/>
    <w:rsid w:val="00776F29"/>
    <w:rsid w:val="00972E3D"/>
    <w:rsid w:val="00983005"/>
    <w:rsid w:val="00B946CC"/>
    <w:rsid w:val="00BE5A69"/>
    <w:rsid w:val="00D6298F"/>
    <w:rsid w:val="00DE25E7"/>
    <w:rsid w:val="00E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5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25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Красноборская адм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cp:lastPrinted>2015-05-13T12:53:00Z</cp:lastPrinted>
  <dcterms:created xsi:type="dcterms:W3CDTF">2015-05-15T06:29:00Z</dcterms:created>
  <dcterms:modified xsi:type="dcterms:W3CDTF">2015-05-15T06:29:00Z</dcterms:modified>
</cp:coreProperties>
</file>