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3C7" w:rsidRDefault="00BB42DD">
      <w:pPr>
        <w:tabs>
          <w:tab w:val="left" w:pos="9740"/>
        </w:tabs>
        <w:spacing w:before="0" w:line="218" w:lineRule="auto"/>
        <w:ind w:left="5954" w:right="600"/>
        <w:rPr>
          <w:sz w:val="20"/>
          <w:szCs w:val="20"/>
        </w:rPr>
      </w:pPr>
      <w:r>
        <w:rPr>
          <w:sz w:val="20"/>
          <w:szCs w:val="20"/>
        </w:rPr>
        <w:t xml:space="preserve">Приложение 1 </w:t>
      </w:r>
    </w:p>
    <w:p w:rsidR="009453C7" w:rsidRDefault="00BB42DD">
      <w:pPr>
        <w:spacing w:before="0" w:line="218" w:lineRule="auto"/>
        <w:ind w:left="5954" w:right="-41"/>
      </w:pPr>
      <w:r>
        <w:rPr>
          <w:sz w:val="20"/>
          <w:szCs w:val="20"/>
        </w:rPr>
        <w:t xml:space="preserve">к </w:t>
      </w:r>
      <w:proofErr w:type="gramStart"/>
      <w:r>
        <w:rPr>
          <w:sz w:val="20"/>
          <w:szCs w:val="20"/>
        </w:rPr>
        <w:t>постановлению</w:t>
      </w:r>
      <w:r>
        <w:rPr>
          <w:bCs/>
          <w:sz w:val="20"/>
          <w:szCs w:val="20"/>
        </w:rPr>
        <w:t xml:space="preserve"> </w:t>
      </w:r>
      <w:r>
        <w:rPr>
          <w:sz w:val="20"/>
          <w:szCs w:val="20"/>
        </w:rPr>
        <w:t xml:space="preserve"> администрации</w:t>
      </w:r>
      <w:proofErr w:type="gramEnd"/>
    </w:p>
    <w:p w:rsidR="009453C7" w:rsidRDefault="00BB42DD">
      <w:pPr>
        <w:tabs>
          <w:tab w:val="left" w:pos="9740"/>
        </w:tabs>
        <w:spacing w:before="0" w:line="218" w:lineRule="auto"/>
        <w:ind w:left="5954"/>
      </w:pPr>
      <w:proofErr w:type="spellStart"/>
      <w:r>
        <w:rPr>
          <w:sz w:val="20"/>
          <w:szCs w:val="20"/>
        </w:rPr>
        <w:t>Красноборского</w:t>
      </w:r>
      <w:proofErr w:type="spellEnd"/>
      <w:r>
        <w:rPr>
          <w:sz w:val="20"/>
          <w:szCs w:val="20"/>
        </w:rPr>
        <w:t xml:space="preserve"> городского поселения </w:t>
      </w:r>
      <w:proofErr w:type="spellStart"/>
      <w:r>
        <w:rPr>
          <w:sz w:val="20"/>
          <w:szCs w:val="20"/>
        </w:rPr>
        <w:t>Тосненского</w:t>
      </w:r>
      <w:proofErr w:type="spellEnd"/>
      <w:r>
        <w:rPr>
          <w:sz w:val="20"/>
          <w:szCs w:val="20"/>
        </w:rPr>
        <w:t xml:space="preserve"> района </w:t>
      </w:r>
    </w:p>
    <w:p w:rsidR="009453C7" w:rsidRDefault="00BB42DD">
      <w:pPr>
        <w:tabs>
          <w:tab w:val="left" w:pos="9740"/>
        </w:tabs>
        <w:spacing w:before="0" w:line="218" w:lineRule="auto"/>
        <w:ind w:left="5954"/>
        <w:rPr>
          <w:sz w:val="20"/>
          <w:szCs w:val="20"/>
        </w:rPr>
      </w:pPr>
      <w:r>
        <w:rPr>
          <w:sz w:val="20"/>
          <w:szCs w:val="20"/>
        </w:rPr>
        <w:t>Ленинградской области</w:t>
      </w:r>
    </w:p>
    <w:p w:rsidR="009453C7" w:rsidRDefault="00BB42DD">
      <w:pPr>
        <w:pStyle w:val="FR1"/>
        <w:tabs>
          <w:tab w:val="left" w:pos="9740"/>
        </w:tabs>
        <w:spacing w:before="0"/>
        <w:ind w:left="5954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lang w:eastAsia="ru-RU"/>
        </w:rPr>
        <w:t xml:space="preserve">от </w:t>
      </w:r>
      <w:bookmarkStart w:id="0" w:name="_GoBack"/>
      <w:bookmarkEnd w:id="0"/>
      <w:r w:rsidR="000408D3">
        <w:rPr>
          <w:rFonts w:ascii="Times New Roman" w:hAnsi="Times New Roman" w:cs="Times New Roman"/>
          <w:b w:val="0"/>
          <w:bCs w:val="0"/>
          <w:sz w:val="20"/>
          <w:szCs w:val="20"/>
          <w:lang w:eastAsia="ru-RU"/>
        </w:rPr>
        <w:t>13</w:t>
      </w:r>
      <w:r>
        <w:rPr>
          <w:rFonts w:ascii="Times New Roman" w:hAnsi="Times New Roman" w:cs="Times New Roman"/>
          <w:b w:val="0"/>
          <w:bCs w:val="0"/>
          <w:sz w:val="20"/>
          <w:szCs w:val="20"/>
          <w:lang w:eastAsia="ru-RU"/>
        </w:rPr>
        <w:t>.0</w:t>
      </w:r>
      <w:r w:rsidR="000408D3">
        <w:rPr>
          <w:rFonts w:ascii="Times New Roman" w:hAnsi="Times New Roman" w:cs="Times New Roman"/>
          <w:b w:val="0"/>
          <w:bCs w:val="0"/>
          <w:sz w:val="20"/>
          <w:szCs w:val="20"/>
          <w:lang w:eastAsia="ru-RU"/>
        </w:rPr>
        <w:t>7</w:t>
      </w:r>
      <w:r>
        <w:rPr>
          <w:rFonts w:ascii="Times New Roman" w:hAnsi="Times New Roman" w:cs="Times New Roman"/>
          <w:b w:val="0"/>
          <w:bCs w:val="0"/>
          <w:sz w:val="20"/>
          <w:szCs w:val="20"/>
          <w:lang w:eastAsia="ru-RU"/>
        </w:rPr>
        <w:t>.20</w:t>
      </w:r>
      <w:r w:rsidR="000408D3">
        <w:rPr>
          <w:rFonts w:ascii="Times New Roman" w:hAnsi="Times New Roman" w:cs="Times New Roman"/>
          <w:b w:val="0"/>
          <w:bCs w:val="0"/>
          <w:sz w:val="20"/>
          <w:szCs w:val="20"/>
          <w:lang w:eastAsia="ru-RU"/>
        </w:rPr>
        <w:t>20</w:t>
      </w:r>
      <w:r>
        <w:rPr>
          <w:rFonts w:ascii="Times New Roman" w:hAnsi="Times New Roman" w:cs="Times New Roman"/>
          <w:b w:val="0"/>
          <w:bCs w:val="0"/>
          <w:sz w:val="20"/>
          <w:szCs w:val="20"/>
          <w:lang w:eastAsia="ru-RU"/>
        </w:rPr>
        <w:t xml:space="preserve">г.   </w:t>
      </w:r>
      <w:r w:rsidR="000408D3">
        <w:rPr>
          <w:rFonts w:ascii="Times New Roman" w:hAnsi="Times New Roman" w:cs="Times New Roman"/>
          <w:b w:val="0"/>
          <w:bCs w:val="0"/>
          <w:sz w:val="20"/>
          <w:szCs w:val="20"/>
        </w:rPr>
        <w:t>№ 254</w:t>
      </w:r>
    </w:p>
    <w:p w:rsidR="009453C7" w:rsidRDefault="009453C7">
      <w:pPr>
        <w:spacing w:before="0" w:line="240" w:lineRule="auto"/>
        <w:ind w:right="200"/>
        <w:jc w:val="center"/>
        <w:rPr>
          <w:b/>
          <w:bCs/>
          <w:sz w:val="20"/>
          <w:szCs w:val="20"/>
        </w:rPr>
      </w:pPr>
    </w:p>
    <w:p w:rsidR="009453C7" w:rsidRDefault="009453C7">
      <w:pPr>
        <w:spacing w:before="0" w:line="240" w:lineRule="auto"/>
        <w:ind w:right="200"/>
        <w:jc w:val="center"/>
        <w:rPr>
          <w:bCs/>
          <w:sz w:val="20"/>
          <w:szCs w:val="20"/>
        </w:rPr>
      </w:pPr>
    </w:p>
    <w:p w:rsidR="009453C7" w:rsidRDefault="009453C7">
      <w:pPr>
        <w:spacing w:before="0" w:line="240" w:lineRule="auto"/>
        <w:ind w:right="200"/>
        <w:jc w:val="center"/>
        <w:rPr>
          <w:bCs/>
          <w:sz w:val="20"/>
          <w:szCs w:val="20"/>
        </w:rPr>
      </w:pPr>
    </w:p>
    <w:p w:rsidR="009453C7" w:rsidRDefault="00BB42DD">
      <w:pPr>
        <w:spacing w:before="0" w:line="240" w:lineRule="auto"/>
        <w:ind w:right="-5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СОСТАВ</w:t>
      </w:r>
    </w:p>
    <w:p w:rsidR="009453C7" w:rsidRDefault="00BB42DD">
      <w:pPr>
        <w:spacing w:before="0" w:line="240" w:lineRule="auto"/>
        <w:ind w:right="-5"/>
        <w:jc w:val="center"/>
      </w:pPr>
      <w:r>
        <w:rPr>
          <w:b/>
          <w:bCs/>
          <w:sz w:val="24"/>
          <w:szCs w:val="24"/>
        </w:rPr>
        <w:t>рабочей группы по разработке проекта бюджета</w:t>
      </w:r>
    </w:p>
    <w:p w:rsidR="009453C7" w:rsidRDefault="00BB42DD">
      <w:pPr>
        <w:spacing w:before="0" w:line="240" w:lineRule="auto"/>
        <w:ind w:right="-5"/>
        <w:jc w:val="center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Красноборского</w:t>
      </w:r>
      <w:proofErr w:type="spellEnd"/>
      <w:r>
        <w:rPr>
          <w:b/>
          <w:bCs/>
          <w:sz w:val="24"/>
          <w:szCs w:val="24"/>
        </w:rPr>
        <w:t xml:space="preserve"> городского поселения </w:t>
      </w:r>
      <w:proofErr w:type="spellStart"/>
      <w:r>
        <w:rPr>
          <w:b/>
          <w:bCs/>
          <w:sz w:val="24"/>
          <w:szCs w:val="24"/>
        </w:rPr>
        <w:t>Тосненского</w:t>
      </w:r>
      <w:proofErr w:type="spellEnd"/>
      <w:r>
        <w:rPr>
          <w:b/>
          <w:bCs/>
          <w:sz w:val="24"/>
          <w:szCs w:val="24"/>
        </w:rPr>
        <w:t xml:space="preserve"> района Ленинградской области </w:t>
      </w:r>
    </w:p>
    <w:p w:rsidR="009453C7" w:rsidRDefault="00BB42DD">
      <w:pPr>
        <w:spacing w:before="0" w:line="240" w:lineRule="auto"/>
        <w:ind w:right="-5"/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на 202</w:t>
      </w:r>
      <w:r w:rsidR="00F52682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>-202</w:t>
      </w:r>
      <w:r w:rsidR="00F52682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 xml:space="preserve"> годы</w:t>
      </w:r>
    </w:p>
    <w:p w:rsidR="009453C7" w:rsidRDefault="009453C7">
      <w:pPr>
        <w:rPr>
          <w:b/>
          <w:sz w:val="24"/>
          <w:szCs w:val="24"/>
        </w:rPr>
      </w:pPr>
    </w:p>
    <w:p w:rsidR="009453C7" w:rsidRDefault="009453C7">
      <w:pPr>
        <w:rPr>
          <w:sz w:val="24"/>
          <w:szCs w:val="24"/>
        </w:rPr>
      </w:pPr>
    </w:p>
    <w:tbl>
      <w:tblPr>
        <w:tblW w:w="9571" w:type="dxa"/>
        <w:tblInd w:w="-108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9453C7">
        <w:tc>
          <w:tcPr>
            <w:tcW w:w="4785" w:type="dxa"/>
            <w:shd w:val="clear" w:color="auto" w:fill="auto"/>
          </w:tcPr>
          <w:p w:rsidR="009453C7" w:rsidRDefault="00BB42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рабочей группы:</w:t>
            </w:r>
          </w:p>
        </w:tc>
        <w:tc>
          <w:tcPr>
            <w:tcW w:w="4786" w:type="dxa"/>
            <w:shd w:val="clear" w:color="auto" w:fill="auto"/>
          </w:tcPr>
          <w:p w:rsidR="009453C7" w:rsidRDefault="009453C7">
            <w:pPr>
              <w:snapToGrid w:val="0"/>
              <w:rPr>
                <w:sz w:val="24"/>
                <w:szCs w:val="24"/>
              </w:rPr>
            </w:pPr>
          </w:p>
        </w:tc>
      </w:tr>
      <w:tr w:rsidR="009453C7">
        <w:trPr>
          <w:trHeight w:val="735"/>
        </w:trPr>
        <w:tc>
          <w:tcPr>
            <w:tcW w:w="4785" w:type="dxa"/>
            <w:shd w:val="clear" w:color="auto" w:fill="auto"/>
          </w:tcPr>
          <w:p w:rsidR="009453C7" w:rsidRDefault="00BB42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Чурикова Елена Александровна</w:t>
            </w:r>
          </w:p>
        </w:tc>
        <w:tc>
          <w:tcPr>
            <w:tcW w:w="4786" w:type="dxa"/>
            <w:shd w:val="clear" w:color="auto" w:fill="auto"/>
          </w:tcPr>
          <w:p w:rsidR="009453C7" w:rsidRDefault="00BB42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начальник финансово-экономического    отдела - главный бухгалтер</w:t>
            </w:r>
          </w:p>
        </w:tc>
      </w:tr>
      <w:tr w:rsidR="009453C7">
        <w:tc>
          <w:tcPr>
            <w:tcW w:w="4785" w:type="dxa"/>
            <w:shd w:val="clear" w:color="auto" w:fill="auto"/>
          </w:tcPr>
          <w:p w:rsidR="009453C7" w:rsidRDefault="00BB42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руководителя рабочей группы:</w:t>
            </w:r>
          </w:p>
        </w:tc>
        <w:tc>
          <w:tcPr>
            <w:tcW w:w="4786" w:type="dxa"/>
            <w:shd w:val="clear" w:color="auto" w:fill="auto"/>
          </w:tcPr>
          <w:p w:rsidR="009453C7" w:rsidRDefault="009453C7">
            <w:pPr>
              <w:snapToGrid w:val="0"/>
              <w:rPr>
                <w:sz w:val="24"/>
                <w:szCs w:val="24"/>
              </w:rPr>
            </w:pPr>
          </w:p>
        </w:tc>
      </w:tr>
      <w:tr w:rsidR="009453C7">
        <w:trPr>
          <w:trHeight w:val="782"/>
        </w:trPr>
        <w:tc>
          <w:tcPr>
            <w:tcW w:w="4785" w:type="dxa"/>
            <w:shd w:val="clear" w:color="auto" w:fill="auto"/>
          </w:tcPr>
          <w:p w:rsidR="009453C7" w:rsidRDefault="00BB42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Матвеева Ирина Вадимовна</w:t>
            </w:r>
          </w:p>
        </w:tc>
        <w:tc>
          <w:tcPr>
            <w:tcW w:w="4786" w:type="dxa"/>
            <w:shd w:val="clear" w:color="auto" w:fill="auto"/>
          </w:tcPr>
          <w:p w:rsidR="009453C7" w:rsidRDefault="00BB42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ведущий специалист </w:t>
            </w:r>
          </w:p>
        </w:tc>
      </w:tr>
      <w:tr w:rsidR="009453C7">
        <w:tc>
          <w:tcPr>
            <w:tcW w:w="4785" w:type="dxa"/>
            <w:shd w:val="clear" w:color="auto" w:fill="auto"/>
          </w:tcPr>
          <w:p w:rsidR="009453C7" w:rsidRDefault="00BB42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рабочей группы:</w:t>
            </w:r>
          </w:p>
        </w:tc>
        <w:tc>
          <w:tcPr>
            <w:tcW w:w="4786" w:type="dxa"/>
            <w:shd w:val="clear" w:color="auto" w:fill="auto"/>
          </w:tcPr>
          <w:p w:rsidR="009453C7" w:rsidRDefault="009453C7">
            <w:pPr>
              <w:snapToGrid w:val="0"/>
              <w:rPr>
                <w:sz w:val="24"/>
                <w:szCs w:val="24"/>
              </w:rPr>
            </w:pPr>
          </w:p>
        </w:tc>
      </w:tr>
      <w:tr w:rsidR="009453C7">
        <w:trPr>
          <w:trHeight w:val="945"/>
        </w:trPr>
        <w:tc>
          <w:tcPr>
            <w:tcW w:w="4785" w:type="dxa"/>
            <w:shd w:val="clear" w:color="auto" w:fill="auto"/>
          </w:tcPr>
          <w:p w:rsidR="009453C7" w:rsidRDefault="000408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Матвеев Дмитрий Юрьевич</w:t>
            </w:r>
          </w:p>
        </w:tc>
        <w:tc>
          <w:tcPr>
            <w:tcW w:w="4786" w:type="dxa"/>
            <w:shd w:val="clear" w:color="auto" w:fill="auto"/>
          </w:tcPr>
          <w:tbl>
            <w:tblPr>
              <w:tblW w:w="4570" w:type="dxa"/>
              <w:tblLook w:val="04A0" w:firstRow="1" w:lastRow="0" w:firstColumn="1" w:lastColumn="0" w:noHBand="0" w:noVBand="1"/>
            </w:tblPr>
            <w:tblGrid>
              <w:gridCol w:w="2285"/>
              <w:gridCol w:w="2285"/>
            </w:tblGrid>
            <w:tr w:rsidR="009453C7">
              <w:trPr>
                <w:trHeight w:val="782"/>
              </w:trPr>
              <w:tc>
                <w:tcPr>
                  <w:tcW w:w="2285" w:type="dxa"/>
                  <w:shd w:val="clear" w:color="auto" w:fill="auto"/>
                </w:tcPr>
                <w:p w:rsidR="009453C7" w:rsidRDefault="00BB42DD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 заместитель главы администрации</w:t>
                  </w:r>
                </w:p>
              </w:tc>
              <w:tc>
                <w:tcPr>
                  <w:tcW w:w="2285" w:type="dxa"/>
                  <w:shd w:val="clear" w:color="auto" w:fill="auto"/>
                </w:tcPr>
                <w:p w:rsidR="009453C7" w:rsidRDefault="009453C7">
                  <w:pPr>
                    <w:snapToGrid w:val="0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9453C7" w:rsidRDefault="009453C7">
            <w:pPr>
              <w:rPr>
                <w:sz w:val="24"/>
                <w:szCs w:val="24"/>
              </w:rPr>
            </w:pPr>
          </w:p>
        </w:tc>
      </w:tr>
      <w:tr w:rsidR="009453C7">
        <w:trPr>
          <w:trHeight w:val="945"/>
        </w:trPr>
        <w:tc>
          <w:tcPr>
            <w:tcW w:w="4785" w:type="dxa"/>
            <w:shd w:val="clear" w:color="auto" w:fill="auto"/>
          </w:tcPr>
          <w:p w:rsidR="009453C7" w:rsidRDefault="00BB42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Савченко Елена Анатольевна</w:t>
            </w:r>
          </w:p>
        </w:tc>
        <w:tc>
          <w:tcPr>
            <w:tcW w:w="4786" w:type="dxa"/>
            <w:shd w:val="clear" w:color="auto" w:fill="auto"/>
          </w:tcPr>
          <w:p w:rsidR="009453C7" w:rsidRDefault="00BB42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ведущий специалист</w:t>
            </w:r>
          </w:p>
        </w:tc>
      </w:tr>
      <w:tr w:rsidR="009453C7">
        <w:tc>
          <w:tcPr>
            <w:tcW w:w="4785" w:type="dxa"/>
            <w:shd w:val="clear" w:color="auto" w:fill="auto"/>
          </w:tcPr>
          <w:p w:rsidR="009453C7" w:rsidRDefault="00BB42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Секретарь рабочей группы:</w:t>
            </w:r>
          </w:p>
        </w:tc>
        <w:tc>
          <w:tcPr>
            <w:tcW w:w="4786" w:type="dxa"/>
            <w:shd w:val="clear" w:color="auto" w:fill="auto"/>
          </w:tcPr>
          <w:p w:rsidR="009453C7" w:rsidRDefault="009453C7">
            <w:pPr>
              <w:snapToGrid w:val="0"/>
              <w:rPr>
                <w:sz w:val="24"/>
                <w:szCs w:val="24"/>
              </w:rPr>
            </w:pPr>
          </w:p>
        </w:tc>
      </w:tr>
      <w:tr w:rsidR="009453C7">
        <w:trPr>
          <w:trHeight w:val="782"/>
        </w:trPr>
        <w:tc>
          <w:tcPr>
            <w:tcW w:w="4785" w:type="dxa"/>
            <w:shd w:val="clear" w:color="auto" w:fill="auto"/>
          </w:tcPr>
          <w:p w:rsidR="009453C7" w:rsidRDefault="00BB42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Егорова Юлия Александровн</w:t>
            </w:r>
          </w:p>
        </w:tc>
        <w:tc>
          <w:tcPr>
            <w:tcW w:w="4786" w:type="dxa"/>
            <w:shd w:val="clear" w:color="auto" w:fill="auto"/>
          </w:tcPr>
          <w:p w:rsidR="009453C7" w:rsidRDefault="00BB42DD">
            <w:r>
              <w:rPr>
                <w:sz w:val="24"/>
                <w:szCs w:val="24"/>
              </w:rPr>
              <w:t xml:space="preserve">- ведущий специалист </w:t>
            </w:r>
          </w:p>
        </w:tc>
      </w:tr>
    </w:tbl>
    <w:p w:rsidR="009453C7" w:rsidRDefault="009453C7">
      <w:pPr>
        <w:rPr>
          <w:sz w:val="24"/>
          <w:szCs w:val="24"/>
        </w:rPr>
      </w:pPr>
    </w:p>
    <w:sectPr w:rsidR="009453C7">
      <w:pgSz w:w="11906" w:h="16838"/>
      <w:pgMar w:top="709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453C7"/>
    <w:rsid w:val="000408D3"/>
    <w:rsid w:val="009453C7"/>
    <w:rsid w:val="00BB42DD"/>
    <w:rsid w:val="00E61664"/>
    <w:rsid w:val="00F52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9B901F-18DB-4BC7-9F14-B7C7C0984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spacing w:before="200" w:line="259" w:lineRule="auto"/>
    </w:pPr>
    <w:rPr>
      <w:rFonts w:eastAsia="Times New Roman" w:cs="Times New Roman"/>
      <w:sz w:val="18"/>
      <w:szCs w:val="18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3">
    <w:name w:val="Body Text"/>
    <w:basedOn w:val="a"/>
    <w:pPr>
      <w:spacing w:before="0" w:after="140" w:line="276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FR1">
    <w:name w:val="FR1"/>
    <w:qFormat/>
    <w:pPr>
      <w:widowControl w:val="0"/>
      <w:autoSpaceDE w:val="0"/>
      <w:spacing w:before="120"/>
      <w:ind w:left="6440"/>
    </w:pPr>
    <w:rPr>
      <w:rFonts w:ascii="Arial" w:eastAsia="Times New Roman" w:hAnsi="Arial" w:cs="Arial"/>
      <w:b/>
      <w:bCs/>
      <w:sz w:val="18"/>
      <w:szCs w:val="18"/>
      <w:lang w:val="ru-RU" w:eastAsia="en-US" w:bidi="ar-SA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Дондо</dc:creator>
  <cp:keywords/>
  <dc:description/>
  <cp:lastModifiedBy>1</cp:lastModifiedBy>
  <cp:revision>7</cp:revision>
  <cp:lastPrinted>2016-08-16T16:08:00Z</cp:lastPrinted>
  <dcterms:created xsi:type="dcterms:W3CDTF">2017-08-10T14:26:00Z</dcterms:created>
  <dcterms:modified xsi:type="dcterms:W3CDTF">2020-08-03T06:15:00Z</dcterms:modified>
  <dc:language>en-US</dc:language>
</cp:coreProperties>
</file>