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FD" w:rsidRDefault="00157EFD" w:rsidP="00157EF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640366" wp14:editId="05E34463">
            <wp:simplePos x="0" y="0"/>
            <wp:positionH relativeFrom="column">
              <wp:posOffset>2762885</wp:posOffset>
            </wp:positionH>
            <wp:positionV relativeFrom="paragraph">
              <wp:posOffset>-190500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157EFD" w:rsidRDefault="00157EFD" w:rsidP="00157EFD">
      <w:pPr>
        <w:jc w:val="center"/>
        <w:rPr>
          <w:sz w:val="28"/>
          <w:szCs w:val="28"/>
        </w:rPr>
      </w:pPr>
    </w:p>
    <w:p w:rsidR="00157EFD" w:rsidRDefault="00157EFD" w:rsidP="00157EFD">
      <w:pPr>
        <w:jc w:val="center"/>
        <w:rPr>
          <w:sz w:val="28"/>
          <w:szCs w:val="28"/>
        </w:rPr>
      </w:pPr>
    </w:p>
    <w:p w:rsidR="00157EFD" w:rsidRDefault="00157EFD" w:rsidP="00157EFD">
      <w:pPr>
        <w:jc w:val="center"/>
        <w:rPr>
          <w:sz w:val="28"/>
          <w:szCs w:val="28"/>
        </w:rPr>
      </w:pPr>
    </w:p>
    <w:p w:rsidR="00157EFD" w:rsidRDefault="00157EFD" w:rsidP="00157EF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КРАСНОБОРСКОЕ ГОРОДСКОЕ ПОСЕЛЕНИЕ</w:t>
      </w:r>
    </w:p>
    <w:p w:rsidR="00157EFD" w:rsidRDefault="00157EFD" w:rsidP="00157EFD">
      <w:pPr>
        <w:jc w:val="center"/>
        <w:rPr>
          <w:sz w:val="28"/>
          <w:szCs w:val="28"/>
        </w:rPr>
      </w:pPr>
      <w:r>
        <w:rPr>
          <w:sz w:val="28"/>
          <w:szCs w:val="28"/>
        </w:rPr>
        <w:t>ТОСНЕНСКОГО РАЙОНА ЛЕНИНГРАДСКОЙ ОБЛАСТИ</w:t>
      </w:r>
    </w:p>
    <w:p w:rsidR="00157EFD" w:rsidRDefault="00157EFD" w:rsidP="00157EFD">
      <w:pPr>
        <w:jc w:val="center"/>
        <w:rPr>
          <w:sz w:val="28"/>
          <w:szCs w:val="28"/>
        </w:rPr>
      </w:pPr>
    </w:p>
    <w:p w:rsidR="00157EFD" w:rsidRDefault="00157EFD" w:rsidP="00157EF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57EFD" w:rsidRDefault="00157EFD" w:rsidP="00157EFD">
      <w:pPr>
        <w:jc w:val="center"/>
      </w:pPr>
    </w:p>
    <w:p w:rsidR="00157EFD" w:rsidRDefault="00157EFD" w:rsidP="00157EFD">
      <w:pPr>
        <w:tabs>
          <w:tab w:val="left" w:pos="3804"/>
        </w:tabs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ПОСТАНОВЛЕНИЕ</w:t>
      </w:r>
    </w:p>
    <w:p w:rsidR="00157EFD" w:rsidRDefault="00157EFD" w:rsidP="00157EFD">
      <w:pPr>
        <w:jc w:val="center"/>
        <w:rPr>
          <w:b/>
          <w:sz w:val="32"/>
          <w:szCs w:val="32"/>
        </w:rPr>
      </w:pPr>
    </w:p>
    <w:p w:rsidR="00157EFD" w:rsidRDefault="00157EFD" w:rsidP="00157EFD">
      <w:pPr>
        <w:widowControl w:val="0"/>
        <w:autoSpaceDE w:val="0"/>
        <w:jc w:val="both"/>
      </w:pPr>
    </w:p>
    <w:p w:rsidR="00157EFD" w:rsidRDefault="00157EFD" w:rsidP="00157EFD">
      <w:pPr>
        <w:widowControl w:val="0"/>
        <w:autoSpaceDE w:val="0"/>
        <w:jc w:val="both"/>
        <w:rPr>
          <w:b/>
        </w:rPr>
      </w:pPr>
      <w:r>
        <w:rPr>
          <w:b/>
        </w:rPr>
        <w:t xml:space="preserve">                  </w:t>
      </w:r>
    </w:p>
    <w:p w:rsidR="00157EFD" w:rsidRDefault="00157EFD" w:rsidP="00157EFD">
      <w:pPr>
        <w:widowControl w:val="0"/>
        <w:autoSpaceDE w:val="0"/>
        <w:jc w:val="both"/>
        <w:rPr>
          <w:b/>
        </w:rPr>
      </w:pPr>
      <w:r>
        <w:rPr>
          <w:b/>
        </w:rPr>
        <w:t xml:space="preserve">от </w:t>
      </w:r>
      <w:r w:rsidR="00327B6F">
        <w:rPr>
          <w:b/>
        </w:rPr>
        <w:t>19.10.2017</w:t>
      </w:r>
      <w:r>
        <w:rPr>
          <w:b/>
        </w:rPr>
        <w:t xml:space="preserve">г.  № </w:t>
      </w:r>
      <w:r w:rsidR="00327B6F">
        <w:rPr>
          <w:b/>
        </w:rPr>
        <w:t>352</w:t>
      </w:r>
    </w:p>
    <w:p w:rsidR="00157EFD" w:rsidRPr="00833FA5" w:rsidRDefault="00157EFD" w:rsidP="00157EFD">
      <w:pPr>
        <w:rPr>
          <w:sz w:val="22"/>
          <w:szCs w:val="22"/>
        </w:rPr>
      </w:pPr>
      <w:r w:rsidRPr="00833FA5">
        <w:rPr>
          <w:sz w:val="22"/>
          <w:szCs w:val="22"/>
        </w:rPr>
        <w:t xml:space="preserve">«Об одобрении прогноза </w:t>
      </w:r>
    </w:p>
    <w:p w:rsidR="00157EFD" w:rsidRPr="00833FA5" w:rsidRDefault="00157EFD" w:rsidP="00157EFD">
      <w:pPr>
        <w:rPr>
          <w:sz w:val="22"/>
          <w:szCs w:val="22"/>
        </w:rPr>
      </w:pPr>
      <w:r w:rsidRPr="00833FA5">
        <w:rPr>
          <w:sz w:val="22"/>
          <w:szCs w:val="22"/>
        </w:rPr>
        <w:t>социально-экономического развития</w:t>
      </w:r>
    </w:p>
    <w:p w:rsidR="00157EFD" w:rsidRPr="00833FA5" w:rsidRDefault="00157EFD" w:rsidP="00157EFD">
      <w:pPr>
        <w:rPr>
          <w:sz w:val="22"/>
          <w:szCs w:val="22"/>
        </w:rPr>
      </w:pPr>
      <w:r w:rsidRPr="00833FA5">
        <w:rPr>
          <w:sz w:val="22"/>
          <w:szCs w:val="22"/>
        </w:rPr>
        <w:t xml:space="preserve">Красноборского городского поселения </w:t>
      </w:r>
    </w:p>
    <w:p w:rsidR="00157EFD" w:rsidRPr="00833FA5" w:rsidRDefault="00157EFD" w:rsidP="00157EFD">
      <w:pPr>
        <w:rPr>
          <w:sz w:val="22"/>
          <w:szCs w:val="22"/>
        </w:rPr>
      </w:pPr>
      <w:r w:rsidRPr="00833FA5">
        <w:rPr>
          <w:sz w:val="22"/>
          <w:szCs w:val="22"/>
        </w:rPr>
        <w:t>Тосненского района Ленинградской области</w:t>
      </w:r>
    </w:p>
    <w:p w:rsidR="00157EFD" w:rsidRPr="00833FA5" w:rsidRDefault="00157EFD" w:rsidP="00157EFD">
      <w:pPr>
        <w:rPr>
          <w:sz w:val="22"/>
          <w:szCs w:val="22"/>
        </w:rPr>
      </w:pPr>
      <w:r w:rsidRPr="00833FA5">
        <w:rPr>
          <w:sz w:val="22"/>
          <w:szCs w:val="22"/>
        </w:rPr>
        <w:t>На 201</w:t>
      </w:r>
      <w:r w:rsidR="00327B6F" w:rsidRPr="00833FA5">
        <w:rPr>
          <w:sz w:val="22"/>
          <w:szCs w:val="22"/>
        </w:rPr>
        <w:t>8год и на период до 2020</w:t>
      </w:r>
      <w:r w:rsidRPr="00833FA5">
        <w:rPr>
          <w:sz w:val="22"/>
          <w:szCs w:val="22"/>
        </w:rPr>
        <w:t xml:space="preserve"> года»</w:t>
      </w:r>
    </w:p>
    <w:p w:rsidR="00157EFD" w:rsidRDefault="00157EFD" w:rsidP="00157EFD">
      <w:pPr>
        <w:rPr>
          <w:sz w:val="20"/>
          <w:szCs w:val="20"/>
        </w:rPr>
      </w:pPr>
    </w:p>
    <w:p w:rsidR="00157EFD" w:rsidRDefault="00157EFD" w:rsidP="00157EFD">
      <w:pPr>
        <w:widowControl w:val="0"/>
        <w:autoSpaceDE w:val="0"/>
        <w:jc w:val="both"/>
      </w:pPr>
    </w:p>
    <w:p w:rsidR="00157EFD" w:rsidRDefault="00157EFD" w:rsidP="00157EFD">
      <w:pPr>
        <w:widowControl w:val="0"/>
        <w:autoSpaceDE w:val="0"/>
        <w:jc w:val="both"/>
      </w:pPr>
    </w:p>
    <w:p w:rsidR="00157EFD" w:rsidRDefault="00157EFD" w:rsidP="00157EFD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статьей 173 Бюджетного кодекса Российской Федерации, Федеральным законом №131-ФЗ от 06.10.2003 года «Об общих принципах организации местного самоуправления в Российской Федерации» в целях объективного бюджетного планирования, </w:t>
      </w:r>
    </w:p>
    <w:p w:rsidR="00157EFD" w:rsidRDefault="00157EFD" w:rsidP="00157EFD">
      <w:pPr>
        <w:widowControl w:val="0"/>
        <w:autoSpaceDE w:val="0"/>
        <w:jc w:val="both"/>
      </w:pPr>
    </w:p>
    <w:p w:rsidR="00157EFD" w:rsidRDefault="00157EFD" w:rsidP="00157EFD">
      <w:pPr>
        <w:widowControl w:val="0"/>
        <w:autoSpaceDE w:val="0"/>
        <w:jc w:val="both"/>
      </w:pPr>
      <w:r>
        <w:t>ПОСТАНОВЛЯЮ:</w:t>
      </w:r>
    </w:p>
    <w:p w:rsidR="00157EFD" w:rsidRDefault="00157EFD" w:rsidP="00157EFD">
      <w:pPr>
        <w:widowControl w:val="0"/>
        <w:autoSpaceDE w:val="0"/>
        <w:jc w:val="both"/>
      </w:pPr>
    </w:p>
    <w:p w:rsidR="00157EFD" w:rsidRDefault="00157EFD" w:rsidP="00157EFD">
      <w:pPr>
        <w:jc w:val="both"/>
      </w:pPr>
      <w:r>
        <w:t xml:space="preserve">1. Одобрить «Прогноз социально-экономического развития Красноборского городского поселения Тосненского района Ленинградской области </w:t>
      </w:r>
      <w:r w:rsidR="00496CC9">
        <w:t xml:space="preserve">на 2018 год и на период до 2020 </w:t>
      </w:r>
      <w:r>
        <w:t>года» (Приложение).</w:t>
      </w:r>
    </w:p>
    <w:p w:rsidR="00157EFD" w:rsidRDefault="00157EFD" w:rsidP="00157EFD">
      <w:pPr>
        <w:rPr>
          <w:color w:val="FF0000"/>
        </w:rPr>
      </w:pPr>
    </w:p>
    <w:p w:rsidR="00157EFD" w:rsidRPr="003A18A2" w:rsidRDefault="00157EFD" w:rsidP="00157EFD">
      <w:pPr>
        <w:widowControl w:val="0"/>
        <w:jc w:val="both"/>
        <w:rPr>
          <w:rStyle w:val="a3"/>
        </w:rPr>
      </w:pPr>
      <w:r>
        <w:t xml:space="preserve">2. </w:t>
      </w:r>
      <w:bookmarkStart w:id="0" w:name="_GoBack"/>
      <w:bookmarkEnd w:id="0"/>
      <w:r>
        <w:t xml:space="preserve">Разместить   «Прогноз социально-экономического развития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на 201</w:t>
      </w:r>
      <w:r w:rsidR="00496CC9">
        <w:t>8</w:t>
      </w:r>
      <w:r>
        <w:t xml:space="preserve"> год и на период до 20</w:t>
      </w:r>
      <w:r w:rsidR="00496CC9">
        <w:t>20</w:t>
      </w:r>
      <w:r>
        <w:t xml:space="preserve"> года» на официальном сайте </w:t>
      </w:r>
      <w:proofErr w:type="spellStart"/>
      <w:r>
        <w:t>Красноборского</w:t>
      </w:r>
      <w:proofErr w:type="spellEnd"/>
      <w:r>
        <w:t xml:space="preserve"> городского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krbor</w:t>
      </w:r>
      <w:proofErr w:type="spellEnd"/>
      <w:r>
        <w:t>.</w:t>
      </w:r>
      <w:proofErr w:type="spellStart"/>
      <w:r w:rsidR="003A18A2">
        <w:rPr>
          <w:lang w:val="en-US"/>
        </w:rPr>
        <w:t>ru</w:t>
      </w:r>
      <w:proofErr w:type="spellEnd"/>
    </w:p>
    <w:p w:rsidR="00157EFD" w:rsidRDefault="00157EFD" w:rsidP="00157EFD">
      <w:pPr>
        <w:widowControl w:val="0"/>
        <w:jc w:val="both"/>
        <w:rPr>
          <w:rStyle w:val="a3"/>
        </w:rPr>
      </w:pPr>
    </w:p>
    <w:p w:rsidR="00157EFD" w:rsidRDefault="003A18A2" w:rsidP="00157EFD">
      <w:pPr>
        <w:widowControl w:val="0"/>
        <w:jc w:val="both"/>
      </w:pPr>
      <w:r w:rsidRPr="003A18A2">
        <w:rPr>
          <w:rStyle w:val="a3"/>
          <w:caps/>
          <w:color w:val="000000" w:themeColor="text1"/>
          <w:u w:val="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3A18A2">
        <w:rPr>
          <w:rStyle w:val="a3"/>
          <w:b/>
          <w:color w:val="000000" w:themeColor="text1"/>
          <w:u w:val="non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  <w:r w:rsidR="00DA3519">
        <w:rPr>
          <w:rStyle w:val="a3"/>
          <w:b/>
          <w:color w:val="000000" w:themeColor="text1"/>
          <w:u w:val="non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proofErr w:type="gramStart"/>
      <w:r w:rsidR="00157EFD" w:rsidRPr="003A18A2">
        <w:t>Контроль</w:t>
      </w:r>
      <w:r w:rsidR="00157EFD">
        <w:t xml:space="preserve"> за</w:t>
      </w:r>
      <w:proofErr w:type="gramEnd"/>
      <w:r w:rsidR="00157EFD">
        <w:t xml:space="preserve"> исполнением постановления возлагаю на ведущего специалиста  администрации </w:t>
      </w:r>
      <w:r w:rsidR="00496CC9">
        <w:t>Матвееву И</w:t>
      </w:r>
      <w:r w:rsidR="00157EFD">
        <w:t>.В.</w:t>
      </w:r>
    </w:p>
    <w:p w:rsidR="00157EFD" w:rsidRDefault="00157EFD" w:rsidP="00157EFD">
      <w:pPr>
        <w:widowControl w:val="0"/>
        <w:autoSpaceDE w:val="0"/>
        <w:jc w:val="both"/>
      </w:pPr>
    </w:p>
    <w:p w:rsidR="00157EFD" w:rsidRDefault="00157EFD" w:rsidP="00157EFD">
      <w:pPr>
        <w:widowControl w:val="0"/>
        <w:autoSpaceDE w:val="0"/>
        <w:jc w:val="both"/>
      </w:pPr>
    </w:p>
    <w:p w:rsidR="00157EFD" w:rsidRDefault="00157EFD" w:rsidP="00157EFD">
      <w:pPr>
        <w:widowControl w:val="0"/>
        <w:autoSpaceDE w:val="0"/>
        <w:jc w:val="both"/>
      </w:pPr>
    </w:p>
    <w:p w:rsidR="00157EFD" w:rsidRDefault="00157EFD" w:rsidP="00157EFD">
      <w:pPr>
        <w:widowControl w:val="0"/>
        <w:autoSpaceDE w:val="0"/>
      </w:pPr>
      <w:r>
        <w:t xml:space="preserve">Глава администрации                                               </w:t>
      </w:r>
      <w:r w:rsidR="00496CC9">
        <w:t xml:space="preserve">                               О.В Платонова</w:t>
      </w:r>
    </w:p>
    <w:p w:rsidR="00157EFD" w:rsidRDefault="00157EFD" w:rsidP="00157EFD"/>
    <w:p w:rsidR="00157EFD" w:rsidRDefault="00157EFD" w:rsidP="00157EFD"/>
    <w:p w:rsidR="00157EFD" w:rsidRDefault="00157EFD" w:rsidP="00157EFD"/>
    <w:p w:rsidR="00157EFD" w:rsidRDefault="00157EFD" w:rsidP="00157EFD"/>
    <w:p w:rsidR="00157EFD" w:rsidRDefault="00157EFD" w:rsidP="00157EFD">
      <w:pPr>
        <w:rPr>
          <w:sz w:val="20"/>
          <w:szCs w:val="20"/>
        </w:rPr>
      </w:pPr>
    </w:p>
    <w:p w:rsidR="00157EFD" w:rsidRDefault="00157EFD" w:rsidP="00157EFD">
      <w:pPr>
        <w:rPr>
          <w:sz w:val="20"/>
          <w:szCs w:val="20"/>
        </w:rPr>
      </w:pPr>
    </w:p>
    <w:p w:rsidR="00157EFD" w:rsidRDefault="00157EFD" w:rsidP="00157EFD">
      <w:pPr>
        <w:rPr>
          <w:sz w:val="20"/>
          <w:szCs w:val="20"/>
        </w:rPr>
      </w:pPr>
    </w:p>
    <w:p w:rsidR="00157EFD" w:rsidRDefault="00157EFD" w:rsidP="00157EF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496CC9">
        <w:rPr>
          <w:sz w:val="20"/>
          <w:szCs w:val="20"/>
        </w:rPr>
        <w:t>Матвеева И</w:t>
      </w:r>
      <w:r>
        <w:rPr>
          <w:sz w:val="20"/>
          <w:szCs w:val="20"/>
        </w:rPr>
        <w:t>.В.</w:t>
      </w:r>
    </w:p>
    <w:p w:rsidR="00157EFD" w:rsidRDefault="00157EFD" w:rsidP="00157EFD"/>
    <w:p w:rsidR="00E74D8C" w:rsidRDefault="00157EFD" w:rsidP="00157EFD">
      <w:r>
        <w:br w:type="page"/>
      </w:r>
    </w:p>
    <w:sectPr w:rsidR="00E7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E8"/>
    <w:rsid w:val="00157EFD"/>
    <w:rsid w:val="00327B6F"/>
    <w:rsid w:val="003A18A2"/>
    <w:rsid w:val="00496CC9"/>
    <w:rsid w:val="006330DF"/>
    <w:rsid w:val="00833FA5"/>
    <w:rsid w:val="00CB07E8"/>
    <w:rsid w:val="00DA3519"/>
    <w:rsid w:val="00E7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7E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7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27B3-493F-418A-8C9F-1495A021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Бухгалтер</cp:lastModifiedBy>
  <cp:revision>2</cp:revision>
  <dcterms:created xsi:type="dcterms:W3CDTF">2017-11-16T07:49:00Z</dcterms:created>
  <dcterms:modified xsi:type="dcterms:W3CDTF">2017-11-16T07:49:00Z</dcterms:modified>
</cp:coreProperties>
</file>