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КРАСНОБОРСКОЕ ГОРОДСКОЕ ПОСЕЛЕНИЕ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66158D" w:rsidRDefault="0066158D" w:rsidP="0066158D">
      <w:pPr>
        <w:pStyle w:val="a3"/>
        <w:jc w:val="center"/>
      </w:pPr>
    </w:p>
    <w:p w:rsidR="0066158D" w:rsidRDefault="0066158D" w:rsidP="0066158D">
      <w:pPr>
        <w:pStyle w:val="a3"/>
        <w:jc w:val="center"/>
      </w:pPr>
      <w:r>
        <w:t>АДМИНИСТРАЦИЯ</w:t>
      </w:r>
    </w:p>
    <w:p w:rsidR="0066158D" w:rsidRDefault="0066158D" w:rsidP="0066158D">
      <w:pPr>
        <w:jc w:val="center"/>
      </w:pPr>
    </w:p>
    <w:p w:rsidR="0066158D" w:rsidRPr="00C702B4" w:rsidRDefault="0066158D" w:rsidP="00C702B4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66158D" w:rsidRDefault="0066158D" w:rsidP="0066158D"/>
    <w:p w:rsidR="0066158D" w:rsidRDefault="0066158D" w:rsidP="0066158D"/>
    <w:p w:rsidR="0066158D" w:rsidRDefault="0066158D" w:rsidP="0066158D">
      <w:pPr>
        <w:rPr>
          <w:sz w:val="24"/>
        </w:rPr>
      </w:pPr>
    </w:p>
    <w:p w:rsidR="0066158D" w:rsidRDefault="00EA5BE6" w:rsidP="0066158D">
      <w:pPr>
        <w:pStyle w:val="2"/>
        <w:rPr>
          <w:b/>
          <w:szCs w:val="24"/>
        </w:rPr>
      </w:pPr>
      <w:r>
        <w:rPr>
          <w:b/>
          <w:szCs w:val="24"/>
        </w:rPr>
        <w:t>10</w:t>
      </w:r>
      <w:r w:rsidR="00AE5561">
        <w:rPr>
          <w:b/>
          <w:szCs w:val="24"/>
        </w:rPr>
        <w:t>.05.2023</w:t>
      </w:r>
      <w:r w:rsidR="0066158D" w:rsidRPr="00153CA0">
        <w:rPr>
          <w:b/>
          <w:szCs w:val="24"/>
        </w:rPr>
        <w:t xml:space="preserve"> №</w:t>
      </w:r>
      <w:r w:rsidR="00B7157B" w:rsidRPr="00153CA0">
        <w:rPr>
          <w:b/>
          <w:szCs w:val="24"/>
        </w:rPr>
        <w:t xml:space="preserve"> </w:t>
      </w:r>
      <w:r>
        <w:rPr>
          <w:b/>
          <w:szCs w:val="24"/>
        </w:rPr>
        <w:t>61</w:t>
      </w:r>
      <w:bookmarkStart w:id="0" w:name="_GoBack"/>
      <w:bookmarkEnd w:id="0"/>
    </w:p>
    <w:p w:rsidR="00B7326B" w:rsidRPr="00153CA0" w:rsidRDefault="00B7326B" w:rsidP="0066158D">
      <w:pPr>
        <w:pStyle w:val="2"/>
        <w:rPr>
          <w:b/>
          <w:szCs w:val="24"/>
        </w:rPr>
      </w:pP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>О переходе на периодическое протапливание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 xml:space="preserve">всех зданий и сооружений, расположенных </w:t>
      </w:r>
    </w:p>
    <w:p w:rsidR="0066158D" w:rsidRDefault="00C702B4" w:rsidP="00C702B4">
      <w:pPr>
        <w:rPr>
          <w:sz w:val="24"/>
        </w:rPr>
      </w:pPr>
      <w:r w:rsidRPr="00C702B4">
        <w:rPr>
          <w:sz w:val="24"/>
          <w:szCs w:val="24"/>
        </w:rPr>
        <w:t>на территории</w:t>
      </w:r>
      <w:r w:rsidR="0066158D">
        <w:rPr>
          <w:sz w:val="24"/>
        </w:rPr>
        <w:t xml:space="preserve"> Красноборского городского</w:t>
      </w:r>
      <w:r w:rsidR="005422B4">
        <w:rPr>
          <w:sz w:val="24"/>
        </w:rPr>
        <w:br/>
      </w:r>
      <w:r w:rsidR="0066158D">
        <w:rPr>
          <w:sz w:val="24"/>
        </w:rPr>
        <w:t xml:space="preserve">поселения Тосненского района </w:t>
      </w:r>
      <w:r w:rsidR="005422B4">
        <w:rPr>
          <w:sz w:val="24"/>
        </w:rPr>
        <w:br/>
      </w:r>
      <w:r w:rsidR="0066158D">
        <w:rPr>
          <w:sz w:val="24"/>
        </w:rPr>
        <w:t>Ленинградской области</w:t>
      </w: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5422B4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>В связи с устойчивым повышением температуры наружного воздуха и на основании Постановления Правительства РФ от 23.05.2006г. № 307 «О порядке предоставления коммунальных услуг гражданам»</w:t>
      </w:r>
      <w:r w:rsidR="00C702B4">
        <w:rPr>
          <w:sz w:val="24"/>
        </w:rPr>
        <w:t xml:space="preserve">, </w:t>
      </w:r>
      <w:r w:rsidR="00C702B4" w:rsidRPr="00C702B4">
        <w:rPr>
          <w:sz w:val="24"/>
        </w:rPr>
        <w:t>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</w:t>
      </w:r>
      <w:r w:rsidR="00C702B4">
        <w:rPr>
          <w:sz w:val="24"/>
        </w:rPr>
        <w:t>,</w:t>
      </w:r>
    </w:p>
    <w:p w:rsidR="0033052B" w:rsidRDefault="00C702B4" w:rsidP="005422B4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523D59">
        <w:rPr>
          <w:sz w:val="24"/>
        </w:rPr>
        <w:t xml:space="preserve"> </w:t>
      </w:r>
      <w:r w:rsidRPr="00C702B4">
        <w:rPr>
          <w:sz w:val="24"/>
        </w:rPr>
        <w:t xml:space="preserve">Перейти на периодическое протапливание всех зданий и сооружений, расположенных на территории </w:t>
      </w:r>
      <w:r>
        <w:rPr>
          <w:sz w:val="24"/>
        </w:rPr>
        <w:t>Красноборского</w:t>
      </w:r>
      <w:r w:rsidRPr="00C702B4">
        <w:rPr>
          <w:sz w:val="24"/>
        </w:rPr>
        <w:t xml:space="preserve"> городского поселения Тосненско</w:t>
      </w:r>
      <w:r w:rsidR="0033052B">
        <w:rPr>
          <w:sz w:val="24"/>
        </w:rPr>
        <w:t>го района Ленинградской области</w:t>
      </w:r>
      <w:r w:rsidRPr="00C702B4">
        <w:rPr>
          <w:sz w:val="24"/>
        </w:rPr>
        <w:t xml:space="preserve"> с </w:t>
      </w:r>
      <w:r w:rsidR="00EA5BE6">
        <w:rPr>
          <w:sz w:val="24"/>
        </w:rPr>
        <w:t>11</w:t>
      </w:r>
      <w:r w:rsidR="00AE5561">
        <w:rPr>
          <w:sz w:val="24"/>
        </w:rPr>
        <w:t>.05.2023</w:t>
      </w:r>
      <w:r w:rsidR="0003770E">
        <w:rPr>
          <w:sz w:val="24"/>
        </w:rPr>
        <w:t xml:space="preserve"> </w:t>
      </w:r>
      <w:r w:rsidR="005422B4">
        <w:rPr>
          <w:sz w:val="24"/>
        </w:rPr>
        <w:t xml:space="preserve"> </w:t>
      </w:r>
      <w:r w:rsidR="00540516">
        <w:rPr>
          <w:sz w:val="24"/>
        </w:rPr>
        <w:t>при условии среднесуточной</w:t>
      </w:r>
      <w:r w:rsidR="0033052B">
        <w:rPr>
          <w:sz w:val="24"/>
        </w:rPr>
        <w:t xml:space="preserve"> темпера</w:t>
      </w:r>
      <w:r w:rsidR="00540516">
        <w:rPr>
          <w:sz w:val="24"/>
        </w:rPr>
        <w:t>туры</w:t>
      </w:r>
      <w:r w:rsidR="0033052B">
        <w:rPr>
          <w:sz w:val="24"/>
        </w:rPr>
        <w:t xml:space="preserve"> наружного воздуха не ниже +8</w:t>
      </w:r>
      <w:r w:rsidR="00540516">
        <w:rPr>
          <w:sz w:val="24"/>
        </w:rPr>
        <w:t xml:space="preserve"> град.,</w:t>
      </w:r>
      <w:r w:rsidR="00540516" w:rsidRPr="00540516">
        <w:rPr>
          <w:sz w:val="24"/>
        </w:rPr>
        <w:t xml:space="preserve"> </w:t>
      </w:r>
      <w:proofErr w:type="gramStart"/>
      <w:r w:rsidR="00540516">
        <w:rPr>
          <w:sz w:val="24"/>
        </w:rPr>
        <w:t>согласно</w:t>
      </w:r>
      <w:proofErr w:type="gramEnd"/>
      <w:r w:rsidR="00540516">
        <w:rPr>
          <w:sz w:val="24"/>
        </w:rPr>
        <w:t xml:space="preserve"> температурного графика</w:t>
      </w:r>
      <w:r w:rsidR="0033052B">
        <w:rPr>
          <w:sz w:val="24"/>
        </w:rPr>
        <w:t xml:space="preserve">, </w:t>
      </w:r>
      <w:r w:rsidR="005422B4">
        <w:rPr>
          <w:sz w:val="24"/>
        </w:rPr>
        <w:t>обеспечив надежное горячее водоснабжение в соо</w:t>
      </w:r>
      <w:r w:rsidR="0033052B">
        <w:rPr>
          <w:sz w:val="24"/>
        </w:rPr>
        <w:t xml:space="preserve">тветствии с санитарными нормами. </w:t>
      </w:r>
    </w:p>
    <w:p w:rsidR="00374041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="00523D59">
        <w:rPr>
          <w:sz w:val="24"/>
        </w:rPr>
        <w:t xml:space="preserve">  </w:t>
      </w:r>
      <w:r w:rsidRPr="00374041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66158D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66158D">
        <w:rPr>
          <w:sz w:val="24"/>
        </w:rPr>
        <w:t>.</w:t>
      </w:r>
      <w:r w:rsidR="00523D59">
        <w:rPr>
          <w:sz w:val="24"/>
        </w:rPr>
        <w:t xml:space="preserve">   </w:t>
      </w:r>
      <w:proofErr w:type="gramStart"/>
      <w:r w:rsidR="0066158D">
        <w:rPr>
          <w:sz w:val="24"/>
        </w:rPr>
        <w:t>Контроль за</w:t>
      </w:r>
      <w:proofErr w:type="gramEnd"/>
      <w:r w:rsidR="0066158D">
        <w:rPr>
          <w:sz w:val="24"/>
        </w:rPr>
        <w:t xml:space="preserve"> исполнением </w:t>
      </w:r>
      <w:r w:rsidR="00523D59">
        <w:rPr>
          <w:sz w:val="24"/>
        </w:rPr>
        <w:t xml:space="preserve">настоящего </w:t>
      </w:r>
      <w:r w:rsidR="0066158D">
        <w:rPr>
          <w:sz w:val="24"/>
        </w:rPr>
        <w:t>распоряжения оставляю за собой.</w:t>
      </w:r>
    </w:p>
    <w:p w:rsidR="0066158D" w:rsidRDefault="0066158D" w:rsidP="005422B4">
      <w:pPr>
        <w:ind w:firstLine="709"/>
        <w:jc w:val="both"/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1D1CD4" w:rsidP="005422B4">
      <w:pPr>
        <w:tabs>
          <w:tab w:val="left" w:pos="6804"/>
        </w:tabs>
        <w:rPr>
          <w:sz w:val="24"/>
        </w:rPr>
      </w:pPr>
      <w:r>
        <w:rPr>
          <w:sz w:val="24"/>
        </w:rPr>
        <w:t>Глава</w:t>
      </w:r>
      <w:r w:rsidR="0066158D">
        <w:rPr>
          <w:sz w:val="24"/>
        </w:rPr>
        <w:t xml:space="preserve"> администрации</w:t>
      </w:r>
      <w:r w:rsidR="002F1671">
        <w:rPr>
          <w:sz w:val="24"/>
        </w:rPr>
        <w:tab/>
      </w:r>
      <w:r>
        <w:rPr>
          <w:sz w:val="24"/>
        </w:rPr>
        <w:t>Н.И. Аксенов</w:t>
      </w: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153CA0" w:rsidRDefault="00153CA0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3428D0" w:rsidRPr="0003770E" w:rsidRDefault="0036584C" w:rsidP="0036584C">
      <w:pPr>
        <w:rPr>
          <w:sz w:val="16"/>
          <w:szCs w:val="16"/>
        </w:rPr>
      </w:pPr>
      <w:r w:rsidRPr="0036584C">
        <w:rPr>
          <w:sz w:val="16"/>
          <w:szCs w:val="16"/>
        </w:rPr>
        <w:t>исп. Савченко Е.А.</w:t>
      </w:r>
      <w:r w:rsidR="0003770E">
        <w:rPr>
          <w:sz w:val="16"/>
          <w:szCs w:val="16"/>
        </w:rPr>
        <w:t xml:space="preserve">, </w:t>
      </w:r>
      <w:r w:rsidRPr="0036584C">
        <w:rPr>
          <w:sz w:val="16"/>
          <w:szCs w:val="16"/>
        </w:rPr>
        <w:t xml:space="preserve">(тел. 8-813-61-62-382)     </w:t>
      </w:r>
    </w:p>
    <w:sectPr w:rsidR="003428D0" w:rsidRPr="0003770E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03770E"/>
    <w:rsid w:val="0009069E"/>
    <w:rsid w:val="001354EC"/>
    <w:rsid w:val="00153CA0"/>
    <w:rsid w:val="001D1CD4"/>
    <w:rsid w:val="002F1671"/>
    <w:rsid w:val="0033052B"/>
    <w:rsid w:val="003428D0"/>
    <w:rsid w:val="0036584C"/>
    <w:rsid w:val="00365F72"/>
    <w:rsid w:val="00374041"/>
    <w:rsid w:val="0043151D"/>
    <w:rsid w:val="0045366A"/>
    <w:rsid w:val="00523D59"/>
    <w:rsid w:val="00540516"/>
    <w:rsid w:val="00540D61"/>
    <w:rsid w:val="005422B4"/>
    <w:rsid w:val="0066158D"/>
    <w:rsid w:val="006B0125"/>
    <w:rsid w:val="00737070"/>
    <w:rsid w:val="007972AE"/>
    <w:rsid w:val="008646D4"/>
    <w:rsid w:val="00AE5561"/>
    <w:rsid w:val="00B5105C"/>
    <w:rsid w:val="00B7157B"/>
    <w:rsid w:val="00B7326B"/>
    <w:rsid w:val="00C702B4"/>
    <w:rsid w:val="00C92B7C"/>
    <w:rsid w:val="00E9466A"/>
    <w:rsid w:val="00EA5BE6"/>
    <w:rsid w:val="00EB2A0C"/>
    <w:rsid w:val="00F45C9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2023-05-11T07:22:00Z</cp:lastPrinted>
  <dcterms:created xsi:type="dcterms:W3CDTF">2019-04-25T12:40:00Z</dcterms:created>
  <dcterms:modified xsi:type="dcterms:W3CDTF">2023-05-11T07:25:00Z</dcterms:modified>
</cp:coreProperties>
</file>