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D0" w:rsidRDefault="00201DF2" w:rsidP="00201D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КРАСНОБОРСКОЕ ГОРОДСКОЕ ПОСЕЛЕНИЕ</w:t>
      </w:r>
      <w:r>
        <w:rPr>
          <w:rFonts w:ascii="Times New Roman" w:hAnsi="Times New Roman" w:cs="Times New Roman"/>
          <w:sz w:val="28"/>
          <w:szCs w:val="28"/>
        </w:rPr>
        <w:br/>
        <w:t>ТОСНЕНСКИЙ РАЙОН ЛЕНИНГРАДСКОЙ ОБЛАСТИ</w:t>
      </w:r>
    </w:p>
    <w:p w:rsidR="00201DF2" w:rsidRDefault="00201DF2" w:rsidP="00201D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01DF2" w:rsidRDefault="00201DF2" w:rsidP="004910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01DF2" w:rsidRDefault="00BA56BC" w:rsidP="00201D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27.12.2012</w:t>
      </w:r>
      <w:r w:rsidR="00201DF2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>168</w:t>
      </w:r>
    </w:p>
    <w:p w:rsidR="00201DF2" w:rsidRDefault="008D75BA" w:rsidP="00201DF2">
      <w:pPr>
        <w:spacing w:after="24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BA56BC">
        <w:rPr>
          <w:rFonts w:ascii="Times New Roman" w:hAnsi="Times New Roman" w:cs="Times New Roman"/>
          <w:sz w:val="24"/>
          <w:szCs w:val="24"/>
        </w:rPr>
        <w:t>схемы теплоснабжения</w:t>
      </w:r>
      <w:r>
        <w:rPr>
          <w:rFonts w:ascii="Times New Roman" w:hAnsi="Times New Roman" w:cs="Times New Roman"/>
          <w:sz w:val="24"/>
          <w:szCs w:val="24"/>
        </w:rPr>
        <w:br/>
      </w:r>
      <w:r w:rsidR="00201DF2">
        <w:rPr>
          <w:rFonts w:ascii="Times New Roman" w:hAnsi="Times New Roman" w:cs="Times New Roman"/>
          <w:sz w:val="24"/>
          <w:szCs w:val="24"/>
        </w:rPr>
        <w:t xml:space="preserve">Красноборского городского </w:t>
      </w:r>
      <w:r w:rsidR="00201DF2" w:rsidRPr="00201DF2">
        <w:rPr>
          <w:rFonts w:ascii="Times New Roman" w:hAnsi="Times New Roman" w:cs="Times New Roman"/>
          <w:sz w:val="24"/>
          <w:szCs w:val="24"/>
        </w:rPr>
        <w:t>поселения</w:t>
      </w:r>
      <w:r w:rsidR="0064191F">
        <w:rPr>
          <w:rFonts w:ascii="Times New Roman" w:hAnsi="Times New Roman" w:cs="Times New Roman"/>
          <w:sz w:val="24"/>
          <w:szCs w:val="24"/>
        </w:rPr>
        <w:br/>
      </w:r>
      <w:r w:rsidR="00201DF2" w:rsidRPr="00201DF2">
        <w:rPr>
          <w:rFonts w:ascii="Times New Roman" w:hAnsi="Times New Roman" w:cs="Times New Roman"/>
          <w:sz w:val="24"/>
          <w:szCs w:val="24"/>
        </w:rPr>
        <w:t>Тосненского</w:t>
      </w:r>
      <w:r w:rsidR="0064191F">
        <w:rPr>
          <w:rFonts w:ascii="Times New Roman" w:hAnsi="Times New Roman" w:cs="Times New Roman"/>
          <w:sz w:val="24"/>
          <w:szCs w:val="24"/>
        </w:rPr>
        <w:t xml:space="preserve"> </w:t>
      </w:r>
      <w:r w:rsidR="00201DF2" w:rsidRPr="00201DF2">
        <w:rPr>
          <w:rFonts w:ascii="Times New Roman" w:hAnsi="Times New Roman" w:cs="Times New Roman"/>
          <w:sz w:val="24"/>
          <w:szCs w:val="24"/>
        </w:rPr>
        <w:t>района Ленинградской</w:t>
      </w:r>
      <w:r w:rsidR="0064191F">
        <w:rPr>
          <w:rFonts w:ascii="Times New Roman" w:hAnsi="Times New Roman" w:cs="Times New Roman"/>
          <w:sz w:val="24"/>
          <w:szCs w:val="24"/>
        </w:rPr>
        <w:br/>
      </w:r>
      <w:r w:rsidR="00201DF2" w:rsidRPr="00201DF2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201DF2" w:rsidRPr="00201DF2" w:rsidRDefault="00BA56BC" w:rsidP="00201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</w:t>
      </w:r>
      <w:r w:rsidR="001E4688" w:rsidRPr="001E4688">
        <w:rPr>
          <w:rFonts w:ascii="Times New Roman" w:hAnsi="Times New Roman" w:cs="Times New Roman"/>
          <w:sz w:val="24"/>
          <w:szCs w:val="24"/>
        </w:rPr>
        <w:t xml:space="preserve"> от 06.10.2003 г. № 131-ФЗ «Об общих принципах организации местного самоуправления в Российской Федерации»</w:t>
      </w:r>
      <w:r w:rsidR="001E46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6BC">
        <w:rPr>
          <w:rFonts w:ascii="Times New Roman" w:hAnsi="Times New Roman" w:cs="Times New Roman"/>
          <w:sz w:val="24"/>
          <w:szCs w:val="24"/>
        </w:rPr>
        <w:t>Федеральным законом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</w:t>
      </w:r>
      <w:r w:rsidR="008D75BA">
        <w:rPr>
          <w:rFonts w:ascii="Times New Roman" w:hAnsi="Times New Roman" w:cs="Times New Roman"/>
          <w:sz w:val="24"/>
          <w:szCs w:val="24"/>
        </w:rPr>
        <w:t>,</w:t>
      </w:r>
    </w:p>
    <w:p w:rsidR="00201DF2" w:rsidRPr="00201DF2" w:rsidRDefault="00201DF2" w:rsidP="00201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DF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01DF2" w:rsidRPr="00201DF2" w:rsidRDefault="00201DF2" w:rsidP="00201DF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DF2">
        <w:rPr>
          <w:rFonts w:ascii="Times New Roman" w:hAnsi="Times New Roman" w:cs="Times New Roman"/>
          <w:sz w:val="24"/>
          <w:szCs w:val="24"/>
        </w:rPr>
        <w:t>1.</w:t>
      </w:r>
      <w:r w:rsidRPr="00201DF2">
        <w:rPr>
          <w:rFonts w:ascii="Times New Roman" w:hAnsi="Times New Roman" w:cs="Times New Roman"/>
          <w:sz w:val="24"/>
          <w:szCs w:val="24"/>
        </w:rPr>
        <w:tab/>
      </w:r>
      <w:r w:rsidR="001C708C" w:rsidRPr="001C708C">
        <w:rPr>
          <w:rFonts w:ascii="Times New Roman" w:hAnsi="Times New Roman" w:cs="Times New Roman"/>
          <w:sz w:val="24"/>
          <w:szCs w:val="24"/>
        </w:rPr>
        <w:t>Утвердить схему теплоснабжения</w:t>
      </w:r>
      <w:r w:rsidR="001C708C">
        <w:rPr>
          <w:rFonts w:ascii="Times New Roman" w:hAnsi="Times New Roman" w:cs="Times New Roman"/>
          <w:sz w:val="24"/>
          <w:szCs w:val="24"/>
        </w:rPr>
        <w:t xml:space="preserve"> Красноборского городского </w:t>
      </w:r>
      <w:r w:rsidR="001C708C" w:rsidRPr="00201DF2">
        <w:rPr>
          <w:rFonts w:ascii="Times New Roman" w:hAnsi="Times New Roman" w:cs="Times New Roman"/>
          <w:sz w:val="24"/>
          <w:szCs w:val="24"/>
        </w:rPr>
        <w:t>поселения</w:t>
      </w:r>
      <w:r w:rsidR="001C708C">
        <w:rPr>
          <w:rFonts w:ascii="Times New Roman" w:hAnsi="Times New Roman" w:cs="Times New Roman"/>
          <w:sz w:val="24"/>
          <w:szCs w:val="24"/>
        </w:rPr>
        <w:t xml:space="preserve"> </w:t>
      </w:r>
      <w:r w:rsidR="001C708C" w:rsidRPr="00201DF2">
        <w:rPr>
          <w:rFonts w:ascii="Times New Roman" w:hAnsi="Times New Roman" w:cs="Times New Roman"/>
          <w:sz w:val="24"/>
          <w:szCs w:val="24"/>
        </w:rPr>
        <w:t>Тосненского</w:t>
      </w:r>
      <w:r w:rsidR="001C708C">
        <w:rPr>
          <w:rFonts w:ascii="Times New Roman" w:hAnsi="Times New Roman" w:cs="Times New Roman"/>
          <w:sz w:val="24"/>
          <w:szCs w:val="24"/>
        </w:rPr>
        <w:t xml:space="preserve"> </w:t>
      </w:r>
      <w:r w:rsidR="001C708C" w:rsidRPr="00201DF2">
        <w:rPr>
          <w:rFonts w:ascii="Times New Roman" w:hAnsi="Times New Roman" w:cs="Times New Roman"/>
          <w:sz w:val="24"/>
          <w:szCs w:val="24"/>
        </w:rPr>
        <w:t>района Ленинградской</w:t>
      </w:r>
      <w:r w:rsidR="001C708C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64191F">
        <w:rPr>
          <w:rFonts w:ascii="Times New Roman" w:hAnsi="Times New Roman" w:cs="Times New Roman"/>
          <w:sz w:val="24"/>
          <w:szCs w:val="24"/>
        </w:rPr>
        <w:t>.</w:t>
      </w:r>
    </w:p>
    <w:p w:rsidR="00845603" w:rsidRPr="00201DF2" w:rsidRDefault="00201DF2" w:rsidP="0084560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DF2">
        <w:rPr>
          <w:rFonts w:ascii="Times New Roman" w:hAnsi="Times New Roman" w:cs="Times New Roman"/>
          <w:sz w:val="24"/>
          <w:szCs w:val="24"/>
        </w:rPr>
        <w:t>2.</w:t>
      </w:r>
      <w:r w:rsidRPr="00201DF2">
        <w:rPr>
          <w:rFonts w:ascii="Times New Roman" w:hAnsi="Times New Roman" w:cs="Times New Roman"/>
          <w:sz w:val="24"/>
          <w:szCs w:val="24"/>
        </w:rPr>
        <w:tab/>
      </w:r>
      <w:r w:rsidR="00B7158D" w:rsidRPr="00B7158D">
        <w:rPr>
          <w:rFonts w:ascii="Times New Roman" w:hAnsi="Times New Roman" w:cs="Times New Roman"/>
          <w:sz w:val="24"/>
          <w:szCs w:val="24"/>
        </w:rPr>
        <w:t>Определить единой теплоснабжающей организацией</w:t>
      </w:r>
      <w:r w:rsidR="00B7158D">
        <w:rPr>
          <w:rFonts w:ascii="Times New Roman" w:hAnsi="Times New Roman" w:cs="Times New Roman"/>
          <w:sz w:val="24"/>
          <w:szCs w:val="24"/>
        </w:rPr>
        <w:t xml:space="preserve"> ОАО «Тепловые сети» на территории Красноборского городского </w:t>
      </w:r>
      <w:r w:rsidR="00B7158D" w:rsidRPr="00201DF2">
        <w:rPr>
          <w:rFonts w:ascii="Times New Roman" w:hAnsi="Times New Roman" w:cs="Times New Roman"/>
          <w:sz w:val="24"/>
          <w:szCs w:val="24"/>
        </w:rPr>
        <w:t>поселения</w:t>
      </w:r>
      <w:r w:rsidR="00B7158D">
        <w:rPr>
          <w:rFonts w:ascii="Times New Roman" w:hAnsi="Times New Roman" w:cs="Times New Roman"/>
          <w:sz w:val="24"/>
          <w:szCs w:val="24"/>
        </w:rPr>
        <w:t xml:space="preserve"> </w:t>
      </w:r>
      <w:r w:rsidR="00B7158D" w:rsidRPr="00201DF2">
        <w:rPr>
          <w:rFonts w:ascii="Times New Roman" w:hAnsi="Times New Roman" w:cs="Times New Roman"/>
          <w:sz w:val="24"/>
          <w:szCs w:val="24"/>
        </w:rPr>
        <w:t>Тосненского</w:t>
      </w:r>
      <w:r w:rsidR="00B7158D">
        <w:rPr>
          <w:rFonts w:ascii="Times New Roman" w:hAnsi="Times New Roman" w:cs="Times New Roman"/>
          <w:sz w:val="24"/>
          <w:szCs w:val="24"/>
        </w:rPr>
        <w:t xml:space="preserve"> </w:t>
      </w:r>
      <w:r w:rsidR="00B7158D" w:rsidRPr="00201DF2">
        <w:rPr>
          <w:rFonts w:ascii="Times New Roman" w:hAnsi="Times New Roman" w:cs="Times New Roman"/>
          <w:sz w:val="24"/>
          <w:szCs w:val="24"/>
        </w:rPr>
        <w:t>района Ленинградской</w:t>
      </w:r>
      <w:r w:rsidR="00B7158D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91035" w:rsidRPr="00201DF2" w:rsidRDefault="00B7158D" w:rsidP="0049103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91035">
        <w:rPr>
          <w:rFonts w:ascii="Times New Roman" w:hAnsi="Times New Roman" w:cs="Times New Roman"/>
          <w:sz w:val="24"/>
          <w:szCs w:val="24"/>
        </w:rPr>
        <w:t>.</w:t>
      </w:r>
      <w:r w:rsidR="00491035">
        <w:rPr>
          <w:rFonts w:ascii="Times New Roman" w:hAnsi="Times New Roman" w:cs="Times New Roman"/>
          <w:sz w:val="24"/>
          <w:szCs w:val="24"/>
        </w:rPr>
        <w:tab/>
        <w:t xml:space="preserve">Опубликовать настоящее постановление на </w:t>
      </w:r>
      <w:r w:rsidR="00491035" w:rsidRPr="00201DF2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</w:t>
      </w:r>
      <w:r w:rsidR="00491035">
        <w:rPr>
          <w:rFonts w:ascii="Times New Roman" w:hAnsi="Times New Roman" w:cs="Times New Roman"/>
          <w:sz w:val="24"/>
          <w:szCs w:val="24"/>
        </w:rPr>
        <w:t>Красноборского</w:t>
      </w:r>
      <w:r w:rsidR="00491035" w:rsidRPr="00201DF2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491035">
        <w:rPr>
          <w:rFonts w:ascii="Times New Roman" w:hAnsi="Times New Roman" w:cs="Times New Roman"/>
          <w:sz w:val="24"/>
          <w:szCs w:val="24"/>
        </w:rPr>
        <w:t xml:space="preserve">Тосненского района </w:t>
      </w:r>
      <w:r w:rsidR="00491035" w:rsidRPr="00201DF2">
        <w:rPr>
          <w:rFonts w:ascii="Times New Roman" w:hAnsi="Times New Roman" w:cs="Times New Roman"/>
          <w:sz w:val="24"/>
          <w:szCs w:val="24"/>
        </w:rPr>
        <w:t>Ленинградской области www.</w:t>
      </w:r>
      <w:r w:rsidR="00436398">
        <w:rPr>
          <w:rFonts w:ascii="Times New Roman" w:hAnsi="Times New Roman" w:cs="Times New Roman"/>
          <w:sz w:val="24"/>
          <w:szCs w:val="24"/>
        </w:rPr>
        <w:t>krbor</w:t>
      </w:r>
      <w:r w:rsidR="00491035" w:rsidRPr="00201DF2">
        <w:rPr>
          <w:rFonts w:ascii="Times New Roman" w:hAnsi="Times New Roman" w:cs="Times New Roman"/>
          <w:sz w:val="24"/>
          <w:szCs w:val="24"/>
        </w:rPr>
        <w:t>.ru.</w:t>
      </w:r>
    </w:p>
    <w:p w:rsidR="00201DF2" w:rsidRDefault="00B7158D" w:rsidP="00491035">
      <w:pPr>
        <w:tabs>
          <w:tab w:val="left" w:pos="993"/>
        </w:tabs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4</w:t>
      </w:r>
      <w:r w:rsidR="00B33E84">
        <w:rPr>
          <w:rFonts w:ascii="Times New Roman" w:hAnsi="Times New Roman" w:cs="Times New Roman"/>
          <w:sz w:val="24"/>
          <w:szCs w:val="24"/>
        </w:rPr>
        <w:t>.</w:t>
      </w:r>
      <w:r w:rsidR="00B33E84">
        <w:rPr>
          <w:rFonts w:ascii="Times New Roman" w:hAnsi="Times New Roman" w:cs="Times New Roman"/>
          <w:sz w:val="24"/>
          <w:szCs w:val="24"/>
        </w:rPr>
        <w:tab/>
        <w:t xml:space="preserve"> Контроль над</w:t>
      </w:r>
      <w:r w:rsidR="00201DF2" w:rsidRPr="00201DF2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</w:t>
      </w:r>
      <w:r w:rsidR="00B33E84">
        <w:rPr>
          <w:rFonts w:ascii="Times New Roman" w:hAnsi="Times New Roman" w:cs="Times New Roman"/>
          <w:sz w:val="24"/>
          <w:szCs w:val="24"/>
        </w:rPr>
        <w:t xml:space="preserve"> заместителя </w:t>
      </w:r>
      <w:r w:rsidR="00201DF2" w:rsidRPr="00201DF2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85306E">
        <w:rPr>
          <w:rFonts w:ascii="Times New Roman" w:hAnsi="Times New Roman" w:cs="Times New Roman"/>
          <w:sz w:val="24"/>
          <w:szCs w:val="24"/>
        </w:rPr>
        <w:t>Красноборского</w:t>
      </w:r>
      <w:r w:rsidR="00201DF2" w:rsidRPr="00201DF2">
        <w:rPr>
          <w:rFonts w:ascii="Times New Roman" w:hAnsi="Times New Roman" w:cs="Times New Roman"/>
          <w:sz w:val="24"/>
          <w:szCs w:val="24"/>
        </w:rPr>
        <w:t xml:space="preserve"> городского поселения Тосненского района Ленинградской области </w:t>
      </w:r>
      <w:r w:rsidR="0085306E">
        <w:rPr>
          <w:rFonts w:ascii="Times New Roman" w:hAnsi="Times New Roman" w:cs="Times New Roman"/>
          <w:sz w:val="24"/>
          <w:szCs w:val="24"/>
        </w:rPr>
        <w:t>Платонову О.В.</w:t>
      </w:r>
    </w:p>
    <w:p w:rsidR="005310D1" w:rsidRDefault="005310D1" w:rsidP="00491035">
      <w:pPr>
        <w:tabs>
          <w:tab w:val="left" w:pos="993"/>
        </w:tabs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306E" w:rsidRPr="00201DF2" w:rsidRDefault="005310D1" w:rsidP="0085306E">
      <w:pPr>
        <w:tabs>
          <w:tab w:val="left" w:pos="993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М.В.Семиков</w:t>
      </w:r>
      <w:proofErr w:type="spellEnd"/>
    </w:p>
    <w:sectPr w:rsidR="0085306E" w:rsidRPr="00201DF2" w:rsidSect="00342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1DF2"/>
    <w:rsid w:val="001C708C"/>
    <w:rsid w:val="001E4688"/>
    <w:rsid w:val="00201DF2"/>
    <w:rsid w:val="003115B9"/>
    <w:rsid w:val="003428D0"/>
    <w:rsid w:val="00436398"/>
    <w:rsid w:val="00491035"/>
    <w:rsid w:val="005310D1"/>
    <w:rsid w:val="0053199B"/>
    <w:rsid w:val="0064191F"/>
    <w:rsid w:val="00661559"/>
    <w:rsid w:val="006E3768"/>
    <w:rsid w:val="00845603"/>
    <w:rsid w:val="00846495"/>
    <w:rsid w:val="0085306E"/>
    <w:rsid w:val="00880121"/>
    <w:rsid w:val="008D75BA"/>
    <w:rsid w:val="00936A8C"/>
    <w:rsid w:val="00961B50"/>
    <w:rsid w:val="00B33E84"/>
    <w:rsid w:val="00B7158D"/>
    <w:rsid w:val="00BA56BC"/>
    <w:rsid w:val="00BE742F"/>
    <w:rsid w:val="00F0105F"/>
    <w:rsid w:val="00F2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2016-06-06T10:02:00Z</cp:lastPrinted>
  <dcterms:created xsi:type="dcterms:W3CDTF">2014-05-15T05:03:00Z</dcterms:created>
  <dcterms:modified xsi:type="dcterms:W3CDTF">2018-02-08T07:34:00Z</dcterms:modified>
</cp:coreProperties>
</file>