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A1" w:rsidRDefault="00117637">
      <w:pPr>
        <w:spacing w:before="79" w:line="249" w:lineRule="auto"/>
        <w:ind w:left="3429" w:right="332" w:hanging="1156"/>
        <w:rPr>
          <w:b/>
          <w:sz w:val="23"/>
        </w:rPr>
      </w:pPr>
      <w:bookmarkStart w:id="0" w:name="_GoBack"/>
      <w:bookmarkEnd w:id="0"/>
      <w:r>
        <w:rPr>
          <w:b/>
          <w:sz w:val="23"/>
        </w:rPr>
        <w:t>КРАСНОБОРСКОЕ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ГОРОДСКОЕ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ПОСЕЛЕНИЕ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ТОСНЕНСКИЙ</w:t>
      </w:r>
      <w:r>
        <w:rPr>
          <w:b/>
          <w:spacing w:val="18"/>
          <w:sz w:val="23"/>
        </w:rPr>
        <w:t xml:space="preserve"> </w:t>
      </w:r>
      <w:r>
        <w:rPr>
          <w:b/>
          <w:sz w:val="23"/>
        </w:rPr>
        <w:t>РАЙОН</w:t>
      </w:r>
    </w:p>
    <w:p w:rsidR="00CE38A1" w:rsidRDefault="00117637">
      <w:pPr>
        <w:spacing w:before="2"/>
        <w:ind w:left="3041"/>
        <w:rPr>
          <w:b/>
          <w:sz w:val="23"/>
        </w:rPr>
      </w:pPr>
      <w:r>
        <w:rPr>
          <w:b/>
          <w:sz w:val="23"/>
        </w:rPr>
        <w:t>ЛЕНИНГРАДСКАЯ</w:t>
      </w:r>
      <w:r>
        <w:rPr>
          <w:b/>
          <w:spacing w:val="71"/>
          <w:sz w:val="23"/>
        </w:rPr>
        <w:t xml:space="preserve"> </w:t>
      </w:r>
      <w:r>
        <w:rPr>
          <w:b/>
          <w:sz w:val="23"/>
        </w:rPr>
        <w:t>ОБЛАСТЬ</w:t>
      </w:r>
    </w:p>
    <w:p w:rsidR="00CE38A1" w:rsidRDefault="00CE38A1">
      <w:pPr>
        <w:pStyle w:val="a3"/>
        <w:spacing w:before="6"/>
        <w:rPr>
          <w:b/>
          <w:sz w:val="30"/>
        </w:rPr>
      </w:pPr>
    </w:p>
    <w:p w:rsidR="00CE38A1" w:rsidRDefault="00117637">
      <w:pPr>
        <w:ind w:left="3181" w:right="3214"/>
        <w:jc w:val="center"/>
        <w:rPr>
          <w:b/>
          <w:sz w:val="26"/>
        </w:rPr>
      </w:pPr>
      <w:r>
        <w:rPr>
          <w:b/>
          <w:spacing w:val="11"/>
          <w:sz w:val="26"/>
        </w:rPr>
        <w:t>АДМИНИСТРАЦИЯ</w:t>
      </w:r>
    </w:p>
    <w:p w:rsidR="00CE38A1" w:rsidRDefault="00117637">
      <w:pPr>
        <w:pStyle w:val="a4"/>
      </w:pPr>
      <w:r>
        <w:rPr>
          <w:spacing w:val="11"/>
        </w:rPr>
        <w:t>РАСПОРЯЖЕНИЕ</w:t>
      </w:r>
    </w:p>
    <w:p w:rsidR="00CE38A1" w:rsidRDefault="00CE38A1">
      <w:pPr>
        <w:pStyle w:val="a3"/>
        <w:rPr>
          <w:b/>
          <w:sz w:val="20"/>
        </w:rPr>
      </w:pPr>
    </w:p>
    <w:p w:rsidR="00CE38A1" w:rsidRDefault="00CE38A1">
      <w:pPr>
        <w:pStyle w:val="a3"/>
        <w:spacing w:before="9"/>
        <w:rPr>
          <w:b/>
          <w:sz w:val="21"/>
        </w:rPr>
      </w:pPr>
    </w:p>
    <w:p w:rsidR="00CE38A1" w:rsidRDefault="00117637">
      <w:pPr>
        <w:pStyle w:val="a3"/>
        <w:tabs>
          <w:tab w:val="left" w:pos="1370"/>
        </w:tabs>
        <w:spacing w:before="90"/>
        <w:ind w:left="123"/>
      </w:pPr>
      <w:r>
        <w:t>06.09.2021</w:t>
      </w:r>
      <w:r>
        <w:tab/>
        <w:t>№</w:t>
      </w:r>
      <w:r>
        <w:rPr>
          <w:spacing w:val="-19"/>
        </w:rPr>
        <w:t xml:space="preserve"> </w:t>
      </w:r>
      <w:r>
        <w:rPr>
          <w:spacing w:val="12"/>
        </w:rPr>
        <w:t>127</w:t>
      </w:r>
    </w:p>
    <w:p w:rsidR="00CE38A1" w:rsidRDefault="00CE38A1">
      <w:pPr>
        <w:pStyle w:val="a3"/>
        <w:spacing w:before="6"/>
        <w:rPr>
          <w:sz w:val="25"/>
        </w:rPr>
      </w:pPr>
    </w:p>
    <w:p w:rsidR="00CE38A1" w:rsidRDefault="00117637">
      <w:pPr>
        <w:pStyle w:val="a3"/>
        <w:spacing w:line="259" w:lineRule="auto"/>
        <w:ind w:left="117" w:right="5493" w:firstLine="6"/>
      </w:pPr>
      <w:r>
        <w:t>О</w:t>
      </w:r>
      <w:r>
        <w:rPr>
          <w:spacing w:val="55"/>
        </w:rPr>
        <w:t xml:space="preserve"> </w:t>
      </w:r>
      <w:r>
        <w:t>периодическом   протапливании</w:t>
      </w:r>
      <w:r>
        <w:rPr>
          <w:spacing w:val="1"/>
        </w:rPr>
        <w:t xml:space="preserve"> </w:t>
      </w:r>
      <w:r>
        <w:t>зданий</w:t>
      </w:r>
      <w:r>
        <w:rPr>
          <w:spacing w:val="28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назначений</w:t>
      </w:r>
      <w:r>
        <w:rPr>
          <w:spacing w:val="22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территории</w:t>
      </w:r>
      <w:r>
        <w:rPr>
          <w:spacing w:val="-52"/>
        </w:rPr>
        <w:t xml:space="preserve"> </w:t>
      </w:r>
      <w:proofErr w:type="spellStart"/>
      <w:r>
        <w:t>Красноборского</w:t>
      </w:r>
      <w:proofErr w:type="spellEnd"/>
      <w:r>
        <w:rPr>
          <w:spacing w:val="14"/>
        </w:rPr>
        <w:t xml:space="preserve"> </w:t>
      </w:r>
      <w:r>
        <w:t>городского</w:t>
      </w:r>
      <w:r>
        <w:rPr>
          <w:spacing w:val="28"/>
        </w:rPr>
        <w:t xml:space="preserve"> </w:t>
      </w:r>
      <w:r>
        <w:t>поселения</w:t>
      </w:r>
    </w:p>
    <w:p w:rsidR="00CE38A1" w:rsidRDefault="00117637">
      <w:pPr>
        <w:pStyle w:val="a3"/>
        <w:spacing w:before="2"/>
        <w:ind w:left="119"/>
      </w:pPr>
      <w:proofErr w:type="spellStart"/>
      <w:r>
        <w:t>Тосненского</w:t>
      </w:r>
      <w:proofErr w:type="spellEnd"/>
      <w:r>
        <w:rPr>
          <w:spacing w:val="89"/>
        </w:rPr>
        <w:t xml:space="preserve"> </w:t>
      </w:r>
      <w:r>
        <w:t>района</w:t>
      </w:r>
      <w:r>
        <w:rPr>
          <w:spacing w:val="73"/>
        </w:rPr>
        <w:t xml:space="preserve"> </w:t>
      </w:r>
      <w:r>
        <w:t>Ленинградской</w:t>
      </w:r>
      <w:r>
        <w:rPr>
          <w:spacing w:val="103"/>
        </w:rPr>
        <w:t xml:space="preserve"> </w:t>
      </w:r>
      <w:r>
        <w:t>области</w:t>
      </w:r>
    </w:p>
    <w:p w:rsidR="00CE38A1" w:rsidRDefault="00CE38A1">
      <w:pPr>
        <w:pStyle w:val="a3"/>
        <w:rPr>
          <w:sz w:val="24"/>
        </w:rPr>
      </w:pPr>
    </w:p>
    <w:p w:rsidR="00CE38A1" w:rsidRDefault="00CE38A1">
      <w:pPr>
        <w:pStyle w:val="a3"/>
        <w:spacing w:before="10"/>
        <w:rPr>
          <w:sz w:val="25"/>
        </w:rPr>
      </w:pPr>
    </w:p>
    <w:p w:rsidR="00CE38A1" w:rsidRDefault="00117637">
      <w:pPr>
        <w:pStyle w:val="a3"/>
        <w:spacing w:line="259" w:lineRule="auto"/>
        <w:ind w:left="123" w:right="120" w:firstLine="700"/>
        <w:jc w:val="both"/>
      </w:pP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постановлением</w:t>
      </w:r>
      <w:r>
        <w:rPr>
          <w:spacing w:val="56"/>
        </w:rPr>
        <w:t xml:space="preserve"> </w:t>
      </w:r>
      <w:r>
        <w:t>Правительства</w:t>
      </w:r>
      <w:r>
        <w:rPr>
          <w:spacing w:val="56"/>
        </w:rPr>
        <w:t xml:space="preserve"> </w:t>
      </w:r>
      <w:r>
        <w:t xml:space="preserve">Ленинградской  </w:t>
      </w:r>
      <w:r>
        <w:rPr>
          <w:spacing w:val="1"/>
        </w:rPr>
        <w:t xml:space="preserve"> </w:t>
      </w:r>
      <w:r>
        <w:t xml:space="preserve">области  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19.06.2008</w:t>
      </w:r>
      <w:r>
        <w:rPr>
          <w:spacing w:val="56"/>
        </w:rPr>
        <w:t xml:space="preserve"> </w:t>
      </w:r>
      <w:r>
        <w:t>г.</w:t>
      </w:r>
      <w:r>
        <w:rPr>
          <w:spacing w:val="55"/>
        </w:rPr>
        <w:t xml:space="preserve"> </w:t>
      </w:r>
      <w:r>
        <w:t>№</w:t>
      </w:r>
      <w:r>
        <w:rPr>
          <w:spacing w:val="56"/>
        </w:rPr>
        <w:t xml:space="preserve"> </w:t>
      </w:r>
      <w:r>
        <w:t>177</w:t>
      </w:r>
      <w:r>
        <w:rPr>
          <w:spacing w:val="55"/>
        </w:rPr>
        <w:t xml:space="preserve"> </w:t>
      </w:r>
      <w:r>
        <w:t>«Об</w:t>
      </w:r>
      <w:r>
        <w:rPr>
          <w:spacing w:val="55"/>
        </w:rPr>
        <w:t xml:space="preserve"> </w:t>
      </w:r>
      <w:r>
        <w:t>утверждении</w:t>
      </w:r>
      <w:r>
        <w:rPr>
          <w:spacing w:val="56"/>
        </w:rPr>
        <w:t xml:space="preserve"> </w:t>
      </w:r>
      <w:r>
        <w:t>правил</w:t>
      </w:r>
      <w:r>
        <w:rPr>
          <w:spacing w:val="55"/>
        </w:rPr>
        <w:t xml:space="preserve"> </w:t>
      </w:r>
      <w:r>
        <w:t>подготовки   и</w:t>
      </w:r>
      <w:r>
        <w:rPr>
          <w:spacing w:val="55"/>
        </w:rPr>
        <w:t xml:space="preserve"> </w:t>
      </w:r>
      <w:r>
        <w:t>проведения</w:t>
      </w:r>
      <w:r>
        <w:rPr>
          <w:spacing w:val="55"/>
        </w:rPr>
        <w:t xml:space="preserve"> </w:t>
      </w:r>
      <w:r>
        <w:t>отопительного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r>
        <w:t>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повышенной</w:t>
      </w:r>
      <w:r>
        <w:rPr>
          <w:spacing w:val="23"/>
        </w:rPr>
        <w:t xml:space="preserve"> </w:t>
      </w:r>
      <w:r>
        <w:t>влажностью</w:t>
      </w:r>
    </w:p>
    <w:p w:rsidR="00CE38A1" w:rsidRDefault="00CE38A1">
      <w:pPr>
        <w:pStyle w:val="a3"/>
        <w:rPr>
          <w:sz w:val="20"/>
        </w:rPr>
      </w:pPr>
    </w:p>
    <w:p w:rsidR="00CE38A1" w:rsidRDefault="00CE38A1">
      <w:pPr>
        <w:pStyle w:val="a3"/>
        <w:spacing w:before="10"/>
        <w:rPr>
          <w:sz w:val="16"/>
        </w:rPr>
      </w:pPr>
    </w:p>
    <w:p w:rsidR="00CE38A1" w:rsidRDefault="00117637">
      <w:pPr>
        <w:pStyle w:val="a3"/>
        <w:spacing w:before="91"/>
        <w:ind w:left="829"/>
      </w:pPr>
      <w:r>
        <w:rPr>
          <w:spacing w:val="10"/>
        </w:rPr>
        <w:t>РАСПОРЯЖАЮСЬ:</w:t>
      </w:r>
    </w:p>
    <w:p w:rsidR="00CE38A1" w:rsidRDefault="00CE38A1">
      <w:pPr>
        <w:pStyle w:val="a3"/>
        <w:rPr>
          <w:sz w:val="20"/>
        </w:rPr>
      </w:pPr>
    </w:p>
    <w:p w:rsidR="00CE38A1" w:rsidRDefault="00CE38A1">
      <w:pPr>
        <w:pStyle w:val="a3"/>
        <w:spacing w:before="2"/>
        <w:rPr>
          <w:sz w:val="20"/>
        </w:rPr>
      </w:pPr>
    </w:p>
    <w:p w:rsidR="00CE38A1" w:rsidRDefault="00117637">
      <w:pPr>
        <w:pStyle w:val="a5"/>
        <w:numPr>
          <w:ilvl w:val="0"/>
          <w:numId w:val="1"/>
        </w:numPr>
        <w:tabs>
          <w:tab w:val="left" w:pos="1237"/>
        </w:tabs>
        <w:spacing w:before="91" w:line="261" w:lineRule="auto"/>
        <w:ind w:right="132" w:firstLine="726"/>
        <w:jc w:val="both"/>
      </w:pPr>
      <w:r>
        <w:t>Теплоснабжающему</w:t>
      </w:r>
      <w:r>
        <w:rPr>
          <w:spacing w:val="56"/>
        </w:rPr>
        <w:t xml:space="preserve"> </w:t>
      </w:r>
      <w:r>
        <w:t>предприятию</w:t>
      </w:r>
      <w:r>
        <w:rPr>
          <w:spacing w:val="56"/>
        </w:rPr>
        <w:t xml:space="preserve"> </w:t>
      </w:r>
      <w:r>
        <w:t>ОАО</w:t>
      </w:r>
      <w:r>
        <w:rPr>
          <w:spacing w:val="56"/>
        </w:rPr>
        <w:t xml:space="preserve"> </w:t>
      </w:r>
      <w:r>
        <w:t xml:space="preserve">«Тепловые  </w:t>
      </w:r>
      <w:r>
        <w:rPr>
          <w:spacing w:val="1"/>
        </w:rPr>
        <w:t xml:space="preserve"> </w:t>
      </w:r>
      <w:proofErr w:type="gramStart"/>
      <w:r>
        <w:t xml:space="preserve">сети»  </w:t>
      </w:r>
      <w:r>
        <w:rPr>
          <w:spacing w:val="1"/>
        </w:rPr>
        <w:t xml:space="preserve"> </w:t>
      </w:r>
      <w:proofErr w:type="gramEnd"/>
      <w:r>
        <w:t xml:space="preserve">с  </w:t>
      </w:r>
      <w:r>
        <w:rPr>
          <w:spacing w:val="1"/>
        </w:rPr>
        <w:t xml:space="preserve"> </w:t>
      </w:r>
      <w:r>
        <w:t>13.09.2021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периодическому</w:t>
      </w:r>
      <w:r>
        <w:rPr>
          <w:spacing w:val="1"/>
        </w:rPr>
        <w:t xml:space="preserve"> </w:t>
      </w:r>
      <w:r>
        <w:t>протапливанию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>
        <w:t>Красноборского</w:t>
      </w:r>
      <w:proofErr w:type="spellEnd"/>
      <w:r>
        <w:rPr>
          <w:spacing w:val="2"/>
        </w:rPr>
        <w:t xml:space="preserve"> </w:t>
      </w:r>
      <w:r>
        <w:t>городского</w:t>
      </w:r>
      <w:r>
        <w:rPr>
          <w:spacing w:val="16"/>
        </w:rPr>
        <w:t xml:space="preserve"> </w:t>
      </w:r>
      <w:r>
        <w:t>поселения</w:t>
      </w:r>
      <w:r>
        <w:rPr>
          <w:spacing w:val="52"/>
        </w:rPr>
        <w:t xml:space="preserve"> </w:t>
      </w:r>
      <w:proofErr w:type="spellStart"/>
      <w:r>
        <w:t>Тосненского</w:t>
      </w:r>
      <w:proofErr w:type="spellEnd"/>
      <w:r>
        <w:rPr>
          <w:spacing w:val="54"/>
        </w:rPr>
        <w:t xml:space="preserve"> </w:t>
      </w:r>
      <w:r>
        <w:t>района</w:t>
      </w:r>
      <w:r>
        <w:rPr>
          <w:spacing w:val="40"/>
        </w:rPr>
        <w:t xml:space="preserve"> </w:t>
      </w:r>
      <w:r>
        <w:t>Ленинградской</w:t>
      </w:r>
      <w:r>
        <w:rPr>
          <w:spacing w:val="10"/>
        </w:rPr>
        <w:t xml:space="preserve"> </w:t>
      </w:r>
      <w:r>
        <w:t>области.</w:t>
      </w:r>
    </w:p>
    <w:p w:rsidR="00CE38A1" w:rsidRDefault="00117637">
      <w:pPr>
        <w:pStyle w:val="a5"/>
        <w:numPr>
          <w:ilvl w:val="0"/>
          <w:numId w:val="1"/>
        </w:numPr>
        <w:tabs>
          <w:tab w:val="left" w:pos="1290"/>
        </w:tabs>
        <w:spacing w:line="259" w:lineRule="auto"/>
        <w:ind w:left="123" w:right="116" w:firstLine="710"/>
        <w:jc w:val="both"/>
      </w:pPr>
      <w:r>
        <w:t>Настоящее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9"/>
        </w:rPr>
        <w:t>момента</w:t>
      </w:r>
      <w:r>
        <w:rPr>
          <w:spacing w:val="10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proofErr w:type="spellStart"/>
      <w:r>
        <w:t>Красноборского</w:t>
      </w:r>
      <w:proofErr w:type="spellEnd"/>
      <w:r>
        <w:rPr>
          <w:spacing w:val="56"/>
        </w:rPr>
        <w:t xml:space="preserve"> </w:t>
      </w:r>
      <w:r>
        <w:t>городского</w:t>
      </w:r>
      <w:r>
        <w:rPr>
          <w:spacing w:val="56"/>
        </w:rPr>
        <w:t xml:space="preserve"> </w:t>
      </w:r>
      <w:r>
        <w:t>поселения</w:t>
      </w:r>
      <w:r>
        <w:rPr>
          <w:spacing w:val="56"/>
        </w:rPr>
        <w:t xml:space="preserve"> </w:t>
      </w:r>
      <w:proofErr w:type="spellStart"/>
      <w:r>
        <w:t>Тосненского</w:t>
      </w:r>
      <w:proofErr w:type="spellEnd"/>
      <w:r>
        <w:rPr>
          <w:spacing w:val="56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29"/>
        </w:rPr>
        <w:t xml:space="preserve"> </w:t>
      </w:r>
      <w:r>
        <w:t>области</w:t>
      </w:r>
      <w:r>
        <w:rPr>
          <w:spacing w:val="27"/>
        </w:rPr>
        <w:t xml:space="preserve"> </w:t>
      </w:r>
      <w:hyperlink r:id="rId5">
        <w:r>
          <w:rPr>
            <w:spacing w:val="9"/>
          </w:rPr>
          <w:t>www.krbor.ru</w:t>
        </w:r>
      </w:hyperlink>
      <w:r>
        <w:rPr>
          <w:spacing w:val="9"/>
        </w:rPr>
        <w:t>.</w:t>
      </w:r>
    </w:p>
    <w:p w:rsidR="00CE38A1" w:rsidRDefault="00117637">
      <w:pPr>
        <w:pStyle w:val="a5"/>
        <w:numPr>
          <w:ilvl w:val="0"/>
          <w:numId w:val="1"/>
        </w:numPr>
        <w:tabs>
          <w:tab w:val="left" w:pos="1314"/>
        </w:tabs>
        <w:spacing w:before="3"/>
        <w:ind w:left="1313" w:hanging="419"/>
        <w:jc w:val="both"/>
      </w:pPr>
      <w:r>
        <w:t>Контроль</w:t>
      </w:r>
      <w:r>
        <w:rPr>
          <w:spacing w:val="63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исполнением</w:t>
      </w:r>
      <w:r>
        <w:rPr>
          <w:spacing w:val="75"/>
        </w:rPr>
        <w:t xml:space="preserve"> </w:t>
      </w:r>
      <w:r>
        <w:t>распоряжения</w:t>
      </w:r>
      <w:r>
        <w:rPr>
          <w:spacing w:val="73"/>
        </w:rPr>
        <w:t xml:space="preserve"> </w:t>
      </w:r>
      <w:r>
        <w:t>оставляю</w:t>
      </w:r>
      <w:r>
        <w:rPr>
          <w:spacing w:val="78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собой.</w:t>
      </w:r>
    </w:p>
    <w:p w:rsidR="00CE38A1" w:rsidRDefault="00CE38A1">
      <w:pPr>
        <w:pStyle w:val="a3"/>
        <w:rPr>
          <w:sz w:val="20"/>
        </w:rPr>
      </w:pPr>
    </w:p>
    <w:p w:rsidR="00CE38A1" w:rsidRDefault="00CE38A1">
      <w:pPr>
        <w:pStyle w:val="a3"/>
        <w:rPr>
          <w:sz w:val="20"/>
        </w:rPr>
      </w:pPr>
    </w:p>
    <w:p w:rsidR="00CE38A1" w:rsidRDefault="00CE38A1">
      <w:pPr>
        <w:pStyle w:val="a3"/>
        <w:rPr>
          <w:sz w:val="20"/>
        </w:rPr>
      </w:pPr>
    </w:p>
    <w:p w:rsidR="00CE38A1" w:rsidRDefault="00CE38A1">
      <w:pPr>
        <w:pStyle w:val="a3"/>
        <w:spacing w:before="1"/>
        <w:rPr>
          <w:sz w:val="29"/>
        </w:rPr>
      </w:pPr>
    </w:p>
    <w:p w:rsidR="00CE38A1" w:rsidRDefault="00117637">
      <w:pPr>
        <w:pStyle w:val="a3"/>
        <w:tabs>
          <w:tab w:val="left" w:pos="8028"/>
        </w:tabs>
        <w:spacing w:before="91"/>
        <w:ind w:left="171"/>
      </w:pPr>
      <w:r>
        <w:rPr>
          <w:position w:val="1"/>
        </w:rPr>
        <w:t xml:space="preserve">Глава  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администрации</w:t>
      </w:r>
      <w:r>
        <w:rPr>
          <w:position w:val="1"/>
        </w:rPr>
        <w:tab/>
      </w:r>
      <w:r>
        <w:t>Н.И.</w:t>
      </w:r>
      <w:r>
        <w:rPr>
          <w:spacing w:val="57"/>
        </w:rPr>
        <w:t xml:space="preserve"> </w:t>
      </w:r>
      <w:r>
        <w:t>Аксенов</w:t>
      </w:r>
    </w:p>
    <w:p w:rsidR="00CE38A1" w:rsidRDefault="00CE38A1">
      <w:pPr>
        <w:pStyle w:val="a3"/>
        <w:rPr>
          <w:sz w:val="24"/>
        </w:rPr>
      </w:pPr>
    </w:p>
    <w:p w:rsidR="00CE38A1" w:rsidRDefault="00CE38A1">
      <w:pPr>
        <w:pStyle w:val="a3"/>
        <w:rPr>
          <w:sz w:val="24"/>
        </w:rPr>
      </w:pPr>
    </w:p>
    <w:p w:rsidR="00CE38A1" w:rsidRDefault="00CE38A1">
      <w:pPr>
        <w:pStyle w:val="a3"/>
        <w:rPr>
          <w:sz w:val="24"/>
        </w:rPr>
      </w:pPr>
    </w:p>
    <w:p w:rsidR="00CE38A1" w:rsidRDefault="00CE38A1">
      <w:pPr>
        <w:pStyle w:val="a3"/>
        <w:rPr>
          <w:sz w:val="24"/>
        </w:rPr>
      </w:pPr>
    </w:p>
    <w:p w:rsidR="00CE38A1" w:rsidRDefault="00CE38A1">
      <w:pPr>
        <w:pStyle w:val="a3"/>
        <w:rPr>
          <w:sz w:val="24"/>
        </w:rPr>
      </w:pPr>
    </w:p>
    <w:p w:rsidR="00CE38A1" w:rsidRDefault="00CE38A1">
      <w:pPr>
        <w:pStyle w:val="a3"/>
        <w:rPr>
          <w:sz w:val="24"/>
        </w:rPr>
      </w:pPr>
    </w:p>
    <w:p w:rsidR="00CE38A1" w:rsidRDefault="00CE38A1">
      <w:pPr>
        <w:pStyle w:val="a3"/>
        <w:rPr>
          <w:sz w:val="24"/>
        </w:rPr>
      </w:pPr>
    </w:p>
    <w:p w:rsidR="00CE38A1" w:rsidRDefault="00CE38A1">
      <w:pPr>
        <w:pStyle w:val="a3"/>
        <w:rPr>
          <w:sz w:val="24"/>
        </w:rPr>
      </w:pPr>
    </w:p>
    <w:p w:rsidR="00CE38A1" w:rsidRDefault="00CE38A1">
      <w:pPr>
        <w:pStyle w:val="a3"/>
        <w:rPr>
          <w:sz w:val="24"/>
        </w:rPr>
      </w:pPr>
    </w:p>
    <w:p w:rsidR="00CE38A1" w:rsidRDefault="00CE38A1">
      <w:pPr>
        <w:pStyle w:val="a3"/>
        <w:rPr>
          <w:sz w:val="24"/>
        </w:rPr>
      </w:pPr>
    </w:p>
    <w:p w:rsidR="00CE38A1" w:rsidRDefault="00CE38A1">
      <w:pPr>
        <w:pStyle w:val="a3"/>
        <w:spacing w:before="9"/>
        <w:rPr>
          <w:sz w:val="29"/>
        </w:rPr>
      </w:pPr>
    </w:p>
    <w:p w:rsidR="00CE38A1" w:rsidRDefault="00117637">
      <w:pPr>
        <w:ind w:left="137"/>
        <w:rPr>
          <w:sz w:val="18"/>
        </w:rPr>
      </w:pPr>
      <w:r>
        <w:rPr>
          <w:sz w:val="18"/>
        </w:rPr>
        <w:t>исп.</w:t>
      </w:r>
      <w:r>
        <w:rPr>
          <w:spacing w:val="61"/>
          <w:sz w:val="18"/>
        </w:rPr>
        <w:t xml:space="preserve"> </w:t>
      </w:r>
      <w:r>
        <w:rPr>
          <w:sz w:val="18"/>
        </w:rPr>
        <w:t>Савченко</w:t>
      </w:r>
      <w:r>
        <w:rPr>
          <w:spacing w:val="64"/>
          <w:sz w:val="18"/>
        </w:rPr>
        <w:t xml:space="preserve"> </w:t>
      </w:r>
      <w:r>
        <w:rPr>
          <w:sz w:val="18"/>
        </w:rPr>
        <w:t>Е.А.</w:t>
      </w:r>
      <w:r>
        <w:rPr>
          <w:spacing w:val="71"/>
          <w:sz w:val="18"/>
        </w:rPr>
        <w:t xml:space="preserve"> </w:t>
      </w:r>
      <w:r>
        <w:rPr>
          <w:sz w:val="18"/>
        </w:rPr>
        <w:t>(тел.</w:t>
      </w:r>
      <w:r>
        <w:rPr>
          <w:spacing w:val="80"/>
          <w:sz w:val="18"/>
        </w:rPr>
        <w:t xml:space="preserve"> </w:t>
      </w:r>
      <w:r>
        <w:rPr>
          <w:sz w:val="18"/>
        </w:rPr>
        <w:t>8-813-61-62-382)</w:t>
      </w:r>
    </w:p>
    <w:sectPr w:rsidR="00CE38A1">
      <w:type w:val="continuous"/>
      <w:pgSz w:w="11910" w:h="16840"/>
      <w:pgMar w:top="1300" w:right="14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34244"/>
    <w:multiLevelType w:val="hybridMultilevel"/>
    <w:tmpl w:val="CC50BB0E"/>
    <w:lvl w:ilvl="0" w:tplc="A244A004">
      <w:start w:val="1"/>
      <w:numFmt w:val="decimal"/>
      <w:lvlText w:val="%1."/>
      <w:lvlJc w:val="left"/>
      <w:pPr>
        <w:ind w:left="127" w:hanging="384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  <w:lang w:val="ru-RU" w:eastAsia="en-US" w:bidi="ar-SA"/>
      </w:rPr>
    </w:lvl>
    <w:lvl w:ilvl="1" w:tplc="6066AB70">
      <w:numFmt w:val="bullet"/>
      <w:lvlText w:val="•"/>
      <w:lvlJc w:val="left"/>
      <w:pPr>
        <w:ind w:left="1064" w:hanging="384"/>
      </w:pPr>
      <w:rPr>
        <w:rFonts w:hint="default"/>
        <w:lang w:val="ru-RU" w:eastAsia="en-US" w:bidi="ar-SA"/>
      </w:rPr>
    </w:lvl>
    <w:lvl w:ilvl="2" w:tplc="86EC8EE6">
      <w:numFmt w:val="bullet"/>
      <w:lvlText w:val="•"/>
      <w:lvlJc w:val="left"/>
      <w:pPr>
        <w:ind w:left="2009" w:hanging="384"/>
      </w:pPr>
      <w:rPr>
        <w:rFonts w:hint="default"/>
        <w:lang w:val="ru-RU" w:eastAsia="en-US" w:bidi="ar-SA"/>
      </w:rPr>
    </w:lvl>
    <w:lvl w:ilvl="3" w:tplc="764E2E5A">
      <w:numFmt w:val="bullet"/>
      <w:lvlText w:val="•"/>
      <w:lvlJc w:val="left"/>
      <w:pPr>
        <w:ind w:left="2954" w:hanging="384"/>
      </w:pPr>
      <w:rPr>
        <w:rFonts w:hint="default"/>
        <w:lang w:val="ru-RU" w:eastAsia="en-US" w:bidi="ar-SA"/>
      </w:rPr>
    </w:lvl>
    <w:lvl w:ilvl="4" w:tplc="AA34F888">
      <w:numFmt w:val="bullet"/>
      <w:lvlText w:val="•"/>
      <w:lvlJc w:val="left"/>
      <w:pPr>
        <w:ind w:left="3899" w:hanging="384"/>
      </w:pPr>
      <w:rPr>
        <w:rFonts w:hint="default"/>
        <w:lang w:val="ru-RU" w:eastAsia="en-US" w:bidi="ar-SA"/>
      </w:rPr>
    </w:lvl>
    <w:lvl w:ilvl="5" w:tplc="190AFA22">
      <w:numFmt w:val="bullet"/>
      <w:lvlText w:val="•"/>
      <w:lvlJc w:val="left"/>
      <w:pPr>
        <w:ind w:left="4844" w:hanging="384"/>
      </w:pPr>
      <w:rPr>
        <w:rFonts w:hint="default"/>
        <w:lang w:val="ru-RU" w:eastAsia="en-US" w:bidi="ar-SA"/>
      </w:rPr>
    </w:lvl>
    <w:lvl w:ilvl="6" w:tplc="97845190">
      <w:numFmt w:val="bullet"/>
      <w:lvlText w:val="•"/>
      <w:lvlJc w:val="left"/>
      <w:pPr>
        <w:ind w:left="5789" w:hanging="384"/>
      </w:pPr>
      <w:rPr>
        <w:rFonts w:hint="default"/>
        <w:lang w:val="ru-RU" w:eastAsia="en-US" w:bidi="ar-SA"/>
      </w:rPr>
    </w:lvl>
    <w:lvl w:ilvl="7" w:tplc="661496A0">
      <w:numFmt w:val="bullet"/>
      <w:lvlText w:val="•"/>
      <w:lvlJc w:val="left"/>
      <w:pPr>
        <w:ind w:left="6734" w:hanging="384"/>
      </w:pPr>
      <w:rPr>
        <w:rFonts w:hint="default"/>
        <w:lang w:val="ru-RU" w:eastAsia="en-US" w:bidi="ar-SA"/>
      </w:rPr>
    </w:lvl>
    <w:lvl w:ilvl="8" w:tplc="FA8A39BA">
      <w:numFmt w:val="bullet"/>
      <w:lvlText w:val="•"/>
      <w:lvlJc w:val="left"/>
      <w:pPr>
        <w:ind w:left="7679" w:hanging="3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A1"/>
    <w:rsid w:val="00117637"/>
    <w:rsid w:val="00CE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DF572-E0B9-4125-8D79-E7648089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51"/>
      <w:ind w:left="3183" w:right="3214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ind w:left="123" w:hanging="4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b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dcterms:created xsi:type="dcterms:W3CDTF">2021-09-13T06:33:00Z</dcterms:created>
  <dcterms:modified xsi:type="dcterms:W3CDTF">2021-09-13T06:33:00Z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LastSaved">
    <vt:filetime>2021-09-13T00:00:00Z</vt:filetime>
  </property>
</Properties>
</file>