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E9D" w:rsidRPr="00F572B6" w:rsidRDefault="000C7E9D" w:rsidP="000C7E9D">
      <w:pPr>
        <w:jc w:val="center"/>
        <w:rPr>
          <w:b/>
        </w:rPr>
      </w:pPr>
      <w:r w:rsidRPr="00AD6CC7">
        <w:rPr>
          <w:b/>
          <w:bCs/>
          <w:sz w:val="28"/>
          <w:szCs w:val="28"/>
        </w:rPr>
        <w:tab/>
      </w:r>
    </w:p>
    <w:p w:rsidR="000C7E9D" w:rsidRPr="00F572B6" w:rsidRDefault="000C7E9D" w:rsidP="000C7E9D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2C00C95E" wp14:editId="3539E900">
            <wp:simplePos x="0" y="0"/>
            <wp:positionH relativeFrom="column">
              <wp:posOffset>2694305</wp:posOffset>
            </wp:positionH>
            <wp:positionV relativeFrom="paragraph">
              <wp:posOffset>-370205</wp:posOffset>
            </wp:positionV>
            <wp:extent cx="638175" cy="6858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72B6">
        <w:rPr>
          <w:b/>
        </w:rPr>
        <w:tab/>
      </w:r>
      <w:r w:rsidRPr="00F572B6">
        <w:rPr>
          <w:b/>
        </w:rPr>
        <w:tab/>
      </w:r>
      <w:r w:rsidRPr="00F572B6">
        <w:rPr>
          <w:b/>
        </w:rPr>
        <w:tab/>
      </w:r>
    </w:p>
    <w:p w:rsidR="000C7E9D" w:rsidRPr="00F572B6" w:rsidRDefault="000C7E9D" w:rsidP="000C7E9D">
      <w:pPr>
        <w:jc w:val="center"/>
        <w:rPr>
          <w:b/>
        </w:rPr>
      </w:pPr>
    </w:p>
    <w:p w:rsidR="000C7E9D" w:rsidRPr="00F572B6" w:rsidRDefault="000C7E9D" w:rsidP="000C7E9D">
      <w:pPr>
        <w:jc w:val="center"/>
        <w:rPr>
          <w:b/>
        </w:rPr>
      </w:pPr>
      <w:r w:rsidRPr="00F572B6">
        <w:rPr>
          <w:b/>
        </w:rPr>
        <w:t>КРАСНОБОРСКОЕ  ГОРОДСКОЕ  ПОСЕЛЕНИЕ</w:t>
      </w:r>
    </w:p>
    <w:p w:rsidR="000C7E9D" w:rsidRPr="00F572B6" w:rsidRDefault="000C7E9D" w:rsidP="000C7E9D">
      <w:pPr>
        <w:jc w:val="center"/>
        <w:rPr>
          <w:b/>
        </w:rPr>
      </w:pPr>
      <w:r w:rsidRPr="00F572B6">
        <w:rPr>
          <w:b/>
        </w:rPr>
        <w:t>ТОСНЕНСКОГО РАЙОНА  ЛЕНИНГРАДСКОЙ ОБЛАСТИ</w:t>
      </w:r>
    </w:p>
    <w:p w:rsidR="000C7E9D" w:rsidRPr="00F572B6" w:rsidRDefault="000C7E9D" w:rsidP="000C7E9D">
      <w:pPr>
        <w:jc w:val="center"/>
      </w:pPr>
    </w:p>
    <w:p w:rsidR="000C7E9D" w:rsidRPr="00F572B6" w:rsidRDefault="000C7E9D" w:rsidP="000C7E9D">
      <w:pPr>
        <w:jc w:val="center"/>
        <w:rPr>
          <w:b/>
          <w:sz w:val="28"/>
        </w:rPr>
      </w:pPr>
      <w:r w:rsidRPr="00F572B6">
        <w:rPr>
          <w:b/>
          <w:sz w:val="28"/>
        </w:rPr>
        <w:t>АДМИНИСТРАЦИЯ</w:t>
      </w:r>
    </w:p>
    <w:p w:rsidR="000C7E9D" w:rsidRPr="00F572B6" w:rsidRDefault="000C7E9D" w:rsidP="000C7E9D">
      <w:pPr>
        <w:jc w:val="center"/>
        <w:rPr>
          <w:b/>
          <w:sz w:val="28"/>
        </w:rPr>
      </w:pPr>
    </w:p>
    <w:p w:rsidR="006547B1" w:rsidRDefault="000C7E9D" w:rsidP="006547B1">
      <w:pPr>
        <w:jc w:val="center"/>
        <w:rPr>
          <w:b/>
          <w:sz w:val="36"/>
        </w:rPr>
      </w:pPr>
      <w:r w:rsidRPr="00F572B6">
        <w:rPr>
          <w:b/>
          <w:sz w:val="36"/>
        </w:rPr>
        <w:t>ПОСТАНОВЛЕНИЕ</w:t>
      </w:r>
      <w:r w:rsidR="006547B1">
        <w:rPr>
          <w:b/>
          <w:sz w:val="36"/>
        </w:rPr>
        <w:t xml:space="preserve"> </w:t>
      </w:r>
    </w:p>
    <w:p w:rsidR="00CA6076" w:rsidRDefault="00CA6076" w:rsidP="006547B1">
      <w:pPr>
        <w:jc w:val="center"/>
        <w:rPr>
          <w:b/>
          <w:sz w:val="36"/>
        </w:rPr>
      </w:pPr>
    </w:p>
    <w:p w:rsidR="0040535F" w:rsidRDefault="0040535F" w:rsidP="006547B1">
      <w:pPr>
        <w:ind w:left="1416" w:hanging="1416"/>
        <w:rPr>
          <w:b/>
          <w:sz w:val="32"/>
          <w:szCs w:val="32"/>
        </w:rPr>
      </w:pPr>
    </w:p>
    <w:p w:rsidR="000C7E9D" w:rsidRPr="0040535F" w:rsidRDefault="0040535F" w:rsidP="006547B1">
      <w:pPr>
        <w:ind w:left="1416" w:hanging="1416"/>
      </w:pPr>
      <w:r w:rsidRPr="0040535F">
        <w:t>18</w:t>
      </w:r>
      <w:r w:rsidR="00CA6076" w:rsidRPr="0040535F">
        <w:t>.02.2020</w:t>
      </w:r>
      <w:r w:rsidR="00D9322E" w:rsidRPr="0040535F">
        <w:t xml:space="preserve"> </w:t>
      </w:r>
      <w:r>
        <w:t xml:space="preserve"> № 33</w:t>
      </w:r>
    </w:p>
    <w:p w:rsidR="000C7E9D" w:rsidRPr="00F572B6" w:rsidRDefault="000C7E9D" w:rsidP="000C7E9D">
      <w:pPr>
        <w:rPr>
          <w:b/>
          <w:sz w:val="28"/>
        </w:rPr>
      </w:pPr>
    </w:p>
    <w:p w:rsidR="00CA6076" w:rsidRPr="00CA6076" w:rsidRDefault="00CA6076" w:rsidP="00CA6076">
      <w:pPr>
        <w:widowControl w:val="0"/>
        <w:autoSpaceDE w:val="0"/>
        <w:autoSpaceDN w:val="0"/>
        <w:adjustRightInd w:val="0"/>
      </w:pPr>
      <w:r w:rsidRPr="00CA6076">
        <w:t xml:space="preserve">Об утверждении типового проекта </w:t>
      </w:r>
    </w:p>
    <w:p w:rsidR="00CA6076" w:rsidRPr="00CA6076" w:rsidRDefault="00CA6076" w:rsidP="00CA6076">
      <w:pPr>
        <w:widowControl w:val="0"/>
        <w:autoSpaceDE w:val="0"/>
        <w:autoSpaceDN w:val="0"/>
        <w:adjustRightInd w:val="0"/>
      </w:pPr>
      <w:r w:rsidRPr="00CA6076">
        <w:t>объекта накопления отходов</w:t>
      </w:r>
    </w:p>
    <w:p w:rsidR="00CA6076" w:rsidRPr="00CA6076" w:rsidRDefault="00CA6076" w:rsidP="00CA6076">
      <w:pPr>
        <w:widowControl w:val="0"/>
        <w:autoSpaceDE w:val="0"/>
        <w:autoSpaceDN w:val="0"/>
        <w:adjustRightInd w:val="0"/>
      </w:pPr>
      <w:proofErr w:type="gramStart"/>
      <w:r w:rsidRPr="00CA6076">
        <w:t>в</w:t>
      </w:r>
      <w:proofErr w:type="gramEnd"/>
      <w:r w:rsidRPr="00CA6076">
        <w:t xml:space="preserve"> </w:t>
      </w:r>
      <w:proofErr w:type="gramStart"/>
      <w:r w:rsidRPr="00CA6076">
        <w:t>Красноборском</w:t>
      </w:r>
      <w:proofErr w:type="gramEnd"/>
      <w:r w:rsidRPr="00CA6076">
        <w:t xml:space="preserve"> городском поселении </w:t>
      </w:r>
    </w:p>
    <w:p w:rsidR="00CA6076" w:rsidRPr="00CA6076" w:rsidRDefault="00CA6076" w:rsidP="00CA6076">
      <w:pPr>
        <w:widowControl w:val="0"/>
        <w:autoSpaceDE w:val="0"/>
        <w:autoSpaceDN w:val="0"/>
        <w:adjustRightInd w:val="0"/>
      </w:pPr>
      <w:r w:rsidRPr="00CA6076">
        <w:t>Тосненского района Ленинградской области</w:t>
      </w:r>
    </w:p>
    <w:p w:rsidR="000C7E9D" w:rsidRPr="00F572B6" w:rsidRDefault="000C7E9D" w:rsidP="000C7E9D">
      <w:pPr>
        <w:ind w:firstLine="709"/>
        <w:jc w:val="both"/>
        <w:rPr>
          <w:sz w:val="20"/>
        </w:rPr>
      </w:pPr>
    </w:p>
    <w:p w:rsidR="00CA6076" w:rsidRDefault="000C7E9D" w:rsidP="00CA6076">
      <w:pPr>
        <w:pStyle w:val="ab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sz w:val="28"/>
          <w:szCs w:val="28"/>
        </w:rPr>
        <w:tab/>
      </w:r>
      <w:r w:rsidR="00CA6076"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proofErr w:type="gramStart"/>
      <w:r w:rsidR="00CA6076" w:rsidRPr="00EE3608">
        <w:rPr>
          <w:rFonts w:ascii="Times New Roman" w:hAnsi="Times New Roman"/>
          <w:sz w:val="24"/>
          <w:szCs w:val="24"/>
          <w:lang w:eastAsia="ru-RU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постановлением администрации Красноборского городского поселения Тосненского района Ленинградской области от 01.11.2013</w:t>
      </w:r>
      <w:r w:rsidR="00CA607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A6076" w:rsidRPr="00EE3608">
        <w:rPr>
          <w:rFonts w:ascii="Times New Roman" w:hAnsi="Times New Roman"/>
          <w:sz w:val="24"/>
          <w:szCs w:val="24"/>
          <w:lang w:eastAsia="ru-RU"/>
        </w:rPr>
        <w:t>г. №</w:t>
      </w:r>
      <w:r w:rsidR="00CA607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A6076" w:rsidRPr="00EE3608">
        <w:rPr>
          <w:rFonts w:ascii="Times New Roman" w:hAnsi="Times New Roman"/>
          <w:sz w:val="24"/>
          <w:szCs w:val="24"/>
          <w:lang w:eastAsia="ru-RU"/>
        </w:rPr>
        <w:t>167 «Об утверждении Порядка разработки, утверждения и контроля за реализацией муниципальных программ на территории Красноборского городского поселения Тосненского района Ленинградской области» и Уставом Красноборского городского поселения</w:t>
      </w:r>
      <w:proofErr w:type="gramEnd"/>
      <w:r w:rsidR="00CA6076" w:rsidRPr="00EE3608">
        <w:rPr>
          <w:rFonts w:ascii="Times New Roman" w:hAnsi="Times New Roman"/>
          <w:sz w:val="24"/>
          <w:szCs w:val="24"/>
          <w:lang w:eastAsia="ru-RU"/>
        </w:rPr>
        <w:t xml:space="preserve"> Тосненского района Ленинградской области</w:t>
      </w:r>
    </w:p>
    <w:p w:rsidR="0091737C" w:rsidRPr="00F572B6" w:rsidRDefault="0091737C" w:rsidP="0091737C">
      <w:pPr>
        <w:jc w:val="both"/>
      </w:pPr>
    </w:p>
    <w:p w:rsidR="000C7E9D" w:rsidRPr="00F572B6" w:rsidRDefault="000C7E9D" w:rsidP="000C7E9D">
      <w:pPr>
        <w:spacing w:line="360" w:lineRule="auto"/>
        <w:ind w:firstLine="709"/>
        <w:jc w:val="both"/>
      </w:pPr>
      <w:r w:rsidRPr="00F572B6">
        <w:t>ПОСТАНОВЛЯЮ:</w:t>
      </w:r>
    </w:p>
    <w:p w:rsidR="000C7E9D" w:rsidRDefault="000C7E9D" w:rsidP="0091737C">
      <w:pPr>
        <w:tabs>
          <w:tab w:val="left" w:pos="993"/>
        </w:tabs>
        <w:ind w:firstLine="709"/>
        <w:jc w:val="both"/>
      </w:pPr>
      <w:r w:rsidRPr="00F572B6">
        <w:t>1.</w:t>
      </w:r>
      <w:r w:rsidRPr="00F572B6">
        <w:tab/>
      </w:r>
      <w:r w:rsidR="00CA6076">
        <w:t xml:space="preserve">  </w:t>
      </w:r>
      <w:r w:rsidRPr="00F572B6">
        <w:t xml:space="preserve">Утвердить </w:t>
      </w:r>
      <w:r w:rsidR="00CA6076">
        <w:t xml:space="preserve">типовой проект объекта накопления отходов </w:t>
      </w:r>
      <w:proofErr w:type="gramStart"/>
      <w:r w:rsidR="00CA6076">
        <w:t>в</w:t>
      </w:r>
      <w:proofErr w:type="gramEnd"/>
      <w:r w:rsidR="00CA6076">
        <w:t xml:space="preserve"> </w:t>
      </w:r>
      <w:proofErr w:type="gramStart"/>
      <w:r w:rsidR="00CA6076">
        <w:t>Красноборском</w:t>
      </w:r>
      <w:proofErr w:type="gramEnd"/>
      <w:r w:rsidR="00CA6076">
        <w:t xml:space="preserve"> городском поселении Тосненского района Ленинградской области в соответствии с П</w:t>
      </w:r>
      <w:r w:rsidRPr="00F572B6">
        <w:t>риложением</w:t>
      </w:r>
      <w:r w:rsidR="0091737C">
        <w:t xml:space="preserve"> № 1 </w:t>
      </w:r>
      <w:r w:rsidRPr="00F572B6">
        <w:t xml:space="preserve"> к данному постановлению.</w:t>
      </w:r>
    </w:p>
    <w:p w:rsidR="0091737C" w:rsidRPr="0091737C" w:rsidRDefault="0091737C" w:rsidP="0091737C">
      <w:pPr>
        <w:jc w:val="both"/>
      </w:pPr>
      <w:r>
        <w:t xml:space="preserve">            </w:t>
      </w:r>
      <w:r w:rsidR="00CA6076">
        <w:t>2</w:t>
      </w:r>
      <w:r w:rsidRPr="0091737C">
        <w:t xml:space="preserve">.   </w:t>
      </w:r>
      <w:proofErr w:type="gramStart"/>
      <w:r w:rsidRPr="0091737C">
        <w:t>Разместить</w:t>
      </w:r>
      <w:proofErr w:type="gramEnd"/>
      <w:r w:rsidRPr="0091737C">
        <w:t xml:space="preserve"> настоящее постановление </w:t>
      </w:r>
      <w:r w:rsidRPr="0091737C">
        <w:rPr>
          <w:color w:val="000000"/>
        </w:rPr>
        <w:t xml:space="preserve">на официальном сайте Красноборского городского поселения Тосненского района Ленинградской области </w:t>
      </w:r>
      <w:r w:rsidRPr="0091737C">
        <w:rPr>
          <w:color w:val="000000"/>
          <w:lang w:val="en-US"/>
        </w:rPr>
        <w:t>www</w:t>
      </w:r>
      <w:r w:rsidRPr="0091737C">
        <w:rPr>
          <w:color w:val="000000"/>
        </w:rPr>
        <w:t>.</w:t>
      </w:r>
      <w:r w:rsidRPr="0091737C">
        <w:rPr>
          <w:color w:val="000000"/>
          <w:lang w:val="en-US"/>
        </w:rPr>
        <w:t>krbor</w:t>
      </w:r>
      <w:r w:rsidRPr="0091737C">
        <w:rPr>
          <w:color w:val="000000"/>
        </w:rPr>
        <w:t>.</w:t>
      </w:r>
      <w:r w:rsidRPr="0091737C">
        <w:rPr>
          <w:color w:val="000000"/>
          <w:lang w:val="en-US"/>
        </w:rPr>
        <w:t>ru</w:t>
      </w:r>
      <w:r w:rsidRPr="0091737C">
        <w:rPr>
          <w:color w:val="000000"/>
        </w:rPr>
        <w:t>.</w:t>
      </w:r>
    </w:p>
    <w:p w:rsidR="0091737C" w:rsidRPr="0091737C" w:rsidRDefault="00CA6076" w:rsidP="0091737C">
      <w:pPr>
        <w:ind w:left="720"/>
        <w:jc w:val="both"/>
        <w:rPr>
          <w:color w:val="000000"/>
        </w:rPr>
      </w:pPr>
      <w:r>
        <w:rPr>
          <w:color w:val="000000"/>
        </w:rPr>
        <w:t>3</w:t>
      </w:r>
      <w:r w:rsidR="008D56EB">
        <w:rPr>
          <w:color w:val="000000"/>
        </w:rPr>
        <w:t>.</w:t>
      </w:r>
      <w:r w:rsidR="0091737C" w:rsidRPr="0091737C">
        <w:rPr>
          <w:color w:val="000000"/>
        </w:rPr>
        <w:t xml:space="preserve">     Настоящее постановление вступает в силу </w:t>
      </w:r>
      <w:r w:rsidR="00563B6C">
        <w:rPr>
          <w:color w:val="000000"/>
        </w:rPr>
        <w:t>с момента опубликования</w:t>
      </w:r>
      <w:r w:rsidR="0091737C" w:rsidRPr="0091737C">
        <w:rPr>
          <w:color w:val="000000"/>
        </w:rPr>
        <w:t>.</w:t>
      </w:r>
    </w:p>
    <w:p w:rsidR="0091737C" w:rsidRPr="0091737C" w:rsidRDefault="00070DDA" w:rsidP="0091737C">
      <w:pPr>
        <w:ind w:left="720"/>
        <w:rPr>
          <w:color w:val="000000"/>
        </w:rPr>
      </w:pPr>
      <w:r>
        <w:rPr>
          <w:color w:val="000000"/>
        </w:rPr>
        <w:t>4</w:t>
      </w:r>
      <w:r w:rsidR="0091737C" w:rsidRPr="0091737C">
        <w:rPr>
          <w:color w:val="000000"/>
        </w:rPr>
        <w:t xml:space="preserve">.     </w:t>
      </w:r>
      <w:proofErr w:type="gramStart"/>
      <w:r w:rsidR="0091737C" w:rsidRPr="0091737C">
        <w:rPr>
          <w:color w:val="000000"/>
        </w:rPr>
        <w:t>Контроль за</w:t>
      </w:r>
      <w:proofErr w:type="gramEnd"/>
      <w:r w:rsidR="0091737C" w:rsidRPr="0091737C">
        <w:rPr>
          <w:color w:val="000000"/>
        </w:rPr>
        <w:t xml:space="preserve"> исполнением настоящего постановления оставляю за собой.</w:t>
      </w:r>
    </w:p>
    <w:p w:rsidR="0091737C" w:rsidRPr="0091737C" w:rsidRDefault="0091737C" w:rsidP="0091737C">
      <w:pPr>
        <w:ind w:left="720"/>
        <w:rPr>
          <w:color w:val="000000"/>
        </w:rPr>
      </w:pPr>
    </w:p>
    <w:p w:rsidR="000C7E9D" w:rsidRDefault="000C7E9D" w:rsidP="000C7E9D"/>
    <w:p w:rsidR="00CA6076" w:rsidRDefault="00CA6076" w:rsidP="000C7E9D"/>
    <w:p w:rsidR="00CA6076" w:rsidRDefault="00CA6076" w:rsidP="000C7E9D"/>
    <w:p w:rsidR="000C7E9D" w:rsidRPr="000C7E9D" w:rsidRDefault="000C7E9D" w:rsidP="000C7E9D"/>
    <w:p w:rsidR="000C7E9D" w:rsidRDefault="00CA6076" w:rsidP="000C7E9D">
      <w:proofErr w:type="spellStart"/>
      <w:r>
        <w:t>Врио</w:t>
      </w:r>
      <w:proofErr w:type="spellEnd"/>
      <w:r>
        <w:t xml:space="preserve"> </w:t>
      </w:r>
      <w:r w:rsidR="00A36036">
        <w:t>главы</w:t>
      </w:r>
      <w:r w:rsidR="000C7E9D" w:rsidRPr="00F572B6">
        <w:t xml:space="preserve">  администрации             </w:t>
      </w:r>
      <w:r w:rsidR="000C7E9D" w:rsidRPr="00F572B6">
        <w:tab/>
      </w:r>
      <w:r w:rsidR="000C7E9D" w:rsidRPr="00F572B6">
        <w:tab/>
      </w:r>
      <w:r w:rsidR="000C7E9D" w:rsidRPr="00F572B6">
        <w:tab/>
        <w:t xml:space="preserve">                            </w:t>
      </w:r>
      <w:r>
        <w:t>О.В. Платонова</w:t>
      </w:r>
    </w:p>
    <w:p w:rsidR="00CA6076" w:rsidRDefault="00CA6076" w:rsidP="000C7E9D"/>
    <w:p w:rsidR="00CA6076" w:rsidRDefault="00CA6076" w:rsidP="000C7E9D"/>
    <w:p w:rsidR="0091737C" w:rsidRDefault="0091737C" w:rsidP="000C7E9D"/>
    <w:p w:rsidR="000C7E9D" w:rsidRPr="00F572B6" w:rsidRDefault="00F46134" w:rsidP="000C7E9D">
      <w:pPr>
        <w:rPr>
          <w:sz w:val="16"/>
          <w:szCs w:val="16"/>
        </w:rPr>
      </w:pPr>
      <w:r>
        <w:rPr>
          <w:sz w:val="16"/>
          <w:szCs w:val="16"/>
        </w:rPr>
        <w:t>Исп. Савченко Е.А.</w:t>
      </w:r>
    </w:p>
    <w:p w:rsidR="000C7E9D" w:rsidRDefault="000C7E9D" w:rsidP="0091737C">
      <w:pPr>
        <w:rPr>
          <w:sz w:val="16"/>
          <w:szCs w:val="16"/>
        </w:rPr>
      </w:pPr>
      <w:r w:rsidRPr="00F572B6">
        <w:rPr>
          <w:sz w:val="16"/>
          <w:szCs w:val="16"/>
        </w:rPr>
        <w:t>Тел.8(81361)62-382</w:t>
      </w:r>
      <w:r>
        <w:rPr>
          <w:sz w:val="16"/>
          <w:szCs w:val="16"/>
        </w:rPr>
        <w:br w:type="page"/>
      </w:r>
    </w:p>
    <w:p w:rsidR="000C7E9D" w:rsidRPr="00F572B6" w:rsidRDefault="000C7E9D" w:rsidP="000C7E9D">
      <w:pPr>
        <w:rPr>
          <w:sz w:val="16"/>
          <w:szCs w:val="16"/>
        </w:rPr>
      </w:pPr>
    </w:p>
    <w:p w:rsidR="00CA6076" w:rsidRPr="00CA6076" w:rsidRDefault="00CA6076" w:rsidP="00CA6076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sz w:val="16"/>
          <w:szCs w:val="16"/>
        </w:rPr>
      </w:pPr>
      <w:r w:rsidRPr="00CA6076">
        <w:rPr>
          <w:bCs/>
        </w:rPr>
        <w:t>Приложение  №1</w:t>
      </w:r>
    </w:p>
    <w:p w:rsidR="00CA6076" w:rsidRPr="00CA6076" w:rsidRDefault="00CA6076" w:rsidP="00CA6076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  <w:r w:rsidRPr="00CA6076">
        <w:rPr>
          <w:bCs/>
        </w:rPr>
        <w:t xml:space="preserve"> к постановлению администрации </w:t>
      </w:r>
    </w:p>
    <w:p w:rsidR="00CA6076" w:rsidRPr="00CA6076" w:rsidRDefault="00CA6076" w:rsidP="00CA6076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  <w:r w:rsidRPr="00CA6076">
        <w:rPr>
          <w:bCs/>
        </w:rPr>
        <w:t xml:space="preserve">Красноборского городского </w:t>
      </w:r>
    </w:p>
    <w:p w:rsidR="00CA6076" w:rsidRPr="00CA6076" w:rsidRDefault="00CA6076" w:rsidP="00CA6076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  <w:r w:rsidRPr="00CA6076">
        <w:rPr>
          <w:bCs/>
        </w:rPr>
        <w:t xml:space="preserve">поселения Тосненского района  </w:t>
      </w:r>
    </w:p>
    <w:p w:rsidR="00CA6076" w:rsidRPr="00CA6076" w:rsidRDefault="00CA6076" w:rsidP="00CA6076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  <w:r w:rsidRPr="00CA6076">
        <w:rPr>
          <w:bCs/>
        </w:rPr>
        <w:t xml:space="preserve">Ленинградской области </w:t>
      </w:r>
    </w:p>
    <w:p w:rsidR="00CA6076" w:rsidRPr="00CA6076" w:rsidRDefault="0040535F" w:rsidP="00CA6076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  <w:r>
        <w:rPr>
          <w:bCs/>
        </w:rPr>
        <w:t>от  18.02.2020  №  33</w:t>
      </w:r>
      <w:bookmarkStart w:id="0" w:name="_GoBack"/>
      <w:bookmarkEnd w:id="0"/>
    </w:p>
    <w:p w:rsidR="00CA6076" w:rsidRPr="00CA6076" w:rsidRDefault="00CA6076" w:rsidP="00CA6076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</w:p>
    <w:p w:rsidR="0091737C" w:rsidRPr="0091737C" w:rsidRDefault="0091737C" w:rsidP="0091737C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tbl>
      <w:tblPr>
        <w:tblStyle w:val="ac"/>
        <w:tblW w:w="9586" w:type="dxa"/>
        <w:tblLook w:val="04A0" w:firstRow="1" w:lastRow="0" w:firstColumn="1" w:lastColumn="0" w:noHBand="0" w:noVBand="1"/>
      </w:tblPr>
      <w:tblGrid>
        <w:gridCol w:w="9586"/>
      </w:tblGrid>
      <w:tr w:rsidR="00CA6076" w:rsidTr="00CA6076">
        <w:trPr>
          <w:trHeight w:val="10709"/>
        </w:trPr>
        <w:tc>
          <w:tcPr>
            <w:tcW w:w="9586" w:type="dxa"/>
          </w:tcPr>
          <w:p w:rsidR="00CA6076" w:rsidRDefault="00CA6076" w:rsidP="00CA6076">
            <w:pPr>
              <w:jc w:val="center"/>
              <w:rPr>
                <w:rFonts w:eastAsiaTheme="minorHAnsi"/>
                <w:b/>
                <w:sz w:val="56"/>
                <w:szCs w:val="56"/>
                <w:lang w:eastAsia="en-US"/>
              </w:rPr>
            </w:pPr>
          </w:p>
          <w:p w:rsidR="00CA6076" w:rsidRPr="00CA6076" w:rsidRDefault="00CA6076" w:rsidP="00CA6076">
            <w:pPr>
              <w:jc w:val="center"/>
              <w:rPr>
                <w:rFonts w:eastAsiaTheme="minorHAnsi"/>
                <w:b/>
                <w:sz w:val="56"/>
                <w:szCs w:val="56"/>
                <w:lang w:eastAsia="en-US"/>
              </w:rPr>
            </w:pPr>
            <w:r w:rsidRPr="00CA6076">
              <w:rPr>
                <w:rFonts w:eastAsiaTheme="minorHAnsi"/>
                <w:b/>
                <w:sz w:val="56"/>
                <w:szCs w:val="56"/>
                <w:lang w:eastAsia="en-US"/>
              </w:rPr>
              <w:t>ПРОЕКТ ОБЪЕКТА НАКОПЛЕНИЯ ОТХОДОВ</w:t>
            </w:r>
          </w:p>
          <w:p w:rsidR="00CA6076" w:rsidRPr="00CA6076" w:rsidRDefault="00CA6076" w:rsidP="00CA6076">
            <w:pPr>
              <w:jc w:val="center"/>
              <w:rPr>
                <w:rFonts w:eastAsiaTheme="minorHAnsi"/>
                <w:b/>
                <w:sz w:val="56"/>
                <w:szCs w:val="56"/>
                <w:lang w:eastAsia="en-US"/>
              </w:rPr>
            </w:pPr>
          </w:p>
          <w:p w:rsidR="00CA6076" w:rsidRPr="00CA6076" w:rsidRDefault="00CA6076" w:rsidP="00CA6076">
            <w:pPr>
              <w:jc w:val="center"/>
              <w:rPr>
                <w:rFonts w:eastAsiaTheme="minorHAnsi"/>
                <w:b/>
                <w:sz w:val="56"/>
                <w:szCs w:val="56"/>
                <w:lang w:eastAsia="en-US"/>
              </w:rPr>
            </w:pPr>
          </w:p>
          <w:p w:rsidR="00CA6076" w:rsidRPr="00CA6076" w:rsidRDefault="00CA6076" w:rsidP="00CA6076">
            <w:pPr>
              <w:jc w:val="center"/>
              <w:rPr>
                <w:rFonts w:eastAsiaTheme="minorHAnsi"/>
                <w:b/>
                <w:sz w:val="56"/>
                <w:szCs w:val="56"/>
                <w:lang w:eastAsia="en-US"/>
              </w:rPr>
            </w:pPr>
          </w:p>
          <w:p w:rsidR="00CA6076" w:rsidRPr="00CA6076" w:rsidRDefault="00CA6076" w:rsidP="00CA6076">
            <w:pPr>
              <w:jc w:val="center"/>
              <w:rPr>
                <w:rFonts w:eastAsiaTheme="minorHAnsi"/>
                <w:b/>
                <w:sz w:val="56"/>
                <w:szCs w:val="56"/>
                <w:lang w:eastAsia="en-US"/>
              </w:rPr>
            </w:pPr>
          </w:p>
          <w:p w:rsidR="00CA6076" w:rsidRPr="00CA6076" w:rsidRDefault="00CA6076" w:rsidP="00CA6076">
            <w:pPr>
              <w:jc w:val="center"/>
              <w:rPr>
                <w:rFonts w:eastAsiaTheme="minorHAnsi"/>
                <w:b/>
                <w:i/>
                <w:sz w:val="56"/>
                <w:szCs w:val="56"/>
                <w:lang w:eastAsia="en-US"/>
              </w:rPr>
            </w:pPr>
            <w:proofErr w:type="gramStart"/>
            <w:r w:rsidRPr="00CA6076">
              <w:rPr>
                <w:rFonts w:eastAsiaTheme="minorHAnsi"/>
                <w:b/>
                <w:i/>
                <w:sz w:val="56"/>
                <w:szCs w:val="56"/>
                <w:lang w:eastAsia="en-US"/>
              </w:rPr>
              <w:t>в</w:t>
            </w:r>
            <w:proofErr w:type="gramEnd"/>
            <w:r w:rsidRPr="00CA6076">
              <w:rPr>
                <w:rFonts w:eastAsiaTheme="minorHAnsi"/>
                <w:b/>
                <w:i/>
                <w:sz w:val="56"/>
                <w:szCs w:val="56"/>
                <w:lang w:eastAsia="en-US"/>
              </w:rPr>
              <w:t xml:space="preserve"> </w:t>
            </w:r>
            <w:proofErr w:type="gramStart"/>
            <w:r w:rsidRPr="00CA6076">
              <w:rPr>
                <w:rFonts w:eastAsiaTheme="minorHAnsi"/>
                <w:b/>
                <w:i/>
                <w:sz w:val="56"/>
                <w:szCs w:val="56"/>
                <w:lang w:eastAsia="en-US"/>
              </w:rPr>
              <w:t>Красноборском</w:t>
            </w:r>
            <w:proofErr w:type="gramEnd"/>
            <w:r w:rsidRPr="00CA6076">
              <w:rPr>
                <w:rFonts w:eastAsiaTheme="minorHAnsi"/>
                <w:b/>
                <w:i/>
                <w:sz w:val="56"/>
                <w:szCs w:val="56"/>
                <w:lang w:eastAsia="en-US"/>
              </w:rPr>
              <w:t xml:space="preserve"> городском поселении Тосненского района Ленинградской области</w:t>
            </w:r>
          </w:p>
          <w:p w:rsidR="00CA6076" w:rsidRDefault="00CA6076" w:rsidP="0091737C">
            <w:pPr>
              <w:spacing w:before="100" w:beforeAutospacing="1" w:after="100" w:afterAutospacing="1"/>
              <w:jc w:val="center"/>
              <w:rPr>
                <w:rFonts w:eastAsiaTheme="minorHAnsi"/>
                <w:b/>
                <w:sz w:val="56"/>
                <w:szCs w:val="56"/>
                <w:lang w:eastAsia="en-US"/>
              </w:rPr>
            </w:pPr>
          </w:p>
          <w:p w:rsidR="00CA6076" w:rsidRDefault="00CA6076" w:rsidP="0091737C">
            <w:pPr>
              <w:spacing w:before="100" w:beforeAutospacing="1" w:after="100" w:afterAutospacing="1"/>
              <w:jc w:val="center"/>
              <w:rPr>
                <w:rFonts w:eastAsiaTheme="minorHAnsi"/>
                <w:b/>
                <w:sz w:val="56"/>
                <w:szCs w:val="56"/>
                <w:lang w:eastAsia="en-US"/>
              </w:rPr>
            </w:pPr>
          </w:p>
          <w:p w:rsidR="00CA6076" w:rsidRDefault="00CA6076" w:rsidP="0091737C">
            <w:pPr>
              <w:spacing w:before="100" w:beforeAutospacing="1" w:after="100" w:afterAutospacing="1"/>
              <w:jc w:val="center"/>
              <w:rPr>
                <w:rFonts w:eastAsiaTheme="minorHAnsi"/>
                <w:b/>
                <w:sz w:val="56"/>
                <w:szCs w:val="56"/>
                <w:lang w:eastAsia="en-US"/>
              </w:rPr>
            </w:pPr>
          </w:p>
          <w:p w:rsidR="00CA6076" w:rsidRDefault="00CA6076" w:rsidP="0091737C">
            <w:pPr>
              <w:spacing w:before="100" w:beforeAutospacing="1" w:after="100" w:afterAutospacing="1"/>
              <w:jc w:val="center"/>
              <w:rPr>
                <w:rFonts w:eastAsiaTheme="minorHAnsi"/>
                <w:b/>
                <w:sz w:val="56"/>
                <w:szCs w:val="56"/>
                <w:lang w:eastAsia="en-US"/>
              </w:rPr>
            </w:pPr>
            <w:r w:rsidRPr="00CA6076">
              <w:rPr>
                <w:rFonts w:eastAsiaTheme="minorHAnsi"/>
                <w:b/>
                <w:sz w:val="56"/>
                <w:szCs w:val="56"/>
                <w:lang w:eastAsia="en-US"/>
              </w:rPr>
              <w:t>2020 год</w:t>
            </w:r>
          </w:p>
          <w:p w:rsidR="00CA6076" w:rsidRDefault="00CA6076" w:rsidP="0091737C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CA6076" w:rsidRPr="00CA6076" w:rsidRDefault="00CA6076" w:rsidP="00CA6076">
      <w:pPr>
        <w:spacing w:after="200"/>
        <w:jc w:val="both"/>
        <w:rPr>
          <w:rFonts w:eastAsiaTheme="minorHAnsi"/>
          <w:lang w:eastAsia="en-US"/>
        </w:rPr>
      </w:pPr>
      <w:r w:rsidRPr="00CA6076">
        <w:rPr>
          <w:rFonts w:eastAsiaTheme="minorHAnsi"/>
          <w:lang w:eastAsia="en-US"/>
        </w:rPr>
        <w:t xml:space="preserve">        </w:t>
      </w:r>
    </w:p>
    <w:p w:rsidR="00CA6076" w:rsidRPr="00CA6076" w:rsidRDefault="00CA6076" w:rsidP="00CA6076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CA6076">
        <w:rPr>
          <w:rFonts w:eastAsiaTheme="minorHAnsi"/>
          <w:lang w:eastAsia="en-US"/>
        </w:rPr>
        <w:lastRenderedPageBreak/>
        <w:t xml:space="preserve">  </w:t>
      </w:r>
      <w:r w:rsidRPr="00CA6076">
        <w:rPr>
          <w:rFonts w:eastAsiaTheme="minorHAnsi"/>
          <w:sz w:val="28"/>
          <w:szCs w:val="28"/>
          <w:lang w:eastAsia="en-US"/>
        </w:rPr>
        <w:t>К твердым бытовым отходам (ТБО) относятся отходы, образующиеся в жилых и общественных зданиях, торговых, зрелищных, спортивных и других предприятиях (включая отходы от текущего ремонта квартир), отходы от отопительных устройств местного отопления, смет, опавшие листья, собираемые с дворовых территорий, и крупногабаритные отходы.</w:t>
      </w:r>
    </w:p>
    <w:p w:rsidR="00CA6076" w:rsidRPr="00CA6076" w:rsidRDefault="00CA6076" w:rsidP="00CA6076">
      <w:pPr>
        <w:spacing w:after="120"/>
        <w:ind w:firstLine="720"/>
        <w:jc w:val="both"/>
        <w:rPr>
          <w:sz w:val="28"/>
          <w:szCs w:val="28"/>
        </w:rPr>
      </w:pPr>
      <w:r w:rsidRPr="00CA6076">
        <w:rPr>
          <w:sz w:val="28"/>
          <w:szCs w:val="28"/>
        </w:rPr>
        <w:t>Объектами санитарной очистки являются территории домовладений, уличные и микрорайонные проезды, объекты общественного назначения, территории предприятий, учреждений и организаций, объекты садово-паркового хозяйства, места общественного пользования, места отдыха населения.</w:t>
      </w:r>
    </w:p>
    <w:p w:rsidR="00CA6076" w:rsidRPr="00CA6076" w:rsidRDefault="00CA6076" w:rsidP="00CA6076">
      <w:pPr>
        <w:spacing w:after="120"/>
        <w:ind w:firstLine="720"/>
        <w:jc w:val="both"/>
        <w:rPr>
          <w:sz w:val="28"/>
          <w:szCs w:val="28"/>
        </w:rPr>
      </w:pPr>
      <w:proofErr w:type="gramStart"/>
      <w:r w:rsidRPr="00CA6076">
        <w:rPr>
          <w:sz w:val="28"/>
          <w:szCs w:val="28"/>
        </w:rPr>
        <w:t>В</w:t>
      </w:r>
      <w:proofErr w:type="gramEnd"/>
      <w:r w:rsidRPr="00CA6076">
        <w:rPr>
          <w:sz w:val="28"/>
          <w:szCs w:val="28"/>
        </w:rPr>
        <w:t xml:space="preserve"> </w:t>
      </w:r>
      <w:proofErr w:type="gramStart"/>
      <w:r w:rsidRPr="00CA6076">
        <w:rPr>
          <w:sz w:val="28"/>
          <w:szCs w:val="28"/>
        </w:rPr>
        <w:t>Красноборском</w:t>
      </w:r>
      <w:proofErr w:type="gramEnd"/>
      <w:r w:rsidRPr="00CA6076">
        <w:rPr>
          <w:sz w:val="28"/>
          <w:szCs w:val="28"/>
        </w:rPr>
        <w:t xml:space="preserve"> городском поселении Тосненского района Ленинградской области в целях исполнения </w:t>
      </w:r>
      <w:r w:rsidRPr="00CA6076">
        <w:rPr>
          <w:rFonts w:eastAsiaTheme="minorHAnsi"/>
          <w:sz w:val="28"/>
          <w:szCs w:val="28"/>
          <w:lang w:eastAsia="en-US"/>
        </w:rPr>
        <w:t xml:space="preserve">муниципальной программы «Охрана окружающей среды Красноборского городского поселения Тосненского района Ленинградской области на 2019-2021 годы», в 2019 году запланированы мероприятия по </w:t>
      </w:r>
      <w:r w:rsidRPr="00CA6076">
        <w:rPr>
          <w:rFonts w:eastAsia="Calibri"/>
          <w:sz w:val="28"/>
          <w:szCs w:val="28"/>
          <w:lang w:eastAsia="en-US"/>
        </w:rPr>
        <w:t xml:space="preserve">созданию мест (площадок) накопления твердых коммунальных отходов в количестве 24 шт. </w:t>
      </w:r>
    </w:p>
    <w:p w:rsidR="00CA6076" w:rsidRPr="00CA6076" w:rsidRDefault="00CA6076" w:rsidP="00CA6076">
      <w:pPr>
        <w:tabs>
          <w:tab w:val="left" w:pos="1211"/>
        </w:tabs>
        <w:overflowPunct w:val="0"/>
        <w:autoSpaceDE w:val="0"/>
        <w:autoSpaceDN w:val="0"/>
        <w:adjustRightInd w:val="0"/>
        <w:spacing w:after="120"/>
        <w:ind w:firstLine="840"/>
        <w:jc w:val="both"/>
        <w:rPr>
          <w:sz w:val="28"/>
          <w:szCs w:val="28"/>
        </w:rPr>
      </w:pPr>
      <w:r w:rsidRPr="00CA6076">
        <w:rPr>
          <w:sz w:val="28"/>
          <w:szCs w:val="28"/>
        </w:rPr>
        <w:t>Данным проектом предусматривается системе сбора отходов на территории домовладений, объектов культурно-бытового назначения. Контейнеры размещаются (устанавливаются) на специально оборудованных площадках, при соблюдении следующих требований:</w:t>
      </w:r>
    </w:p>
    <w:p w:rsidR="00CA6076" w:rsidRPr="00CA6076" w:rsidRDefault="00CA6076" w:rsidP="00CA6076">
      <w:pPr>
        <w:tabs>
          <w:tab w:val="left" w:pos="1211"/>
        </w:tabs>
        <w:overflowPunct w:val="0"/>
        <w:autoSpaceDE w:val="0"/>
        <w:autoSpaceDN w:val="0"/>
        <w:adjustRightInd w:val="0"/>
        <w:spacing w:after="120"/>
        <w:ind w:firstLine="840"/>
        <w:jc w:val="both"/>
        <w:rPr>
          <w:sz w:val="28"/>
          <w:szCs w:val="28"/>
        </w:rPr>
      </w:pPr>
      <w:r w:rsidRPr="00CA6076">
        <w:rPr>
          <w:sz w:val="28"/>
          <w:szCs w:val="28"/>
        </w:rPr>
        <w:t xml:space="preserve">1. Поверхность площадки имеет покрытие, состоящее из железобетонных плит:2П30.18.30/бетон В22,5 (М300). Габарит контейнерной площадки  9,0м х 3,5м. </w:t>
      </w:r>
    </w:p>
    <w:p w:rsidR="00CA6076" w:rsidRPr="00CA6076" w:rsidRDefault="00CA6076" w:rsidP="00CA6076">
      <w:pPr>
        <w:tabs>
          <w:tab w:val="left" w:pos="1211"/>
        </w:tabs>
        <w:overflowPunct w:val="0"/>
        <w:autoSpaceDE w:val="0"/>
        <w:autoSpaceDN w:val="0"/>
        <w:adjustRightInd w:val="0"/>
        <w:spacing w:after="120"/>
        <w:ind w:firstLine="840"/>
        <w:jc w:val="both"/>
        <w:rPr>
          <w:sz w:val="28"/>
          <w:szCs w:val="28"/>
        </w:rPr>
      </w:pPr>
      <w:r w:rsidRPr="00CA6076">
        <w:rPr>
          <w:sz w:val="28"/>
          <w:szCs w:val="28"/>
        </w:rPr>
        <w:t>2. Размер площадки рассчитан и разделен на 2 секции: одна на установку контейнеров в количестве 2 шт., вторая под размещение крупногабаритного мусора;</w:t>
      </w:r>
    </w:p>
    <w:p w:rsidR="00CA6076" w:rsidRPr="00CA6076" w:rsidRDefault="00CA6076" w:rsidP="00CA6076">
      <w:pPr>
        <w:tabs>
          <w:tab w:val="left" w:pos="1211"/>
        </w:tabs>
        <w:overflowPunct w:val="0"/>
        <w:autoSpaceDE w:val="0"/>
        <w:autoSpaceDN w:val="0"/>
        <w:adjustRightInd w:val="0"/>
        <w:spacing w:after="120"/>
        <w:ind w:firstLine="840"/>
        <w:jc w:val="both"/>
        <w:rPr>
          <w:sz w:val="28"/>
          <w:szCs w:val="28"/>
        </w:rPr>
      </w:pPr>
      <w:r w:rsidRPr="00CA6076">
        <w:rPr>
          <w:sz w:val="28"/>
          <w:szCs w:val="28"/>
        </w:rPr>
        <w:t>3. Контейнерная площадка оснащена металлическим ограждением и навесом. Размер по основанию 2,0м х 6,3м, высота до покрытия: задняя стенка – 1,60м, фасадная часть 2,20м. Высота обшивки боковых и задней стен  1,10м. Высота перегородки 1,10м.</w:t>
      </w:r>
    </w:p>
    <w:p w:rsidR="00CA6076" w:rsidRPr="00CA6076" w:rsidRDefault="00CA6076" w:rsidP="00CA6076">
      <w:pPr>
        <w:tabs>
          <w:tab w:val="left" w:pos="1211"/>
        </w:tabs>
        <w:overflowPunct w:val="0"/>
        <w:autoSpaceDE w:val="0"/>
        <w:autoSpaceDN w:val="0"/>
        <w:adjustRightInd w:val="0"/>
        <w:spacing w:after="120"/>
        <w:ind w:firstLine="840"/>
        <w:jc w:val="both"/>
        <w:rPr>
          <w:sz w:val="28"/>
          <w:szCs w:val="28"/>
        </w:rPr>
      </w:pPr>
      <w:r w:rsidRPr="00CA6076">
        <w:rPr>
          <w:sz w:val="28"/>
          <w:szCs w:val="28"/>
        </w:rPr>
        <w:t>4. Удаленность от жилых домов, учреждений – более 20 м.,</w:t>
      </w:r>
    </w:p>
    <w:p w:rsidR="00CA6076" w:rsidRPr="00CA6076" w:rsidRDefault="00CA6076" w:rsidP="00CA6076">
      <w:pPr>
        <w:tabs>
          <w:tab w:val="left" w:pos="1211"/>
        </w:tabs>
        <w:overflowPunct w:val="0"/>
        <w:autoSpaceDE w:val="0"/>
        <w:autoSpaceDN w:val="0"/>
        <w:adjustRightInd w:val="0"/>
        <w:spacing w:after="120"/>
        <w:ind w:firstLine="840"/>
        <w:jc w:val="both"/>
        <w:rPr>
          <w:sz w:val="28"/>
          <w:szCs w:val="28"/>
        </w:rPr>
      </w:pPr>
      <w:r w:rsidRPr="00CA6076">
        <w:rPr>
          <w:sz w:val="28"/>
          <w:szCs w:val="28"/>
        </w:rPr>
        <w:t>5. Площадка для контейнеров имеют ровное покрытие с уклоном в сторону проезжей части 0,02%;</w:t>
      </w:r>
    </w:p>
    <w:p w:rsidR="00CA6076" w:rsidRPr="00CA6076" w:rsidRDefault="00CA6076" w:rsidP="00CA6076">
      <w:pPr>
        <w:tabs>
          <w:tab w:val="left" w:pos="1211"/>
        </w:tabs>
        <w:overflowPunct w:val="0"/>
        <w:autoSpaceDE w:val="0"/>
        <w:autoSpaceDN w:val="0"/>
        <w:adjustRightInd w:val="0"/>
        <w:spacing w:after="120"/>
        <w:ind w:firstLine="840"/>
        <w:jc w:val="both"/>
        <w:rPr>
          <w:sz w:val="28"/>
          <w:szCs w:val="28"/>
        </w:rPr>
      </w:pPr>
      <w:r w:rsidRPr="00CA6076">
        <w:rPr>
          <w:sz w:val="28"/>
          <w:szCs w:val="28"/>
        </w:rPr>
        <w:t>6. Контейнерная площадка примыкает непосредственно к сквозному проезду.</w:t>
      </w:r>
    </w:p>
    <w:p w:rsidR="00CA6076" w:rsidRPr="00CA6076" w:rsidRDefault="00CA6076" w:rsidP="00CA6076">
      <w:pPr>
        <w:tabs>
          <w:tab w:val="left" w:pos="1211"/>
        </w:tabs>
        <w:overflowPunct w:val="0"/>
        <w:autoSpaceDE w:val="0"/>
        <w:autoSpaceDN w:val="0"/>
        <w:adjustRightInd w:val="0"/>
        <w:spacing w:after="120"/>
        <w:ind w:firstLine="840"/>
        <w:jc w:val="both"/>
        <w:rPr>
          <w:sz w:val="28"/>
          <w:szCs w:val="28"/>
        </w:rPr>
      </w:pPr>
    </w:p>
    <w:p w:rsidR="00CA6076" w:rsidRPr="00CA6076" w:rsidRDefault="00CA6076" w:rsidP="00CA6076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CA6076">
        <w:rPr>
          <w:rFonts w:eastAsiaTheme="minorHAnsi"/>
          <w:sz w:val="28"/>
          <w:szCs w:val="28"/>
          <w:lang w:eastAsia="en-US"/>
        </w:rPr>
        <w:t>Приложение: 1. Вид контейнерной площадки открытого типа.</w:t>
      </w:r>
    </w:p>
    <w:p w:rsidR="00CA6076" w:rsidRPr="00CA6076" w:rsidRDefault="00CA6076" w:rsidP="00CA6076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CA6076">
        <w:rPr>
          <w:rFonts w:eastAsiaTheme="minorHAnsi"/>
          <w:sz w:val="28"/>
          <w:szCs w:val="28"/>
          <w:lang w:eastAsia="en-US"/>
        </w:rPr>
        <w:t xml:space="preserve">                       2. Локальная смета.</w:t>
      </w:r>
    </w:p>
    <w:p w:rsidR="0091737C" w:rsidRPr="0091737C" w:rsidRDefault="0091737C" w:rsidP="0091737C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91737C" w:rsidRDefault="0091737C" w:rsidP="0091737C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D9322E" w:rsidRPr="0091737C" w:rsidRDefault="006B0273" w:rsidP="0091737C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9AC7447" wp14:editId="37F58203">
            <wp:simplePos x="0" y="0"/>
            <wp:positionH relativeFrom="column">
              <wp:posOffset>-2059305</wp:posOffset>
            </wp:positionH>
            <wp:positionV relativeFrom="paragraph">
              <wp:posOffset>274320</wp:posOffset>
            </wp:positionV>
            <wp:extent cx="9227185" cy="6929755"/>
            <wp:effectExtent l="5715" t="0" r="0" b="0"/>
            <wp:wrapNone/>
            <wp:docPr id="3" name="Рисунок 3" descr="d:\Users\Desktop\Савченко\Новая папка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Desktop\Савченко\Новая папка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227185" cy="692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737C" w:rsidRPr="0091737C" w:rsidRDefault="0091737C" w:rsidP="0091737C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91737C" w:rsidRPr="0091737C" w:rsidRDefault="0091737C" w:rsidP="0091737C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91737C" w:rsidRPr="0091737C" w:rsidRDefault="0091737C" w:rsidP="0091737C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91737C" w:rsidRPr="0091737C" w:rsidRDefault="0091737C" w:rsidP="0091737C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91737C" w:rsidRPr="0091737C" w:rsidRDefault="0091737C" w:rsidP="0091737C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91737C" w:rsidRPr="0091737C" w:rsidRDefault="0091737C" w:rsidP="0091737C">
      <w:pPr>
        <w:jc w:val="both"/>
      </w:pPr>
      <w:r w:rsidRPr="0091737C">
        <w:t>.</w:t>
      </w:r>
    </w:p>
    <w:p w:rsidR="0091737C" w:rsidRPr="0091737C" w:rsidRDefault="0091737C" w:rsidP="0091737C">
      <w:pPr>
        <w:jc w:val="both"/>
      </w:pPr>
    </w:p>
    <w:p w:rsidR="00FC30EE" w:rsidRDefault="00FC30EE" w:rsidP="0091737C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</w:pPr>
    </w:p>
    <w:p w:rsidR="006B0273" w:rsidRDefault="006B0273" w:rsidP="0091737C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</w:pPr>
    </w:p>
    <w:p w:rsidR="006B0273" w:rsidRDefault="006B0273" w:rsidP="0091737C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</w:pPr>
    </w:p>
    <w:p w:rsidR="006B0273" w:rsidRDefault="006B0273" w:rsidP="0091737C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</w:pPr>
    </w:p>
    <w:p w:rsidR="006B0273" w:rsidRDefault="006B0273" w:rsidP="0091737C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</w:pPr>
    </w:p>
    <w:p w:rsidR="006B0273" w:rsidRDefault="006B0273" w:rsidP="0091737C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</w:pPr>
    </w:p>
    <w:p w:rsidR="006B0273" w:rsidRDefault="006B0273" w:rsidP="0091737C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</w:pPr>
    </w:p>
    <w:p w:rsidR="006B0273" w:rsidRDefault="006B0273" w:rsidP="0091737C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</w:pPr>
    </w:p>
    <w:p w:rsidR="006B0273" w:rsidRDefault="006B0273" w:rsidP="0091737C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</w:pPr>
    </w:p>
    <w:p w:rsidR="006B0273" w:rsidRDefault="006B0273" w:rsidP="0091737C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</w:pPr>
    </w:p>
    <w:p w:rsidR="006B0273" w:rsidRDefault="006B0273" w:rsidP="0091737C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</w:pPr>
    </w:p>
    <w:p w:rsidR="006B0273" w:rsidRDefault="006B0273" w:rsidP="0091737C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</w:pPr>
    </w:p>
    <w:p w:rsidR="006B0273" w:rsidRDefault="006B0273" w:rsidP="0091737C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</w:pPr>
    </w:p>
    <w:p w:rsidR="006B0273" w:rsidRDefault="006B0273" w:rsidP="0091737C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</w:pPr>
    </w:p>
    <w:p w:rsidR="006B0273" w:rsidRDefault="006B0273" w:rsidP="0091737C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</w:pPr>
    </w:p>
    <w:p w:rsidR="006B0273" w:rsidRDefault="006B0273" w:rsidP="0091737C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</w:pPr>
    </w:p>
    <w:p w:rsidR="006B0273" w:rsidRDefault="006B0273" w:rsidP="0091737C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</w:pPr>
    </w:p>
    <w:p w:rsidR="006B0273" w:rsidRDefault="006B0273" w:rsidP="0091737C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</w:pPr>
    </w:p>
    <w:p w:rsidR="006B0273" w:rsidRDefault="006B0273" w:rsidP="0091737C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</w:pPr>
    </w:p>
    <w:p w:rsidR="006B0273" w:rsidRDefault="006B0273" w:rsidP="0091737C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</w:pPr>
    </w:p>
    <w:p w:rsidR="006B0273" w:rsidRDefault="006B0273" w:rsidP="0091737C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</w:pPr>
    </w:p>
    <w:p w:rsidR="006B0273" w:rsidRDefault="006B0273" w:rsidP="0091737C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</w:pPr>
    </w:p>
    <w:p w:rsidR="006B0273" w:rsidRDefault="006B0273" w:rsidP="0091737C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</w:pPr>
    </w:p>
    <w:p w:rsidR="006B0273" w:rsidRDefault="006B0273" w:rsidP="0091737C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</w:pPr>
    </w:p>
    <w:p w:rsidR="006B0273" w:rsidRDefault="006B0273" w:rsidP="0091737C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</w:pPr>
    </w:p>
    <w:p w:rsidR="006B0273" w:rsidRDefault="006B0273" w:rsidP="0091737C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</w:pPr>
    </w:p>
    <w:p w:rsidR="006B0273" w:rsidRDefault="006B0273" w:rsidP="0091737C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</w:pPr>
    </w:p>
    <w:p w:rsidR="006B0273" w:rsidRDefault="006B0273" w:rsidP="0091737C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</w:pPr>
    </w:p>
    <w:p w:rsidR="006B0273" w:rsidRDefault="006B0273" w:rsidP="0091737C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</w:pPr>
    </w:p>
    <w:p w:rsidR="006B0273" w:rsidRDefault="006B0273" w:rsidP="0091737C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</w:pPr>
    </w:p>
    <w:p w:rsidR="006B0273" w:rsidRDefault="006B0273" w:rsidP="0091737C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</w:pPr>
    </w:p>
    <w:p w:rsidR="006B0273" w:rsidRDefault="006B0273" w:rsidP="0091737C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</w:pPr>
    </w:p>
    <w:p w:rsidR="001F3458" w:rsidRDefault="001F3458" w:rsidP="0091737C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sectPr w:rsidR="001F3458" w:rsidSect="00CA6076">
          <w:pgSz w:w="11906" w:h="16838"/>
          <w:pgMar w:top="1276" w:right="850" w:bottom="1134" w:left="1701" w:header="708" w:footer="708" w:gutter="0"/>
          <w:cols w:space="708"/>
          <w:docGrid w:linePitch="360"/>
        </w:sectPr>
      </w:pPr>
    </w:p>
    <w:p w:rsidR="006B0273" w:rsidRDefault="006B0273" w:rsidP="0091737C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</w:pPr>
    </w:p>
    <w:tbl>
      <w:tblPr>
        <w:tblW w:w="15140" w:type="dxa"/>
        <w:tblInd w:w="93" w:type="dxa"/>
        <w:tblLook w:val="04A0" w:firstRow="1" w:lastRow="0" w:firstColumn="1" w:lastColumn="0" w:noHBand="0" w:noVBand="1"/>
      </w:tblPr>
      <w:tblGrid>
        <w:gridCol w:w="486"/>
        <w:gridCol w:w="1626"/>
        <w:gridCol w:w="4132"/>
        <w:gridCol w:w="1067"/>
        <w:gridCol w:w="570"/>
        <w:gridCol w:w="1065"/>
        <w:gridCol w:w="300"/>
        <w:gridCol w:w="749"/>
        <w:gridCol w:w="738"/>
        <w:gridCol w:w="300"/>
        <w:gridCol w:w="303"/>
        <w:gridCol w:w="600"/>
        <w:gridCol w:w="162"/>
        <w:gridCol w:w="1060"/>
        <w:gridCol w:w="297"/>
        <w:gridCol w:w="743"/>
        <w:gridCol w:w="1052"/>
      </w:tblGrid>
      <w:tr w:rsidR="00C57EC4" w:rsidRPr="00C57EC4" w:rsidTr="00C57EC4">
        <w:trPr>
          <w:trHeight w:val="297"/>
        </w:trPr>
        <w:tc>
          <w:tcPr>
            <w:tcW w:w="151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ФОРМА № 4                                                                                                                                                                                                                                                СОГЛАСОВАНО</w:t>
            </w:r>
          </w:p>
        </w:tc>
      </w:tr>
      <w:tr w:rsidR="00C57EC4" w:rsidRPr="00C57EC4" w:rsidTr="00C57EC4">
        <w:trPr>
          <w:trHeight w:val="297"/>
        </w:trPr>
        <w:tc>
          <w:tcPr>
            <w:tcW w:w="151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EC4" w:rsidRDefault="00C57EC4" w:rsidP="00C57EC4">
            <w:pPr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 xml:space="preserve">Наименование стройки -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</w:t>
            </w:r>
            <w:r w:rsidRPr="00C57E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</w:t>
            </w:r>
          </w:p>
          <w:p w:rsidR="00C57EC4" w:rsidRPr="00C57EC4" w:rsidRDefault="00C57EC4" w:rsidP="00C57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57EC4" w:rsidRPr="00C57EC4" w:rsidTr="00C57EC4">
        <w:trPr>
          <w:trHeight w:val="297"/>
        </w:trPr>
        <w:tc>
          <w:tcPr>
            <w:tcW w:w="151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 xml:space="preserve">Объект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</w:t>
            </w:r>
            <w:r w:rsidRPr="00C57EC4">
              <w:rPr>
                <w:sz w:val="20"/>
                <w:szCs w:val="20"/>
              </w:rPr>
              <w:t xml:space="preserve"> </w:t>
            </w:r>
          </w:p>
        </w:tc>
      </w:tr>
      <w:tr w:rsidR="00C57EC4" w:rsidRPr="00C57EC4" w:rsidTr="00C57EC4">
        <w:trPr>
          <w:trHeight w:val="297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EC4" w:rsidRPr="00C57EC4" w:rsidRDefault="00C57EC4" w:rsidP="00C57E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EC4" w:rsidRPr="00C57EC4" w:rsidRDefault="00C57EC4" w:rsidP="00C57E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EC4" w:rsidRPr="00C57EC4" w:rsidRDefault="00C57EC4" w:rsidP="00C57E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EC4" w:rsidRPr="00C57EC4" w:rsidRDefault="00C57EC4" w:rsidP="00C57E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EC4" w:rsidRPr="00C57EC4" w:rsidRDefault="00C57EC4" w:rsidP="00C57E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EC4" w:rsidRPr="00C57EC4" w:rsidRDefault="00C57EC4" w:rsidP="00C57E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EC4" w:rsidRPr="00C57EC4" w:rsidRDefault="00C57EC4" w:rsidP="00C57E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EC4" w:rsidRPr="00C57EC4" w:rsidRDefault="00C57EC4" w:rsidP="00C57E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EC4" w:rsidRPr="00C57EC4" w:rsidRDefault="00C57EC4" w:rsidP="00C57E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7EC4" w:rsidRPr="00C57EC4" w:rsidTr="00C57EC4">
        <w:trPr>
          <w:trHeight w:val="297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EC4" w:rsidRPr="00C57EC4" w:rsidRDefault="00C57EC4" w:rsidP="00C57E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EC4" w:rsidRPr="00C57EC4" w:rsidRDefault="00C57EC4" w:rsidP="00C57E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EC4" w:rsidRPr="00C57EC4" w:rsidRDefault="00C57EC4" w:rsidP="00C57E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EC4" w:rsidRPr="00C57EC4" w:rsidRDefault="00C57EC4" w:rsidP="00C57E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EC4" w:rsidRPr="00C57EC4" w:rsidRDefault="00C57EC4" w:rsidP="00C57E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EC4" w:rsidRPr="00C57EC4" w:rsidRDefault="00C57EC4" w:rsidP="00C57E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EC4" w:rsidRPr="00C57EC4" w:rsidRDefault="00C57EC4" w:rsidP="00C57E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EC4" w:rsidRPr="00C57EC4" w:rsidRDefault="00C57EC4" w:rsidP="00C57E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EC4" w:rsidRPr="00C57EC4" w:rsidRDefault="00C57EC4" w:rsidP="00C57E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7EC4" w:rsidRPr="00C57EC4" w:rsidTr="00C57EC4">
        <w:trPr>
          <w:trHeight w:val="297"/>
        </w:trPr>
        <w:tc>
          <w:tcPr>
            <w:tcW w:w="151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center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 xml:space="preserve">ЛОКАЛЬНАЯ СМЕТА № </w:t>
            </w:r>
          </w:p>
        </w:tc>
      </w:tr>
      <w:tr w:rsidR="00C57EC4" w:rsidRPr="00C57EC4" w:rsidTr="00C57EC4">
        <w:trPr>
          <w:trHeight w:val="297"/>
        </w:trPr>
        <w:tc>
          <w:tcPr>
            <w:tcW w:w="151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center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 xml:space="preserve">на устройство контейнерной площадки </w:t>
            </w:r>
          </w:p>
        </w:tc>
      </w:tr>
      <w:tr w:rsidR="00C57EC4" w:rsidRPr="00C57EC4" w:rsidTr="00C57EC4">
        <w:trPr>
          <w:trHeight w:val="297"/>
        </w:trPr>
        <w:tc>
          <w:tcPr>
            <w:tcW w:w="91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Основание</w:t>
            </w: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 xml:space="preserve">Сметная стоимость - </w:t>
            </w:r>
          </w:p>
        </w:tc>
        <w:tc>
          <w:tcPr>
            <w:tcW w:w="33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189,113 тыс. руб.</w:t>
            </w:r>
          </w:p>
        </w:tc>
      </w:tr>
      <w:tr w:rsidR="00C57EC4" w:rsidRPr="00C57EC4" w:rsidTr="00C57EC4">
        <w:trPr>
          <w:trHeight w:val="297"/>
        </w:trPr>
        <w:tc>
          <w:tcPr>
            <w:tcW w:w="91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 xml:space="preserve">Чертежи № </w:t>
            </w: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 xml:space="preserve">Нормативная трудоемкость - </w:t>
            </w:r>
          </w:p>
        </w:tc>
        <w:tc>
          <w:tcPr>
            <w:tcW w:w="33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104,61 чел-ч</w:t>
            </w:r>
          </w:p>
        </w:tc>
      </w:tr>
      <w:tr w:rsidR="00C57EC4" w:rsidRPr="00C57EC4" w:rsidTr="00C57EC4">
        <w:trPr>
          <w:trHeight w:val="297"/>
        </w:trPr>
        <w:tc>
          <w:tcPr>
            <w:tcW w:w="91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 xml:space="preserve">Сметная заработная плата - </w:t>
            </w:r>
          </w:p>
        </w:tc>
        <w:tc>
          <w:tcPr>
            <w:tcW w:w="33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21,993 тыс. руб.</w:t>
            </w:r>
          </w:p>
        </w:tc>
      </w:tr>
      <w:tr w:rsidR="00C57EC4" w:rsidRPr="00C57EC4" w:rsidTr="00C57EC4">
        <w:trPr>
          <w:trHeight w:val="297"/>
        </w:trPr>
        <w:tc>
          <w:tcPr>
            <w:tcW w:w="151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  <w:proofErr w:type="gramStart"/>
            <w:r w:rsidRPr="00C57EC4">
              <w:rPr>
                <w:sz w:val="20"/>
                <w:szCs w:val="20"/>
              </w:rPr>
              <w:t>Составлена</w:t>
            </w:r>
            <w:proofErr w:type="gramEnd"/>
            <w:r w:rsidRPr="00C57EC4">
              <w:rPr>
                <w:sz w:val="20"/>
                <w:szCs w:val="20"/>
              </w:rPr>
              <w:t xml:space="preserve"> в ценах Января 2000 г.</w:t>
            </w:r>
          </w:p>
        </w:tc>
      </w:tr>
      <w:tr w:rsidR="00C57EC4" w:rsidRPr="00C57EC4" w:rsidTr="00C57EC4">
        <w:trPr>
          <w:trHeight w:val="297"/>
        </w:trPr>
        <w:tc>
          <w:tcPr>
            <w:tcW w:w="151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center"/>
              <w:rPr>
                <w:sz w:val="20"/>
                <w:szCs w:val="20"/>
              </w:rPr>
            </w:pPr>
          </w:p>
        </w:tc>
      </w:tr>
      <w:tr w:rsidR="00C57EC4" w:rsidRPr="00C57EC4" w:rsidTr="00C57EC4">
        <w:trPr>
          <w:trHeight w:val="878"/>
        </w:trPr>
        <w:tc>
          <w:tcPr>
            <w:tcW w:w="5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center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 xml:space="preserve">№ </w:t>
            </w:r>
            <w:proofErr w:type="gramStart"/>
            <w:r w:rsidRPr="00C57EC4">
              <w:rPr>
                <w:sz w:val="20"/>
                <w:szCs w:val="20"/>
              </w:rPr>
              <w:t>п</w:t>
            </w:r>
            <w:proofErr w:type="gramEnd"/>
            <w:r w:rsidRPr="00C57EC4">
              <w:rPr>
                <w:sz w:val="20"/>
                <w:szCs w:val="20"/>
              </w:rPr>
              <w:t>/п</w:t>
            </w:r>
          </w:p>
        </w:tc>
        <w:tc>
          <w:tcPr>
            <w:tcW w:w="16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center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Шифр и номер позиции норматива</w:t>
            </w:r>
          </w:p>
        </w:tc>
        <w:tc>
          <w:tcPr>
            <w:tcW w:w="41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center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Наименование работ и затрат</w:t>
            </w:r>
          </w:p>
        </w:tc>
        <w:tc>
          <w:tcPr>
            <w:tcW w:w="145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center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Количество</w:t>
            </w:r>
          </w:p>
        </w:tc>
        <w:tc>
          <w:tcPr>
            <w:tcW w:w="210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center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 xml:space="preserve">Стоимость на единицу, </w:t>
            </w:r>
            <w:proofErr w:type="spellStart"/>
            <w:r w:rsidRPr="00C57EC4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3152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center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Общая стоимость, руб.</w:t>
            </w:r>
          </w:p>
        </w:tc>
        <w:tc>
          <w:tcPr>
            <w:tcW w:w="209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center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Затраты труда рабочих, чел.-ч. не занят</w:t>
            </w:r>
            <w:proofErr w:type="gramStart"/>
            <w:r w:rsidRPr="00C57EC4">
              <w:rPr>
                <w:sz w:val="20"/>
                <w:szCs w:val="20"/>
              </w:rPr>
              <w:t>.</w:t>
            </w:r>
            <w:proofErr w:type="gramEnd"/>
            <w:r w:rsidRPr="00C57EC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57EC4">
              <w:rPr>
                <w:sz w:val="20"/>
                <w:szCs w:val="20"/>
              </w:rPr>
              <w:t>о</w:t>
            </w:r>
            <w:proofErr w:type="gramEnd"/>
            <w:r w:rsidRPr="00C57EC4">
              <w:rPr>
                <w:sz w:val="20"/>
                <w:szCs w:val="20"/>
              </w:rPr>
              <w:t>бсл</w:t>
            </w:r>
            <w:proofErr w:type="spellEnd"/>
            <w:r w:rsidRPr="00C57EC4">
              <w:rPr>
                <w:sz w:val="20"/>
                <w:szCs w:val="20"/>
              </w:rPr>
              <w:t>. машин</w:t>
            </w:r>
          </w:p>
        </w:tc>
      </w:tr>
      <w:tr w:rsidR="00C57EC4" w:rsidRPr="00C57EC4" w:rsidTr="00C57EC4">
        <w:trPr>
          <w:trHeight w:val="285"/>
        </w:trPr>
        <w:tc>
          <w:tcPr>
            <w:tcW w:w="5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</w:p>
        </w:tc>
        <w:tc>
          <w:tcPr>
            <w:tcW w:w="16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</w:p>
        </w:tc>
        <w:tc>
          <w:tcPr>
            <w:tcW w:w="41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center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Всего</w:t>
            </w:r>
          </w:p>
        </w:tc>
        <w:tc>
          <w:tcPr>
            <w:tcW w:w="104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center"/>
              <w:rPr>
                <w:sz w:val="20"/>
                <w:szCs w:val="20"/>
              </w:rPr>
            </w:pPr>
            <w:proofErr w:type="spellStart"/>
            <w:r w:rsidRPr="00C57EC4">
              <w:rPr>
                <w:sz w:val="20"/>
                <w:szCs w:val="20"/>
              </w:rPr>
              <w:t>Экспл</w:t>
            </w:r>
            <w:proofErr w:type="spellEnd"/>
            <w:r w:rsidRPr="00C57EC4">
              <w:rPr>
                <w:sz w:val="20"/>
                <w:szCs w:val="20"/>
              </w:rPr>
              <w:t>. машин</w:t>
            </w:r>
          </w:p>
        </w:tc>
        <w:tc>
          <w:tcPr>
            <w:tcW w:w="103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center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Всего</w:t>
            </w:r>
          </w:p>
        </w:tc>
        <w:tc>
          <w:tcPr>
            <w:tcW w:w="105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center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Основной зарплаты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center"/>
              <w:rPr>
                <w:sz w:val="20"/>
                <w:szCs w:val="20"/>
              </w:rPr>
            </w:pPr>
            <w:proofErr w:type="spellStart"/>
            <w:r w:rsidRPr="00C57EC4">
              <w:rPr>
                <w:sz w:val="20"/>
                <w:szCs w:val="20"/>
              </w:rPr>
              <w:t>Экспл</w:t>
            </w:r>
            <w:proofErr w:type="spellEnd"/>
            <w:r w:rsidRPr="00C57EC4">
              <w:rPr>
                <w:sz w:val="20"/>
                <w:szCs w:val="20"/>
              </w:rPr>
              <w:t>. машин</w:t>
            </w:r>
          </w:p>
        </w:tc>
        <w:tc>
          <w:tcPr>
            <w:tcW w:w="209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center"/>
              <w:rPr>
                <w:sz w:val="20"/>
                <w:szCs w:val="20"/>
              </w:rPr>
            </w:pPr>
            <w:proofErr w:type="spellStart"/>
            <w:r w:rsidRPr="00C57EC4">
              <w:rPr>
                <w:sz w:val="20"/>
                <w:szCs w:val="20"/>
              </w:rPr>
              <w:t>обслуживающ</w:t>
            </w:r>
            <w:proofErr w:type="spellEnd"/>
            <w:r w:rsidRPr="00C57EC4">
              <w:rPr>
                <w:sz w:val="20"/>
                <w:szCs w:val="20"/>
              </w:rPr>
              <w:t>. машины</w:t>
            </w:r>
          </w:p>
        </w:tc>
      </w:tr>
      <w:tr w:rsidR="00C57EC4" w:rsidRPr="00C57EC4" w:rsidTr="00C57EC4">
        <w:trPr>
          <w:trHeight w:val="330"/>
        </w:trPr>
        <w:tc>
          <w:tcPr>
            <w:tcW w:w="5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</w:p>
        </w:tc>
        <w:tc>
          <w:tcPr>
            <w:tcW w:w="16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</w:p>
        </w:tc>
        <w:tc>
          <w:tcPr>
            <w:tcW w:w="41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center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ед. изм.</w:t>
            </w:r>
          </w:p>
        </w:tc>
        <w:tc>
          <w:tcPr>
            <w:tcW w:w="10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</w:p>
        </w:tc>
        <w:tc>
          <w:tcPr>
            <w:tcW w:w="103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</w:p>
        </w:tc>
      </w:tr>
      <w:tr w:rsidR="00C57EC4" w:rsidRPr="00C57EC4" w:rsidTr="00C57EC4">
        <w:trPr>
          <w:trHeight w:val="615"/>
        </w:trPr>
        <w:tc>
          <w:tcPr>
            <w:tcW w:w="5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</w:p>
        </w:tc>
        <w:tc>
          <w:tcPr>
            <w:tcW w:w="16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</w:p>
        </w:tc>
        <w:tc>
          <w:tcPr>
            <w:tcW w:w="41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center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Основной зарплаты</w:t>
            </w:r>
          </w:p>
        </w:tc>
        <w:tc>
          <w:tcPr>
            <w:tcW w:w="10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center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 xml:space="preserve">В </w:t>
            </w:r>
            <w:proofErr w:type="spellStart"/>
            <w:r w:rsidRPr="00C57EC4">
              <w:rPr>
                <w:sz w:val="20"/>
                <w:szCs w:val="20"/>
              </w:rPr>
              <w:t>т.ч</w:t>
            </w:r>
            <w:proofErr w:type="spellEnd"/>
            <w:r w:rsidRPr="00C57EC4">
              <w:rPr>
                <w:sz w:val="20"/>
                <w:szCs w:val="20"/>
              </w:rPr>
              <w:t>. зарплаты</w:t>
            </w:r>
          </w:p>
        </w:tc>
        <w:tc>
          <w:tcPr>
            <w:tcW w:w="103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center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 xml:space="preserve">В </w:t>
            </w:r>
            <w:proofErr w:type="spellStart"/>
            <w:r w:rsidRPr="00C57EC4">
              <w:rPr>
                <w:sz w:val="20"/>
                <w:szCs w:val="20"/>
              </w:rPr>
              <w:t>т.ч</w:t>
            </w:r>
            <w:proofErr w:type="spellEnd"/>
            <w:r w:rsidRPr="00C57EC4">
              <w:rPr>
                <w:sz w:val="20"/>
                <w:szCs w:val="20"/>
              </w:rPr>
              <w:t>. зарплаты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center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На един.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center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Всего</w:t>
            </w:r>
          </w:p>
        </w:tc>
      </w:tr>
      <w:tr w:rsidR="00C57EC4" w:rsidRPr="00C57EC4" w:rsidTr="00C57EC4">
        <w:trPr>
          <w:trHeight w:val="297"/>
        </w:trPr>
        <w:tc>
          <w:tcPr>
            <w:tcW w:w="1514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center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№1</w:t>
            </w:r>
            <w:proofErr w:type="gramStart"/>
            <w:r w:rsidRPr="00C57EC4">
              <w:rPr>
                <w:sz w:val="20"/>
                <w:szCs w:val="20"/>
              </w:rPr>
              <w:t xml:space="preserve"> &lt;Н</w:t>
            </w:r>
            <w:proofErr w:type="gramEnd"/>
            <w:r w:rsidRPr="00C57EC4">
              <w:rPr>
                <w:sz w:val="20"/>
                <w:szCs w:val="20"/>
              </w:rPr>
              <w:t>ет раздела&gt;</w:t>
            </w:r>
          </w:p>
        </w:tc>
      </w:tr>
      <w:tr w:rsidR="00C57EC4" w:rsidRPr="00C57EC4" w:rsidTr="00C57EC4">
        <w:trPr>
          <w:trHeight w:val="323"/>
        </w:trPr>
        <w:tc>
          <w:tcPr>
            <w:tcW w:w="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center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center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2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center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3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center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center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5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center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6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center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7</w:t>
            </w:r>
          </w:p>
        </w:tc>
        <w:tc>
          <w:tcPr>
            <w:tcW w:w="10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center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center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9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center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center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11</w:t>
            </w:r>
          </w:p>
        </w:tc>
      </w:tr>
      <w:tr w:rsidR="00C57EC4" w:rsidRPr="00C57EC4" w:rsidTr="00C57EC4">
        <w:trPr>
          <w:trHeight w:val="1084"/>
        </w:trPr>
        <w:tc>
          <w:tcPr>
            <w:tcW w:w="5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center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1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center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ТЕР01-01-013-08</w:t>
            </w: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Разработка грунта с погрузкой на автомобили-самосвалы экскаваторами с ковшом вместимостью 0,65 (0,5-1) м3, группа грунтов 2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right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0,02166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right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6 337,38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right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6 206,04</w:t>
            </w:r>
          </w:p>
        </w:tc>
        <w:tc>
          <w:tcPr>
            <w:tcW w:w="10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right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1 389,73</w:t>
            </w:r>
          </w:p>
        </w:tc>
        <w:tc>
          <w:tcPr>
            <w:tcW w:w="10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right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51,7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right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974,03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right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13,12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right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0,28</w:t>
            </w:r>
          </w:p>
        </w:tc>
      </w:tr>
      <w:tr w:rsidR="00C57EC4" w:rsidRPr="00C57EC4" w:rsidTr="00C57EC4">
        <w:trPr>
          <w:trHeight w:val="1358"/>
        </w:trPr>
        <w:tc>
          <w:tcPr>
            <w:tcW w:w="5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center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(0) Приказ N81 от 09.02.2017</w:t>
            </w:r>
            <w:proofErr w:type="gramStart"/>
            <w:r w:rsidRPr="00C57EC4">
              <w:rPr>
                <w:sz w:val="20"/>
                <w:szCs w:val="20"/>
              </w:rPr>
              <w:t xml:space="preserve"> П</w:t>
            </w:r>
            <w:proofErr w:type="gramEnd"/>
            <w:r w:rsidRPr="00C57EC4">
              <w:rPr>
                <w:sz w:val="20"/>
                <w:szCs w:val="20"/>
              </w:rPr>
              <w:t>рил.2 т.1 п.5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 xml:space="preserve">V=9,5*4*0,57/1000; </w:t>
            </w:r>
            <w:proofErr w:type="spellStart"/>
            <w:r w:rsidRPr="00C57EC4">
              <w:rPr>
                <w:sz w:val="20"/>
                <w:szCs w:val="20"/>
              </w:rPr>
              <w:t>Изп</w:t>
            </w:r>
            <w:proofErr w:type="spellEnd"/>
            <w:r w:rsidRPr="00C57EC4">
              <w:rPr>
                <w:sz w:val="20"/>
                <w:szCs w:val="20"/>
              </w:rPr>
              <w:t xml:space="preserve">=19,069; </w:t>
            </w:r>
            <w:proofErr w:type="spellStart"/>
            <w:r w:rsidRPr="00C57EC4">
              <w:rPr>
                <w:sz w:val="20"/>
                <w:szCs w:val="20"/>
              </w:rPr>
              <w:t>Иэмм</w:t>
            </w:r>
            <w:proofErr w:type="spellEnd"/>
            <w:r w:rsidRPr="00C57EC4">
              <w:rPr>
                <w:sz w:val="20"/>
                <w:szCs w:val="20"/>
              </w:rPr>
              <w:t xml:space="preserve">=7,246; </w:t>
            </w:r>
            <w:proofErr w:type="spellStart"/>
            <w:r w:rsidRPr="00C57EC4">
              <w:rPr>
                <w:sz w:val="20"/>
                <w:szCs w:val="20"/>
              </w:rPr>
              <w:t>Имат</w:t>
            </w:r>
            <w:proofErr w:type="spellEnd"/>
            <w:r w:rsidRPr="00C57EC4">
              <w:rPr>
                <w:sz w:val="20"/>
                <w:szCs w:val="20"/>
              </w:rPr>
              <w:t xml:space="preserve">=7,131; НР=0,81 (0,95*0,85); СП=0,4 (0,5*0,8); ЗП=108,85*1,15; ЭММ=5396,56*1,15; </w:t>
            </w:r>
            <w:proofErr w:type="spellStart"/>
            <w:r w:rsidRPr="00C57EC4">
              <w:rPr>
                <w:sz w:val="20"/>
                <w:szCs w:val="20"/>
              </w:rPr>
              <w:t>ЗПм</w:t>
            </w:r>
            <w:proofErr w:type="spellEnd"/>
            <w:r w:rsidRPr="00C57EC4">
              <w:rPr>
                <w:sz w:val="20"/>
                <w:szCs w:val="20"/>
              </w:rPr>
              <w:t xml:space="preserve">=522,82*1,15; ТЗТ=11,41*1,15; </w:t>
            </w:r>
            <w:proofErr w:type="spellStart"/>
            <w:r w:rsidRPr="00C57EC4">
              <w:rPr>
                <w:sz w:val="20"/>
                <w:szCs w:val="20"/>
              </w:rPr>
              <w:t>ТЗТм</w:t>
            </w:r>
            <w:proofErr w:type="spellEnd"/>
            <w:r w:rsidRPr="00C57EC4">
              <w:rPr>
                <w:sz w:val="20"/>
                <w:szCs w:val="20"/>
              </w:rPr>
              <w:t>=33,09*1,15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center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1000 м3 грунта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right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125,18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right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601,24</w:t>
            </w:r>
          </w:p>
        </w:tc>
        <w:tc>
          <w:tcPr>
            <w:tcW w:w="10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right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248,33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right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38,05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right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0,82</w:t>
            </w:r>
          </w:p>
        </w:tc>
      </w:tr>
      <w:tr w:rsidR="00C57EC4" w:rsidRPr="00C57EC4" w:rsidTr="00C57EC4">
        <w:trPr>
          <w:trHeight w:val="1084"/>
        </w:trPr>
        <w:tc>
          <w:tcPr>
            <w:tcW w:w="5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center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center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ТЕР27-04-016-01</w:t>
            </w: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Устройство прослойки из нетканого синтетического материала (НСМ) под покрытием из сборных железобетонных плит полосами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right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0,0315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right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253,95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right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20,67</w:t>
            </w:r>
          </w:p>
        </w:tc>
        <w:tc>
          <w:tcPr>
            <w:tcW w:w="10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right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422,09</w:t>
            </w:r>
          </w:p>
        </w:tc>
        <w:tc>
          <w:tcPr>
            <w:tcW w:w="10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right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139,45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right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7,64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right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23,69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right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0,75</w:t>
            </w:r>
          </w:p>
        </w:tc>
      </w:tr>
      <w:tr w:rsidR="00C57EC4" w:rsidRPr="00C57EC4" w:rsidTr="00C57EC4">
        <w:trPr>
          <w:trHeight w:val="1099"/>
        </w:trPr>
        <w:tc>
          <w:tcPr>
            <w:tcW w:w="5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center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(0) Приказ N81 от 09.02.2017</w:t>
            </w:r>
            <w:proofErr w:type="gramStart"/>
            <w:r w:rsidRPr="00C57EC4">
              <w:rPr>
                <w:sz w:val="20"/>
                <w:szCs w:val="20"/>
              </w:rPr>
              <w:t xml:space="preserve"> П</w:t>
            </w:r>
            <w:proofErr w:type="gramEnd"/>
            <w:r w:rsidRPr="00C57EC4">
              <w:rPr>
                <w:sz w:val="20"/>
                <w:szCs w:val="20"/>
              </w:rPr>
              <w:t>рил.2 т.1 п.5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 xml:space="preserve">V=9*3,5/1000; </w:t>
            </w:r>
            <w:proofErr w:type="spellStart"/>
            <w:r w:rsidRPr="00C57EC4">
              <w:rPr>
                <w:sz w:val="20"/>
                <w:szCs w:val="20"/>
              </w:rPr>
              <w:t>Изп</w:t>
            </w:r>
            <w:proofErr w:type="spellEnd"/>
            <w:r w:rsidRPr="00C57EC4">
              <w:rPr>
                <w:sz w:val="20"/>
                <w:szCs w:val="20"/>
              </w:rPr>
              <w:t xml:space="preserve">=19,069; </w:t>
            </w:r>
            <w:proofErr w:type="spellStart"/>
            <w:r w:rsidRPr="00C57EC4">
              <w:rPr>
                <w:sz w:val="20"/>
                <w:szCs w:val="20"/>
              </w:rPr>
              <w:t>Иэмм</w:t>
            </w:r>
            <w:proofErr w:type="spellEnd"/>
            <w:r w:rsidRPr="00C57EC4">
              <w:rPr>
                <w:sz w:val="20"/>
                <w:szCs w:val="20"/>
              </w:rPr>
              <w:t xml:space="preserve">=11,736; </w:t>
            </w:r>
            <w:proofErr w:type="spellStart"/>
            <w:r w:rsidRPr="00C57EC4">
              <w:rPr>
                <w:sz w:val="20"/>
                <w:szCs w:val="20"/>
              </w:rPr>
              <w:t>Имат</w:t>
            </w:r>
            <w:proofErr w:type="spellEnd"/>
            <w:r w:rsidRPr="00C57EC4">
              <w:rPr>
                <w:sz w:val="20"/>
                <w:szCs w:val="20"/>
              </w:rPr>
              <w:t xml:space="preserve">=7,804; НР=1,21 (1,42*0,85); СП=0,76 (0,95*0,8); ЗП=201,88*1,15; ЭММ=17,97*1,15; </w:t>
            </w:r>
            <w:proofErr w:type="spellStart"/>
            <w:r w:rsidRPr="00C57EC4">
              <w:rPr>
                <w:sz w:val="20"/>
                <w:szCs w:val="20"/>
              </w:rPr>
              <w:t>ЗПм</w:t>
            </w:r>
            <w:proofErr w:type="spellEnd"/>
            <w:r w:rsidRPr="00C57EC4">
              <w:rPr>
                <w:sz w:val="20"/>
                <w:szCs w:val="20"/>
              </w:rPr>
              <w:t xml:space="preserve">=0*1,15; ТЗТ=20,6*1,15; </w:t>
            </w:r>
            <w:proofErr w:type="spellStart"/>
            <w:r w:rsidRPr="00C57EC4">
              <w:rPr>
                <w:sz w:val="20"/>
                <w:szCs w:val="20"/>
              </w:rPr>
              <w:t>ТЗТм</w:t>
            </w:r>
            <w:proofErr w:type="spellEnd"/>
            <w:r w:rsidRPr="00C57EC4">
              <w:rPr>
                <w:sz w:val="20"/>
                <w:szCs w:val="20"/>
              </w:rPr>
              <w:t>=0*1,15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center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1000 м</w:t>
            </w:r>
            <w:proofErr w:type="gramStart"/>
            <w:r w:rsidRPr="00C57EC4">
              <w:rPr>
                <w:sz w:val="20"/>
                <w:szCs w:val="20"/>
              </w:rPr>
              <w:t>2</w:t>
            </w:r>
            <w:proofErr w:type="gramEnd"/>
            <w:r w:rsidRPr="00C57EC4">
              <w:rPr>
                <w:sz w:val="20"/>
                <w:szCs w:val="20"/>
              </w:rPr>
              <w:t xml:space="preserve"> поверхности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right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232,16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right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0</w:t>
            </w:r>
          </w:p>
        </w:tc>
        <w:tc>
          <w:tcPr>
            <w:tcW w:w="10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right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right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right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0</w:t>
            </w:r>
          </w:p>
        </w:tc>
      </w:tr>
      <w:tr w:rsidR="00C57EC4" w:rsidRPr="00C57EC4" w:rsidTr="00C57EC4">
        <w:trPr>
          <w:trHeight w:val="304"/>
        </w:trPr>
        <w:tc>
          <w:tcPr>
            <w:tcW w:w="5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center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3</w:t>
            </w:r>
          </w:p>
        </w:tc>
        <w:tc>
          <w:tcPr>
            <w:tcW w:w="16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center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Прайс</w:t>
            </w: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 xml:space="preserve">Нетканый материал </w:t>
            </w:r>
            <w:proofErr w:type="spellStart"/>
            <w:r w:rsidRPr="00C57EC4">
              <w:rPr>
                <w:sz w:val="20"/>
                <w:szCs w:val="20"/>
              </w:rPr>
              <w:t>Тайпар</w:t>
            </w:r>
            <w:proofErr w:type="spellEnd"/>
            <w:r w:rsidRPr="00C57EC4">
              <w:rPr>
                <w:sz w:val="20"/>
                <w:szCs w:val="20"/>
              </w:rPr>
              <w:t xml:space="preserve"> SF 56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center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36,225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center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72,7</w:t>
            </w:r>
          </w:p>
        </w:tc>
        <w:tc>
          <w:tcPr>
            <w:tcW w:w="10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center"/>
              <w:rPr>
                <w:color w:val="FFFFFF"/>
                <w:sz w:val="20"/>
                <w:szCs w:val="20"/>
              </w:rPr>
            </w:pPr>
            <w:r w:rsidRPr="00C57EC4">
              <w:rPr>
                <w:color w:val="FFFFFF"/>
                <w:sz w:val="20"/>
                <w:szCs w:val="20"/>
              </w:rPr>
              <w:t>0</w:t>
            </w:r>
          </w:p>
        </w:tc>
        <w:tc>
          <w:tcPr>
            <w:tcW w:w="10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center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2 633,56</w:t>
            </w:r>
          </w:p>
        </w:tc>
        <w:tc>
          <w:tcPr>
            <w:tcW w:w="420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 </w:t>
            </w:r>
          </w:p>
        </w:tc>
      </w:tr>
      <w:tr w:rsidR="00C57EC4" w:rsidRPr="00C57EC4" w:rsidTr="00C57EC4">
        <w:trPr>
          <w:trHeight w:val="319"/>
        </w:trPr>
        <w:tc>
          <w:tcPr>
            <w:tcW w:w="5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V=31,5*1,15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center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м</w:t>
            </w:r>
            <w:proofErr w:type="gramStart"/>
            <w:r w:rsidRPr="00C57EC4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0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C4" w:rsidRPr="00C57EC4" w:rsidRDefault="00C57EC4" w:rsidP="00C57EC4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0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</w:p>
        </w:tc>
        <w:tc>
          <w:tcPr>
            <w:tcW w:w="420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</w:p>
        </w:tc>
      </w:tr>
      <w:tr w:rsidR="00C57EC4" w:rsidRPr="00C57EC4" w:rsidTr="00C57EC4">
        <w:trPr>
          <w:trHeight w:val="567"/>
        </w:trPr>
        <w:tc>
          <w:tcPr>
            <w:tcW w:w="5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center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4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center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ТЕР08-01-002-01</w:t>
            </w: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Устройство основания под фундаменты песчаного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right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6,3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right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56,81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right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30,06</w:t>
            </w:r>
          </w:p>
        </w:tc>
        <w:tc>
          <w:tcPr>
            <w:tcW w:w="10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right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11 164,99</w:t>
            </w:r>
          </w:p>
        </w:tc>
        <w:tc>
          <w:tcPr>
            <w:tcW w:w="10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right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3 175,14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right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1 799,66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right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2,65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right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16,7</w:t>
            </w:r>
          </w:p>
        </w:tc>
      </w:tr>
      <w:tr w:rsidR="00C57EC4" w:rsidRPr="00C57EC4" w:rsidTr="00C57EC4">
        <w:trPr>
          <w:trHeight w:val="1358"/>
        </w:trPr>
        <w:tc>
          <w:tcPr>
            <w:tcW w:w="5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center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(0) Приказ N81 от 09.02.2017</w:t>
            </w:r>
            <w:proofErr w:type="gramStart"/>
            <w:r w:rsidRPr="00C57EC4">
              <w:rPr>
                <w:sz w:val="20"/>
                <w:szCs w:val="20"/>
              </w:rPr>
              <w:t xml:space="preserve"> П</w:t>
            </w:r>
            <w:proofErr w:type="gramEnd"/>
            <w:r w:rsidRPr="00C57EC4">
              <w:rPr>
                <w:sz w:val="20"/>
                <w:szCs w:val="20"/>
              </w:rPr>
              <w:t>рил.2 т.1 п.5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 xml:space="preserve">V=9*3,5*0,2; </w:t>
            </w:r>
            <w:proofErr w:type="spellStart"/>
            <w:r w:rsidRPr="00C57EC4">
              <w:rPr>
                <w:sz w:val="20"/>
                <w:szCs w:val="20"/>
              </w:rPr>
              <w:t>Изп</w:t>
            </w:r>
            <w:proofErr w:type="spellEnd"/>
            <w:r w:rsidRPr="00C57EC4">
              <w:rPr>
                <w:sz w:val="20"/>
                <w:szCs w:val="20"/>
              </w:rPr>
              <w:t xml:space="preserve">=19,069; </w:t>
            </w:r>
            <w:proofErr w:type="spellStart"/>
            <w:r w:rsidRPr="00C57EC4">
              <w:rPr>
                <w:sz w:val="20"/>
                <w:szCs w:val="20"/>
              </w:rPr>
              <w:t>Иэмм</w:t>
            </w:r>
            <w:proofErr w:type="spellEnd"/>
            <w:r w:rsidRPr="00C57EC4">
              <w:rPr>
                <w:sz w:val="20"/>
                <w:szCs w:val="20"/>
              </w:rPr>
              <w:t xml:space="preserve">=9,503; </w:t>
            </w:r>
            <w:proofErr w:type="spellStart"/>
            <w:r w:rsidRPr="00C57EC4">
              <w:rPr>
                <w:sz w:val="20"/>
                <w:szCs w:val="20"/>
              </w:rPr>
              <w:t>Имат</w:t>
            </w:r>
            <w:proofErr w:type="spellEnd"/>
            <w:r w:rsidRPr="00C57EC4">
              <w:rPr>
                <w:sz w:val="20"/>
                <w:szCs w:val="20"/>
              </w:rPr>
              <w:t xml:space="preserve">=16,125; НР=1,04 (1,22*0,85); СП=0,64 (0,8*0,8); ЗП=22,98*1,15; ЭММ=26,14*1,15; </w:t>
            </w:r>
            <w:proofErr w:type="spellStart"/>
            <w:r w:rsidRPr="00C57EC4">
              <w:rPr>
                <w:sz w:val="20"/>
                <w:szCs w:val="20"/>
              </w:rPr>
              <w:t>ЗПм</w:t>
            </w:r>
            <w:proofErr w:type="spellEnd"/>
            <w:r w:rsidRPr="00C57EC4">
              <w:rPr>
                <w:sz w:val="20"/>
                <w:szCs w:val="20"/>
              </w:rPr>
              <w:t xml:space="preserve">=3,55*1,15; ТЗТ=2,3*1,15; </w:t>
            </w:r>
            <w:proofErr w:type="spellStart"/>
            <w:r w:rsidRPr="00C57EC4">
              <w:rPr>
                <w:sz w:val="20"/>
                <w:szCs w:val="20"/>
              </w:rPr>
              <w:t>ТЗТм</w:t>
            </w:r>
            <w:proofErr w:type="spellEnd"/>
            <w:r w:rsidRPr="00C57EC4">
              <w:rPr>
                <w:sz w:val="20"/>
                <w:szCs w:val="20"/>
              </w:rPr>
              <w:t>=0,29*1,15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center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1 м3 основания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right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26,43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right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4,08</w:t>
            </w:r>
          </w:p>
        </w:tc>
        <w:tc>
          <w:tcPr>
            <w:tcW w:w="10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right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490,14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right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0,33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right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2,08</w:t>
            </w:r>
          </w:p>
        </w:tc>
      </w:tr>
      <w:tr w:rsidR="00C57EC4" w:rsidRPr="00C57EC4" w:rsidTr="00C57EC4">
        <w:trPr>
          <w:trHeight w:val="304"/>
        </w:trPr>
        <w:tc>
          <w:tcPr>
            <w:tcW w:w="5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center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4.1</w:t>
            </w:r>
          </w:p>
        </w:tc>
        <w:tc>
          <w:tcPr>
            <w:tcW w:w="16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center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408-9040-004П</w:t>
            </w:r>
          </w:p>
        </w:tc>
        <w:tc>
          <w:tcPr>
            <w:tcW w:w="41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Песок для строительных работ природный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center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7,56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center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644,2</w:t>
            </w:r>
          </w:p>
        </w:tc>
        <w:tc>
          <w:tcPr>
            <w:tcW w:w="10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center"/>
              <w:rPr>
                <w:color w:val="FFFFFF"/>
                <w:sz w:val="20"/>
                <w:szCs w:val="20"/>
              </w:rPr>
            </w:pPr>
            <w:r w:rsidRPr="00C57EC4">
              <w:rPr>
                <w:color w:val="FFFFFF"/>
                <w:sz w:val="20"/>
                <w:szCs w:val="20"/>
              </w:rPr>
              <w:t>1,2</w:t>
            </w:r>
          </w:p>
        </w:tc>
        <w:tc>
          <w:tcPr>
            <w:tcW w:w="10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center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4 870,15</w:t>
            </w:r>
          </w:p>
        </w:tc>
        <w:tc>
          <w:tcPr>
            <w:tcW w:w="420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 </w:t>
            </w:r>
          </w:p>
        </w:tc>
      </w:tr>
      <w:tr w:rsidR="00C57EC4" w:rsidRPr="00C57EC4" w:rsidTr="00C57EC4">
        <w:trPr>
          <w:trHeight w:val="319"/>
        </w:trPr>
        <w:tc>
          <w:tcPr>
            <w:tcW w:w="5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</w:p>
        </w:tc>
        <w:tc>
          <w:tcPr>
            <w:tcW w:w="4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center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м3</w:t>
            </w:r>
          </w:p>
        </w:tc>
        <w:tc>
          <w:tcPr>
            <w:tcW w:w="10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C4" w:rsidRPr="00C57EC4" w:rsidRDefault="00C57EC4" w:rsidP="00C57EC4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0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</w:p>
        </w:tc>
        <w:tc>
          <w:tcPr>
            <w:tcW w:w="420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</w:p>
        </w:tc>
      </w:tr>
      <w:tr w:rsidR="00C57EC4" w:rsidRPr="00C57EC4" w:rsidTr="00C57EC4">
        <w:trPr>
          <w:trHeight w:val="567"/>
        </w:trPr>
        <w:tc>
          <w:tcPr>
            <w:tcW w:w="5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center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5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center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ТЕР08-01-002-02</w:t>
            </w: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Устройство основания под фундаменты щебеночного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right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4,725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right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74,41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right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46,51</w:t>
            </w:r>
          </w:p>
        </w:tc>
        <w:tc>
          <w:tcPr>
            <w:tcW w:w="10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right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10 014,45</w:t>
            </w:r>
          </w:p>
        </w:tc>
        <w:tc>
          <w:tcPr>
            <w:tcW w:w="10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right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2 484,97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right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2 198,02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right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2,76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right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13,04</w:t>
            </w:r>
          </w:p>
        </w:tc>
      </w:tr>
      <w:tr w:rsidR="00C57EC4" w:rsidRPr="00C57EC4" w:rsidTr="00C57EC4">
        <w:trPr>
          <w:trHeight w:val="1099"/>
        </w:trPr>
        <w:tc>
          <w:tcPr>
            <w:tcW w:w="5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center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(0) Приказ N81 от 09.02.2017</w:t>
            </w:r>
            <w:proofErr w:type="gramStart"/>
            <w:r w:rsidRPr="00C57EC4">
              <w:rPr>
                <w:sz w:val="20"/>
                <w:szCs w:val="20"/>
              </w:rPr>
              <w:t xml:space="preserve"> П</w:t>
            </w:r>
            <w:proofErr w:type="gramEnd"/>
            <w:r w:rsidRPr="00C57EC4">
              <w:rPr>
                <w:sz w:val="20"/>
                <w:szCs w:val="20"/>
              </w:rPr>
              <w:t>рил.2 т.1 п.5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 xml:space="preserve">V=9*3,5*0,15; </w:t>
            </w:r>
            <w:proofErr w:type="spellStart"/>
            <w:r w:rsidRPr="00C57EC4">
              <w:rPr>
                <w:sz w:val="20"/>
                <w:szCs w:val="20"/>
              </w:rPr>
              <w:t>Изп</w:t>
            </w:r>
            <w:proofErr w:type="spellEnd"/>
            <w:r w:rsidRPr="00C57EC4">
              <w:rPr>
                <w:sz w:val="20"/>
                <w:szCs w:val="20"/>
              </w:rPr>
              <w:t xml:space="preserve">=19,069; </w:t>
            </w:r>
            <w:proofErr w:type="spellStart"/>
            <w:r w:rsidRPr="00C57EC4">
              <w:rPr>
                <w:sz w:val="20"/>
                <w:szCs w:val="20"/>
              </w:rPr>
              <w:t>Иэмм</w:t>
            </w:r>
            <w:proofErr w:type="spellEnd"/>
            <w:r w:rsidRPr="00C57EC4">
              <w:rPr>
                <w:sz w:val="20"/>
                <w:szCs w:val="20"/>
              </w:rPr>
              <w:t xml:space="preserve">=10,002; </w:t>
            </w:r>
            <w:proofErr w:type="spellStart"/>
            <w:r w:rsidRPr="00C57EC4">
              <w:rPr>
                <w:sz w:val="20"/>
                <w:szCs w:val="20"/>
              </w:rPr>
              <w:t>Имат</w:t>
            </w:r>
            <w:proofErr w:type="spellEnd"/>
            <w:r w:rsidRPr="00C57EC4">
              <w:rPr>
                <w:sz w:val="20"/>
                <w:szCs w:val="20"/>
              </w:rPr>
              <w:t xml:space="preserve">=16,125; НР=1,04 (1,22*0,85); СП=0,64 (0,8*0,8); ЗП=23,98*1,15; ЭММ=40,44*1,15; </w:t>
            </w:r>
            <w:proofErr w:type="spellStart"/>
            <w:r w:rsidRPr="00C57EC4">
              <w:rPr>
                <w:sz w:val="20"/>
                <w:szCs w:val="20"/>
              </w:rPr>
              <w:t>ЗПм</w:t>
            </w:r>
            <w:proofErr w:type="spellEnd"/>
            <w:r w:rsidRPr="00C57EC4">
              <w:rPr>
                <w:sz w:val="20"/>
                <w:szCs w:val="20"/>
              </w:rPr>
              <w:t xml:space="preserve">=6,5*1,15; ТЗТ=2,4*1,15; </w:t>
            </w:r>
            <w:proofErr w:type="spellStart"/>
            <w:r w:rsidRPr="00C57EC4">
              <w:rPr>
                <w:sz w:val="20"/>
                <w:szCs w:val="20"/>
              </w:rPr>
              <w:t>ТЗТм</w:t>
            </w:r>
            <w:proofErr w:type="spellEnd"/>
            <w:r w:rsidRPr="00C57EC4">
              <w:rPr>
                <w:sz w:val="20"/>
                <w:szCs w:val="20"/>
              </w:rPr>
              <w:t>=0,54*1,15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center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1 м3 основания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right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27,58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right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7,48</w:t>
            </w:r>
          </w:p>
        </w:tc>
        <w:tc>
          <w:tcPr>
            <w:tcW w:w="10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right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673,97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right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0,62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right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2,93</w:t>
            </w:r>
          </w:p>
        </w:tc>
      </w:tr>
      <w:tr w:rsidR="00C57EC4" w:rsidRPr="00C57EC4" w:rsidTr="00C57EC4">
        <w:trPr>
          <w:trHeight w:val="304"/>
        </w:trPr>
        <w:tc>
          <w:tcPr>
            <w:tcW w:w="5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center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5.1</w:t>
            </w:r>
          </w:p>
        </w:tc>
        <w:tc>
          <w:tcPr>
            <w:tcW w:w="16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center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408-9080-002П</w:t>
            </w:r>
          </w:p>
        </w:tc>
        <w:tc>
          <w:tcPr>
            <w:tcW w:w="41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Щебень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center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6,1425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center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1 467,36</w:t>
            </w:r>
          </w:p>
        </w:tc>
        <w:tc>
          <w:tcPr>
            <w:tcW w:w="10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center"/>
              <w:rPr>
                <w:color w:val="FFFFFF"/>
                <w:sz w:val="20"/>
                <w:szCs w:val="20"/>
              </w:rPr>
            </w:pPr>
            <w:r w:rsidRPr="00C57EC4">
              <w:rPr>
                <w:color w:val="FFFFFF"/>
                <w:sz w:val="20"/>
                <w:szCs w:val="20"/>
              </w:rPr>
              <w:t>1,3</w:t>
            </w:r>
          </w:p>
        </w:tc>
        <w:tc>
          <w:tcPr>
            <w:tcW w:w="10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center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9 013,26</w:t>
            </w:r>
          </w:p>
        </w:tc>
        <w:tc>
          <w:tcPr>
            <w:tcW w:w="420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 </w:t>
            </w:r>
          </w:p>
        </w:tc>
      </w:tr>
      <w:tr w:rsidR="00C57EC4" w:rsidRPr="00C57EC4" w:rsidTr="00C57EC4">
        <w:trPr>
          <w:trHeight w:val="319"/>
        </w:trPr>
        <w:tc>
          <w:tcPr>
            <w:tcW w:w="5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</w:p>
        </w:tc>
        <w:tc>
          <w:tcPr>
            <w:tcW w:w="4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center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м3</w:t>
            </w:r>
          </w:p>
        </w:tc>
        <w:tc>
          <w:tcPr>
            <w:tcW w:w="10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C4" w:rsidRPr="00C57EC4" w:rsidRDefault="00C57EC4" w:rsidP="00C57EC4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0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</w:p>
        </w:tc>
        <w:tc>
          <w:tcPr>
            <w:tcW w:w="420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</w:p>
        </w:tc>
      </w:tr>
      <w:tr w:rsidR="00C57EC4" w:rsidRPr="00C57EC4" w:rsidTr="00C57EC4">
        <w:trPr>
          <w:trHeight w:val="825"/>
        </w:trPr>
        <w:tc>
          <w:tcPr>
            <w:tcW w:w="5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center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6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center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ТЕР27-06-001-03</w:t>
            </w: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 xml:space="preserve">Устройство дорожных покрытий из сборных прямоугольных железобетонных плит площадью до 10,5 м2-прим </w:t>
            </w:r>
            <w:proofErr w:type="spellStart"/>
            <w:r w:rsidRPr="00C57EC4">
              <w:rPr>
                <w:sz w:val="20"/>
                <w:szCs w:val="20"/>
              </w:rPr>
              <w:t>осн</w:t>
            </w:r>
            <w:proofErr w:type="spellEnd"/>
            <w:r w:rsidRPr="00C57EC4">
              <w:rPr>
                <w:sz w:val="20"/>
                <w:szCs w:val="20"/>
              </w:rPr>
              <w:t>. площадки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right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0,05355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right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15 204,96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right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9 228,97</w:t>
            </w:r>
          </w:p>
        </w:tc>
        <w:tc>
          <w:tcPr>
            <w:tcW w:w="10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right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13 217,37</w:t>
            </w:r>
          </w:p>
        </w:tc>
        <w:tc>
          <w:tcPr>
            <w:tcW w:w="10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right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1 884,17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right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4 538,34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right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160,45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right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8,59</w:t>
            </w:r>
          </w:p>
        </w:tc>
      </w:tr>
      <w:tr w:rsidR="00C57EC4" w:rsidRPr="00C57EC4" w:rsidTr="00C57EC4">
        <w:trPr>
          <w:trHeight w:val="1358"/>
        </w:trPr>
        <w:tc>
          <w:tcPr>
            <w:tcW w:w="5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center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(0) Приказ N81 от 09.02.2017</w:t>
            </w:r>
            <w:proofErr w:type="gramStart"/>
            <w:r w:rsidRPr="00C57EC4">
              <w:rPr>
                <w:sz w:val="20"/>
                <w:szCs w:val="20"/>
              </w:rPr>
              <w:t xml:space="preserve"> П</w:t>
            </w:r>
            <w:proofErr w:type="gramEnd"/>
            <w:r w:rsidRPr="00C57EC4">
              <w:rPr>
                <w:sz w:val="20"/>
                <w:szCs w:val="20"/>
              </w:rPr>
              <w:t>рил.2 т.1 п.5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 xml:space="preserve">V=3*1,75*0,17*6/100; </w:t>
            </w:r>
            <w:proofErr w:type="spellStart"/>
            <w:r w:rsidRPr="00C57EC4">
              <w:rPr>
                <w:sz w:val="20"/>
                <w:szCs w:val="20"/>
              </w:rPr>
              <w:t>Изп</w:t>
            </w:r>
            <w:proofErr w:type="spellEnd"/>
            <w:r w:rsidRPr="00C57EC4">
              <w:rPr>
                <w:sz w:val="20"/>
                <w:szCs w:val="20"/>
              </w:rPr>
              <w:t xml:space="preserve">=19,069; </w:t>
            </w:r>
            <w:proofErr w:type="spellStart"/>
            <w:r w:rsidRPr="00C57EC4">
              <w:rPr>
                <w:sz w:val="20"/>
                <w:szCs w:val="20"/>
              </w:rPr>
              <w:t>Иэмм</w:t>
            </w:r>
            <w:proofErr w:type="spellEnd"/>
            <w:r w:rsidRPr="00C57EC4">
              <w:rPr>
                <w:sz w:val="20"/>
                <w:szCs w:val="20"/>
              </w:rPr>
              <w:t xml:space="preserve">=9,183; </w:t>
            </w:r>
            <w:proofErr w:type="spellStart"/>
            <w:r w:rsidRPr="00C57EC4">
              <w:rPr>
                <w:sz w:val="20"/>
                <w:szCs w:val="20"/>
              </w:rPr>
              <w:t>Имат</w:t>
            </w:r>
            <w:proofErr w:type="spellEnd"/>
            <w:r w:rsidRPr="00C57EC4">
              <w:rPr>
                <w:sz w:val="20"/>
                <w:szCs w:val="20"/>
              </w:rPr>
              <w:t xml:space="preserve">=6,192; НР=1,21 (1,42*0,85); СП=0,76 (0,95*0,8); ЗП=1604,48*1,15; ЭММ=8025,19*1,15; </w:t>
            </w:r>
            <w:proofErr w:type="spellStart"/>
            <w:r w:rsidRPr="00C57EC4">
              <w:rPr>
                <w:sz w:val="20"/>
                <w:szCs w:val="20"/>
              </w:rPr>
              <w:t>ЗПм</w:t>
            </w:r>
            <w:proofErr w:type="spellEnd"/>
            <w:r w:rsidRPr="00C57EC4">
              <w:rPr>
                <w:sz w:val="20"/>
                <w:szCs w:val="20"/>
              </w:rPr>
              <w:t xml:space="preserve">=740,62*1,15; ТЗТ=139,52*1,15; </w:t>
            </w:r>
            <w:proofErr w:type="spellStart"/>
            <w:r w:rsidRPr="00C57EC4">
              <w:rPr>
                <w:sz w:val="20"/>
                <w:szCs w:val="20"/>
              </w:rPr>
              <w:t>ТЗТм</w:t>
            </w:r>
            <w:proofErr w:type="spellEnd"/>
            <w:r w:rsidRPr="00C57EC4">
              <w:rPr>
                <w:sz w:val="20"/>
                <w:szCs w:val="20"/>
              </w:rPr>
              <w:t>=49,84*1,15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center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100 м3 сборных железобетонных плит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right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1 845,15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right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851,71</w:t>
            </w:r>
          </w:p>
        </w:tc>
        <w:tc>
          <w:tcPr>
            <w:tcW w:w="10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right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869,72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right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57,32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right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3,07</w:t>
            </w:r>
          </w:p>
        </w:tc>
      </w:tr>
      <w:tr w:rsidR="00C57EC4" w:rsidRPr="00C57EC4" w:rsidTr="00C57EC4">
        <w:trPr>
          <w:trHeight w:val="304"/>
        </w:trPr>
        <w:tc>
          <w:tcPr>
            <w:tcW w:w="5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center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6.1</w:t>
            </w:r>
          </w:p>
        </w:tc>
        <w:tc>
          <w:tcPr>
            <w:tcW w:w="16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center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403-9138</w:t>
            </w:r>
          </w:p>
        </w:tc>
        <w:tc>
          <w:tcPr>
            <w:tcW w:w="41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Плиты сборные железобетонные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center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5,355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center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0</w:t>
            </w:r>
          </w:p>
        </w:tc>
        <w:tc>
          <w:tcPr>
            <w:tcW w:w="10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center"/>
              <w:rPr>
                <w:color w:val="FFFFFF"/>
                <w:sz w:val="20"/>
                <w:szCs w:val="20"/>
              </w:rPr>
            </w:pPr>
            <w:r w:rsidRPr="00C57EC4">
              <w:rPr>
                <w:color w:val="FFFFFF"/>
                <w:sz w:val="20"/>
                <w:szCs w:val="20"/>
              </w:rPr>
              <w:t>100</w:t>
            </w:r>
          </w:p>
        </w:tc>
        <w:tc>
          <w:tcPr>
            <w:tcW w:w="10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center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0</w:t>
            </w:r>
          </w:p>
        </w:tc>
        <w:tc>
          <w:tcPr>
            <w:tcW w:w="420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 </w:t>
            </w:r>
          </w:p>
        </w:tc>
      </w:tr>
      <w:tr w:rsidR="00C57EC4" w:rsidRPr="00C57EC4" w:rsidTr="00C57EC4">
        <w:trPr>
          <w:trHeight w:val="319"/>
        </w:trPr>
        <w:tc>
          <w:tcPr>
            <w:tcW w:w="5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</w:p>
        </w:tc>
        <w:tc>
          <w:tcPr>
            <w:tcW w:w="4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center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м3</w:t>
            </w:r>
          </w:p>
        </w:tc>
        <w:tc>
          <w:tcPr>
            <w:tcW w:w="10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C4" w:rsidRPr="00C57EC4" w:rsidRDefault="00C57EC4" w:rsidP="00C57EC4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0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</w:p>
        </w:tc>
        <w:tc>
          <w:tcPr>
            <w:tcW w:w="420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</w:p>
        </w:tc>
      </w:tr>
      <w:tr w:rsidR="00C57EC4" w:rsidRPr="00C57EC4" w:rsidTr="00C57EC4">
        <w:trPr>
          <w:trHeight w:val="825"/>
        </w:trPr>
        <w:tc>
          <w:tcPr>
            <w:tcW w:w="5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center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7</w:t>
            </w:r>
          </w:p>
        </w:tc>
        <w:tc>
          <w:tcPr>
            <w:tcW w:w="16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center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403-5553</w:t>
            </w: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Плиты дорожные: 2П30.18.30 /бетон В22,5 (М300), объем 0,88 м3, расход арматуры 46,48 кг/ (ГОСТ 21924.2-84)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center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6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center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6 000,04</w:t>
            </w:r>
          </w:p>
        </w:tc>
        <w:tc>
          <w:tcPr>
            <w:tcW w:w="10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center"/>
              <w:rPr>
                <w:color w:val="FFFFFF"/>
                <w:sz w:val="20"/>
                <w:szCs w:val="20"/>
              </w:rPr>
            </w:pPr>
            <w:r w:rsidRPr="00C57EC4">
              <w:rPr>
                <w:color w:val="FFFFFF"/>
                <w:sz w:val="20"/>
                <w:szCs w:val="20"/>
              </w:rPr>
              <w:t>0</w:t>
            </w:r>
          </w:p>
        </w:tc>
        <w:tc>
          <w:tcPr>
            <w:tcW w:w="10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center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36 000,24</w:t>
            </w:r>
          </w:p>
        </w:tc>
        <w:tc>
          <w:tcPr>
            <w:tcW w:w="420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 </w:t>
            </w:r>
          </w:p>
        </w:tc>
      </w:tr>
      <w:tr w:rsidR="00C57EC4" w:rsidRPr="00C57EC4" w:rsidTr="00C57EC4">
        <w:trPr>
          <w:trHeight w:val="319"/>
        </w:trPr>
        <w:tc>
          <w:tcPr>
            <w:tcW w:w="5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center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шт.</w:t>
            </w:r>
          </w:p>
        </w:tc>
        <w:tc>
          <w:tcPr>
            <w:tcW w:w="10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C4" w:rsidRPr="00C57EC4" w:rsidRDefault="00C57EC4" w:rsidP="00C57EC4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0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</w:p>
        </w:tc>
        <w:tc>
          <w:tcPr>
            <w:tcW w:w="420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</w:p>
        </w:tc>
      </w:tr>
      <w:tr w:rsidR="00C57EC4" w:rsidRPr="00C57EC4" w:rsidTr="00C57EC4">
        <w:trPr>
          <w:trHeight w:val="323"/>
        </w:trPr>
        <w:tc>
          <w:tcPr>
            <w:tcW w:w="5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center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8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center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ТЕР47-01-001-02</w:t>
            </w: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Планировка участка вручную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right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0,215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right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111,91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right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0</w:t>
            </w:r>
          </w:p>
        </w:tc>
        <w:tc>
          <w:tcPr>
            <w:tcW w:w="10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right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1 238,79</w:t>
            </w:r>
          </w:p>
        </w:tc>
        <w:tc>
          <w:tcPr>
            <w:tcW w:w="10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right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458,81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right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right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11,73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right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2,52</w:t>
            </w:r>
          </w:p>
        </w:tc>
      </w:tr>
      <w:tr w:rsidR="00C57EC4" w:rsidRPr="00C57EC4" w:rsidTr="00C57EC4">
        <w:trPr>
          <w:trHeight w:val="1099"/>
        </w:trPr>
        <w:tc>
          <w:tcPr>
            <w:tcW w:w="5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center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(0) Приказ N81 от 09.02.2017</w:t>
            </w:r>
            <w:proofErr w:type="gramStart"/>
            <w:r w:rsidRPr="00C57EC4">
              <w:rPr>
                <w:sz w:val="20"/>
                <w:szCs w:val="20"/>
              </w:rPr>
              <w:t xml:space="preserve"> П</w:t>
            </w:r>
            <w:proofErr w:type="gramEnd"/>
            <w:r w:rsidRPr="00C57EC4">
              <w:rPr>
                <w:sz w:val="20"/>
                <w:szCs w:val="20"/>
              </w:rPr>
              <w:t>рил.2 т.1 п.5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 xml:space="preserve">V=21,5/100; </w:t>
            </w:r>
            <w:proofErr w:type="spellStart"/>
            <w:r w:rsidRPr="00C57EC4">
              <w:rPr>
                <w:sz w:val="20"/>
                <w:szCs w:val="20"/>
              </w:rPr>
              <w:t>Изп</w:t>
            </w:r>
            <w:proofErr w:type="spellEnd"/>
            <w:r w:rsidRPr="00C57EC4">
              <w:rPr>
                <w:sz w:val="20"/>
                <w:szCs w:val="20"/>
              </w:rPr>
              <w:t xml:space="preserve">=19,069; НР=0,98 (1,15*0,85); СП=0,72 (0,9*0,8); ЗП=97,31*1,15; ЭММ=0*1,15; </w:t>
            </w:r>
            <w:proofErr w:type="spellStart"/>
            <w:r w:rsidRPr="00C57EC4">
              <w:rPr>
                <w:sz w:val="20"/>
                <w:szCs w:val="20"/>
              </w:rPr>
              <w:t>ЗПм</w:t>
            </w:r>
            <w:proofErr w:type="spellEnd"/>
            <w:r w:rsidRPr="00C57EC4">
              <w:rPr>
                <w:sz w:val="20"/>
                <w:szCs w:val="20"/>
              </w:rPr>
              <w:t xml:space="preserve">=0*1,15; ТЗТ=10,2*1,15; </w:t>
            </w:r>
            <w:proofErr w:type="spellStart"/>
            <w:r w:rsidRPr="00C57EC4">
              <w:rPr>
                <w:sz w:val="20"/>
                <w:szCs w:val="20"/>
              </w:rPr>
              <w:t>ТЗТм</w:t>
            </w:r>
            <w:proofErr w:type="spellEnd"/>
            <w:r w:rsidRPr="00C57EC4">
              <w:rPr>
                <w:sz w:val="20"/>
                <w:szCs w:val="20"/>
              </w:rPr>
              <w:t>=0*1,15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center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100 м</w:t>
            </w:r>
            <w:proofErr w:type="gramStart"/>
            <w:r w:rsidRPr="00C57EC4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right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111,91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right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0</w:t>
            </w:r>
          </w:p>
        </w:tc>
        <w:tc>
          <w:tcPr>
            <w:tcW w:w="10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right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right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right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0</w:t>
            </w:r>
          </w:p>
        </w:tc>
      </w:tr>
      <w:tr w:rsidR="00C57EC4" w:rsidRPr="00C57EC4" w:rsidTr="00C57EC4">
        <w:trPr>
          <w:trHeight w:val="567"/>
        </w:trPr>
        <w:tc>
          <w:tcPr>
            <w:tcW w:w="5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center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9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center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ТЕР14-02-014-01</w:t>
            </w: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Установка металлических конструкций каркасов и ограждений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right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0,4153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right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1 597,06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right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43,96</w:t>
            </w:r>
          </w:p>
        </w:tc>
        <w:tc>
          <w:tcPr>
            <w:tcW w:w="10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right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26 532</w:t>
            </w:r>
          </w:p>
        </w:tc>
        <w:tc>
          <w:tcPr>
            <w:tcW w:w="10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right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10 604,97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right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194,73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right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120,75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right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50,15</w:t>
            </w:r>
          </w:p>
        </w:tc>
      </w:tr>
      <w:tr w:rsidR="00C57EC4" w:rsidRPr="00C57EC4" w:rsidTr="00C57EC4">
        <w:trPr>
          <w:trHeight w:val="1358"/>
        </w:trPr>
        <w:tc>
          <w:tcPr>
            <w:tcW w:w="5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center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(0) Приказ N81 от 09.02.2017</w:t>
            </w:r>
            <w:proofErr w:type="gramStart"/>
            <w:r w:rsidRPr="00C57EC4">
              <w:rPr>
                <w:sz w:val="20"/>
                <w:szCs w:val="20"/>
              </w:rPr>
              <w:t xml:space="preserve"> П</w:t>
            </w:r>
            <w:proofErr w:type="gramEnd"/>
            <w:r w:rsidRPr="00C57EC4">
              <w:rPr>
                <w:sz w:val="20"/>
                <w:szCs w:val="20"/>
              </w:rPr>
              <w:t>рил.2 т.2 п.10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 xml:space="preserve">V=415,3/1000; </w:t>
            </w:r>
            <w:proofErr w:type="spellStart"/>
            <w:r w:rsidRPr="00C57EC4">
              <w:rPr>
                <w:sz w:val="20"/>
                <w:szCs w:val="20"/>
              </w:rPr>
              <w:t>Изп</w:t>
            </w:r>
            <w:proofErr w:type="spellEnd"/>
            <w:r w:rsidRPr="00C57EC4">
              <w:rPr>
                <w:sz w:val="20"/>
                <w:szCs w:val="20"/>
              </w:rPr>
              <w:t xml:space="preserve">=19,069; </w:t>
            </w:r>
            <w:proofErr w:type="spellStart"/>
            <w:r w:rsidRPr="00C57EC4">
              <w:rPr>
                <w:sz w:val="20"/>
                <w:szCs w:val="20"/>
              </w:rPr>
              <w:t>Иэмм</w:t>
            </w:r>
            <w:proofErr w:type="spellEnd"/>
            <w:r w:rsidRPr="00C57EC4">
              <w:rPr>
                <w:sz w:val="20"/>
                <w:szCs w:val="20"/>
              </w:rPr>
              <w:t xml:space="preserve">=10,666; </w:t>
            </w:r>
            <w:proofErr w:type="spellStart"/>
            <w:r w:rsidRPr="00C57EC4">
              <w:rPr>
                <w:sz w:val="20"/>
                <w:szCs w:val="20"/>
              </w:rPr>
              <w:t>Имат</w:t>
            </w:r>
            <w:proofErr w:type="spellEnd"/>
            <w:r w:rsidRPr="00C57EC4">
              <w:rPr>
                <w:sz w:val="20"/>
                <w:szCs w:val="20"/>
              </w:rPr>
              <w:t xml:space="preserve">=3,996; НР=0,77 (0,9*0,85); СП=0,68 (0,85*0,8); ЗП=1164,45*1,15; ЭММ=38,23*1,15; </w:t>
            </w:r>
            <w:proofErr w:type="spellStart"/>
            <w:r w:rsidRPr="00C57EC4">
              <w:rPr>
                <w:sz w:val="20"/>
                <w:szCs w:val="20"/>
              </w:rPr>
              <w:t>ЗПм</w:t>
            </w:r>
            <w:proofErr w:type="spellEnd"/>
            <w:r w:rsidRPr="00C57EC4">
              <w:rPr>
                <w:sz w:val="20"/>
                <w:szCs w:val="20"/>
              </w:rPr>
              <w:t xml:space="preserve">=0*1,15; ТЗТ=105*1,15; </w:t>
            </w:r>
            <w:proofErr w:type="spellStart"/>
            <w:r w:rsidRPr="00C57EC4">
              <w:rPr>
                <w:sz w:val="20"/>
                <w:szCs w:val="20"/>
              </w:rPr>
              <w:t>ТЗТм</w:t>
            </w:r>
            <w:proofErr w:type="spellEnd"/>
            <w:r w:rsidRPr="00C57EC4">
              <w:rPr>
                <w:sz w:val="20"/>
                <w:szCs w:val="20"/>
              </w:rPr>
              <w:t>=0*1,15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center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1 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right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1 339,12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right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0</w:t>
            </w:r>
          </w:p>
        </w:tc>
        <w:tc>
          <w:tcPr>
            <w:tcW w:w="10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right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right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right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0</w:t>
            </w:r>
          </w:p>
        </w:tc>
      </w:tr>
      <w:tr w:rsidR="00C57EC4" w:rsidRPr="00C57EC4" w:rsidTr="00C57EC4">
        <w:trPr>
          <w:trHeight w:val="304"/>
        </w:trPr>
        <w:tc>
          <w:tcPr>
            <w:tcW w:w="5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center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9.1</w:t>
            </w:r>
          </w:p>
        </w:tc>
        <w:tc>
          <w:tcPr>
            <w:tcW w:w="16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center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201-9002-001П</w:t>
            </w:r>
          </w:p>
        </w:tc>
        <w:tc>
          <w:tcPr>
            <w:tcW w:w="41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Конструкции: стальные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center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0,4153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center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92 379,19</w:t>
            </w:r>
          </w:p>
        </w:tc>
        <w:tc>
          <w:tcPr>
            <w:tcW w:w="10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center"/>
              <w:rPr>
                <w:color w:val="FFFFFF"/>
                <w:sz w:val="20"/>
                <w:szCs w:val="20"/>
              </w:rPr>
            </w:pPr>
            <w:r w:rsidRPr="00C57EC4">
              <w:rPr>
                <w:color w:val="FFFFFF"/>
                <w:sz w:val="20"/>
                <w:szCs w:val="20"/>
              </w:rPr>
              <w:t>1</w:t>
            </w:r>
          </w:p>
        </w:tc>
        <w:tc>
          <w:tcPr>
            <w:tcW w:w="10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center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38 365,08</w:t>
            </w:r>
          </w:p>
        </w:tc>
        <w:tc>
          <w:tcPr>
            <w:tcW w:w="420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 </w:t>
            </w:r>
          </w:p>
        </w:tc>
      </w:tr>
      <w:tr w:rsidR="00C57EC4" w:rsidRPr="00C57EC4" w:rsidTr="00C57EC4">
        <w:trPr>
          <w:trHeight w:val="319"/>
        </w:trPr>
        <w:tc>
          <w:tcPr>
            <w:tcW w:w="5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</w:p>
        </w:tc>
        <w:tc>
          <w:tcPr>
            <w:tcW w:w="4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center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т</w:t>
            </w:r>
          </w:p>
        </w:tc>
        <w:tc>
          <w:tcPr>
            <w:tcW w:w="10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C4" w:rsidRPr="00C57EC4" w:rsidRDefault="00C57EC4" w:rsidP="00C57EC4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0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</w:p>
        </w:tc>
        <w:tc>
          <w:tcPr>
            <w:tcW w:w="420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</w:p>
        </w:tc>
      </w:tr>
      <w:tr w:rsidR="00C57EC4" w:rsidRPr="00C57EC4" w:rsidTr="00C57EC4">
        <w:trPr>
          <w:trHeight w:val="567"/>
        </w:trPr>
        <w:tc>
          <w:tcPr>
            <w:tcW w:w="5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center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10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center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ТЕР13-03-002-04</w:t>
            </w: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  <w:proofErr w:type="spellStart"/>
            <w:r w:rsidRPr="00C57EC4">
              <w:rPr>
                <w:sz w:val="20"/>
                <w:szCs w:val="20"/>
              </w:rPr>
              <w:t>Огрунтовка</w:t>
            </w:r>
            <w:proofErr w:type="spellEnd"/>
            <w:r w:rsidRPr="00C57EC4">
              <w:rPr>
                <w:sz w:val="20"/>
                <w:szCs w:val="20"/>
              </w:rPr>
              <w:t xml:space="preserve"> металлических поверхностей за один раз грунтовкой ГФ-021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right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0,6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right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375,99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right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6,88</w:t>
            </w:r>
          </w:p>
        </w:tc>
        <w:tc>
          <w:tcPr>
            <w:tcW w:w="10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right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2 732,39</w:t>
            </w:r>
          </w:p>
        </w:tc>
        <w:tc>
          <w:tcPr>
            <w:tcW w:w="10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right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909,71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right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33,94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right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6,11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right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3,67</w:t>
            </w:r>
          </w:p>
        </w:tc>
      </w:tr>
      <w:tr w:rsidR="00C57EC4" w:rsidRPr="00C57EC4" w:rsidTr="00C57EC4">
        <w:trPr>
          <w:trHeight w:val="1365"/>
        </w:trPr>
        <w:tc>
          <w:tcPr>
            <w:tcW w:w="5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center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(0) Приказ N81 от 09.02.2017</w:t>
            </w:r>
            <w:proofErr w:type="gramStart"/>
            <w:r w:rsidRPr="00C57EC4">
              <w:rPr>
                <w:sz w:val="20"/>
                <w:szCs w:val="20"/>
              </w:rPr>
              <w:t xml:space="preserve"> П</w:t>
            </w:r>
            <w:proofErr w:type="gramEnd"/>
            <w:r w:rsidRPr="00C57EC4">
              <w:rPr>
                <w:sz w:val="20"/>
                <w:szCs w:val="20"/>
              </w:rPr>
              <w:t>рил.2 т.1 п.5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 xml:space="preserve">V=0,3*2; </w:t>
            </w:r>
            <w:proofErr w:type="spellStart"/>
            <w:r w:rsidRPr="00C57EC4">
              <w:rPr>
                <w:sz w:val="20"/>
                <w:szCs w:val="20"/>
              </w:rPr>
              <w:t>Изп</w:t>
            </w:r>
            <w:proofErr w:type="spellEnd"/>
            <w:r w:rsidRPr="00C57EC4">
              <w:rPr>
                <w:sz w:val="20"/>
                <w:szCs w:val="20"/>
              </w:rPr>
              <w:t xml:space="preserve">=19,069; </w:t>
            </w:r>
            <w:proofErr w:type="spellStart"/>
            <w:r w:rsidRPr="00C57EC4">
              <w:rPr>
                <w:sz w:val="20"/>
                <w:szCs w:val="20"/>
              </w:rPr>
              <w:t>Иэмм</w:t>
            </w:r>
            <w:proofErr w:type="spellEnd"/>
            <w:r w:rsidRPr="00C57EC4">
              <w:rPr>
                <w:sz w:val="20"/>
                <w:szCs w:val="20"/>
              </w:rPr>
              <w:t xml:space="preserve">=8,221; </w:t>
            </w:r>
            <w:proofErr w:type="spellStart"/>
            <w:r w:rsidRPr="00C57EC4">
              <w:rPr>
                <w:sz w:val="20"/>
                <w:szCs w:val="20"/>
              </w:rPr>
              <w:t>Имат</w:t>
            </w:r>
            <w:proofErr w:type="spellEnd"/>
            <w:r w:rsidRPr="00C57EC4">
              <w:rPr>
                <w:sz w:val="20"/>
                <w:szCs w:val="20"/>
              </w:rPr>
              <w:t xml:space="preserve">=3,319; НР=0,77 (0,9*0,85); СП=0,56 (0,7*0,8); ЗП=69,14*1,15; ЭММ=5,98*1,15; </w:t>
            </w:r>
            <w:proofErr w:type="spellStart"/>
            <w:r w:rsidRPr="00C57EC4">
              <w:rPr>
                <w:sz w:val="20"/>
                <w:szCs w:val="20"/>
              </w:rPr>
              <w:t>ЗПм</w:t>
            </w:r>
            <w:proofErr w:type="spellEnd"/>
            <w:r w:rsidRPr="00C57EC4">
              <w:rPr>
                <w:sz w:val="20"/>
                <w:szCs w:val="20"/>
              </w:rPr>
              <w:t xml:space="preserve">=0,12*1,15; ТЗТ=5,31*1,15; </w:t>
            </w:r>
            <w:proofErr w:type="spellStart"/>
            <w:r w:rsidRPr="00C57EC4">
              <w:rPr>
                <w:sz w:val="20"/>
                <w:szCs w:val="20"/>
              </w:rPr>
              <w:t>ТЗТм</w:t>
            </w:r>
            <w:proofErr w:type="spellEnd"/>
            <w:r w:rsidRPr="00C57EC4">
              <w:rPr>
                <w:sz w:val="20"/>
                <w:szCs w:val="20"/>
              </w:rPr>
              <w:t>=0,01*1,15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center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100 м</w:t>
            </w:r>
            <w:proofErr w:type="gramStart"/>
            <w:r w:rsidRPr="00C57EC4">
              <w:rPr>
                <w:sz w:val="20"/>
                <w:szCs w:val="20"/>
              </w:rPr>
              <w:t>2</w:t>
            </w:r>
            <w:proofErr w:type="gramEnd"/>
            <w:r w:rsidRPr="00C57EC4">
              <w:rPr>
                <w:sz w:val="20"/>
                <w:szCs w:val="20"/>
              </w:rPr>
              <w:t xml:space="preserve"> окрашиваемой поверхности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right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79,51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right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0,14</w:t>
            </w:r>
          </w:p>
        </w:tc>
        <w:tc>
          <w:tcPr>
            <w:tcW w:w="10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right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1,6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right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0,01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right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0,01</w:t>
            </w:r>
          </w:p>
        </w:tc>
      </w:tr>
      <w:tr w:rsidR="00C57EC4" w:rsidRPr="00C57EC4" w:rsidTr="00C57EC4">
        <w:trPr>
          <w:trHeight w:val="297"/>
        </w:trPr>
        <w:tc>
          <w:tcPr>
            <w:tcW w:w="9896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103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right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157 594,1</w:t>
            </w:r>
          </w:p>
        </w:tc>
        <w:tc>
          <w:tcPr>
            <w:tcW w:w="105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right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19 708,92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right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9 746,36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right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95,7</w:t>
            </w:r>
          </w:p>
        </w:tc>
      </w:tr>
      <w:tr w:rsidR="00C57EC4" w:rsidRPr="00C57EC4" w:rsidTr="00C57EC4">
        <w:trPr>
          <w:trHeight w:val="297"/>
        </w:trPr>
        <w:tc>
          <w:tcPr>
            <w:tcW w:w="989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</w:p>
        </w:tc>
        <w:tc>
          <w:tcPr>
            <w:tcW w:w="10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right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2 283,76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right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8,91</w:t>
            </w:r>
          </w:p>
        </w:tc>
      </w:tr>
      <w:tr w:rsidR="00C57EC4" w:rsidRPr="00C57EC4" w:rsidTr="00C57EC4">
        <w:trPr>
          <w:trHeight w:val="297"/>
        </w:trPr>
        <w:tc>
          <w:tcPr>
            <w:tcW w:w="151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</w:p>
        </w:tc>
      </w:tr>
      <w:tr w:rsidR="00C57EC4" w:rsidRPr="00C57EC4" w:rsidTr="00C57EC4">
        <w:trPr>
          <w:trHeight w:val="297"/>
        </w:trPr>
        <w:tc>
          <w:tcPr>
            <w:tcW w:w="1123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center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Наименование и значение множителей</w:t>
            </w:r>
          </w:p>
        </w:tc>
        <w:tc>
          <w:tcPr>
            <w:tcW w:w="21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center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Значение</w:t>
            </w:r>
          </w:p>
        </w:tc>
        <w:tc>
          <w:tcPr>
            <w:tcW w:w="1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center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Прямые</w:t>
            </w:r>
          </w:p>
        </w:tc>
      </w:tr>
      <w:tr w:rsidR="00C57EC4" w:rsidRPr="00C57EC4" w:rsidTr="00C57EC4">
        <w:trPr>
          <w:trHeight w:val="297"/>
        </w:trPr>
        <w:tc>
          <w:tcPr>
            <w:tcW w:w="7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Зарплата</w:t>
            </w:r>
          </w:p>
        </w:tc>
        <w:tc>
          <w:tcPr>
            <w:tcW w:w="39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right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19708,92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right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1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right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19 708,92</w:t>
            </w:r>
          </w:p>
        </w:tc>
      </w:tr>
      <w:tr w:rsidR="00C57EC4" w:rsidRPr="00C57EC4" w:rsidTr="00C57EC4">
        <w:trPr>
          <w:trHeight w:val="297"/>
        </w:trPr>
        <w:tc>
          <w:tcPr>
            <w:tcW w:w="7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Машины и механизмы</w:t>
            </w:r>
          </w:p>
        </w:tc>
        <w:tc>
          <w:tcPr>
            <w:tcW w:w="39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right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9746,36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right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1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right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9 746,36</w:t>
            </w:r>
          </w:p>
        </w:tc>
      </w:tr>
      <w:tr w:rsidR="00C57EC4" w:rsidRPr="00C57EC4" w:rsidTr="00C57EC4">
        <w:trPr>
          <w:trHeight w:val="297"/>
        </w:trPr>
        <w:tc>
          <w:tcPr>
            <w:tcW w:w="7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Материалы</w:t>
            </w:r>
          </w:p>
        </w:tc>
        <w:tc>
          <w:tcPr>
            <w:tcW w:w="39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right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93241,94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right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1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right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93 241,94</w:t>
            </w:r>
          </w:p>
        </w:tc>
      </w:tr>
      <w:tr w:rsidR="00C57EC4" w:rsidRPr="00C57EC4" w:rsidTr="00C57EC4">
        <w:trPr>
          <w:trHeight w:val="297"/>
        </w:trPr>
        <w:tc>
          <w:tcPr>
            <w:tcW w:w="112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Итого по неучтенным материалам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right"/>
              <w:rPr>
                <w:color w:val="FFFFFF"/>
                <w:sz w:val="20"/>
                <w:szCs w:val="20"/>
              </w:rPr>
            </w:pPr>
            <w:r w:rsidRPr="00C57EC4">
              <w:rPr>
                <w:color w:val="FFFFFF"/>
                <w:sz w:val="20"/>
                <w:szCs w:val="20"/>
              </w:rPr>
              <w:t>0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right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0</w:t>
            </w:r>
          </w:p>
        </w:tc>
      </w:tr>
      <w:tr w:rsidR="00C57EC4" w:rsidRPr="00C57EC4" w:rsidTr="00C57EC4">
        <w:trPr>
          <w:trHeight w:val="297"/>
        </w:trPr>
        <w:tc>
          <w:tcPr>
            <w:tcW w:w="112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Итого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right"/>
              <w:rPr>
                <w:color w:val="FFFFFF"/>
                <w:sz w:val="20"/>
                <w:szCs w:val="20"/>
              </w:rPr>
            </w:pPr>
            <w:r w:rsidRPr="00C57EC4">
              <w:rPr>
                <w:color w:val="FFFFFF"/>
                <w:sz w:val="20"/>
                <w:szCs w:val="20"/>
              </w:rPr>
              <w:t>0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right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122 697,22</w:t>
            </w:r>
          </w:p>
        </w:tc>
      </w:tr>
      <w:tr w:rsidR="00C57EC4" w:rsidRPr="00C57EC4" w:rsidTr="00C57EC4">
        <w:trPr>
          <w:trHeight w:val="297"/>
        </w:trPr>
        <w:tc>
          <w:tcPr>
            <w:tcW w:w="112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Итого накладных расходов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right"/>
              <w:rPr>
                <w:color w:val="FFFFFF"/>
                <w:sz w:val="20"/>
                <w:szCs w:val="20"/>
              </w:rPr>
            </w:pPr>
            <w:r w:rsidRPr="00C57EC4">
              <w:rPr>
                <w:color w:val="FFFFFF"/>
                <w:sz w:val="20"/>
                <w:szCs w:val="20"/>
              </w:rPr>
              <w:t>0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right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20 158,34</w:t>
            </w:r>
          </w:p>
        </w:tc>
      </w:tr>
      <w:tr w:rsidR="00C57EC4" w:rsidRPr="00C57EC4" w:rsidTr="00C57EC4">
        <w:trPr>
          <w:trHeight w:val="297"/>
        </w:trPr>
        <w:tc>
          <w:tcPr>
            <w:tcW w:w="112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Итого сметной прибыли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right"/>
              <w:rPr>
                <w:color w:val="FFFFFF"/>
                <w:sz w:val="20"/>
                <w:szCs w:val="20"/>
              </w:rPr>
            </w:pPr>
            <w:r w:rsidRPr="00C57EC4">
              <w:rPr>
                <w:color w:val="FFFFFF"/>
                <w:sz w:val="20"/>
                <w:szCs w:val="20"/>
              </w:rPr>
              <w:t>0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right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14 738,5</w:t>
            </w:r>
          </w:p>
        </w:tc>
      </w:tr>
      <w:tr w:rsidR="00C57EC4" w:rsidRPr="00C57EC4" w:rsidTr="00C57EC4">
        <w:trPr>
          <w:trHeight w:val="297"/>
        </w:trPr>
        <w:tc>
          <w:tcPr>
            <w:tcW w:w="112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Итого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right"/>
              <w:rPr>
                <w:color w:val="FFFFFF"/>
                <w:sz w:val="20"/>
                <w:szCs w:val="20"/>
              </w:rPr>
            </w:pPr>
            <w:r w:rsidRPr="00C57EC4">
              <w:rPr>
                <w:color w:val="FFFFFF"/>
                <w:sz w:val="20"/>
                <w:szCs w:val="20"/>
              </w:rPr>
              <w:t>0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right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157 594,06</w:t>
            </w:r>
          </w:p>
        </w:tc>
      </w:tr>
      <w:tr w:rsidR="00C57EC4" w:rsidRPr="00C57EC4" w:rsidTr="00C57EC4">
        <w:trPr>
          <w:trHeight w:val="297"/>
        </w:trPr>
        <w:tc>
          <w:tcPr>
            <w:tcW w:w="151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center"/>
              <w:rPr>
                <w:sz w:val="20"/>
                <w:szCs w:val="20"/>
              </w:rPr>
            </w:pPr>
          </w:p>
        </w:tc>
      </w:tr>
      <w:tr w:rsidR="00C57EC4" w:rsidRPr="00C57EC4" w:rsidTr="00C57EC4">
        <w:trPr>
          <w:trHeight w:val="297"/>
        </w:trPr>
        <w:tc>
          <w:tcPr>
            <w:tcW w:w="1123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center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Наименование и значение множителей</w:t>
            </w:r>
          </w:p>
        </w:tc>
        <w:tc>
          <w:tcPr>
            <w:tcW w:w="21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center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Значение</w:t>
            </w:r>
          </w:p>
        </w:tc>
        <w:tc>
          <w:tcPr>
            <w:tcW w:w="1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center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Прямые</w:t>
            </w:r>
          </w:p>
        </w:tc>
      </w:tr>
      <w:tr w:rsidR="00C57EC4" w:rsidRPr="00C57EC4" w:rsidTr="00C57EC4">
        <w:trPr>
          <w:trHeight w:val="297"/>
        </w:trPr>
        <w:tc>
          <w:tcPr>
            <w:tcW w:w="112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Итого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right"/>
              <w:rPr>
                <w:color w:val="FFFFFF"/>
                <w:sz w:val="20"/>
                <w:szCs w:val="20"/>
              </w:rPr>
            </w:pPr>
            <w:r w:rsidRPr="00C57EC4">
              <w:rPr>
                <w:color w:val="FFFFFF"/>
                <w:sz w:val="20"/>
                <w:szCs w:val="20"/>
              </w:rPr>
              <w:t>0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right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157 594,1</w:t>
            </w:r>
          </w:p>
        </w:tc>
      </w:tr>
      <w:tr w:rsidR="00C57EC4" w:rsidRPr="00C57EC4" w:rsidTr="00C57EC4">
        <w:trPr>
          <w:trHeight w:val="297"/>
        </w:trPr>
        <w:tc>
          <w:tcPr>
            <w:tcW w:w="7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НДС</w:t>
            </w:r>
          </w:p>
        </w:tc>
        <w:tc>
          <w:tcPr>
            <w:tcW w:w="39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right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157594,1*0,2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right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20%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right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31 518,82</w:t>
            </w:r>
          </w:p>
        </w:tc>
      </w:tr>
      <w:tr w:rsidR="00C57EC4" w:rsidRPr="00C57EC4" w:rsidTr="00C57EC4">
        <w:trPr>
          <w:trHeight w:val="297"/>
        </w:trPr>
        <w:tc>
          <w:tcPr>
            <w:tcW w:w="112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Итого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right"/>
              <w:rPr>
                <w:color w:val="FFFFFF"/>
                <w:sz w:val="20"/>
                <w:szCs w:val="20"/>
              </w:rPr>
            </w:pPr>
            <w:r w:rsidRPr="00C57EC4">
              <w:rPr>
                <w:color w:val="FFFFFF"/>
                <w:sz w:val="20"/>
                <w:szCs w:val="20"/>
              </w:rPr>
              <w:t>0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right"/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189 112,92</w:t>
            </w:r>
          </w:p>
        </w:tc>
      </w:tr>
      <w:tr w:rsidR="00C57EC4" w:rsidRPr="00C57EC4" w:rsidTr="00C57EC4">
        <w:trPr>
          <w:trHeight w:val="297"/>
        </w:trPr>
        <w:tc>
          <w:tcPr>
            <w:tcW w:w="151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center"/>
              <w:rPr>
                <w:sz w:val="20"/>
                <w:szCs w:val="20"/>
              </w:rPr>
            </w:pPr>
          </w:p>
        </w:tc>
      </w:tr>
      <w:tr w:rsidR="00C57EC4" w:rsidRPr="00C57EC4" w:rsidTr="00C57EC4">
        <w:trPr>
          <w:trHeight w:val="297"/>
        </w:trPr>
        <w:tc>
          <w:tcPr>
            <w:tcW w:w="2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СОСТАВИЛ</w:t>
            </w:r>
          </w:p>
        </w:tc>
        <w:tc>
          <w:tcPr>
            <w:tcW w:w="84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</w:p>
        </w:tc>
      </w:tr>
      <w:tr w:rsidR="00C57EC4" w:rsidRPr="00C57EC4" w:rsidTr="00C57EC4">
        <w:trPr>
          <w:trHeight w:val="297"/>
        </w:trPr>
        <w:tc>
          <w:tcPr>
            <w:tcW w:w="2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  <w:r w:rsidRPr="00C57EC4">
              <w:rPr>
                <w:sz w:val="20"/>
                <w:szCs w:val="20"/>
              </w:rPr>
              <w:t>ПРОВЕРИЛ</w:t>
            </w:r>
          </w:p>
        </w:tc>
        <w:tc>
          <w:tcPr>
            <w:tcW w:w="84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EC4" w:rsidRPr="00C57EC4" w:rsidRDefault="00C57EC4" w:rsidP="00C57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EC4" w:rsidRPr="00C57EC4" w:rsidRDefault="00C57EC4" w:rsidP="00C57EC4">
            <w:pPr>
              <w:rPr>
                <w:sz w:val="20"/>
                <w:szCs w:val="20"/>
              </w:rPr>
            </w:pPr>
          </w:p>
        </w:tc>
      </w:tr>
    </w:tbl>
    <w:p w:rsidR="006B0273" w:rsidRDefault="006B0273" w:rsidP="006B0273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outlineLvl w:val="0"/>
      </w:pPr>
    </w:p>
    <w:sectPr w:rsidR="006B0273" w:rsidSect="001F3458">
      <w:pgSz w:w="16838" w:h="11906" w:orient="landscape"/>
      <w:pgMar w:top="1701" w:right="127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1CD" w:rsidRDefault="00A401CD" w:rsidP="002C7F43">
      <w:r>
        <w:separator/>
      </w:r>
    </w:p>
  </w:endnote>
  <w:endnote w:type="continuationSeparator" w:id="0">
    <w:p w:rsidR="00A401CD" w:rsidRDefault="00A401CD" w:rsidP="002C7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1CD" w:rsidRDefault="00A401CD" w:rsidP="002C7F43">
      <w:r>
        <w:separator/>
      </w:r>
    </w:p>
  </w:footnote>
  <w:footnote w:type="continuationSeparator" w:id="0">
    <w:p w:rsidR="00A401CD" w:rsidRDefault="00A401CD" w:rsidP="002C7F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9BA"/>
    <w:rsid w:val="00070DDA"/>
    <w:rsid w:val="000C7E9D"/>
    <w:rsid w:val="001652F3"/>
    <w:rsid w:val="001775A4"/>
    <w:rsid w:val="001C063C"/>
    <w:rsid w:val="001F3458"/>
    <w:rsid w:val="002815A5"/>
    <w:rsid w:val="002C48C5"/>
    <w:rsid w:val="002C7F43"/>
    <w:rsid w:val="00346476"/>
    <w:rsid w:val="003C0E8F"/>
    <w:rsid w:val="0040535F"/>
    <w:rsid w:val="00494C3B"/>
    <w:rsid w:val="004A6D6F"/>
    <w:rsid w:val="004F79BA"/>
    <w:rsid w:val="00563B6C"/>
    <w:rsid w:val="005D33F6"/>
    <w:rsid w:val="005F3C59"/>
    <w:rsid w:val="006547B1"/>
    <w:rsid w:val="006B0273"/>
    <w:rsid w:val="006C1FAB"/>
    <w:rsid w:val="006F26F4"/>
    <w:rsid w:val="00713D9A"/>
    <w:rsid w:val="008767F9"/>
    <w:rsid w:val="008D56EB"/>
    <w:rsid w:val="00915459"/>
    <w:rsid w:val="0091737C"/>
    <w:rsid w:val="009D1B6C"/>
    <w:rsid w:val="009D529A"/>
    <w:rsid w:val="009E198C"/>
    <w:rsid w:val="00A34F25"/>
    <w:rsid w:val="00A36036"/>
    <w:rsid w:val="00A401CD"/>
    <w:rsid w:val="00AE469F"/>
    <w:rsid w:val="00B722AA"/>
    <w:rsid w:val="00B73410"/>
    <w:rsid w:val="00BB2694"/>
    <w:rsid w:val="00C240BE"/>
    <w:rsid w:val="00C57EC4"/>
    <w:rsid w:val="00C94279"/>
    <w:rsid w:val="00CA6076"/>
    <w:rsid w:val="00CE04CC"/>
    <w:rsid w:val="00D9322E"/>
    <w:rsid w:val="00DA29B8"/>
    <w:rsid w:val="00DC0501"/>
    <w:rsid w:val="00DE2F9D"/>
    <w:rsid w:val="00E95B68"/>
    <w:rsid w:val="00F46134"/>
    <w:rsid w:val="00F6361F"/>
    <w:rsid w:val="00FC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C30EE"/>
    <w:pPr>
      <w:spacing w:before="100" w:beforeAutospacing="1" w:after="100" w:afterAutospacing="1"/>
    </w:pPr>
  </w:style>
  <w:style w:type="paragraph" w:customStyle="1" w:styleId="ConsPlusNormal">
    <w:name w:val="ConsPlusNormal"/>
    <w:rsid w:val="00FC30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FC30EE"/>
    <w:rPr>
      <w:b/>
      <w:bCs/>
    </w:rPr>
  </w:style>
  <w:style w:type="paragraph" w:styleId="a5">
    <w:name w:val="header"/>
    <w:basedOn w:val="a"/>
    <w:link w:val="a6"/>
    <w:uiPriority w:val="99"/>
    <w:unhideWhenUsed/>
    <w:rsid w:val="002C7F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C7F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C7F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C7F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C7F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7F4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99"/>
    <w:qFormat/>
    <w:rsid w:val="00CA6076"/>
    <w:pPr>
      <w:spacing w:after="0" w:line="240" w:lineRule="auto"/>
    </w:pPr>
    <w:rPr>
      <w:rFonts w:ascii="Calibri" w:eastAsia="Times New Roman" w:hAnsi="Calibri" w:cs="Times New Roman"/>
    </w:rPr>
  </w:style>
  <w:style w:type="table" w:styleId="ac">
    <w:name w:val="Table Grid"/>
    <w:basedOn w:val="a1"/>
    <w:uiPriority w:val="59"/>
    <w:rsid w:val="00CA6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C30EE"/>
    <w:pPr>
      <w:spacing w:before="100" w:beforeAutospacing="1" w:after="100" w:afterAutospacing="1"/>
    </w:pPr>
  </w:style>
  <w:style w:type="paragraph" w:customStyle="1" w:styleId="ConsPlusNormal">
    <w:name w:val="ConsPlusNormal"/>
    <w:rsid w:val="00FC30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FC30EE"/>
    <w:rPr>
      <w:b/>
      <w:bCs/>
    </w:rPr>
  </w:style>
  <w:style w:type="paragraph" w:styleId="a5">
    <w:name w:val="header"/>
    <w:basedOn w:val="a"/>
    <w:link w:val="a6"/>
    <w:uiPriority w:val="99"/>
    <w:unhideWhenUsed/>
    <w:rsid w:val="002C7F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C7F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C7F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C7F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C7F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7F4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99"/>
    <w:qFormat/>
    <w:rsid w:val="00CA6076"/>
    <w:pPr>
      <w:spacing w:after="0" w:line="240" w:lineRule="auto"/>
    </w:pPr>
    <w:rPr>
      <w:rFonts w:ascii="Calibri" w:eastAsia="Times New Roman" w:hAnsi="Calibri" w:cs="Times New Roman"/>
    </w:rPr>
  </w:style>
  <w:style w:type="table" w:styleId="ac">
    <w:name w:val="Table Grid"/>
    <w:basedOn w:val="a1"/>
    <w:uiPriority w:val="59"/>
    <w:rsid w:val="00CA6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5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7FD5D-5E9E-428A-91BF-5FCC56A87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8</Pages>
  <Words>1470</Words>
  <Characters>8382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2020-02-17T14:00:00Z</cp:lastPrinted>
  <dcterms:created xsi:type="dcterms:W3CDTF">2020-02-17T08:47:00Z</dcterms:created>
  <dcterms:modified xsi:type="dcterms:W3CDTF">2020-02-19T10:58:00Z</dcterms:modified>
</cp:coreProperties>
</file>