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97740B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41756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1.2021  № 8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D0CDB">
        <w:tc>
          <w:tcPr>
            <w:tcW w:w="5495" w:type="dxa"/>
            <w:shd w:val="clear" w:color="auto" w:fill="auto"/>
          </w:tcPr>
          <w:p w:rsidR="00452BD5" w:rsidRDefault="00F04C28" w:rsidP="00452BD5">
            <w:pPr>
              <w:jc w:val="both"/>
              <w:rPr>
                <w:rFonts w:ascii="Times New Roman" w:hAnsi="Times New Roman" w:cs="Times New Roman"/>
              </w:rPr>
            </w:pPr>
            <w:r w:rsidRPr="00F04C28">
              <w:rPr>
                <w:rFonts w:ascii="Times New Roman" w:hAnsi="Times New Roman" w:cs="Times New Roman"/>
              </w:rPr>
              <w:t xml:space="preserve">Об утверждении </w:t>
            </w:r>
            <w:r w:rsidR="00452BD5">
              <w:rPr>
                <w:rFonts w:ascii="Times New Roman" w:hAnsi="Times New Roman" w:cs="Times New Roman"/>
              </w:rPr>
              <w:t xml:space="preserve">проекта (объекта) </w:t>
            </w:r>
          </w:p>
          <w:p w:rsidR="00F04C28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общественной инфраструктуры</w:t>
            </w:r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Красноборском городском </w:t>
            </w:r>
            <w:proofErr w:type="gramStart"/>
            <w:r>
              <w:rPr>
                <w:rFonts w:ascii="Times New Roman" w:hAnsi="Times New Roman" w:cs="Times New Roman"/>
              </w:rPr>
              <w:t>поселении</w:t>
            </w:r>
            <w:proofErr w:type="gramEnd"/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Тосненского района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Ленинградской</w:t>
            </w:r>
            <w:proofErr w:type="gramEnd"/>
          </w:p>
          <w:p w:rsidR="00452BD5" w:rsidRPr="00F04C28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</w:tr>
    </w:tbl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452BD5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F04C28">
        <w:rPr>
          <w:rFonts w:ascii="Times New Roman" w:hAnsi="Times New Roman" w:cs="Times New Roman"/>
          <w:lang w:bidi="ru-RU"/>
        </w:rPr>
        <w:t xml:space="preserve">В соответствии с </w:t>
      </w:r>
      <w:r w:rsidR="00452BD5">
        <w:rPr>
          <w:rFonts w:ascii="Times New Roman" w:hAnsi="Times New Roman" w:cs="Times New Roman"/>
          <w:lang w:bidi="ru-RU"/>
        </w:rPr>
        <w:t xml:space="preserve">государственной программой </w:t>
      </w:r>
      <w:r w:rsidR="00452BD5" w:rsidRPr="00452BD5">
        <w:rPr>
          <w:rFonts w:ascii="Times New Roman" w:hAnsi="Times New Roman" w:cs="Times New Roman"/>
          <w:lang w:bidi="ru-RU"/>
        </w:rPr>
        <w:t xml:space="preserve">Ленинградской области </w:t>
      </w:r>
      <w:r w:rsidR="00452BD5">
        <w:rPr>
          <w:rFonts w:ascii="Times New Roman" w:hAnsi="Times New Roman" w:cs="Times New Roman"/>
          <w:lang w:bidi="ru-RU"/>
        </w:rPr>
        <w:t xml:space="preserve">«Устойчивое общественное развитие в </w:t>
      </w:r>
      <w:r w:rsidR="00452BD5" w:rsidRPr="00452BD5">
        <w:rPr>
          <w:rFonts w:ascii="Times New Roman" w:hAnsi="Times New Roman" w:cs="Times New Roman"/>
          <w:lang w:bidi="ru-RU"/>
        </w:rPr>
        <w:t>Ленинградской области</w:t>
      </w:r>
      <w:r w:rsidR="00452BD5">
        <w:rPr>
          <w:rFonts w:ascii="Times New Roman" w:hAnsi="Times New Roman" w:cs="Times New Roman"/>
          <w:lang w:bidi="ru-RU"/>
        </w:rPr>
        <w:t xml:space="preserve">», утвержденной постановлением Правительства </w:t>
      </w:r>
      <w:r w:rsidR="00452BD5" w:rsidRPr="00452BD5">
        <w:rPr>
          <w:rFonts w:ascii="Times New Roman" w:hAnsi="Times New Roman" w:cs="Times New Roman"/>
          <w:lang w:bidi="ru-RU"/>
        </w:rPr>
        <w:t>Ленинградской области</w:t>
      </w:r>
      <w:r w:rsidR="00452BD5">
        <w:rPr>
          <w:rFonts w:ascii="Times New Roman" w:hAnsi="Times New Roman" w:cs="Times New Roman"/>
          <w:lang w:bidi="ru-RU"/>
        </w:rPr>
        <w:t xml:space="preserve"> от 14 ноября 2013 года № 399, администрация </w:t>
      </w:r>
      <w:r w:rsidR="00452BD5" w:rsidRPr="00452BD5">
        <w:rPr>
          <w:rFonts w:ascii="Times New Roman" w:hAnsi="Times New Roman" w:cs="Times New Roman"/>
          <w:lang w:bidi="ru-RU"/>
        </w:rPr>
        <w:t>Красноборского городского поселения Тосненского района Ленинградской области</w:t>
      </w:r>
    </w:p>
    <w:p w:rsidR="00F04C28" w:rsidRPr="00F04C28" w:rsidRDefault="00F04C28" w:rsidP="00923EFE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923EFE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DF">
        <w:rPr>
          <w:rFonts w:ascii="Times New Roman" w:hAnsi="Times New Roman" w:cs="Times New Roman"/>
          <w:sz w:val="24"/>
          <w:szCs w:val="24"/>
        </w:rPr>
        <w:t xml:space="preserve"> </w:t>
      </w:r>
      <w:r w:rsidRPr="00F04C2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52BD5">
        <w:rPr>
          <w:rFonts w:ascii="Times New Roman" w:hAnsi="Times New Roman" w:cs="Times New Roman"/>
          <w:sz w:val="24"/>
          <w:szCs w:val="24"/>
        </w:rPr>
        <w:t>перечень проекта (объекта</w:t>
      </w:r>
      <w:r w:rsidR="00452BD5" w:rsidRPr="00452BD5">
        <w:rPr>
          <w:rFonts w:ascii="Times New Roman" w:hAnsi="Times New Roman" w:cs="Times New Roman"/>
          <w:sz w:val="24"/>
          <w:szCs w:val="24"/>
        </w:rPr>
        <w:t>)</w:t>
      </w:r>
      <w:r w:rsidR="00452BD5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452BD5" w:rsidRPr="00452BD5">
        <w:rPr>
          <w:rFonts w:ascii="Times New Roman" w:hAnsi="Times New Roman" w:cs="Times New Roman"/>
          <w:sz w:val="24"/>
          <w:szCs w:val="24"/>
        </w:rPr>
        <w:t>общественной инфраструктуры</w:t>
      </w:r>
      <w:r w:rsidR="00452BD5" w:rsidRPr="00452BD5">
        <w:t xml:space="preserve"> </w:t>
      </w:r>
      <w:r w:rsidR="00452BD5" w:rsidRPr="00452BD5">
        <w:rPr>
          <w:rFonts w:ascii="Times New Roman" w:hAnsi="Times New Roman" w:cs="Times New Roman"/>
          <w:sz w:val="24"/>
          <w:szCs w:val="24"/>
        </w:rPr>
        <w:t xml:space="preserve">муниципального значения </w:t>
      </w:r>
      <w:proofErr w:type="gramStart"/>
      <w:r w:rsidR="00452BD5" w:rsidRPr="00452B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2BD5" w:rsidRPr="00452BD5">
        <w:t xml:space="preserve"> </w:t>
      </w:r>
      <w:proofErr w:type="gramStart"/>
      <w:r w:rsidR="00452BD5" w:rsidRPr="00452BD5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="00452BD5" w:rsidRPr="00452BD5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452BD5">
        <w:rPr>
          <w:rFonts w:ascii="Times New Roman" w:hAnsi="Times New Roman" w:cs="Times New Roman"/>
          <w:sz w:val="24"/>
          <w:szCs w:val="24"/>
        </w:rPr>
        <w:t xml:space="preserve"> </w:t>
      </w:r>
      <w:r w:rsidR="00452BD5" w:rsidRPr="00452BD5">
        <w:rPr>
          <w:rFonts w:ascii="Times New Roman" w:hAnsi="Times New Roman" w:cs="Times New Roman"/>
          <w:sz w:val="24"/>
          <w:szCs w:val="24"/>
        </w:rPr>
        <w:t>Тосненского района Ленинградской</w:t>
      </w:r>
      <w:r w:rsidR="00452BD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04C28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F04C28" w:rsidRPr="00F04C28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04C28">
        <w:rPr>
          <w:rFonts w:ascii="Times New Roman" w:hAnsi="Times New Roman" w:cs="Times New Roman"/>
        </w:rPr>
        <w:t>Разместить</w:t>
      </w:r>
      <w:proofErr w:type="gramEnd"/>
      <w:r w:rsidRPr="00F04C28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r w:rsidRPr="00F04C28">
        <w:rPr>
          <w:rFonts w:ascii="Times New Roman" w:hAnsi="Times New Roman" w:cs="Times New Roman"/>
          <w:lang w:val="en-US"/>
        </w:rPr>
        <w:t>www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krbor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ru</w:t>
      </w:r>
      <w:r w:rsidRPr="00F04C28">
        <w:rPr>
          <w:rFonts w:ascii="Times New Roman" w:hAnsi="Times New Roman" w:cs="Times New Roman"/>
        </w:rPr>
        <w:t>.</w:t>
      </w:r>
    </w:p>
    <w:p w:rsidR="00F04C28" w:rsidRPr="00F04C28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  </w:t>
      </w:r>
      <w:r w:rsidRPr="00F04C28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r w:rsidR="00FA2BDF">
        <w:rPr>
          <w:rFonts w:ascii="Times New Roman" w:hAnsi="Times New Roman" w:cs="Times New Roman"/>
        </w:rPr>
        <w:t>опубликования</w:t>
      </w:r>
      <w:r w:rsidRPr="00F04C28">
        <w:rPr>
          <w:rFonts w:ascii="Times New Roman" w:hAnsi="Times New Roman" w:cs="Times New Roman"/>
        </w:rPr>
        <w:t>.</w:t>
      </w:r>
    </w:p>
    <w:p w:rsidR="00F04C28" w:rsidRPr="00F04C28" w:rsidRDefault="00F04C28" w:rsidP="00F04C28">
      <w:pPr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F04C28">
        <w:rPr>
          <w:rFonts w:ascii="Times New Roman" w:hAnsi="Times New Roman" w:cs="Times New Roman"/>
        </w:rPr>
        <w:t>Контроль за</w:t>
      </w:r>
      <w:proofErr w:type="gramEnd"/>
      <w:r w:rsidRPr="00F04C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</w:t>
      </w:r>
      <w:r w:rsidR="001C4D7A">
        <w:rPr>
          <w:rFonts w:ascii="Times New Roman" w:hAnsi="Times New Roman" w:cs="Times New Roman"/>
        </w:rPr>
        <w:t xml:space="preserve"> 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923EFE" w:rsidRDefault="00923EFE" w:rsidP="00F04C28">
      <w:pPr>
        <w:jc w:val="center"/>
      </w:pPr>
    </w:p>
    <w:p w:rsidR="00923EFE" w:rsidRDefault="00923EFE" w:rsidP="00F04C28">
      <w:pPr>
        <w:jc w:val="center"/>
      </w:pPr>
    </w:p>
    <w:p w:rsidR="00923EFE" w:rsidRDefault="00923EFE" w:rsidP="00F04C28">
      <w:pPr>
        <w:jc w:val="center"/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FA2BDF" w:rsidRDefault="00FA2BDF" w:rsidP="00F04C2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3EFE" w:rsidRDefault="00923EFE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Приложение № 1</w:t>
      </w: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F04C28" w:rsidRPr="00F04C28" w:rsidRDefault="0097740B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15</w:t>
      </w:r>
      <w:r w:rsidR="00923EFE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1.2021  № 8</w:t>
      </w:r>
      <w:bookmarkStart w:id="0" w:name="_GoBack"/>
      <w:bookmarkEnd w:id="0"/>
    </w:p>
    <w:p w:rsidR="006701D3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52BD5">
        <w:rPr>
          <w:sz w:val="28"/>
          <w:szCs w:val="28"/>
        </w:rPr>
        <w:t xml:space="preserve">еречень проекта (объекта) развития общественной инфраструктуры муниципального значения </w:t>
      </w:r>
      <w:proofErr w:type="gramStart"/>
      <w:r w:rsidRPr="00452BD5">
        <w:rPr>
          <w:sz w:val="28"/>
          <w:szCs w:val="28"/>
        </w:rPr>
        <w:t>в</w:t>
      </w:r>
      <w:proofErr w:type="gramEnd"/>
      <w:r w:rsidRPr="00452BD5">
        <w:rPr>
          <w:sz w:val="28"/>
          <w:szCs w:val="28"/>
        </w:rPr>
        <w:t xml:space="preserve"> </w:t>
      </w:r>
      <w:proofErr w:type="gramStart"/>
      <w:r w:rsidRPr="00452BD5">
        <w:rPr>
          <w:sz w:val="28"/>
          <w:szCs w:val="28"/>
        </w:rPr>
        <w:t>Красноборском</w:t>
      </w:r>
      <w:proofErr w:type="gramEnd"/>
      <w:r w:rsidRPr="00452BD5">
        <w:rPr>
          <w:sz w:val="28"/>
          <w:szCs w:val="28"/>
        </w:rPr>
        <w:t xml:space="preserve"> городском поселении Тосненского района Ленинградской области</w:t>
      </w:r>
    </w:p>
    <w:p w:rsidR="00452BD5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923EFE">
      <w:pPr>
        <w:pStyle w:val="20"/>
        <w:shd w:val="clear" w:color="auto" w:fill="auto"/>
        <w:spacing w:before="0" w:after="0" w:line="322" w:lineRule="exact"/>
        <w:jc w:val="center"/>
        <w:rPr>
          <w:b w:val="0"/>
          <w:sz w:val="24"/>
          <w:szCs w:val="24"/>
        </w:rPr>
      </w:pPr>
    </w:p>
    <w:tbl>
      <w:tblPr>
        <w:tblStyle w:val="af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0"/>
        <w:gridCol w:w="1560"/>
        <w:gridCol w:w="1842"/>
        <w:gridCol w:w="1985"/>
      </w:tblGrid>
      <w:tr w:rsidR="00F93AB1" w:rsidTr="00F93AB1">
        <w:tc>
          <w:tcPr>
            <w:tcW w:w="567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 xml:space="preserve">№ </w:t>
            </w:r>
            <w:proofErr w:type="gramStart"/>
            <w:r w:rsidRPr="00F93AB1">
              <w:rPr>
                <w:sz w:val="24"/>
                <w:szCs w:val="24"/>
              </w:rPr>
              <w:t>п</w:t>
            </w:r>
            <w:proofErr w:type="gramEnd"/>
            <w:r w:rsidRPr="00F93AB1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3260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Год исполнения</w:t>
            </w:r>
          </w:p>
        </w:tc>
        <w:tc>
          <w:tcPr>
            <w:tcW w:w="1842" w:type="dxa"/>
          </w:tcPr>
          <w:p w:rsidR="00F93AB1" w:rsidRPr="00F93AB1" w:rsidRDefault="00F93AB1" w:rsidP="00207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93AB1">
              <w:rPr>
                <w:rFonts w:ascii="Times New Roman" w:eastAsia="Times New Roman" w:hAnsi="Times New Roman"/>
                <w:b/>
              </w:rPr>
              <w:t>Областной бюджет (тыс. руб.)</w:t>
            </w:r>
          </w:p>
        </w:tc>
        <w:tc>
          <w:tcPr>
            <w:tcW w:w="1985" w:type="dxa"/>
          </w:tcPr>
          <w:p w:rsidR="00F93AB1" w:rsidRPr="00F93AB1" w:rsidRDefault="00F93AB1" w:rsidP="00207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93AB1">
              <w:rPr>
                <w:rFonts w:ascii="Times New Roman" w:eastAsia="Times New Roman" w:hAnsi="Times New Roman"/>
                <w:b/>
              </w:rPr>
              <w:t>Местный бюджет (тыс. руб.)</w:t>
            </w:r>
          </w:p>
        </w:tc>
      </w:tr>
      <w:tr w:rsidR="00F93AB1" w:rsidTr="00F93AB1">
        <w:tc>
          <w:tcPr>
            <w:tcW w:w="567" w:type="dxa"/>
          </w:tcPr>
          <w:p w:rsidR="00452BD5" w:rsidRPr="00452BD5" w:rsidRDefault="00452BD5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 w:rsidRPr="00452B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2BD5" w:rsidRPr="00452BD5" w:rsidRDefault="00452BD5" w:rsidP="00452BD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3260" w:type="dxa"/>
          </w:tcPr>
          <w:p w:rsidR="00452BD5" w:rsidRPr="00452BD5" w:rsidRDefault="00452BD5" w:rsidP="00452BD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Красноборского городского поселения</w:t>
            </w:r>
            <w:r w:rsidR="00F93AB1">
              <w:rPr>
                <w:b w:val="0"/>
                <w:sz w:val="24"/>
                <w:szCs w:val="24"/>
              </w:rPr>
              <w:t>, г.п. Красный Бор, ул. Культуры, 62а, Оборудование детской игровой площадки с приобретением детского игрового оборудования по адресу: г.п. Красный Бор, 2-я Красная дорога</w:t>
            </w:r>
          </w:p>
        </w:tc>
        <w:tc>
          <w:tcPr>
            <w:tcW w:w="1560" w:type="dxa"/>
            <w:vAlign w:val="center"/>
          </w:tcPr>
          <w:p w:rsidR="00452BD5" w:rsidRPr="00452BD5" w:rsidRDefault="00F93AB1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842" w:type="dxa"/>
            <w:vAlign w:val="center"/>
          </w:tcPr>
          <w:p w:rsidR="00452BD5" w:rsidRPr="00452BD5" w:rsidRDefault="00105CBE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300,000</w:t>
            </w:r>
          </w:p>
        </w:tc>
        <w:tc>
          <w:tcPr>
            <w:tcW w:w="1985" w:type="dxa"/>
            <w:vAlign w:val="center"/>
          </w:tcPr>
          <w:p w:rsidR="00452BD5" w:rsidRPr="00452BD5" w:rsidRDefault="00F93AB1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105CBE">
              <w:rPr>
                <w:b w:val="0"/>
                <w:sz w:val="24"/>
                <w:szCs w:val="24"/>
              </w:rPr>
              <w:t>,790</w:t>
            </w:r>
          </w:p>
        </w:tc>
      </w:tr>
    </w:tbl>
    <w:p w:rsidR="00452BD5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Pr="00634A8E" w:rsidRDefault="00923EFE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sectPr w:rsidR="00923EFE" w:rsidRPr="00634A8E" w:rsidSect="002E12A4">
      <w:headerReference w:type="default" r:id="rId10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42" w:rsidRDefault="00FC5E42" w:rsidP="00CE1390">
      <w:r>
        <w:separator/>
      </w:r>
    </w:p>
  </w:endnote>
  <w:endnote w:type="continuationSeparator" w:id="0">
    <w:p w:rsidR="00FC5E42" w:rsidRDefault="00FC5E42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42" w:rsidRDefault="00FC5E42"/>
  </w:footnote>
  <w:footnote w:type="continuationSeparator" w:id="0">
    <w:p w:rsidR="00FC5E42" w:rsidRDefault="00FC5E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417562" w:rsidRDefault="0041756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562" w:rsidRPr="003F3878" w:rsidRDefault="00417562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A07BD"/>
    <w:rsid w:val="00105CBE"/>
    <w:rsid w:val="00113036"/>
    <w:rsid w:val="001825B2"/>
    <w:rsid w:val="001B5F9A"/>
    <w:rsid w:val="001C4D7A"/>
    <w:rsid w:val="00200D2F"/>
    <w:rsid w:val="002011A0"/>
    <w:rsid w:val="002663F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17562"/>
    <w:rsid w:val="004461D9"/>
    <w:rsid w:val="0045162C"/>
    <w:rsid w:val="00452BD5"/>
    <w:rsid w:val="004A7671"/>
    <w:rsid w:val="004C50EB"/>
    <w:rsid w:val="004D0824"/>
    <w:rsid w:val="004D595C"/>
    <w:rsid w:val="00507B05"/>
    <w:rsid w:val="005B5C45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22E03"/>
    <w:rsid w:val="00824F4D"/>
    <w:rsid w:val="00836DDA"/>
    <w:rsid w:val="00856A17"/>
    <w:rsid w:val="00860937"/>
    <w:rsid w:val="008B2F8C"/>
    <w:rsid w:val="008E307F"/>
    <w:rsid w:val="008F425D"/>
    <w:rsid w:val="00923EFE"/>
    <w:rsid w:val="009360E5"/>
    <w:rsid w:val="00940EF5"/>
    <w:rsid w:val="0097740B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50BB2"/>
    <w:rsid w:val="00B953E9"/>
    <w:rsid w:val="00B9617B"/>
    <w:rsid w:val="00C11FCD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68A8"/>
    <w:rsid w:val="00D4465B"/>
    <w:rsid w:val="00D55AB0"/>
    <w:rsid w:val="00DA1060"/>
    <w:rsid w:val="00E003BE"/>
    <w:rsid w:val="00E218FA"/>
    <w:rsid w:val="00EB518D"/>
    <w:rsid w:val="00EC6AF8"/>
    <w:rsid w:val="00EF34FA"/>
    <w:rsid w:val="00F04C28"/>
    <w:rsid w:val="00F32BB6"/>
    <w:rsid w:val="00F3697B"/>
    <w:rsid w:val="00F93AB1"/>
    <w:rsid w:val="00FA2BDF"/>
    <w:rsid w:val="00FC5E42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4B97-ACE7-4AE2-8019-478487B9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5</cp:revision>
  <cp:lastPrinted>2021-02-11T14:23:00Z</cp:lastPrinted>
  <dcterms:created xsi:type="dcterms:W3CDTF">2021-02-11T12:19:00Z</dcterms:created>
  <dcterms:modified xsi:type="dcterms:W3CDTF">2021-02-11T14:25:00Z</dcterms:modified>
</cp:coreProperties>
</file>