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50" w:rsidRPr="001E2DC4" w:rsidRDefault="00A87A50" w:rsidP="00CD53C4">
      <w:pPr>
        <w:jc w:val="center"/>
        <w:rPr>
          <w:rFonts w:eastAsia="Calibri"/>
          <w:lang w:eastAsia="en-US"/>
        </w:rPr>
      </w:pPr>
      <w:r w:rsidRPr="001E2DC4">
        <w:rPr>
          <w:rFonts w:eastAsia="Calibri"/>
          <w:lang w:eastAsia="en-US"/>
        </w:rPr>
        <w:t xml:space="preserve">РОССИЙСКАЯ ФЕДЕРАЦИЯ                    </w:t>
      </w:r>
      <w:r w:rsidRPr="001E2DC4">
        <w:rPr>
          <w:rFonts w:eastAsia="Calibri"/>
          <w:b/>
          <w:lang w:eastAsia="en-US"/>
        </w:rPr>
        <w:t xml:space="preserve"> </w:t>
      </w:r>
    </w:p>
    <w:p w:rsidR="00A87A50" w:rsidRPr="001E2DC4" w:rsidRDefault="00A87A50" w:rsidP="00CD53C4">
      <w:pPr>
        <w:jc w:val="center"/>
        <w:rPr>
          <w:rFonts w:eastAsia="Calibri"/>
          <w:lang w:eastAsia="en-US"/>
        </w:rPr>
      </w:pPr>
      <w:r w:rsidRPr="001E2DC4">
        <w:rPr>
          <w:rFonts w:eastAsia="Calibri"/>
          <w:lang w:eastAsia="en-US"/>
        </w:rPr>
        <w:t>ЛЕНИНГРАДСКАЯ ОБЛАСТЬ</w:t>
      </w:r>
    </w:p>
    <w:p w:rsidR="00A87A50" w:rsidRPr="001E2DC4" w:rsidRDefault="00A87A50" w:rsidP="00CD53C4">
      <w:pPr>
        <w:jc w:val="center"/>
        <w:rPr>
          <w:rFonts w:eastAsia="Calibri"/>
          <w:lang w:eastAsia="en-US"/>
        </w:rPr>
      </w:pPr>
    </w:p>
    <w:p w:rsidR="00A87A50" w:rsidRPr="001E2DC4" w:rsidRDefault="00A87A50" w:rsidP="00CD53C4">
      <w:pPr>
        <w:jc w:val="center"/>
        <w:rPr>
          <w:rFonts w:eastAsia="Calibri"/>
          <w:lang w:eastAsia="en-US"/>
        </w:rPr>
      </w:pPr>
      <w:r w:rsidRPr="001E2DC4">
        <w:rPr>
          <w:rFonts w:eastAsia="Calibri"/>
          <w:lang w:eastAsia="en-US"/>
        </w:rPr>
        <w:t>СОВЕТ ДЕПУТАТОВ</w:t>
      </w:r>
    </w:p>
    <w:p w:rsidR="00A87A50" w:rsidRPr="001E2DC4" w:rsidRDefault="00A87A50" w:rsidP="00CD53C4">
      <w:pPr>
        <w:jc w:val="center"/>
        <w:rPr>
          <w:rFonts w:eastAsia="Calibri"/>
          <w:lang w:eastAsia="en-US"/>
        </w:rPr>
      </w:pPr>
      <w:r w:rsidRPr="001E2DC4">
        <w:rPr>
          <w:rFonts w:eastAsia="Calibri"/>
          <w:lang w:eastAsia="en-US"/>
        </w:rPr>
        <w:t>КРАСНОБОРСКОГО ГОРОДСКОГО ПОСЕЛЕНИЯ</w:t>
      </w:r>
    </w:p>
    <w:p w:rsidR="00A87A50" w:rsidRPr="001E2DC4" w:rsidRDefault="00A87A50" w:rsidP="00CD53C4">
      <w:pPr>
        <w:jc w:val="center"/>
        <w:rPr>
          <w:rFonts w:eastAsia="Calibri"/>
          <w:lang w:eastAsia="en-US"/>
        </w:rPr>
      </w:pPr>
      <w:r w:rsidRPr="001E2DC4">
        <w:rPr>
          <w:rFonts w:eastAsia="Calibri"/>
          <w:lang w:eastAsia="en-US"/>
        </w:rPr>
        <w:t>ТОСНЕНСКИЙ  РАЙОН ЛЕНИНГРАДСКОЙ ОБЛАСТИ</w:t>
      </w:r>
    </w:p>
    <w:p w:rsidR="00A87A50" w:rsidRPr="001E2DC4" w:rsidRDefault="00A87A50" w:rsidP="00CD53C4">
      <w:pPr>
        <w:jc w:val="center"/>
        <w:rPr>
          <w:rFonts w:eastAsia="Calibri"/>
          <w:lang w:eastAsia="en-US"/>
        </w:rPr>
      </w:pPr>
      <w:r w:rsidRPr="001E2DC4">
        <w:rPr>
          <w:rFonts w:eastAsia="Calibri"/>
          <w:lang w:eastAsia="en-US"/>
        </w:rPr>
        <w:t>ТРЕТЬЕГО СОЗЫВА</w:t>
      </w:r>
    </w:p>
    <w:p w:rsidR="00A87A50" w:rsidRPr="001E2DC4" w:rsidRDefault="00A87A50" w:rsidP="00CD53C4">
      <w:pPr>
        <w:jc w:val="center"/>
        <w:rPr>
          <w:rFonts w:eastAsia="Calibri"/>
          <w:b/>
          <w:lang w:eastAsia="en-US"/>
        </w:rPr>
      </w:pPr>
    </w:p>
    <w:p w:rsidR="00A87A50" w:rsidRPr="001E2DC4" w:rsidRDefault="00A87A50" w:rsidP="00CD53C4">
      <w:pPr>
        <w:jc w:val="center"/>
        <w:rPr>
          <w:rFonts w:eastAsia="Calibri"/>
          <w:b/>
          <w:lang w:eastAsia="en-US"/>
        </w:rPr>
      </w:pPr>
      <w:r w:rsidRPr="001E2DC4">
        <w:rPr>
          <w:rFonts w:eastAsia="Calibri"/>
          <w:b/>
          <w:lang w:eastAsia="en-US"/>
        </w:rPr>
        <w:t>РЕШЕНИЕ</w:t>
      </w:r>
    </w:p>
    <w:p w:rsidR="00A87A50" w:rsidRPr="001E2DC4" w:rsidRDefault="00A87A50" w:rsidP="00CD53C4">
      <w:pPr>
        <w:jc w:val="center"/>
        <w:rPr>
          <w:rFonts w:eastAsia="Calibri"/>
          <w:lang w:eastAsia="en-US"/>
        </w:rPr>
      </w:pPr>
    </w:p>
    <w:p w:rsidR="00A87A50" w:rsidRPr="001E2DC4" w:rsidRDefault="00A87A50" w:rsidP="00CD53C4">
      <w:pPr>
        <w:rPr>
          <w:rFonts w:eastAsia="Calibri"/>
          <w:lang w:eastAsia="en-US"/>
        </w:rPr>
      </w:pPr>
      <w:r w:rsidRPr="001E2DC4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16</w:t>
      </w:r>
      <w:r w:rsidRPr="001E2DC4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3</w:t>
      </w:r>
      <w:r w:rsidRPr="001E2DC4">
        <w:rPr>
          <w:rFonts w:eastAsia="Calibri"/>
          <w:lang w:eastAsia="en-US"/>
        </w:rPr>
        <w:t xml:space="preserve">.2016г.  № </w:t>
      </w:r>
      <w:r>
        <w:rPr>
          <w:rFonts w:eastAsia="Calibri"/>
          <w:lang w:eastAsia="en-US"/>
        </w:rPr>
        <w:t>60</w:t>
      </w:r>
    </w:p>
    <w:p w:rsidR="00A87A50" w:rsidRPr="001E2DC4" w:rsidRDefault="00A87A50" w:rsidP="00CD53C4">
      <w:pPr>
        <w:rPr>
          <w:rFonts w:eastAsia="Calibri"/>
          <w:lang w:eastAsia="en-US"/>
        </w:rPr>
      </w:pPr>
    </w:p>
    <w:p w:rsidR="00A87A50" w:rsidRDefault="00A87A50" w:rsidP="00CD53C4">
      <w:pPr>
        <w:jc w:val="both"/>
        <w:rPr>
          <w:rFonts w:eastAsia="Calibri"/>
          <w:shd w:val="clear" w:color="auto" w:fill="FFFFFF"/>
          <w:lang w:eastAsia="en-US"/>
        </w:rPr>
      </w:pPr>
      <w:r w:rsidRPr="001E2DC4">
        <w:rPr>
          <w:rFonts w:eastAsia="Calibri"/>
          <w:shd w:val="clear" w:color="auto" w:fill="FFFFFF"/>
          <w:lang w:eastAsia="en-US"/>
        </w:rPr>
        <w:t xml:space="preserve">Об утверждении официальных  символов </w:t>
      </w:r>
    </w:p>
    <w:p w:rsidR="004E211D" w:rsidRDefault="00A87A50" w:rsidP="00CD53C4">
      <w:pPr>
        <w:jc w:val="both"/>
        <w:rPr>
          <w:rFonts w:eastAsia="Calibri"/>
          <w:shd w:val="clear" w:color="auto" w:fill="FFFFFF"/>
          <w:lang w:eastAsia="en-US"/>
        </w:rPr>
      </w:pPr>
      <w:r w:rsidRPr="001E2DC4">
        <w:rPr>
          <w:rFonts w:eastAsia="Calibri"/>
          <w:shd w:val="clear" w:color="auto" w:fill="FFFFFF"/>
          <w:lang w:eastAsia="en-US"/>
        </w:rPr>
        <w:t xml:space="preserve"> Красноборского</w:t>
      </w:r>
      <w:r w:rsidR="004E211D">
        <w:rPr>
          <w:rFonts w:eastAsia="Calibri"/>
          <w:shd w:val="clear" w:color="auto" w:fill="FFFFFF"/>
          <w:lang w:eastAsia="en-US"/>
        </w:rPr>
        <w:t xml:space="preserve"> </w:t>
      </w:r>
      <w:r w:rsidRPr="001E2DC4">
        <w:rPr>
          <w:rFonts w:eastAsia="Calibri"/>
          <w:shd w:val="clear" w:color="auto" w:fill="FFFFFF"/>
          <w:lang w:eastAsia="en-US"/>
        </w:rPr>
        <w:t xml:space="preserve"> городского поселения </w:t>
      </w:r>
    </w:p>
    <w:p w:rsidR="00A87A50" w:rsidRPr="001E2DC4" w:rsidRDefault="00A87A50" w:rsidP="00CD53C4">
      <w:pPr>
        <w:jc w:val="both"/>
        <w:rPr>
          <w:rFonts w:eastAsia="Calibri"/>
          <w:sz w:val="8"/>
          <w:szCs w:val="8"/>
          <w:shd w:val="clear" w:color="auto" w:fill="FFFFFF"/>
          <w:lang w:eastAsia="en-US"/>
        </w:rPr>
      </w:pPr>
      <w:r w:rsidRPr="001E2DC4">
        <w:rPr>
          <w:rFonts w:eastAsia="Calibri"/>
          <w:shd w:val="clear" w:color="auto" w:fill="FFFFFF"/>
          <w:lang w:eastAsia="en-US"/>
        </w:rPr>
        <w:t xml:space="preserve">Тосненского </w:t>
      </w:r>
      <w:r w:rsidR="004E211D">
        <w:rPr>
          <w:rFonts w:eastAsia="Calibri"/>
          <w:shd w:val="clear" w:color="auto" w:fill="FFFFFF"/>
          <w:lang w:eastAsia="en-US"/>
        </w:rPr>
        <w:t xml:space="preserve"> </w:t>
      </w:r>
      <w:r w:rsidRPr="001E2DC4">
        <w:rPr>
          <w:rFonts w:eastAsia="Calibri"/>
          <w:shd w:val="clear" w:color="auto" w:fill="FFFFFF"/>
          <w:lang w:eastAsia="en-US"/>
        </w:rPr>
        <w:t>района Ленинградской области.</w:t>
      </w:r>
    </w:p>
    <w:p w:rsidR="00A87A50" w:rsidRDefault="00A87A50" w:rsidP="00CD53C4">
      <w:pPr>
        <w:jc w:val="both"/>
        <w:rPr>
          <w:rFonts w:eastAsia="Calibri"/>
          <w:shd w:val="clear" w:color="auto" w:fill="FFFFFF"/>
          <w:lang w:eastAsia="en-US"/>
        </w:rPr>
      </w:pPr>
      <w:r w:rsidRPr="001E2DC4">
        <w:rPr>
          <w:rFonts w:eastAsia="Calibri"/>
          <w:shd w:val="clear" w:color="auto" w:fill="FFFFFF"/>
          <w:lang w:eastAsia="en-US"/>
        </w:rPr>
        <w:tab/>
      </w:r>
    </w:p>
    <w:p w:rsidR="00A87A50" w:rsidRDefault="00A87A50" w:rsidP="00CD53C4">
      <w:pPr>
        <w:jc w:val="both"/>
      </w:pPr>
      <w:r>
        <w:rPr>
          <w:color w:val="000000"/>
          <w:spacing w:val="-7"/>
        </w:rPr>
        <w:t xml:space="preserve">      В соответствии</w:t>
      </w:r>
      <w:r>
        <w:t xml:space="preserve"> с Федеральным законом от 06.10.2003 № 131-ФЗ "Об общих принципах организации местного самоуправления в Российской Федерации",  Устава Красноборского городского поселения Тосненского района Ленинградской области</w:t>
      </w:r>
      <w:r w:rsidRPr="004B6E9D">
        <w:t>,</w:t>
      </w:r>
      <w:r>
        <w:t xml:space="preserve"> совет депутатов Красноборского городского поселения Тосненского района Ленинградской области </w:t>
      </w:r>
    </w:p>
    <w:p w:rsidR="00A87A50" w:rsidRDefault="00A87A50" w:rsidP="00CD53C4">
      <w:pPr>
        <w:jc w:val="both"/>
      </w:pPr>
    </w:p>
    <w:p w:rsidR="00A87A50" w:rsidRDefault="00A87A50" w:rsidP="00CD53C4">
      <w:pPr>
        <w:jc w:val="both"/>
      </w:pPr>
      <w:r>
        <w:t>РЕШИЛ:</w:t>
      </w:r>
    </w:p>
    <w:p w:rsidR="00A87A50" w:rsidRDefault="00A87A50" w:rsidP="00CD53C4">
      <w:pPr>
        <w:shd w:val="clear" w:color="auto" w:fill="FFFFFF"/>
        <w:jc w:val="both"/>
        <w:rPr>
          <w:color w:val="000000"/>
          <w:spacing w:val="-9"/>
        </w:rPr>
      </w:pPr>
      <w:r>
        <w:rPr>
          <w:color w:val="000000"/>
          <w:spacing w:val="-3"/>
        </w:rPr>
        <w:t xml:space="preserve">      1. Принять предложение авторского коллектива в составе: Башкирова Константина </w:t>
      </w:r>
      <w:r>
        <w:rPr>
          <w:color w:val="000000"/>
          <w:spacing w:val="-6"/>
        </w:rPr>
        <w:t xml:space="preserve">Сергеевича, </w:t>
      </w:r>
      <w:proofErr w:type="spellStart"/>
      <w:r>
        <w:rPr>
          <w:color w:val="000000"/>
          <w:spacing w:val="-6"/>
        </w:rPr>
        <w:t>Карпуниной</w:t>
      </w:r>
      <w:proofErr w:type="spellEnd"/>
      <w:r>
        <w:rPr>
          <w:color w:val="000000"/>
          <w:spacing w:val="-6"/>
        </w:rPr>
        <w:t xml:space="preserve"> Виктории Валерьевны</w:t>
      </w:r>
      <w:r>
        <w:rPr>
          <w:color w:val="000000"/>
          <w:spacing w:val="-7"/>
        </w:rPr>
        <w:t xml:space="preserve">, </w:t>
      </w:r>
      <w:proofErr w:type="spellStart"/>
      <w:r>
        <w:rPr>
          <w:color w:val="000000"/>
          <w:spacing w:val="-7"/>
        </w:rPr>
        <w:t>Штейнбах</w:t>
      </w:r>
      <w:proofErr w:type="spellEnd"/>
      <w:r>
        <w:rPr>
          <w:color w:val="000000"/>
          <w:spacing w:val="-7"/>
        </w:rPr>
        <w:t xml:space="preserve"> Светланы Юрьевны, разработавшего эскизы герба и флага </w:t>
      </w:r>
      <w:r>
        <w:rPr>
          <w:color w:val="000000"/>
          <w:spacing w:val="-10"/>
        </w:rPr>
        <w:t>Красноборского городско</w:t>
      </w:r>
      <w:r w:rsidR="004E211D">
        <w:rPr>
          <w:color w:val="000000"/>
          <w:spacing w:val="-10"/>
        </w:rPr>
        <w:t>го</w:t>
      </w:r>
      <w:r>
        <w:rPr>
          <w:color w:val="000000"/>
          <w:spacing w:val="-10"/>
        </w:rPr>
        <w:t xml:space="preserve"> поселени</w:t>
      </w:r>
      <w:r w:rsidR="004E211D">
        <w:rPr>
          <w:color w:val="000000"/>
          <w:spacing w:val="-10"/>
        </w:rPr>
        <w:t>я</w:t>
      </w:r>
      <w:r>
        <w:rPr>
          <w:color w:val="000000"/>
          <w:spacing w:val="-10"/>
        </w:rPr>
        <w:t xml:space="preserve"> Тосненского района Ленинградской области</w:t>
      </w:r>
      <w:r>
        <w:rPr>
          <w:color w:val="000000"/>
          <w:spacing w:val="-9"/>
        </w:rPr>
        <w:t xml:space="preserve"> и утвердить  Положение о гербе</w:t>
      </w:r>
      <w:r>
        <w:rPr>
          <w:color w:val="000000"/>
          <w:spacing w:val="-7"/>
        </w:rPr>
        <w:t xml:space="preserve"> Красноборского городского</w:t>
      </w:r>
      <w:r>
        <w:rPr>
          <w:color w:val="000000"/>
          <w:spacing w:val="-10"/>
        </w:rPr>
        <w:t xml:space="preserve"> поселения Тосненского  района Ленинградской области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9"/>
        </w:rPr>
        <w:t xml:space="preserve"> (Приложение № 1) и Положение о флаге</w:t>
      </w:r>
      <w:r>
        <w:rPr>
          <w:color w:val="000000"/>
          <w:spacing w:val="-7"/>
        </w:rPr>
        <w:t xml:space="preserve"> Красноборского городского</w:t>
      </w:r>
      <w:r>
        <w:rPr>
          <w:color w:val="000000"/>
          <w:spacing w:val="-10"/>
        </w:rPr>
        <w:t xml:space="preserve"> поселения Тосненского района Ленинградской области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9"/>
        </w:rPr>
        <w:t xml:space="preserve"> (Приложение № 2).</w:t>
      </w:r>
    </w:p>
    <w:p w:rsidR="00A87A50" w:rsidRDefault="00A87A50" w:rsidP="00CD53C4">
      <w:pPr>
        <w:shd w:val="clear" w:color="auto" w:fill="FFFFFF"/>
        <w:ind w:firstLine="307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2. Обратиться в Геральдический совет при президенте РФ с целью внесения герба и флага</w:t>
      </w:r>
      <w:r>
        <w:rPr>
          <w:color w:val="000000"/>
          <w:spacing w:val="-7"/>
        </w:rPr>
        <w:t xml:space="preserve"> Красноборского городского</w:t>
      </w:r>
      <w:r>
        <w:rPr>
          <w:color w:val="000000"/>
          <w:spacing w:val="-10"/>
        </w:rPr>
        <w:t xml:space="preserve"> поселения Тосненского  района Ленинградской области в Государственный геральдический регистр Российской Федерации.</w:t>
      </w:r>
    </w:p>
    <w:p w:rsidR="00A87A50" w:rsidRDefault="00A87A50" w:rsidP="00CD53C4">
      <w:pPr>
        <w:shd w:val="clear" w:color="auto" w:fill="FFFFFF"/>
        <w:ind w:firstLine="307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 xml:space="preserve">3.  </w:t>
      </w:r>
      <w:proofErr w:type="gramStart"/>
      <w:r>
        <w:rPr>
          <w:color w:val="000000"/>
          <w:spacing w:val="-10"/>
        </w:rPr>
        <w:t>Поручить Башкирову Константину Сергеевичу представлять</w:t>
      </w:r>
      <w:proofErr w:type="gramEnd"/>
      <w:r>
        <w:rPr>
          <w:color w:val="000000"/>
          <w:spacing w:val="-10"/>
        </w:rPr>
        <w:t xml:space="preserve"> интересы Красноборского городского поселения Тосненского района Ленинградской области в Геральдическом совете при президенте РФ.</w:t>
      </w:r>
    </w:p>
    <w:p w:rsidR="00A87A50" w:rsidRPr="00AC0B11" w:rsidRDefault="00A87A50" w:rsidP="00CD53C4">
      <w:pPr>
        <w:widowControl w:val="0"/>
        <w:autoSpaceDE w:val="0"/>
        <w:autoSpaceDN w:val="0"/>
        <w:adjustRightInd w:val="0"/>
        <w:jc w:val="both"/>
      </w:pPr>
      <w:r w:rsidRPr="00AC0B11">
        <w:t xml:space="preserve">     </w:t>
      </w:r>
      <w:r>
        <w:t>4</w:t>
      </w:r>
      <w:r w:rsidRPr="00AC0B11">
        <w:t>. Опубликовать настоящее решение в сетевом издании «Ленинградское областное информационное агентство (ЛЕНОБЛИНФОРМ)».</w:t>
      </w:r>
    </w:p>
    <w:p w:rsidR="00A87A50" w:rsidRPr="00AC0B11" w:rsidRDefault="00A87A50" w:rsidP="00CD53C4">
      <w:pPr>
        <w:widowControl w:val="0"/>
        <w:autoSpaceDE w:val="0"/>
        <w:autoSpaceDN w:val="0"/>
        <w:adjustRightInd w:val="0"/>
        <w:jc w:val="both"/>
      </w:pPr>
      <w:r>
        <w:t xml:space="preserve">      5</w:t>
      </w:r>
      <w:r w:rsidRPr="00AC0B11">
        <w:t xml:space="preserve">. </w:t>
      </w:r>
      <w:proofErr w:type="gramStart"/>
      <w:r w:rsidRPr="00AC0B11">
        <w:t>Разместить</w:t>
      </w:r>
      <w:proofErr w:type="gramEnd"/>
      <w:r w:rsidRPr="00AC0B11">
        <w:t xml:space="preserve"> настоящее решение 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A87A50" w:rsidRPr="00AC0B11" w:rsidRDefault="00A87A50" w:rsidP="00CD53C4">
      <w:pPr>
        <w:widowControl w:val="0"/>
        <w:autoSpaceDE w:val="0"/>
        <w:autoSpaceDN w:val="0"/>
        <w:adjustRightInd w:val="0"/>
        <w:jc w:val="both"/>
      </w:pPr>
      <w:r>
        <w:t xml:space="preserve">      6</w:t>
      </w:r>
      <w:r w:rsidRPr="00AC0B11">
        <w:t xml:space="preserve">. Настоящее решение вступает в силу с момента его официального опубликования. </w:t>
      </w:r>
    </w:p>
    <w:p w:rsidR="00A87A50" w:rsidRPr="00AC0B11" w:rsidRDefault="00A87A50" w:rsidP="00CD53C4">
      <w:pPr>
        <w:widowControl w:val="0"/>
        <w:autoSpaceDE w:val="0"/>
        <w:autoSpaceDN w:val="0"/>
        <w:adjustRightInd w:val="0"/>
        <w:jc w:val="both"/>
      </w:pPr>
      <w:r>
        <w:t xml:space="preserve">      7</w:t>
      </w:r>
      <w:r w:rsidRPr="00AC0B11">
        <w:t xml:space="preserve">. </w:t>
      </w:r>
      <w:proofErr w:type="gramStart"/>
      <w:r w:rsidRPr="00AC0B11">
        <w:t>Контроль за</w:t>
      </w:r>
      <w:proofErr w:type="gramEnd"/>
      <w:r w:rsidRPr="00AC0B11">
        <w:t xml:space="preserve"> исполнением  настоящего решения возложить на главу Красноборского городского поселения Тосненского района Ленинградской области.</w:t>
      </w:r>
    </w:p>
    <w:p w:rsidR="00A87A50" w:rsidRDefault="00A87A50" w:rsidP="00CD53C4">
      <w:pPr>
        <w:autoSpaceDE w:val="0"/>
        <w:autoSpaceDN w:val="0"/>
        <w:adjustRightInd w:val="0"/>
        <w:ind w:left="540" w:right="305"/>
        <w:jc w:val="both"/>
      </w:pPr>
    </w:p>
    <w:p w:rsidR="004E211D" w:rsidRDefault="004E211D" w:rsidP="00CD53C4">
      <w:pPr>
        <w:autoSpaceDE w:val="0"/>
        <w:autoSpaceDN w:val="0"/>
        <w:adjustRightInd w:val="0"/>
        <w:ind w:left="540" w:right="305"/>
        <w:jc w:val="both"/>
      </w:pPr>
    </w:p>
    <w:p w:rsidR="004E211D" w:rsidRDefault="004E211D" w:rsidP="00CD53C4">
      <w:pPr>
        <w:autoSpaceDE w:val="0"/>
        <w:autoSpaceDN w:val="0"/>
        <w:adjustRightInd w:val="0"/>
        <w:ind w:left="540" w:right="305"/>
        <w:jc w:val="both"/>
      </w:pPr>
    </w:p>
    <w:p w:rsidR="00A87A50" w:rsidRPr="001E2DC4" w:rsidRDefault="00A87A50" w:rsidP="00CD53C4">
      <w:pPr>
        <w:autoSpaceDE w:val="0"/>
        <w:autoSpaceDN w:val="0"/>
        <w:adjustRightInd w:val="0"/>
        <w:ind w:left="540" w:right="305"/>
        <w:jc w:val="both"/>
      </w:pPr>
    </w:p>
    <w:p w:rsidR="00A87A50" w:rsidRPr="001E2DC4" w:rsidRDefault="00A87A50" w:rsidP="00CD53C4">
      <w:pPr>
        <w:widowControl w:val="0"/>
        <w:ind w:left="540" w:right="305"/>
        <w:jc w:val="both"/>
        <w:rPr>
          <w:rFonts w:eastAsia="Calibri"/>
        </w:rPr>
      </w:pPr>
      <w:r w:rsidRPr="001E2DC4">
        <w:rPr>
          <w:rFonts w:eastAsia="Calibri"/>
        </w:rPr>
        <w:t xml:space="preserve"> </w:t>
      </w:r>
      <w:r w:rsidRPr="001E2DC4">
        <w:rPr>
          <w:rFonts w:eastAsia="Calibri"/>
        </w:rPr>
        <w:tab/>
        <w:t xml:space="preserve">Глава Красноборского </w:t>
      </w:r>
    </w:p>
    <w:p w:rsidR="00A87A50" w:rsidRDefault="00A87A50" w:rsidP="00CD53C4">
      <w:pPr>
        <w:widowControl w:val="0"/>
        <w:ind w:left="540" w:right="305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Pr="001E2DC4">
        <w:rPr>
          <w:rFonts w:eastAsia="Calibri"/>
        </w:rPr>
        <w:t>городского поселения                                                  И.В. Шишкин</w:t>
      </w:r>
    </w:p>
    <w:p w:rsidR="004E211D" w:rsidRDefault="004E211D" w:rsidP="00CD53C4">
      <w:pPr>
        <w:widowControl w:val="0"/>
        <w:ind w:left="540" w:right="305"/>
        <w:jc w:val="both"/>
        <w:rPr>
          <w:rFonts w:eastAsia="Calibri"/>
        </w:rPr>
      </w:pPr>
    </w:p>
    <w:p w:rsidR="004E211D" w:rsidRDefault="004E211D" w:rsidP="00CD53C4">
      <w:pPr>
        <w:widowControl w:val="0"/>
        <w:ind w:left="540" w:right="305"/>
        <w:jc w:val="both"/>
        <w:rPr>
          <w:rFonts w:eastAsia="Calibri"/>
        </w:rPr>
      </w:pPr>
    </w:p>
    <w:p w:rsidR="004E211D" w:rsidRDefault="004E211D" w:rsidP="00CD53C4">
      <w:pPr>
        <w:widowControl w:val="0"/>
        <w:ind w:left="540" w:right="305"/>
        <w:jc w:val="both"/>
        <w:rPr>
          <w:rFonts w:eastAsia="Calibri"/>
        </w:rPr>
      </w:pPr>
    </w:p>
    <w:p w:rsidR="004E211D" w:rsidRPr="004E211D" w:rsidRDefault="004E211D" w:rsidP="00CD53C4">
      <w:pPr>
        <w:shd w:val="clear" w:color="auto" w:fill="FFFFFF"/>
        <w:ind w:left="3828" w:right="99"/>
        <w:jc w:val="right"/>
      </w:pPr>
      <w:r w:rsidRPr="004E211D">
        <w:lastRenderedPageBreak/>
        <w:t xml:space="preserve">  Приложение </w:t>
      </w:r>
      <w:r w:rsidRPr="004E211D">
        <w:rPr>
          <w:lang w:val="en-US"/>
        </w:rPr>
        <w:t>N</w:t>
      </w:r>
      <w:r w:rsidRPr="004E211D">
        <w:t xml:space="preserve"> 1</w:t>
      </w:r>
    </w:p>
    <w:p w:rsidR="004E211D" w:rsidRPr="004E211D" w:rsidRDefault="004E211D" w:rsidP="00CD53C4">
      <w:pPr>
        <w:shd w:val="clear" w:color="auto" w:fill="FFFFFF"/>
        <w:ind w:left="3969" w:right="99"/>
        <w:jc w:val="right"/>
        <w:rPr>
          <w:color w:val="000000"/>
          <w:spacing w:val="-10"/>
        </w:rPr>
      </w:pPr>
      <w:r>
        <w:t>к решению с</w:t>
      </w:r>
      <w:r w:rsidRPr="004E211D">
        <w:t xml:space="preserve">овета депутатов </w:t>
      </w:r>
    </w:p>
    <w:p w:rsidR="004E211D" w:rsidRDefault="004E211D" w:rsidP="00CD53C4">
      <w:pPr>
        <w:shd w:val="clear" w:color="auto" w:fill="FFFFFF"/>
        <w:ind w:left="3969" w:right="99"/>
        <w:jc w:val="right"/>
        <w:rPr>
          <w:color w:val="000000"/>
          <w:spacing w:val="-10"/>
        </w:rPr>
      </w:pPr>
      <w:r w:rsidRPr="004E211D">
        <w:rPr>
          <w:color w:val="000000"/>
          <w:spacing w:val="-10"/>
        </w:rPr>
        <w:t xml:space="preserve">Красноборского городского поселения </w:t>
      </w:r>
    </w:p>
    <w:p w:rsidR="004E211D" w:rsidRPr="004E211D" w:rsidRDefault="004E211D" w:rsidP="00CD53C4">
      <w:pPr>
        <w:shd w:val="clear" w:color="auto" w:fill="FFFFFF"/>
        <w:ind w:left="3969" w:right="99"/>
        <w:jc w:val="right"/>
      </w:pPr>
      <w:r w:rsidRPr="004E211D">
        <w:rPr>
          <w:color w:val="000000"/>
          <w:spacing w:val="-10"/>
        </w:rPr>
        <w:t xml:space="preserve"> Тосненского   района Ленинградской области</w:t>
      </w:r>
      <w:r w:rsidRPr="004E211D">
        <w:t xml:space="preserve"> </w:t>
      </w:r>
    </w:p>
    <w:p w:rsidR="004E211D" w:rsidRPr="004E211D" w:rsidRDefault="004E211D" w:rsidP="00CD53C4">
      <w:pPr>
        <w:shd w:val="clear" w:color="auto" w:fill="FFFFFF"/>
        <w:ind w:left="3969" w:right="71"/>
        <w:jc w:val="right"/>
      </w:pPr>
      <w:r w:rsidRPr="004E211D">
        <w:t xml:space="preserve"> от 16</w:t>
      </w:r>
      <w:r>
        <w:t>.03.</w:t>
      </w:r>
      <w:r w:rsidRPr="004E211D">
        <w:t>2016 г</w:t>
      </w:r>
      <w:r>
        <w:t>.</w:t>
      </w:r>
      <w:r w:rsidRPr="004E211D">
        <w:t xml:space="preserve"> </w:t>
      </w:r>
      <w:r w:rsidRPr="004E211D">
        <w:rPr>
          <w:lang w:val="en-US"/>
        </w:rPr>
        <w:t>N</w:t>
      </w:r>
      <w:r w:rsidRPr="004E211D">
        <w:t xml:space="preserve"> 60</w:t>
      </w:r>
    </w:p>
    <w:p w:rsidR="004E211D" w:rsidRPr="004E211D" w:rsidRDefault="004E211D" w:rsidP="00CD53C4">
      <w:pPr>
        <w:jc w:val="center"/>
        <w:outlineLvl w:val="0"/>
        <w:rPr>
          <w:b/>
          <w:bCs/>
          <w:kern w:val="28"/>
          <w:lang w:eastAsia="en-US" w:bidi="he-IL"/>
        </w:rPr>
      </w:pPr>
    </w:p>
    <w:p w:rsidR="004E211D" w:rsidRPr="004E211D" w:rsidRDefault="004E211D" w:rsidP="00CD53C4">
      <w:pPr>
        <w:jc w:val="center"/>
        <w:outlineLvl w:val="0"/>
        <w:rPr>
          <w:b/>
          <w:bCs/>
          <w:kern w:val="28"/>
          <w:lang w:eastAsia="en-US" w:bidi="he-IL"/>
        </w:rPr>
      </w:pPr>
    </w:p>
    <w:p w:rsidR="004E211D" w:rsidRPr="004E211D" w:rsidRDefault="004E211D" w:rsidP="00CD53C4">
      <w:pPr>
        <w:jc w:val="center"/>
        <w:outlineLvl w:val="0"/>
        <w:rPr>
          <w:b/>
          <w:bCs/>
          <w:kern w:val="28"/>
          <w:lang w:eastAsia="en-US" w:bidi="he-IL"/>
        </w:rPr>
      </w:pPr>
      <w:r w:rsidRPr="004E211D">
        <w:rPr>
          <w:b/>
          <w:bCs/>
          <w:kern w:val="28"/>
          <w:lang w:eastAsia="en-US" w:bidi="he-IL"/>
        </w:rPr>
        <w:t xml:space="preserve">ПОЛОЖЕНИЕ О ГЕРБЕ  </w:t>
      </w:r>
    </w:p>
    <w:p w:rsidR="004E211D" w:rsidRDefault="004E211D" w:rsidP="00CD53C4">
      <w:pPr>
        <w:jc w:val="center"/>
        <w:rPr>
          <w:b/>
        </w:rPr>
      </w:pPr>
      <w:r w:rsidRPr="004E211D">
        <w:rPr>
          <w:b/>
        </w:rPr>
        <w:t xml:space="preserve">КРАСНОБОРСКОГО ГОРОДСКОГО ПОСЕЛЕНИЯ </w:t>
      </w:r>
    </w:p>
    <w:p w:rsidR="004E211D" w:rsidRPr="004E211D" w:rsidRDefault="004E211D" w:rsidP="00CD53C4">
      <w:pPr>
        <w:jc w:val="center"/>
      </w:pPr>
      <w:r w:rsidRPr="004E211D">
        <w:rPr>
          <w:b/>
        </w:rPr>
        <w:t>ТОСНЕНСКОГО РАЙОНА ЛЕНИНГРАДСКОЙ ОБЛАСТИ</w:t>
      </w:r>
      <w:r w:rsidRPr="004E211D">
        <w:t>.</w:t>
      </w:r>
    </w:p>
    <w:p w:rsidR="004E211D" w:rsidRPr="004E211D" w:rsidRDefault="004E211D" w:rsidP="00CD53C4">
      <w:pPr>
        <w:jc w:val="center"/>
      </w:pPr>
    </w:p>
    <w:p w:rsidR="004E211D" w:rsidRPr="004E211D" w:rsidRDefault="004E211D" w:rsidP="00CD53C4">
      <w:pPr>
        <w:ind w:firstLine="708"/>
        <w:jc w:val="both"/>
      </w:pPr>
      <w:r w:rsidRPr="004E211D">
        <w:t xml:space="preserve">Настоящим положением устанавливается герб </w:t>
      </w:r>
      <w:r w:rsidRPr="004E211D">
        <w:rPr>
          <w:color w:val="000000"/>
          <w:spacing w:val="-10"/>
        </w:rPr>
        <w:t>Красноборского городского поселения Тосненского района Ленинградской области</w:t>
      </w:r>
      <w:r w:rsidR="00752645">
        <w:rPr>
          <w:color w:val="000000"/>
          <w:spacing w:val="-10"/>
        </w:rPr>
        <w:t xml:space="preserve"> (далее по тексту - </w:t>
      </w:r>
      <w:r w:rsidR="00752645" w:rsidRPr="004E211D">
        <w:rPr>
          <w:color w:val="000000"/>
          <w:spacing w:val="-10"/>
        </w:rPr>
        <w:t>Красноборско</w:t>
      </w:r>
      <w:r w:rsidR="00752645">
        <w:rPr>
          <w:color w:val="000000"/>
          <w:spacing w:val="-10"/>
        </w:rPr>
        <w:t>е</w:t>
      </w:r>
      <w:r w:rsidR="00752645" w:rsidRPr="004E211D">
        <w:rPr>
          <w:color w:val="000000"/>
          <w:spacing w:val="-10"/>
        </w:rPr>
        <w:t xml:space="preserve"> городско</w:t>
      </w:r>
      <w:r w:rsidR="00752645">
        <w:rPr>
          <w:color w:val="000000"/>
          <w:spacing w:val="-10"/>
        </w:rPr>
        <w:t>е</w:t>
      </w:r>
      <w:r w:rsidR="00752645" w:rsidRPr="004E211D">
        <w:rPr>
          <w:color w:val="000000"/>
          <w:spacing w:val="-10"/>
        </w:rPr>
        <w:t xml:space="preserve"> поселени</w:t>
      </w:r>
      <w:r w:rsidR="00752645">
        <w:rPr>
          <w:color w:val="000000"/>
          <w:spacing w:val="-10"/>
        </w:rPr>
        <w:t>е</w:t>
      </w:r>
      <w:r w:rsidRPr="004E211D">
        <w:t>,</w:t>
      </w:r>
      <w:r w:rsidR="00752645">
        <w:t xml:space="preserve"> муниципальное образование)</w:t>
      </w:r>
      <w:r w:rsidRPr="004E211D">
        <w:t xml:space="preserve"> его описание и порядок официального использования.</w:t>
      </w:r>
    </w:p>
    <w:p w:rsidR="004E211D" w:rsidRPr="004E211D" w:rsidRDefault="004E211D" w:rsidP="00CD53C4">
      <w:pPr>
        <w:ind w:left="-360"/>
        <w:jc w:val="center"/>
        <w:rPr>
          <w:b/>
        </w:rPr>
      </w:pPr>
    </w:p>
    <w:p w:rsidR="004E211D" w:rsidRPr="004E211D" w:rsidRDefault="004E211D" w:rsidP="00CD53C4">
      <w:pPr>
        <w:numPr>
          <w:ilvl w:val="0"/>
          <w:numId w:val="3"/>
        </w:numPr>
        <w:jc w:val="center"/>
        <w:rPr>
          <w:b/>
        </w:rPr>
      </w:pPr>
      <w:r w:rsidRPr="004E211D">
        <w:rPr>
          <w:b/>
        </w:rPr>
        <w:t>Общие положения</w:t>
      </w:r>
    </w:p>
    <w:p w:rsidR="004E211D" w:rsidRPr="004E211D" w:rsidRDefault="004E211D" w:rsidP="00CD53C4">
      <w:pPr>
        <w:ind w:firstLine="708"/>
        <w:jc w:val="both"/>
        <w:rPr>
          <w:color w:val="000000"/>
          <w:spacing w:val="-10"/>
        </w:rPr>
      </w:pPr>
      <w:r w:rsidRPr="004E211D">
        <w:rPr>
          <w:noProof/>
        </w:rPr>
        <w:t>1.1.</w:t>
      </w:r>
      <w:r w:rsidRPr="004E211D">
        <w:t xml:space="preserve"> Герб </w:t>
      </w:r>
      <w:r>
        <w:t xml:space="preserve"> Красноборского городского поселения Тосненского района Ленинградской области </w:t>
      </w:r>
      <w:r w:rsidRPr="004E211D">
        <w:t>(далее</w:t>
      </w:r>
      <w:r w:rsidRPr="004E211D">
        <w:rPr>
          <w:noProof/>
        </w:rPr>
        <w:t xml:space="preserve"> – </w:t>
      </w:r>
      <w:r w:rsidRPr="004E211D">
        <w:t>Г</w:t>
      </w:r>
      <w:r w:rsidRPr="004E211D">
        <w:rPr>
          <w:caps/>
        </w:rPr>
        <w:t>ерб</w:t>
      </w:r>
      <w:r w:rsidRPr="004E211D">
        <w:t xml:space="preserve">) является официальным символом </w:t>
      </w:r>
      <w:r w:rsidRPr="004E211D">
        <w:rPr>
          <w:color w:val="000000"/>
          <w:spacing w:val="-10"/>
        </w:rPr>
        <w:t>Красноборско</w:t>
      </w:r>
      <w:r>
        <w:rPr>
          <w:color w:val="000000"/>
          <w:spacing w:val="-10"/>
        </w:rPr>
        <w:t>го</w:t>
      </w:r>
      <w:r w:rsidRPr="004E211D">
        <w:rPr>
          <w:color w:val="000000"/>
          <w:spacing w:val="-10"/>
        </w:rPr>
        <w:t xml:space="preserve"> городско</w:t>
      </w:r>
      <w:r>
        <w:rPr>
          <w:color w:val="000000"/>
          <w:spacing w:val="-10"/>
        </w:rPr>
        <w:t>го</w:t>
      </w:r>
      <w:r w:rsidRPr="004E211D">
        <w:rPr>
          <w:color w:val="000000"/>
          <w:spacing w:val="-10"/>
        </w:rPr>
        <w:t xml:space="preserve"> поселени</w:t>
      </w:r>
      <w:r>
        <w:rPr>
          <w:color w:val="000000"/>
          <w:spacing w:val="-10"/>
        </w:rPr>
        <w:t>я</w:t>
      </w:r>
      <w:r w:rsidRPr="004E211D">
        <w:t>.</w:t>
      </w:r>
    </w:p>
    <w:p w:rsidR="004E211D" w:rsidRPr="004E211D" w:rsidRDefault="004E211D" w:rsidP="00CD53C4">
      <w:pPr>
        <w:ind w:firstLine="708"/>
        <w:jc w:val="both"/>
      </w:pPr>
      <w:r w:rsidRPr="004E211D">
        <w:rPr>
          <w:noProof/>
        </w:rPr>
        <w:t>1.2.</w:t>
      </w:r>
      <w:r w:rsidRPr="004E211D">
        <w:t xml:space="preserve"> </w:t>
      </w:r>
      <w:proofErr w:type="gramStart"/>
      <w:r w:rsidRPr="004E211D">
        <w:t>Положение о Г</w:t>
      </w:r>
      <w:r w:rsidRPr="004E211D">
        <w:rPr>
          <w:caps/>
        </w:rPr>
        <w:t>ербе</w:t>
      </w:r>
      <w:r w:rsidRPr="004E211D">
        <w:t xml:space="preserve"> и рисунки Г</w:t>
      </w:r>
      <w:r w:rsidRPr="004E211D">
        <w:rPr>
          <w:caps/>
        </w:rPr>
        <w:t>ерба</w:t>
      </w:r>
      <w:r w:rsidRPr="004E211D">
        <w:t xml:space="preserve"> в многоцветном и одноцветном вариантах хранятся в </w:t>
      </w:r>
      <w:r>
        <w:t>с</w:t>
      </w:r>
      <w:r w:rsidRPr="004E211D">
        <w:t xml:space="preserve">овете депутатов </w:t>
      </w:r>
      <w:r w:rsidRPr="004E211D">
        <w:rPr>
          <w:color w:val="000000"/>
          <w:spacing w:val="-10"/>
        </w:rPr>
        <w:t>Красноборско</w:t>
      </w:r>
      <w:r w:rsidR="00CD53C4">
        <w:rPr>
          <w:color w:val="000000"/>
          <w:spacing w:val="-10"/>
        </w:rPr>
        <w:t>го</w:t>
      </w:r>
      <w:r w:rsidRPr="004E211D">
        <w:rPr>
          <w:color w:val="000000"/>
          <w:spacing w:val="-10"/>
        </w:rPr>
        <w:t xml:space="preserve"> городско</w:t>
      </w:r>
      <w:r w:rsidR="00CD53C4">
        <w:rPr>
          <w:color w:val="000000"/>
          <w:spacing w:val="-10"/>
        </w:rPr>
        <w:t>го</w:t>
      </w:r>
      <w:r w:rsidRPr="004E211D">
        <w:rPr>
          <w:color w:val="000000"/>
          <w:spacing w:val="-10"/>
        </w:rPr>
        <w:t xml:space="preserve"> поселени</w:t>
      </w:r>
      <w:r w:rsidR="00CD53C4">
        <w:rPr>
          <w:color w:val="000000"/>
          <w:spacing w:val="-10"/>
        </w:rPr>
        <w:t>я</w:t>
      </w:r>
      <w:r w:rsidRPr="004E211D">
        <w:rPr>
          <w:color w:val="000000"/>
          <w:spacing w:val="-10"/>
        </w:rPr>
        <w:t xml:space="preserve"> </w:t>
      </w:r>
      <w:r w:rsidRPr="004E211D">
        <w:t>и доступны для ознакомления всем заинтересован</w:t>
      </w:r>
      <w:r w:rsidRPr="004E211D">
        <w:softHyphen/>
        <w:t>ным лицам.</w:t>
      </w:r>
      <w:proofErr w:type="gramEnd"/>
    </w:p>
    <w:p w:rsidR="004E211D" w:rsidRPr="004E211D" w:rsidRDefault="004E211D" w:rsidP="00CD53C4">
      <w:pPr>
        <w:ind w:firstLine="700"/>
        <w:jc w:val="both"/>
      </w:pPr>
      <w:r w:rsidRPr="004E211D">
        <w:rPr>
          <w:noProof/>
        </w:rPr>
        <w:t xml:space="preserve">  1.3.</w:t>
      </w:r>
      <w:r w:rsidRPr="004E211D">
        <w:t xml:space="preserve"> Г</w:t>
      </w:r>
      <w:r w:rsidRPr="004E211D">
        <w:rPr>
          <w:caps/>
        </w:rPr>
        <w:t>ерб</w:t>
      </w:r>
      <w:r w:rsidRPr="004E211D">
        <w:t xml:space="preserve"> подлежит внесению в Государственный геральдический регистр Российской Федерации.</w:t>
      </w:r>
    </w:p>
    <w:p w:rsidR="004E211D" w:rsidRPr="004E211D" w:rsidRDefault="004E211D" w:rsidP="00CD53C4">
      <w:pPr>
        <w:jc w:val="center"/>
        <w:rPr>
          <w:b/>
          <w:noProof/>
        </w:rPr>
      </w:pPr>
    </w:p>
    <w:p w:rsidR="004E211D" w:rsidRPr="004E211D" w:rsidRDefault="004E211D" w:rsidP="00CD53C4">
      <w:pPr>
        <w:jc w:val="center"/>
        <w:rPr>
          <w:b/>
          <w:caps/>
        </w:rPr>
      </w:pPr>
      <w:r w:rsidRPr="004E211D">
        <w:rPr>
          <w:b/>
          <w:noProof/>
        </w:rPr>
        <w:t>2.</w:t>
      </w:r>
      <w:r w:rsidRPr="004E211D">
        <w:rPr>
          <w:b/>
        </w:rPr>
        <w:t xml:space="preserve"> Геральдическое описание и обоснование символики Г</w:t>
      </w:r>
      <w:r w:rsidRPr="004E211D">
        <w:rPr>
          <w:b/>
          <w:caps/>
        </w:rPr>
        <w:t>ерба</w:t>
      </w:r>
    </w:p>
    <w:p w:rsidR="004E211D" w:rsidRPr="004E211D" w:rsidRDefault="004E211D" w:rsidP="00CD53C4">
      <w:pPr>
        <w:ind w:firstLine="700"/>
        <w:jc w:val="both"/>
      </w:pPr>
      <w:r w:rsidRPr="004E211D">
        <w:rPr>
          <w:noProof/>
        </w:rPr>
        <w:t>2.1.</w:t>
      </w:r>
      <w:r w:rsidRPr="004E211D">
        <w:t xml:space="preserve"> Геральдическое описание Г</w:t>
      </w:r>
      <w:r w:rsidRPr="004E211D">
        <w:rPr>
          <w:caps/>
        </w:rPr>
        <w:t>ерба</w:t>
      </w:r>
      <w:r w:rsidRPr="004E211D">
        <w:t>:</w:t>
      </w:r>
    </w:p>
    <w:p w:rsidR="004E211D" w:rsidRPr="004E211D" w:rsidRDefault="004E211D" w:rsidP="00CD53C4">
      <w:pPr>
        <w:jc w:val="both"/>
        <w:rPr>
          <w:bCs/>
          <w:noProof/>
        </w:rPr>
      </w:pPr>
      <w:r w:rsidRPr="004E211D">
        <w:t xml:space="preserve">      </w:t>
      </w:r>
      <w:r w:rsidR="00215950">
        <w:rPr>
          <w:bCs/>
        </w:rPr>
        <w:t xml:space="preserve">     </w:t>
      </w:r>
      <w:r w:rsidRPr="004E211D">
        <w:rPr>
          <w:color w:val="000000"/>
          <w:spacing w:val="-7"/>
        </w:rPr>
        <w:t xml:space="preserve">В червлёном поле серебряный крылатый конь, сопровождаемый двумя серебряными лучами, исходящими из середины верхнего края щита к нижней трети боковых краёв и сложенных подобно стропилу; в образованных лучами чёрных верхних углах - два золотых </w:t>
      </w:r>
      <w:proofErr w:type="spellStart"/>
      <w:r w:rsidRPr="004E211D">
        <w:rPr>
          <w:color w:val="000000"/>
          <w:spacing w:val="-7"/>
        </w:rPr>
        <w:t>трилистых</w:t>
      </w:r>
      <w:proofErr w:type="spellEnd"/>
      <w:r w:rsidRPr="004E211D">
        <w:rPr>
          <w:color w:val="000000"/>
          <w:spacing w:val="-7"/>
        </w:rPr>
        <w:t xml:space="preserve"> креста с удлинёнными нижними концами.  Стороны в геральдике определяются от лица держащего щит</w:t>
      </w:r>
      <w:r w:rsidRPr="004E211D">
        <w:rPr>
          <w:bCs/>
          <w:noProof/>
        </w:rPr>
        <w:t>.</w:t>
      </w:r>
    </w:p>
    <w:p w:rsidR="004E211D" w:rsidRPr="004E211D" w:rsidRDefault="004E211D" w:rsidP="00CD53C4">
      <w:pPr>
        <w:ind w:firstLine="700"/>
        <w:jc w:val="both"/>
      </w:pPr>
      <w:r w:rsidRPr="004E211D">
        <w:rPr>
          <w:noProof/>
        </w:rPr>
        <w:t>2.2.</w:t>
      </w:r>
      <w:r w:rsidRPr="004E211D">
        <w:t xml:space="preserve"> Толкование символики Г</w:t>
      </w:r>
      <w:r w:rsidRPr="004E211D">
        <w:rPr>
          <w:caps/>
        </w:rPr>
        <w:t>ерба</w:t>
      </w:r>
      <w:r w:rsidRPr="004E211D">
        <w:t>:</w:t>
      </w:r>
    </w:p>
    <w:p w:rsidR="004E211D" w:rsidRPr="004E211D" w:rsidRDefault="004E211D" w:rsidP="00CD53C4">
      <w:pPr>
        <w:jc w:val="both"/>
      </w:pPr>
      <w:r w:rsidRPr="004E211D">
        <w:rPr>
          <w:color w:val="000000"/>
          <w:sz w:val="28"/>
        </w:rPr>
        <w:t xml:space="preserve">     </w:t>
      </w:r>
      <w:r w:rsidRPr="004E211D">
        <w:t xml:space="preserve">  Современный поселок Красный Бор занимает сейчас территорию бывших поселков Поповка, Степановка, Самопомощь 1 и 2, </w:t>
      </w:r>
      <w:proofErr w:type="spellStart"/>
      <w:r w:rsidRPr="004E211D">
        <w:t>Подобедовка</w:t>
      </w:r>
      <w:proofErr w:type="spellEnd"/>
      <w:r w:rsidRPr="004E211D">
        <w:t xml:space="preserve"> и имения </w:t>
      </w:r>
      <w:proofErr w:type="spellStart"/>
      <w:r w:rsidRPr="004E211D">
        <w:t>Марково</w:t>
      </w:r>
      <w:proofErr w:type="spellEnd"/>
      <w:r w:rsidRPr="004E211D">
        <w:t>.</w:t>
      </w:r>
    </w:p>
    <w:p w:rsidR="004E211D" w:rsidRPr="004E211D" w:rsidRDefault="004E211D" w:rsidP="00CD53C4">
      <w:pPr>
        <w:jc w:val="both"/>
      </w:pPr>
      <w:r w:rsidRPr="004E211D">
        <w:rPr>
          <w:b/>
          <w:sz w:val="28"/>
          <w:szCs w:val="28"/>
        </w:rPr>
        <w:t xml:space="preserve">     </w:t>
      </w:r>
      <w:r w:rsidRPr="004E211D">
        <w:rPr>
          <w:sz w:val="28"/>
          <w:szCs w:val="28"/>
        </w:rPr>
        <w:t xml:space="preserve">  </w:t>
      </w:r>
      <w:r w:rsidRPr="004E211D">
        <w:t xml:space="preserve">Территория нынешнего поселка Красный Бор (до 1918 года - Поповка) была населена уже в конце </w:t>
      </w:r>
      <w:r w:rsidRPr="004E211D">
        <w:rPr>
          <w:lang w:val="en-US"/>
        </w:rPr>
        <w:t>XVIII</w:t>
      </w:r>
      <w:r w:rsidRPr="004E211D">
        <w:t xml:space="preserve"> века. Сельцо </w:t>
      </w:r>
      <w:proofErr w:type="spellStart"/>
      <w:r w:rsidRPr="004E211D">
        <w:t>Стефановское</w:t>
      </w:r>
      <w:proofErr w:type="spellEnd"/>
      <w:r w:rsidRPr="004E211D">
        <w:t xml:space="preserve"> было известно как летняя резиденция Тверских иерархов, здесь в 1848 году была построена первая каменная часовня, проект часовни был утвержден лично Императором Николаем 1.</w:t>
      </w:r>
    </w:p>
    <w:p w:rsidR="004E211D" w:rsidRPr="004E211D" w:rsidRDefault="004E211D" w:rsidP="00CD53C4">
      <w:pPr>
        <w:jc w:val="both"/>
      </w:pPr>
      <w:r w:rsidRPr="004E211D">
        <w:t xml:space="preserve">        Название Поповка связано с тем,  что в старину здешние земли принадлежали церковнослужителям. </w:t>
      </w:r>
      <w:proofErr w:type="gramStart"/>
      <w:r w:rsidRPr="004E211D">
        <w:t xml:space="preserve">Одноименное наименование получила в </w:t>
      </w:r>
      <w:smartTag w:uri="urn:schemas-microsoft-com:office:smarttags" w:element="metricconverter">
        <w:smartTagPr>
          <w:attr w:name="ProductID" w:val="1874 г"/>
        </w:smartTagPr>
        <w:r w:rsidRPr="004E211D">
          <w:t>1874 г</w:t>
        </w:r>
      </w:smartTag>
      <w:r w:rsidRPr="004E211D">
        <w:t>. железнодорожная станция (Октябрьская железная дорога.</w:t>
      </w:r>
      <w:proofErr w:type="gramEnd"/>
      <w:r w:rsidRPr="004E211D">
        <w:t xml:space="preserve"> Санкт-Петербургское отделение. От Выборга до Новгорода. Каталог станций. СПб. 1998. </w:t>
      </w:r>
      <w:proofErr w:type="gramStart"/>
      <w:r w:rsidRPr="004E211D">
        <w:t>С. 16).</w:t>
      </w:r>
      <w:proofErr w:type="gramEnd"/>
    </w:p>
    <w:p w:rsidR="004E211D" w:rsidRPr="004E211D" w:rsidRDefault="00F76E75" w:rsidP="00CD53C4">
      <w:pPr>
        <w:jc w:val="both"/>
      </w:pPr>
      <w:r>
        <w:t xml:space="preserve">        В книге «</w:t>
      </w:r>
      <w:r w:rsidR="004E211D" w:rsidRPr="004E211D">
        <w:t>Статистическ</w:t>
      </w:r>
      <w:proofErr w:type="gramStart"/>
      <w:r w:rsidR="004E211D" w:rsidRPr="004E211D">
        <w:t>о-</w:t>
      </w:r>
      <w:proofErr w:type="gramEnd"/>
      <w:r w:rsidR="004E211D" w:rsidRPr="004E211D">
        <w:t xml:space="preserve"> экономический обзор местностей, тяготеющих к железным дорогам</w:t>
      </w:r>
      <w:r>
        <w:t>»</w:t>
      </w:r>
      <w:r w:rsidR="004E211D" w:rsidRPr="004E211D">
        <w:t xml:space="preserve">  (Т. 1. Николаевская желе</w:t>
      </w:r>
      <w:r>
        <w:t xml:space="preserve">зная дорога. </w:t>
      </w:r>
      <w:proofErr w:type="gramStart"/>
      <w:r>
        <w:t>С. 9-12) сказано:</w:t>
      </w:r>
      <w:proofErr w:type="gramEnd"/>
      <w:r>
        <w:t xml:space="preserve"> «</w:t>
      </w:r>
      <w:r w:rsidR="004E211D" w:rsidRPr="004E211D">
        <w:t>За Колпино, на 33 версте от Санкт-Петербурга,  находится полустанок Поповка, представляющий из себя дачную местность.  Благодаря удобству сообщения, в Поповке многие из столичных жителей проводят круглый год. Население Поповк</w:t>
      </w:r>
      <w:proofErr w:type="gramStart"/>
      <w:r w:rsidR="004E211D" w:rsidRPr="004E211D">
        <w:t>и-</w:t>
      </w:r>
      <w:proofErr w:type="gramEnd"/>
      <w:r w:rsidR="004E211D" w:rsidRPr="004E211D">
        <w:t xml:space="preserve"> свыше 15 тысяч человек.  В 3-х верстах от станции находится стеклянный завод Франка, открытый в 1909  году.  Годовое производство- 165 т., прибыль- 150 т., 625 рабочих, с завода отправляют грузов около 2-х </w:t>
      </w:r>
      <w:r w:rsidR="004E211D" w:rsidRPr="004E211D">
        <w:lastRenderedPageBreak/>
        <w:t xml:space="preserve">раз в день.  Со станции отправляют в большом количестве песок. В 4-х верстах от станции, по реке </w:t>
      </w:r>
      <w:proofErr w:type="spellStart"/>
      <w:r w:rsidR="004E211D" w:rsidRPr="004E211D">
        <w:t>Тосне</w:t>
      </w:r>
      <w:proofErr w:type="spellEnd"/>
      <w:r w:rsidR="004E211D" w:rsidRPr="004E211D">
        <w:t xml:space="preserve"> лежит многолюдное село Никольское</w:t>
      </w:r>
      <w:proofErr w:type="gramStart"/>
      <w:r w:rsidR="004E211D" w:rsidRPr="004E211D">
        <w:t>.</w:t>
      </w:r>
      <w:r>
        <w:t>»</w:t>
      </w:r>
      <w:proofErr w:type="gramEnd"/>
    </w:p>
    <w:p w:rsidR="004E211D" w:rsidRPr="004E211D" w:rsidRDefault="004E211D" w:rsidP="00CD53C4">
      <w:pPr>
        <w:jc w:val="both"/>
      </w:pPr>
      <w:r w:rsidRPr="004E211D">
        <w:t xml:space="preserve">         В газете “Биржевые ведомости” за 7 июня 1903 года (</w:t>
      </w:r>
      <w:r w:rsidRPr="004E211D">
        <w:rPr>
          <w:lang w:val="en-US"/>
        </w:rPr>
        <w:t>N</w:t>
      </w:r>
      <w:r w:rsidRPr="004E211D">
        <w:t xml:space="preserve"> 277) сказано</w:t>
      </w:r>
      <w:proofErr w:type="gramStart"/>
      <w:r w:rsidRPr="004E211D">
        <w:t xml:space="preserve"> :</w:t>
      </w:r>
      <w:proofErr w:type="gramEnd"/>
      <w:r w:rsidR="00F76E75">
        <w:t xml:space="preserve"> </w:t>
      </w:r>
      <w:r w:rsidRPr="004E211D">
        <w:t xml:space="preserve">”Одним из мест деревенского приволья для дачников является быстроразвивающаяся местность по Николаевской железной дороге у станции Поповка. Семь лет тому назад здесь была почти пустыня, но явился господин </w:t>
      </w:r>
      <w:proofErr w:type="spellStart"/>
      <w:r w:rsidRPr="004E211D">
        <w:t>Подобедов</w:t>
      </w:r>
      <w:proofErr w:type="spellEnd"/>
      <w:r w:rsidRPr="004E211D">
        <w:t xml:space="preserve">, скупил землю по правую руку полотна железной дороги, </w:t>
      </w:r>
      <w:proofErr w:type="gramStart"/>
      <w:r w:rsidRPr="004E211D">
        <w:t>и</w:t>
      </w:r>
      <w:proofErr w:type="gramEnd"/>
      <w:r w:rsidRPr="004E211D">
        <w:t xml:space="preserve"> разбив ее на участки стал продавать. В настоящее время имение </w:t>
      </w:r>
      <w:proofErr w:type="spellStart"/>
      <w:r w:rsidRPr="004E211D">
        <w:t>Подобедова</w:t>
      </w:r>
      <w:proofErr w:type="spellEnd"/>
      <w:r w:rsidRPr="004E211D">
        <w:t xml:space="preserve"> почти застроено дачами.  По примеру </w:t>
      </w:r>
      <w:proofErr w:type="spellStart"/>
      <w:r w:rsidRPr="004E211D">
        <w:t>Подобедова</w:t>
      </w:r>
      <w:proofErr w:type="spellEnd"/>
      <w:r w:rsidRPr="004E211D">
        <w:t xml:space="preserve">, рядом с его имением возник поселок “Самопомощь”. Основатели этого поселка разделили на участки по 400 квадратных сажень в каждом, образовали общество, члены которого получили участки по жребию, и платили за </w:t>
      </w:r>
      <w:proofErr w:type="gramStart"/>
      <w:r w:rsidRPr="004E211D">
        <w:t>квадратный</w:t>
      </w:r>
      <w:proofErr w:type="gramEnd"/>
      <w:r w:rsidRPr="004E211D">
        <w:t xml:space="preserve"> сажень от 25 до 50 копеек. Вслед за первым поселком возник и второй на тех же условиях. Члены поселка заключают в себе свыше 170 десятин земли.  Из поселков “Самопомощь-</w:t>
      </w:r>
      <w:smartTag w:uri="urn:schemas-microsoft-com:office:smarttags" w:element="metricconverter">
        <w:smartTagPr>
          <w:attr w:name="ProductID" w:val="2”"/>
        </w:smartTagPr>
        <w:r w:rsidRPr="004E211D">
          <w:t>2”</w:t>
        </w:r>
      </w:smartTag>
      <w:r w:rsidRPr="004E211D">
        <w:t xml:space="preserve"> развивается быстрее, несмотря на свое недолгое существование (менее года).  Цена на землю быстро растет, причем в </w:t>
      </w:r>
      <w:proofErr w:type="spellStart"/>
      <w:r w:rsidRPr="004E211D">
        <w:t>Подобедовке</w:t>
      </w:r>
      <w:proofErr w:type="spellEnd"/>
      <w:r w:rsidRPr="004E211D">
        <w:t xml:space="preserve"> </w:t>
      </w:r>
      <w:proofErr w:type="gramStart"/>
      <w:r w:rsidRPr="004E211D">
        <w:t>квадратный</w:t>
      </w:r>
      <w:proofErr w:type="gramEnd"/>
      <w:r w:rsidRPr="004E211D">
        <w:t xml:space="preserve"> сажень стоит от 3 до 5 рублей, а в Самопомощи не дешевле 2 рублей. Шустрые </w:t>
      </w:r>
      <w:proofErr w:type="gramStart"/>
      <w:r w:rsidRPr="004E211D">
        <w:t>предприниматели</w:t>
      </w:r>
      <w:proofErr w:type="gramEnd"/>
      <w:r w:rsidRPr="004E211D">
        <w:t xml:space="preserve"> узрев своим </w:t>
      </w:r>
      <w:proofErr w:type="spellStart"/>
      <w:r w:rsidRPr="004E211D">
        <w:t>недремлящим</w:t>
      </w:r>
      <w:proofErr w:type="spellEnd"/>
      <w:r w:rsidRPr="004E211D">
        <w:t xml:space="preserve"> оком, что для доброй трети населения Поповки кроме пищи телесной нужна и духовная, возвели храм Мельпомены, где с 8-го июля будут даваться представления” (Поповка и поселок “Самопомощь”. Из дачных мест. //</w:t>
      </w:r>
      <w:proofErr w:type="gramStart"/>
      <w:r w:rsidRPr="004E211D">
        <w:t xml:space="preserve">Биржевые ведомости. 1903.  7 </w:t>
      </w:r>
      <w:proofErr w:type="spellStart"/>
      <w:r w:rsidRPr="004E211D">
        <w:t>июн</w:t>
      </w:r>
      <w:proofErr w:type="spellEnd"/>
      <w:r w:rsidRPr="004E211D">
        <w:t>).</w:t>
      </w:r>
      <w:proofErr w:type="gramEnd"/>
    </w:p>
    <w:p w:rsidR="004E211D" w:rsidRPr="004E211D" w:rsidRDefault="004E211D" w:rsidP="00CD53C4">
      <w:pPr>
        <w:jc w:val="both"/>
      </w:pPr>
      <w:r w:rsidRPr="004E211D">
        <w:t xml:space="preserve">        Уже в 1902 году М.М. </w:t>
      </w:r>
      <w:proofErr w:type="spellStart"/>
      <w:r w:rsidRPr="004E211D">
        <w:t>Подобедов</w:t>
      </w:r>
      <w:proofErr w:type="spellEnd"/>
      <w:r w:rsidRPr="004E211D">
        <w:t xml:space="preserve">  пишет: </w:t>
      </w:r>
      <w:proofErr w:type="gramStart"/>
      <w:r w:rsidRPr="004E211D">
        <w:t>«Поселок «Поповка-</w:t>
      </w:r>
      <w:proofErr w:type="spellStart"/>
      <w:r w:rsidRPr="004E211D">
        <w:t>Подобедовка</w:t>
      </w:r>
      <w:proofErr w:type="spellEnd"/>
      <w:r w:rsidRPr="004E211D">
        <w:t xml:space="preserve">» вполне приспособлен к постоянному там проживанию, а именно, он соединен со станцией конно-железной дорогой, построена часовня, строится храм, открывается учебное заведение, книжный магазин и библиотека, открыты </w:t>
      </w:r>
      <w:proofErr w:type="spellStart"/>
      <w:r w:rsidRPr="004E211D">
        <w:t>необходимыя</w:t>
      </w:r>
      <w:proofErr w:type="spellEnd"/>
      <w:r w:rsidRPr="004E211D">
        <w:t xml:space="preserve"> </w:t>
      </w:r>
      <w:proofErr w:type="spellStart"/>
      <w:r w:rsidRPr="004E211D">
        <w:t>торговыя</w:t>
      </w:r>
      <w:proofErr w:type="spellEnd"/>
      <w:r w:rsidRPr="004E211D">
        <w:t xml:space="preserve"> заведения и аптека, поселок освещается от станции железной дороги электричеством и т.п., так что, имея все необходимое поселок нуждается только в открытии почтового отделения».</w:t>
      </w:r>
      <w:proofErr w:type="gramEnd"/>
    </w:p>
    <w:p w:rsidR="004E211D" w:rsidRPr="004E211D" w:rsidRDefault="004E211D" w:rsidP="00CD53C4">
      <w:pPr>
        <w:jc w:val="both"/>
      </w:pPr>
      <w:r w:rsidRPr="004E211D">
        <w:t xml:space="preserve">       К 1910 году в поселке проживало свыше 15 тысяч человек, работал летний театр, были открыты две православные и одна католическая церковь, работала конка по трем маршрутам, были вымощены улицы. В 1906 году была открыта средняя школа с правами гимназии. </w:t>
      </w:r>
    </w:p>
    <w:p w:rsidR="004E211D" w:rsidRPr="004E211D" w:rsidRDefault="004E211D" w:rsidP="00CD53C4">
      <w:pPr>
        <w:jc w:val="both"/>
      </w:pPr>
      <w:r w:rsidRPr="004E211D">
        <w:t xml:space="preserve">     Не смотря на трудности в 20-30 -е годы </w:t>
      </w:r>
      <w:r w:rsidRPr="004E211D">
        <w:rPr>
          <w:lang w:val="en-US"/>
        </w:rPr>
        <w:t>XX</w:t>
      </w:r>
      <w:r w:rsidRPr="004E211D">
        <w:t xml:space="preserve"> века поселок продолжал расти, и перед войной  здесь проживало около  18 тысяч человек. Поселок  содержался в образцовом порядке, не было разбитых улиц, жители имели сады, красивые цветники. Большинство жителей работало за пределами поселка. В 1935 году был открыт небольшой комбинат по добыче известковой плиты, работал также небольшой дегтярный заводик.</w:t>
      </w:r>
    </w:p>
    <w:p w:rsidR="004E211D" w:rsidRPr="004E211D" w:rsidRDefault="004E211D" w:rsidP="00CD53C4">
      <w:pPr>
        <w:jc w:val="both"/>
      </w:pPr>
      <w:r w:rsidRPr="004E211D">
        <w:t xml:space="preserve">         Первая каменная часовня, позже перестроенная в храм, здесь возникла еще в 1848 году в местечке Степановка. Храм можно увидеть на открытке  начала 20 века с левой стороны от линии Николаевской железной дороги на пересечении дороги в Никольское. Проект был утвержден в сентябре того же года лично Императором Николаем 1. </w:t>
      </w:r>
    </w:p>
    <w:p w:rsidR="004E211D" w:rsidRPr="004E211D" w:rsidRDefault="004E211D" w:rsidP="00CD53C4">
      <w:pPr>
        <w:jc w:val="both"/>
      </w:pPr>
      <w:r w:rsidRPr="004E211D">
        <w:t xml:space="preserve">         Выходец из старинного дворянского рода, талантливый и инициативный </w:t>
      </w:r>
      <w:proofErr w:type="gramStart"/>
      <w:r w:rsidRPr="004E211D">
        <w:t>инженер</w:t>
      </w:r>
      <w:proofErr w:type="gramEnd"/>
      <w:r w:rsidRPr="004E211D">
        <w:t xml:space="preserve"> и предприниматель  Михаил Михайлович </w:t>
      </w:r>
      <w:proofErr w:type="spellStart"/>
      <w:r w:rsidRPr="004E211D">
        <w:t>Подобедов</w:t>
      </w:r>
      <w:proofErr w:type="spellEnd"/>
      <w:r w:rsidRPr="004E211D">
        <w:t xml:space="preserve">  основал первые в России кабельные заводы.  С его именем связано развитие в стране в 1870- 1880-е гг. электротехнической и электроэнергетической промышленности. В </w:t>
      </w:r>
      <w:smartTag w:uri="urn:schemas-microsoft-com:office:smarttags" w:element="metricconverter">
        <w:smartTagPr>
          <w:attr w:name="ProductID" w:val="1878 г"/>
        </w:smartTagPr>
        <w:r w:rsidRPr="004E211D">
          <w:t>1878 г</w:t>
        </w:r>
      </w:smartTag>
      <w:r w:rsidRPr="004E211D">
        <w:t>. он создал первую в Петербурге промышленное производство изолированных проводов под маркой “</w:t>
      </w:r>
      <w:proofErr w:type="spellStart"/>
      <w:r w:rsidRPr="004E211D">
        <w:t>Подобедов</w:t>
      </w:r>
      <w:proofErr w:type="spellEnd"/>
      <w:r w:rsidRPr="004E211D">
        <w:t xml:space="preserve">, </w:t>
      </w:r>
      <w:proofErr w:type="spellStart"/>
      <w:r w:rsidRPr="004E211D">
        <w:t>Лебурде</w:t>
      </w:r>
      <w:proofErr w:type="spellEnd"/>
      <w:r w:rsidRPr="004E211D">
        <w:t xml:space="preserve"> и</w:t>
      </w:r>
      <w:proofErr w:type="gramStart"/>
      <w:r w:rsidRPr="004E211D">
        <w:t xml:space="preserve"> К</w:t>
      </w:r>
      <w:proofErr w:type="gramEnd"/>
      <w:r w:rsidRPr="004E211D">
        <w:t xml:space="preserve">о”. Павильон этой фирмы был и на Всероссийской выставке </w:t>
      </w:r>
      <w:smartTag w:uri="urn:schemas-microsoft-com:office:smarttags" w:element="metricconverter">
        <w:smartTagPr>
          <w:attr w:name="ProductID" w:val="1896 г"/>
        </w:smartTagPr>
        <w:r w:rsidRPr="004E211D">
          <w:t>1896 г</w:t>
        </w:r>
      </w:smartTag>
      <w:r w:rsidRPr="004E211D">
        <w:t>. в Нижнем Новгороде. Кроме петербургского завода компании принадлежали два электротехнических предприятия в Москве, а также электростанции в Санкт-Петербурге  (на  набережной реки Фонтанки, 65, размещенной при здании Малого театра и в здании Военно-медицинской Академии). В зиме время компанией “</w:t>
      </w:r>
      <w:proofErr w:type="spellStart"/>
      <w:r w:rsidRPr="004E211D">
        <w:t>Подобедов</w:t>
      </w:r>
      <w:proofErr w:type="spellEnd"/>
      <w:r w:rsidRPr="004E211D">
        <w:t xml:space="preserve"> М. М. и </w:t>
      </w:r>
      <w:proofErr w:type="gramStart"/>
      <w:r w:rsidRPr="004E211D">
        <w:t>Ко</w:t>
      </w:r>
      <w:proofErr w:type="gramEnd"/>
      <w:r w:rsidRPr="004E211D">
        <w:t>. Товарищество по эксплуатации электричества” содержались подвижные составы на электрической тяге (трамваи), ходившие по льду Невы.</w:t>
      </w:r>
    </w:p>
    <w:p w:rsidR="004E211D" w:rsidRPr="004E211D" w:rsidRDefault="004E211D" w:rsidP="00CD53C4">
      <w:pPr>
        <w:jc w:val="both"/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4E211D">
        <w:t xml:space="preserve">         1 октября 1902 года в поселке </w:t>
      </w:r>
      <w:proofErr w:type="spellStart"/>
      <w:r w:rsidRPr="004E211D">
        <w:t>Подобедовка</w:t>
      </w:r>
      <w:proofErr w:type="spellEnd"/>
      <w:r w:rsidRPr="004E211D">
        <w:t xml:space="preserve"> по инициативе владельца имения Михаила Михайловича </w:t>
      </w:r>
      <w:proofErr w:type="spellStart"/>
      <w:r w:rsidRPr="004E211D">
        <w:t>Подобедова</w:t>
      </w:r>
      <w:proofErr w:type="spellEnd"/>
      <w:r w:rsidRPr="004E211D">
        <w:t xml:space="preserve"> по проекту архитектора  Павла Кондратьева была </w:t>
      </w:r>
      <w:r w:rsidRPr="004E211D">
        <w:lastRenderedPageBreak/>
        <w:t xml:space="preserve">заложена деревянная церковь с высоким шатровым куполом, выдержанная в стиле деревянного русского зодчества. Спустя семь лет постройка ее была закончена, и в 1909 году она была освящена  священником Александром </w:t>
      </w:r>
      <w:proofErr w:type="spellStart"/>
      <w:r w:rsidRPr="004E211D">
        <w:t>Сверенским</w:t>
      </w:r>
      <w:proofErr w:type="spellEnd"/>
      <w:r w:rsidRPr="004E211D">
        <w:t xml:space="preserve"> во имя благоверного князя Александра Невского. Рядом с храмом возвели часовню Святителя Николая Чудотворца, выдержанную в том же стиле. К этой же церкви была приписана и часовня в Степановке.</w:t>
      </w:r>
    </w:p>
    <w:p w:rsidR="004E211D" w:rsidRPr="004E211D" w:rsidRDefault="004E211D" w:rsidP="00CD53C4">
      <w:pPr>
        <w:jc w:val="both"/>
      </w:pPr>
      <w:r w:rsidRPr="004E211D">
        <w:t xml:space="preserve">         </w:t>
      </w:r>
      <w:proofErr w:type="gramStart"/>
      <w:r w:rsidRPr="004E211D">
        <w:t xml:space="preserve">В 1904 году, когда строительство Александро-Невской церкви было в самом разгаре, жителями </w:t>
      </w:r>
      <w:proofErr w:type="spellStart"/>
      <w:r w:rsidRPr="004E211D">
        <w:t>Подобедовки</w:t>
      </w:r>
      <w:proofErr w:type="spellEnd"/>
      <w:r w:rsidRPr="004E211D">
        <w:t xml:space="preserve"> рядом была построена небольшая  деревянная церковь барачного типа во имя Святителя Николая Чудотворца, разместившаяся в доме  барачного типа, и в начале  именовавшаяся  «церковью-бараком». 21 марта 1904 при многочисленном стечении местных жителей она была освящена местным священником  Иаковом Яновским.</w:t>
      </w:r>
      <w:proofErr w:type="gramEnd"/>
      <w:r w:rsidRPr="004E211D">
        <w:t xml:space="preserve"> После революции  1917 года службы проводились только  два раза в неделю. В 1935 году одновременно были закрыты оба храма в поселке </w:t>
      </w:r>
      <w:proofErr w:type="spellStart"/>
      <w:r w:rsidRPr="004E211D">
        <w:t>Подобедовка</w:t>
      </w:r>
      <w:proofErr w:type="spellEnd"/>
      <w:r w:rsidRPr="004E211D">
        <w:t xml:space="preserve"> - Александро-Невская  церковь была переоборудована  под клуб и сохранилась до Великой Отечественной войны, а Никольская церковь-барак была снесена в том же 1935 году.</w:t>
      </w:r>
    </w:p>
    <w:p w:rsidR="004E211D" w:rsidRPr="004E211D" w:rsidRDefault="004E211D" w:rsidP="00CD53C4">
      <w:pPr>
        <w:jc w:val="both"/>
      </w:pPr>
      <w:r w:rsidRPr="004E211D">
        <w:t xml:space="preserve">      В 1899 году группа жителей Санкт-Петербурга приобрела земли недалеко от Московского шоссе в районе  ст. Поповка и основала дачный поселок Самопомощь. Вскоре они подняли вопрос о строительстве  храма для удовлетворения духовных нужд. В 1903 архитектор Виктор Бобров предложил проект деревянной церкви. В Центральном Историческом  архиве Санкт-Петербурга хранится отзыв В. Боброва о принятии на себя руководства и технического надзора над строительством церкви. На следующий год на собранные жителями средства был заложен фундамент, а 19 августа 1905 года  (по старому стилю - 6 августа) храм освятили. Церковь Святой Троицы была выдержана в  русском стиле и имела очень красивую шатровую колокольню.  Описания внутреннего убранства не сохранилось. В церковной ограде находился дом священника, построенный в 1909 году. В первые годы своего существования богослужения проводились временными священниками  и лишь в 1910 году по указу Святейшего Синода здесь открыли самостоятельный  приход. К церкви была приписана находившаяся неподалеку на кладбище часовня. Первыми настоятелями прихода были иерей Константин Банников, священник Александр Степанов, который служил здесь в первую мировую войну  и в самые первые годы советской власти.   Последним настоятелем храма Святой Троицы был священник Дмитрий </w:t>
      </w:r>
      <w:proofErr w:type="spellStart"/>
      <w:r w:rsidRPr="004E211D">
        <w:t>Осминский</w:t>
      </w:r>
      <w:proofErr w:type="spellEnd"/>
      <w:r w:rsidRPr="004E211D">
        <w:t xml:space="preserve">, отец Дмитрий служил при церкви  с июня 1935 до ноября 1941 года. В конце мая 1941 года по постановлению </w:t>
      </w:r>
      <w:proofErr w:type="spellStart"/>
      <w:r w:rsidRPr="004E211D">
        <w:t>Леноблисполкома</w:t>
      </w:r>
      <w:proofErr w:type="spellEnd"/>
      <w:r w:rsidRPr="004E211D">
        <w:t xml:space="preserve"> церковь закрыли. Однако спустя несколько месяцев после того, как Поповка была оккупирована немцами, по просьбе местных жителей в храме вновь стали совершаться богослужения. В ноябре 1941 года храм оказался на линии фронта, и священник перебрался в </w:t>
      </w:r>
      <w:proofErr w:type="spellStart"/>
      <w:r w:rsidRPr="004E211D">
        <w:t>Оредежский</w:t>
      </w:r>
      <w:proofErr w:type="spellEnd"/>
      <w:r w:rsidRPr="004E211D">
        <w:t xml:space="preserve"> район. Церковь сгорела в конце 1942 года, установить  это удалось только в этом году. На </w:t>
      </w:r>
      <w:proofErr w:type="gramStart"/>
      <w:r w:rsidRPr="004E211D">
        <w:t>фотографии, сделанной  немцами в 1942 году церковь еще  запечатлена</w:t>
      </w:r>
      <w:proofErr w:type="gramEnd"/>
      <w:r w:rsidRPr="004E211D">
        <w:t xml:space="preserve">.  Перед церковью находилось немецкое кладбище, на этом кладбище находилось около 150 захоронений военных лет.    </w:t>
      </w:r>
    </w:p>
    <w:p w:rsidR="004E211D" w:rsidRPr="004E211D" w:rsidRDefault="004E211D" w:rsidP="00CD53C4">
      <w:pPr>
        <w:jc w:val="both"/>
      </w:pPr>
      <w:r w:rsidRPr="004E211D">
        <w:t xml:space="preserve">      Нужно вспомнить еще и небольшой католической каплице (часовне) в дачном поселке </w:t>
      </w:r>
      <w:proofErr w:type="spellStart"/>
      <w:r w:rsidRPr="004E211D">
        <w:t>Марково</w:t>
      </w:r>
      <w:proofErr w:type="spellEnd"/>
      <w:r w:rsidRPr="004E211D">
        <w:t xml:space="preserve">, вблизи станции Поповка. Она стояла на берегу  красивого пруда, на участке, пожертвованном в 1909 году полковником Иваном </w:t>
      </w:r>
      <w:proofErr w:type="spellStart"/>
      <w:r w:rsidRPr="004E211D">
        <w:t>Рымкевичем</w:t>
      </w:r>
      <w:proofErr w:type="spellEnd"/>
      <w:r w:rsidRPr="004E211D">
        <w:t xml:space="preserve"> в пользу </w:t>
      </w:r>
      <w:proofErr w:type="spellStart"/>
      <w:r w:rsidRPr="004E211D">
        <w:t>Колпинского</w:t>
      </w:r>
      <w:proofErr w:type="spellEnd"/>
      <w:r w:rsidRPr="004E211D">
        <w:t xml:space="preserve"> приходского  костела. 22 июля 1909 года в присутствии многочисленных дачников состоялось ее торжественное освящение. Деревянная каплица была  приписана к </w:t>
      </w:r>
      <w:proofErr w:type="spellStart"/>
      <w:r w:rsidRPr="004E211D">
        <w:t>Колпинскому</w:t>
      </w:r>
      <w:proofErr w:type="spellEnd"/>
      <w:r w:rsidRPr="004E211D">
        <w:t xml:space="preserve"> костелу.</w:t>
      </w:r>
    </w:p>
    <w:p w:rsidR="004E211D" w:rsidRPr="004E211D" w:rsidRDefault="004E211D" w:rsidP="00CD53C4">
      <w:pPr>
        <w:jc w:val="both"/>
      </w:pPr>
      <w:r w:rsidRPr="004E211D">
        <w:t xml:space="preserve">     Летом 2001 года в Красном Бору, впервые за послевоенное время, была создана православная община. Община собрала средства на постройку церкви. 15 сентября 2001 года на участке земли, отведенном на углу улиц Дубровского и </w:t>
      </w:r>
      <w:proofErr w:type="spellStart"/>
      <w:r w:rsidRPr="004E211D">
        <w:t>Воскова</w:t>
      </w:r>
      <w:proofErr w:type="spellEnd"/>
      <w:r w:rsidRPr="004E211D">
        <w:t xml:space="preserve"> (территория бывшего поселка </w:t>
      </w:r>
      <w:proofErr w:type="spellStart"/>
      <w:r w:rsidRPr="004E211D">
        <w:t>Подобедовка</w:t>
      </w:r>
      <w:proofErr w:type="spellEnd"/>
      <w:r w:rsidRPr="004E211D">
        <w:t>) иеромонахом Иосифом (</w:t>
      </w:r>
      <w:proofErr w:type="spellStart"/>
      <w:r w:rsidRPr="004E211D">
        <w:t>Белицким</w:t>
      </w:r>
      <w:proofErr w:type="spellEnd"/>
      <w:r w:rsidRPr="004E211D">
        <w:t xml:space="preserve">) - клириком </w:t>
      </w:r>
      <w:proofErr w:type="spellStart"/>
      <w:r w:rsidRPr="004E211D">
        <w:t>Иоанновского</w:t>
      </w:r>
      <w:proofErr w:type="spellEnd"/>
      <w:r w:rsidRPr="004E211D">
        <w:t xml:space="preserve"> монастыря была совершена закладка небольшого деревянного храма во имя святой великомученицы </w:t>
      </w:r>
      <w:proofErr w:type="spellStart"/>
      <w:r w:rsidRPr="004E211D">
        <w:t>Параскевы</w:t>
      </w:r>
      <w:proofErr w:type="spellEnd"/>
      <w:r w:rsidRPr="004E211D">
        <w:t xml:space="preserve"> Пятницы. Проект был разработан местным </w:t>
      </w:r>
      <w:r w:rsidRPr="004E211D">
        <w:lastRenderedPageBreak/>
        <w:t>архитектором Виктором Васильевичем Плехановым.   Церковь была вчерне построена за 45 дней, и уже 10 ноября 2001 года, в день престольного праздника, иереем Александром Селивановым было совершено ее малое освящение и отслужена первая Божественная литургия.</w:t>
      </w:r>
    </w:p>
    <w:p w:rsidR="004E211D" w:rsidRPr="004E211D" w:rsidRDefault="004E211D" w:rsidP="00CD53C4">
      <w:pPr>
        <w:jc w:val="both"/>
      </w:pPr>
      <w:r w:rsidRPr="004E211D">
        <w:t xml:space="preserve">          К концу Х1Х века станция Поповка, рядом с которой расположились дачные поселки </w:t>
      </w:r>
      <w:proofErr w:type="spellStart"/>
      <w:r w:rsidRPr="004E211D">
        <w:t>Подобедовка</w:t>
      </w:r>
      <w:proofErr w:type="spellEnd"/>
      <w:r w:rsidRPr="004E211D">
        <w:t xml:space="preserve"> и Самопомощь, приобрела среди столичных жителей известность как тихая дачная местность с небольшими красивыми водоемами, изумительным по красоте ландшафтом и чистым воздухом, что привело к значительному росту населения и постройке множества дач.</w:t>
      </w:r>
    </w:p>
    <w:p w:rsidR="004E211D" w:rsidRPr="004E211D" w:rsidRDefault="004E211D" w:rsidP="00CD53C4">
      <w:pPr>
        <w:jc w:val="both"/>
      </w:pPr>
      <w:r w:rsidRPr="004E211D">
        <w:t xml:space="preserve">     Здесь было создано Общество по благоустройству поселка, которое вместе с одним из владельцев имения «Поповка - </w:t>
      </w:r>
      <w:proofErr w:type="spellStart"/>
      <w:r w:rsidRPr="004E211D">
        <w:t>Подобедовка</w:t>
      </w:r>
      <w:proofErr w:type="spellEnd"/>
      <w:r w:rsidRPr="004E211D">
        <w:t xml:space="preserve">» Михаилом Михайловичем </w:t>
      </w:r>
      <w:proofErr w:type="spellStart"/>
      <w:r w:rsidRPr="004E211D">
        <w:t>Подобедовым</w:t>
      </w:r>
      <w:proofErr w:type="spellEnd"/>
      <w:r w:rsidRPr="004E211D">
        <w:t xml:space="preserve"> очень много сделало для процветания поселка.</w:t>
      </w:r>
    </w:p>
    <w:p w:rsidR="004E211D" w:rsidRPr="004E211D" w:rsidRDefault="004E211D" w:rsidP="00CD53C4">
      <w:pPr>
        <w:jc w:val="both"/>
      </w:pPr>
      <w:r w:rsidRPr="004E211D">
        <w:t xml:space="preserve">           Герб рода </w:t>
      </w:r>
      <w:proofErr w:type="spellStart"/>
      <w:r w:rsidRPr="004E211D">
        <w:t>Подобедовых</w:t>
      </w:r>
      <w:proofErr w:type="spellEnd"/>
      <w:r w:rsidRPr="004E211D">
        <w:t xml:space="preserve"> внесен в Часть пятую “Общего Гербовника дворянских родов Всероссийской Империи, начатый в 1797 году” (Л. 57): “Щит разделен на четыре части, из коих в первой части в черном поле изображен золотой крест. Во второй в красном поле крестообразно </w:t>
      </w:r>
      <w:proofErr w:type="gramStart"/>
      <w:r w:rsidRPr="004E211D">
        <w:t>положены</w:t>
      </w:r>
      <w:proofErr w:type="gramEnd"/>
      <w:r w:rsidRPr="004E211D">
        <w:t xml:space="preserve"> серебряные меч и стрела, </w:t>
      </w:r>
      <w:proofErr w:type="spellStart"/>
      <w:r w:rsidRPr="004E211D">
        <w:t>остроконечиями</w:t>
      </w:r>
      <w:proofErr w:type="spellEnd"/>
      <w:r w:rsidRPr="004E211D">
        <w:t xml:space="preserve"> вниз. В третьей части в голубом поле золотой охотничий рог. В четвертой части в черном поле Архиерейская шапка. Щит увенчан обыкновенным дворянским шлемом с дворянскою на нем короною и тремя </w:t>
      </w:r>
      <w:r w:rsidR="00F76E75" w:rsidRPr="004E211D">
        <w:t>страусовыми</w:t>
      </w:r>
      <w:r w:rsidRPr="004E211D">
        <w:t xml:space="preserve"> перьями. Намет на щите </w:t>
      </w:r>
      <w:r w:rsidR="00F76E75" w:rsidRPr="004E211D">
        <w:t>черного</w:t>
      </w:r>
      <w:r w:rsidRPr="004E211D">
        <w:t xml:space="preserve"> и </w:t>
      </w:r>
      <w:r w:rsidR="00F76E75" w:rsidRPr="004E211D">
        <w:t>голубого</w:t>
      </w:r>
      <w:r w:rsidRPr="004E211D">
        <w:t xml:space="preserve"> цвета подложенный золотом.  Крест и шапка в черных полях прибавлены к древнему гербу </w:t>
      </w:r>
      <w:proofErr w:type="spellStart"/>
      <w:r w:rsidRPr="004E211D">
        <w:t>Подобедовых</w:t>
      </w:r>
      <w:proofErr w:type="spellEnd"/>
      <w:r w:rsidRPr="004E211D">
        <w:t xml:space="preserve"> потому, что сего рода потомок облечен знаменитым Архиерейским саном. Сей герб</w:t>
      </w:r>
      <w:proofErr w:type="gramStart"/>
      <w:r w:rsidRPr="004E211D">
        <w:t xml:space="preserve"> В</w:t>
      </w:r>
      <w:proofErr w:type="gramEnd"/>
      <w:r w:rsidRPr="004E211D">
        <w:t>ысочайше утвержден Его Императорским Величеством Июля 13 дня 1800 года”.</w:t>
      </w:r>
    </w:p>
    <w:p w:rsidR="004E211D" w:rsidRPr="004E211D" w:rsidRDefault="004E211D" w:rsidP="00CD53C4">
      <w:pPr>
        <w:jc w:val="both"/>
      </w:pPr>
      <w:r w:rsidRPr="004E211D">
        <w:t xml:space="preserve">         Облик дачного поселка был во многом уникален. По проекту талантливого архитектора Кондратьева в Поповке были построены единственные в своем роде дома. Фантазия зодчего была беспредельной. Она удачно сочетала древнерусские мотивы и элементами западных и восточных архитектур. Деревянная церковь и часовня напоминали зодчество русского Севера.  По его же проектам были построены двухэтажный дом </w:t>
      </w:r>
      <w:proofErr w:type="spellStart"/>
      <w:r w:rsidRPr="004E211D">
        <w:t>Подобедова</w:t>
      </w:r>
      <w:proofErr w:type="spellEnd"/>
      <w:r w:rsidRPr="004E211D">
        <w:t xml:space="preserve"> и дом самого архитектора, напоминавший рубленый терем с высоким крыльцом. </w:t>
      </w:r>
      <w:proofErr w:type="gramStart"/>
      <w:r w:rsidRPr="004E211D">
        <w:t>Весело переливалось на солнце разноцветие стекол (Шарапова В. А. Еще была Поповка.</w:t>
      </w:r>
      <w:proofErr w:type="gramEnd"/>
      <w:r w:rsidRPr="004E211D">
        <w:t xml:space="preserve"> //</w:t>
      </w:r>
      <w:proofErr w:type="gramStart"/>
      <w:r w:rsidRPr="004E211D">
        <w:t xml:space="preserve">Ленингр. правда. 1991. 20 </w:t>
      </w:r>
      <w:proofErr w:type="spellStart"/>
      <w:r w:rsidRPr="004E211D">
        <w:t>июл</w:t>
      </w:r>
      <w:proofErr w:type="spellEnd"/>
      <w:r w:rsidRPr="004E211D">
        <w:t>.).</w:t>
      </w:r>
      <w:proofErr w:type="gramEnd"/>
      <w:r w:rsidRPr="004E211D">
        <w:t xml:space="preserve"> В годы последней войны все старинные постройки были разрушены.</w:t>
      </w:r>
    </w:p>
    <w:p w:rsidR="004E211D" w:rsidRPr="004E211D" w:rsidRDefault="004E211D" w:rsidP="00CD53C4">
      <w:pPr>
        <w:jc w:val="both"/>
      </w:pPr>
      <w:r w:rsidRPr="004E211D">
        <w:t xml:space="preserve">          Гордостью Поповки были две школы и театр.  В нем многократно выступал Ф. И. Шаляпин,  и как </w:t>
      </w:r>
      <w:proofErr w:type="gramStart"/>
      <w:r w:rsidRPr="004E211D">
        <w:t>рассказывали</w:t>
      </w:r>
      <w:proofErr w:type="gramEnd"/>
      <w:r w:rsidRPr="004E211D">
        <w:t xml:space="preserve"> бывал в домах местных состоятельных почитателей искусства.  Деревянный театр, рассчитанный на 500 зрителей в имении Поповк</w:t>
      </w:r>
      <w:proofErr w:type="gramStart"/>
      <w:r w:rsidRPr="004E211D">
        <w:t>а-</w:t>
      </w:r>
      <w:proofErr w:type="gramEnd"/>
      <w:r w:rsidRPr="004E211D">
        <w:t xml:space="preserve"> </w:t>
      </w:r>
      <w:proofErr w:type="spellStart"/>
      <w:r w:rsidRPr="004E211D">
        <w:t>Подобедовка</w:t>
      </w:r>
      <w:proofErr w:type="spellEnd"/>
      <w:r w:rsidRPr="004E211D">
        <w:t xml:space="preserve"> по 10-й улице был открыт в 1903 году.   Здесь ставил свои спектакли Н. А. Попов,  который в </w:t>
      </w:r>
      <w:smartTag w:uri="urn:schemas-microsoft-com:office:smarttags" w:element="metricconverter">
        <w:smartTagPr>
          <w:attr w:name="ProductID" w:val="1927 г"/>
        </w:smartTagPr>
        <w:r w:rsidRPr="004E211D">
          <w:t>1927 г</w:t>
        </w:r>
      </w:smartTag>
      <w:r w:rsidRPr="004E211D">
        <w:t>. был удостоен звания заслуженного режиссера РСФСР.</w:t>
      </w:r>
    </w:p>
    <w:p w:rsidR="004E211D" w:rsidRPr="004E211D" w:rsidRDefault="004E211D" w:rsidP="00CD53C4">
      <w:pPr>
        <w:jc w:val="both"/>
      </w:pPr>
      <w:r w:rsidRPr="004E211D">
        <w:t xml:space="preserve">           Скульптор И. Н. Жуков (род</w:t>
      </w:r>
      <w:proofErr w:type="gramStart"/>
      <w:r w:rsidRPr="004E211D">
        <w:t>.</w:t>
      </w:r>
      <w:proofErr w:type="gramEnd"/>
      <w:r w:rsidRPr="004E211D">
        <w:t xml:space="preserve"> </w:t>
      </w:r>
      <w:proofErr w:type="gramStart"/>
      <w:r w:rsidRPr="004E211D">
        <w:t>в</w:t>
      </w:r>
      <w:proofErr w:type="gramEnd"/>
      <w:r w:rsidRPr="004E211D">
        <w:t xml:space="preserve"> 1875 году) жил в поселке Самопомощь- </w:t>
      </w:r>
      <w:r w:rsidRPr="004E211D">
        <w:rPr>
          <w:lang w:val="en-US"/>
        </w:rPr>
        <w:t>I</w:t>
      </w:r>
      <w:r w:rsidRPr="004E211D">
        <w:t xml:space="preserve"> на улице Широкой на даче Платонова. В </w:t>
      </w:r>
      <w:smartTag w:uri="urn:schemas-microsoft-com:office:smarttags" w:element="metricconverter">
        <w:smartTagPr>
          <w:attr w:name="ProductID" w:val="1911 г"/>
        </w:smartTagPr>
        <w:r w:rsidRPr="004E211D">
          <w:t>1911 г</w:t>
        </w:r>
      </w:smartTag>
      <w:r w:rsidRPr="004E211D">
        <w:t xml:space="preserve"> он поступил в Париже в студию</w:t>
      </w:r>
      <w:proofErr w:type="gramStart"/>
      <w:r w:rsidRPr="004E211D">
        <w:t xml:space="preserve"> Д</w:t>
      </w:r>
      <w:proofErr w:type="gramEnd"/>
      <w:r w:rsidRPr="004E211D">
        <w:t xml:space="preserve">е ля Гранд </w:t>
      </w:r>
      <w:proofErr w:type="spellStart"/>
      <w:r w:rsidRPr="004E211D">
        <w:t>Шомьер</w:t>
      </w:r>
      <w:proofErr w:type="spellEnd"/>
      <w:r w:rsidRPr="004E211D">
        <w:t xml:space="preserve"> ученика Родена Эмиля Антуана </w:t>
      </w:r>
      <w:proofErr w:type="spellStart"/>
      <w:r w:rsidRPr="004E211D">
        <w:t>Бурделя</w:t>
      </w:r>
      <w:proofErr w:type="spellEnd"/>
      <w:r w:rsidRPr="004E211D">
        <w:t xml:space="preserve"> </w:t>
      </w:r>
    </w:p>
    <w:p w:rsidR="004E211D" w:rsidRPr="004E211D" w:rsidRDefault="004E211D" w:rsidP="00CD53C4">
      <w:pPr>
        <w:jc w:val="both"/>
      </w:pPr>
      <w:r w:rsidRPr="004E211D">
        <w:t xml:space="preserve">         Будущая заслуженная артистка РСФСР Н. А. </w:t>
      </w:r>
      <w:proofErr w:type="spellStart"/>
      <w:r w:rsidRPr="004E211D">
        <w:t>Серваль</w:t>
      </w:r>
      <w:proofErr w:type="spellEnd"/>
      <w:r w:rsidRPr="004E211D">
        <w:t xml:space="preserve"> родилась в </w:t>
      </w:r>
      <w:smartTag w:uri="urn:schemas-microsoft-com:office:smarttags" w:element="metricconverter">
        <w:smartTagPr>
          <w:attr w:name="ProductID" w:val="1910 г"/>
        </w:smartTagPr>
        <w:r w:rsidRPr="004E211D">
          <w:t>1910 г</w:t>
        </w:r>
      </w:smartTag>
      <w:r w:rsidRPr="004E211D">
        <w:t xml:space="preserve">. в семье почтового служащего, который построил дом в Поповке. Здесь в 1928 году она окончила </w:t>
      </w:r>
      <w:proofErr w:type="spellStart"/>
      <w:r w:rsidRPr="004E211D">
        <w:t>Красноборскую</w:t>
      </w:r>
      <w:proofErr w:type="spellEnd"/>
      <w:r w:rsidRPr="004E211D">
        <w:t xml:space="preserve"> школу. В </w:t>
      </w:r>
      <w:smartTag w:uri="urn:schemas-microsoft-com:office:smarttags" w:element="metricconverter">
        <w:smartTagPr>
          <w:attr w:name="ProductID" w:val="1941 г"/>
        </w:smartTagPr>
        <w:r w:rsidRPr="004E211D">
          <w:t>1941 г</w:t>
        </w:r>
      </w:smartTag>
      <w:r w:rsidRPr="004E211D">
        <w:t>. она окончила Ленинградскую Консерваторию по классу вокала. Нина Александровна исполняла ведущие партии в операх Русалк</w:t>
      </w:r>
      <w:proofErr w:type="gramStart"/>
      <w:r w:rsidRPr="004E211D">
        <w:t>и-</w:t>
      </w:r>
      <w:proofErr w:type="gramEnd"/>
      <w:r w:rsidRPr="004E211D">
        <w:t xml:space="preserve"> в “Русалке” Даргомыжского, Лизы- в “Пиковой даме” Чайковского, Кумы- в “Чародейке” Чайковского, Марии в “Мазепе” Чайковского, </w:t>
      </w:r>
      <w:proofErr w:type="spellStart"/>
      <w:r w:rsidRPr="004E211D">
        <w:t>Бабарихи</w:t>
      </w:r>
      <w:proofErr w:type="spellEnd"/>
      <w:r w:rsidRPr="004E211D">
        <w:t xml:space="preserve">  в “Сказке о царе </w:t>
      </w:r>
      <w:proofErr w:type="spellStart"/>
      <w:r w:rsidRPr="004E211D">
        <w:t>Салтане</w:t>
      </w:r>
      <w:proofErr w:type="spellEnd"/>
      <w:r w:rsidRPr="004E211D">
        <w:t xml:space="preserve">” Римского Корсакова, </w:t>
      </w:r>
      <w:proofErr w:type="spellStart"/>
      <w:r w:rsidRPr="004E211D">
        <w:t>Февронии</w:t>
      </w:r>
      <w:proofErr w:type="spellEnd"/>
      <w:r w:rsidRPr="004E211D">
        <w:t xml:space="preserve">- в “Сказе о невидимом граде Китеже” Римского Корсакова, </w:t>
      </w:r>
      <w:proofErr w:type="spellStart"/>
      <w:r w:rsidRPr="004E211D">
        <w:t>Аиды</w:t>
      </w:r>
      <w:proofErr w:type="spellEnd"/>
      <w:r w:rsidRPr="004E211D">
        <w:t xml:space="preserve"> в “Аиде” Верди, </w:t>
      </w:r>
      <w:proofErr w:type="spellStart"/>
      <w:r w:rsidRPr="004E211D">
        <w:t>Амелии</w:t>
      </w:r>
      <w:proofErr w:type="spellEnd"/>
      <w:r w:rsidRPr="004E211D">
        <w:t xml:space="preserve"> – в  опере “Бал –Маскарад” Верди, </w:t>
      </w:r>
      <w:proofErr w:type="spellStart"/>
      <w:r w:rsidRPr="004E211D">
        <w:t>Яросавны</w:t>
      </w:r>
      <w:proofErr w:type="spellEnd"/>
      <w:r w:rsidRPr="004E211D">
        <w:t xml:space="preserve">- в “Князе Игоре” Бородина,  Елены в “Декабристах” </w:t>
      </w:r>
      <w:proofErr w:type="spellStart"/>
      <w:r w:rsidRPr="004E211D">
        <w:t>Шапорина</w:t>
      </w:r>
      <w:proofErr w:type="spellEnd"/>
      <w:r w:rsidRPr="004E211D">
        <w:t xml:space="preserve">.  В </w:t>
      </w:r>
      <w:smartTag w:uri="urn:schemas-microsoft-com:office:smarttags" w:element="metricconverter">
        <w:smartTagPr>
          <w:attr w:name="ProductID" w:val="1951 г"/>
        </w:smartTagPr>
        <w:r w:rsidRPr="004E211D">
          <w:t>1951 г</w:t>
        </w:r>
      </w:smartTag>
      <w:r w:rsidRPr="004E211D">
        <w:t xml:space="preserve">. Н. А. </w:t>
      </w:r>
      <w:proofErr w:type="spellStart"/>
      <w:r w:rsidRPr="004E211D">
        <w:t>Серваль</w:t>
      </w:r>
      <w:proofErr w:type="spellEnd"/>
      <w:r w:rsidRPr="004E211D">
        <w:t xml:space="preserve"> присвоено звание заслуженной артистки РСФСР.  Она награждена двумя Орденами “Знак Почета”.</w:t>
      </w:r>
    </w:p>
    <w:p w:rsidR="004E211D" w:rsidRPr="004E211D" w:rsidRDefault="004E211D" w:rsidP="00CD53C4">
      <w:pPr>
        <w:jc w:val="both"/>
      </w:pPr>
      <w:r w:rsidRPr="004E211D">
        <w:lastRenderedPageBreak/>
        <w:t xml:space="preserve">         В Поповке в детстве проводил летние месяцы будущий  русский поэт Николай Степанович Гумилев. (1886-1921). В 1890 году Гумилевы купили усадьбу по Николаевской железной дороге - в Поповке. Усадьба небольшая: два дома, флигель, пруд и парк, обрамленный хвойным лесом. Усадьба выходила на дорогу, ведущую от села Никольского на реке </w:t>
      </w:r>
      <w:proofErr w:type="spellStart"/>
      <w:r w:rsidRPr="004E211D">
        <w:t>Тосне</w:t>
      </w:r>
      <w:proofErr w:type="spellEnd"/>
      <w:r w:rsidRPr="004E211D">
        <w:t xml:space="preserve"> к Московскому шоссе. Не в одном стихотворении Гумилев обращается к своему детству. И строфа:</w:t>
      </w:r>
    </w:p>
    <w:p w:rsidR="004E211D" w:rsidRPr="004E211D" w:rsidRDefault="004E211D" w:rsidP="00CD53C4">
      <w:pPr>
        <w:jc w:val="both"/>
      </w:pPr>
      <w:r w:rsidRPr="004E211D">
        <w:t xml:space="preserve">                   Цветы, что я рвал ребенком</w:t>
      </w:r>
    </w:p>
    <w:p w:rsidR="004E211D" w:rsidRPr="004E211D" w:rsidRDefault="004E211D" w:rsidP="00CD53C4">
      <w:pPr>
        <w:jc w:val="both"/>
      </w:pPr>
      <w:r w:rsidRPr="004E211D">
        <w:t xml:space="preserve">                   В зеленом драконьем болоте,</w:t>
      </w:r>
    </w:p>
    <w:p w:rsidR="004E211D" w:rsidRPr="004E211D" w:rsidRDefault="004E211D" w:rsidP="00CD53C4">
      <w:pPr>
        <w:jc w:val="both"/>
      </w:pPr>
      <w:r w:rsidRPr="004E211D">
        <w:t xml:space="preserve">                   живые на стебле тонком,</w:t>
      </w:r>
    </w:p>
    <w:p w:rsidR="004E211D" w:rsidRPr="004E211D" w:rsidRDefault="004E211D" w:rsidP="00CD53C4">
      <w:pPr>
        <w:jc w:val="both"/>
      </w:pPr>
      <w:r w:rsidRPr="004E211D">
        <w:t xml:space="preserve">                   О, где вы теперь цветете? - </w:t>
      </w:r>
    </w:p>
    <w:p w:rsidR="004E211D" w:rsidRPr="004E211D" w:rsidRDefault="004E211D" w:rsidP="00CD53C4">
      <w:pPr>
        <w:jc w:val="both"/>
      </w:pPr>
      <w:r w:rsidRPr="004E211D">
        <w:t xml:space="preserve">по словам </w:t>
      </w:r>
      <w:proofErr w:type="spellStart"/>
      <w:r w:rsidRPr="004E211D">
        <w:t>А.А.Ахматовой</w:t>
      </w:r>
      <w:proofErr w:type="spellEnd"/>
      <w:r w:rsidRPr="004E211D">
        <w:t xml:space="preserve"> - о Поповке. Десять лет Гумилевы провели в любимой Поповке, сначала только летние месяцы, а потом </w:t>
      </w:r>
      <w:proofErr w:type="gramStart"/>
      <w:r w:rsidRPr="004E211D">
        <w:t>по</w:t>
      </w:r>
      <w:proofErr w:type="gramEnd"/>
      <w:r w:rsidRPr="004E211D">
        <w:t xml:space="preserve"> </w:t>
      </w:r>
      <w:proofErr w:type="gramStart"/>
      <w:r w:rsidRPr="004E211D">
        <w:t>поступлении</w:t>
      </w:r>
      <w:proofErr w:type="gramEnd"/>
      <w:r w:rsidRPr="004E211D">
        <w:t xml:space="preserve"> детей в гимназию и зимние каникулы». </w:t>
      </w:r>
      <w:proofErr w:type="gramStart"/>
      <w:r w:rsidRPr="004E211D">
        <w:t>(</w:t>
      </w:r>
      <w:proofErr w:type="spellStart"/>
      <w:r w:rsidRPr="004E211D">
        <w:t>Лукницкая</w:t>
      </w:r>
      <w:proofErr w:type="spellEnd"/>
      <w:r w:rsidRPr="004E211D">
        <w:t xml:space="preserve"> В. Николай Гумилев.</w:t>
      </w:r>
      <w:proofErr w:type="gramEnd"/>
      <w:r w:rsidRPr="004E211D">
        <w:t xml:space="preserve"> Жизнь поэта по материалам домашнего архива семьи </w:t>
      </w:r>
      <w:proofErr w:type="spellStart"/>
      <w:r w:rsidRPr="004E211D">
        <w:t>Лукницких</w:t>
      </w:r>
      <w:proofErr w:type="spellEnd"/>
      <w:r w:rsidRPr="004E211D">
        <w:t>. Л.:</w:t>
      </w:r>
      <w:proofErr w:type="spellStart"/>
      <w:r w:rsidRPr="004E211D">
        <w:t>Лениздат</w:t>
      </w:r>
      <w:proofErr w:type="spellEnd"/>
      <w:r w:rsidRPr="004E211D">
        <w:t xml:space="preserve">.  1990.  </w:t>
      </w:r>
      <w:proofErr w:type="gramStart"/>
      <w:r w:rsidRPr="004E211D">
        <w:t>С.18).</w:t>
      </w:r>
      <w:proofErr w:type="gramEnd"/>
    </w:p>
    <w:p w:rsidR="004E211D" w:rsidRPr="004E211D" w:rsidRDefault="004E211D" w:rsidP="00CD53C4">
      <w:pPr>
        <w:jc w:val="both"/>
      </w:pPr>
      <w:r w:rsidRPr="004E211D">
        <w:t xml:space="preserve">      «Летом 1897 года отдых в Поповке был прерван - семья поехала  в Железноводск: по предписанию врачей отец Гумилева должен был пройти курс лечения»</w:t>
      </w:r>
      <w:proofErr w:type="gramStart"/>
      <w:r w:rsidRPr="004E211D">
        <w:t>.</w:t>
      </w:r>
      <w:proofErr w:type="gramEnd"/>
      <w:r w:rsidRPr="004E211D">
        <w:t xml:space="preserve"> /</w:t>
      </w:r>
      <w:proofErr w:type="gramStart"/>
      <w:r w:rsidRPr="004E211D">
        <w:t>т</w:t>
      </w:r>
      <w:proofErr w:type="gramEnd"/>
      <w:r w:rsidRPr="004E211D">
        <w:t>ам же: стр.19/ «С нетерпением, дождавшись весны, Гумилев снова на воле, в Поповке. Он все чаще и чаще заменял теперь игры в солдатиков</w:t>
      </w:r>
    </w:p>
    <w:p w:rsidR="004E211D" w:rsidRPr="004E211D" w:rsidRDefault="004E211D" w:rsidP="00CD53C4">
      <w:pPr>
        <w:jc w:val="both"/>
      </w:pPr>
      <w:r w:rsidRPr="004E211D">
        <w:t>живыми играми с товарищами в индейцев, пиратов, в ковбоев» /там же: стр. 20/</w:t>
      </w:r>
    </w:p>
    <w:p w:rsidR="004E211D" w:rsidRPr="004E211D" w:rsidRDefault="004E211D" w:rsidP="00CD53C4">
      <w:pPr>
        <w:jc w:val="both"/>
      </w:pPr>
      <w:r w:rsidRPr="004E211D">
        <w:t xml:space="preserve">       </w:t>
      </w:r>
      <w:proofErr w:type="spellStart"/>
      <w:r w:rsidRPr="004E211D">
        <w:t>А.Ахматова</w:t>
      </w:r>
      <w:proofErr w:type="spellEnd"/>
      <w:r w:rsidRPr="004E211D">
        <w:t xml:space="preserve">: «В июле 1925 года я была в </w:t>
      </w:r>
      <w:proofErr w:type="spellStart"/>
      <w:r w:rsidRPr="004E211D">
        <w:t>Бежицке</w:t>
      </w:r>
      <w:proofErr w:type="spellEnd"/>
      <w:r w:rsidRPr="004E211D">
        <w:t xml:space="preserve"> у </w:t>
      </w:r>
      <w:proofErr w:type="spellStart"/>
      <w:r w:rsidRPr="004E211D">
        <w:t>А.И.Гумилевой</w:t>
      </w:r>
      <w:proofErr w:type="spellEnd"/>
      <w:r w:rsidRPr="004E211D">
        <w:t>.  Она охотно говорила со мной о Н.С., там же я видела две интересные фотографии: остров на пруде в Поповке и группу детей в лодке».</w:t>
      </w:r>
    </w:p>
    <w:p w:rsidR="004E211D" w:rsidRPr="004E211D" w:rsidRDefault="004E211D" w:rsidP="00CD53C4">
      <w:pPr>
        <w:jc w:val="both"/>
      </w:pPr>
      <w:r w:rsidRPr="004E211D">
        <w:t xml:space="preserve">        С августа 1941 по январь 1944 года на территории поселка шли кровопролитные бои. После освобождения в поселке не было ни одного целого дома. Но жители все равно возвращались, жили сначала в землянках, потом отстраивали свои дома заново. Уже в 1958 году газета «Ленинское знамя» пишет: «Буквально из руин возрождался  поселок Красный Бор. На прямых ровных улицах и проспектах растут новые благоустроенные  коммунальные и индивидуальные дома. Произведен ремонт дорог общей протяженностью свыше 10 тысяч погонных метров, </w:t>
      </w:r>
      <w:proofErr w:type="gramStart"/>
      <w:r w:rsidRPr="004E211D">
        <w:t>высажены</w:t>
      </w:r>
      <w:proofErr w:type="gramEnd"/>
      <w:r w:rsidRPr="004E211D">
        <w:t xml:space="preserve"> 8500 деревьев и более 7 тысяч ягодных кустов и фруктовых деревьев».</w:t>
      </w:r>
    </w:p>
    <w:p w:rsidR="004E211D" w:rsidRPr="004E211D" w:rsidRDefault="004E211D" w:rsidP="00CD53C4">
      <w:pPr>
        <w:jc w:val="both"/>
      </w:pPr>
      <w:r w:rsidRPr="004E211D">
        <w:t xml:space="preserve">        Поселок гордится своими жителями. В Красном Бору жили будущие академики А. </w:t>
      </w:r>
      <w:proofErr w:type="spellStart"/>
      <w:r w:rsidRPr="004E211D">
        <w:t>Старыкович</w:t>
      </w:r>
      <w:proofErr w:type="spellEnd"/>
      <w:r w:rsidRPr="004E211D">
        <w:t xml:space="preserve"> и И.Б. Солдатов, доктор наук Анатолий С.А.    Герои Советского Союза </w:t>
      </w:r>
      <w:proofErr w:type="spellStart"/>
      <w:r w:rsidRPr="004E211D">
        <w:t>Зикеев</w:t>
      </w:r>
      <w:proofErr w:type="spellEnd"/>
      <w:r w:rsidRPr="004E211D">
        <w:t xml:space="preserve"> В.С. и Игнатов Н.К. В 1977 году </w:t>
      </w:r>
      <w:proofErr w:type="spellStart"/>
      <w:r w:rsidRPr="004E211D">
        <w:t>Красноборскую</w:t>
      </w:r>
      <w:proofErr w:type="spellEnd"/>
      <w:r w:rsidRPr="004E211D">
        <w:t xml:space="preserve"> школу окончил Игорь Туманов ныне доктор  технических наук, лауреат Государственной премии.</w:t>
      </w:r>
    </w:p>
    <w:p w:rsidR="004E211D" w:rsidRPr="004E211D" w:rsidRDefault="004E211D" w:rsidP="00CD53C4">
      <w:pPr>
        <w:jc w:val="both"/>
      </w:pPr>
      <w:r w:rsidRPr="004E211D">
        <w:t xml:space="preserve">              В 1920-1921  гг. поселок Красный Бор включил в себя поселки </w:t>
      </w:r>
      <w:proofErr w:type="spellStart"/>
      <w:r w:rsidRPr="004E211D">
        <w:t>Марково</w:t>
      </w:r>
      <w:proofErr w:type="spellEnd"/>
      <w:r w:rsidRPr="004E211D">
        <w:t xml:space="preserve">, </w:t>
      </w:r>
      <w:proofErr w:type="spellStart"/>
      <w:r w:rsidRPr="004E211D">
        <w:t>Подобедовка</w:t>
      </w:r>
      <w:proofErr w:type="spellEnd"/>
      <w:r w:rsidRPr="004E211D">
        <w:t xml:space="preserve"> Верхняя, </w:t>
      </w:r>
      <w:proofErr w:type="spellStart"/>
      <w:r w:rsidRPr="004E211D">
        <w:t>Подобедовка</w:t>
      </w:r>
      <w:proofErr w:type="spellEnd"/>
      <w:r w:rsidRPr="004E211D">
        <w:t xml:space="preserve"> Нижняя, Поповка Московская, Поповка Удельная, Самопомощь-1, Самопомощь-2.  С января </w:t>
      </w:r>
      <w:smartTag w:uri="urn:schemas-microsoft-com:office:smarttags" w:element="metricconverter">
        <w:smartTagPr>
          <w:attr w:name="ProductID" w:val="1930 г"/>
        </w:smartTagPr>
        <w:r w:rsidRPr="004E211D">
          <w:t>1930 г</w:t>
        </w:r>
      </w:smartTag>
      <w:r w:rsidRPr="004E211D">
        <w:t xml:space="preserve">.- дачный поселок Красный Бор. С августа </w:t>
      </w:r>
      <w:smartTag w:uri="urn:schemas-microsoft-com:office:smarttags" w:element="metricconverter">
        <w:smartTagPr>
          <w:attr w:name="ProductID" w:val="1935 г"/>
        </w:smartTagPr>
        <w:r w:rsidRPr="004E211D">
          <w:t>1935 г</w:t>
        </w:r>
      </w:smartTag>
      <w:r w:rsidRPr="004E211D">
        <w:t>.- рабочий поселок Красный Бор.</w:t>
      </w:r>
    </w:p>
    <w:p w:rsidR="004E211D" w:rsidRPr="004E211D" w:rsidRDefault="004E211D" w:rsidP="00CD53C4">
      <w:pPr>
        <w:jc w:val="both"/>
      </w:pPr>
      <w:r w:rsidRPr="004E211D">
        <w:t xml:space="preserve">              До </w:t>
      </w:r>
      <w:smartTag w:uri="urn:schemas-microsoft-com:office:smarttags" w:element="metricconverter">
        <w:smartTagPr>
          <w:attr w:name="ProductID" w:val="1918 г"/>
        </w:smartTagPr>
        <w:r w:rsidRPr="004E211D">
          <w:t>1918 г</w:t>
        </w:r>
      </w:smartTag>
      <w:r w:rsidRPr="004E211D">
        <w:t xml:space="preserve">.- Ижорская волость Царскосельского уезда. В 1918-1920 гг.- </w:t>
      </w:r>
      <w:proofErr w:type="spellStart"/>
      <w:r w:rsidRPr="004E211D">
        <w:t>Красноборская</w:t>
      </w:r>
      <w:proofErr w:type="spellEnd"/>
      <w:r w:rsidRPr="004E211D">
        <w:t xml:space="preserve"> волость </w:t>
      </w:r>
      <w:proofErr w:type="spellStart"/>
      <w:r w:rsidRPr="004E211D">
        <w:t>Детскосельского</w:t>
      </w:r>
      <w:proofErr w:type="spellEnd"/>
      <w:r w:rsidRPr="004E211D">
        <w:t xml:space="preserve"> уезда. С июля 1920 по февраль 1923 гг.- </w:t>
      </w:r>
      <w:proofErr w:type="spellStart"/>
      <w:r w:rsidRPr="004E211D">
        <w:t>Красноборский</w:t>
      </w:r>
      <w:proofErr w:type="spellEnd"/>
      <w:r w:rsidRPr="004E211D">
        <w:t xml:space="preserve"> сельсовет Ижорской волости </w:t>
      </w:r>
      <w:proofErr w:type="spellStart"/>
      <w:r w:rsidRPr="004E211D">
        <w:t>Детсксельского</w:t>
      </w:r>
      <w:proofErr w:type="spellEnd"/>
      <w:r w:rsidRPr="004E211D">
        <w:t xml:space="preserve"> уезда. С февраля 1923- февраль 1927 гг.- </w:t>
      </w:r>
      <w:proofErr w:type="spellStart"/>
      <w:r w:rsidRPr="004E211D">
        <w:t>Красноборский</w:t>
      </w:r>
      <w:proofErr w:type="spellEnd"/>
      <w:r w:rsidRPr="004E211D">
        <w:t xml:space="preserve"> сельсовет Ульяновской волости Гатчинского уезда. Феврал</w:t>
      </w:r>
      <w:proofErr w:type="gramStart"/>
      <w:r w:rsidRPr="004E211D">
        <w:t>ь-</w:t>
      </w:r>
      <w:proofErr w:type="gramEnd"/>
      <w:r w:rsidRPr="004E211D">
        <w:t xml:space="preserve"> август </w:t>
      </w:r>
      <w:smartTag w:uri="urn:schemas-microsoft-com:office:smarttags" w:element="metricconverter">
        <w:smartTagPr>
          <w:attr w:name="ProductID" w:val="1927 г"/>
        </w:smartTagPr>
        <w:r w:rsidRPr="004E211D">
          <w:t>1927 г</w:t>
        </w:r>
      </w:smartTag>
      <w:r w:rsidRPr="004E211D">
        <w:t xml:space="preserve">.- - </w:t>
      </w:r>
      <w:proofErr w:type="spellStart"/>
      <w:r w:rsidRPr="004E211D">
        <w:t>Красноборский</w:t>
      </w:r>
      <w:proofErr w:type="spellEnd"/>
      <w:r w:rsidRPr="004E211D">
        <w:t xml:space="preserve"> сельсовет Ульяновской волости Ленинградского уезда. С 1 августа </w:t>
      </w:r>
      <w:smartTag w:uri="urn:schemas-microsoft-com:office:smarttags" w:element="metricconverter">
        <w:smartTagPr>
          <w:attr w:name="ProductID" w:val="1927 г"/>
        </w:smartTagPr>
        <w:r w:rsidRPr="004E211D">
          <w:t>1927 г</w:t>
        </w:r>
      </w:smartTag>
      <w:r w:rsidRPr="004E211D">
        <w:t xml:space="preserve">.- </w:t>
      </w:r>
      <w:proofErr w:type="spellStart"/>
      <w:r w:rsidRPr="004E211D">
        <w:t>Красноборский</w:t>
      </w:r>
      <w:proofErr w:type="spellEnd"/>
      <w:r w:rsidRPr="004E211D">
        <w:t xml:space="preserve"> сельсовет </w:t>
      </w:r>
      <w:proofErr w:type="spellStart"/>
      <w:r w:rsidRPr="004E211D">
        <w:t>Колпинского</w:t>
      </w:r>
      <w:proofErr w:type="spellEnd"/>
      <w:r w:rsidRPr="004E211D">
        <w:t xml:space="preserve"> района Ленинградской области. С июля </w:t>
      </w:r>
      <w:smartTag w:uri="urn:schemas-microsoft-com:office:smarttags" w:element="metricconverter">
        <w:smartTagPr>
          <w:attr w:name="ProductID" w:val="1930 г"/>
        </w:smartTagPr>
        <w:r w:rsidRPr="004E211D">
          <w:t>1930 г</w:t>
        </w:r>
      </w:smartTag>
      <w:r w:rsidRPr="004E211D">
        <w:t xml:space="preserve">. </w:t>
      </w:r>
      <w:proofErr w:type="spellStart"/>
      <w:r w:rsidRPr="004E211D">
        <w:t>Красноборский</w:t>
      </w:r>
      <w:proofErr w:type="spellEnd"/>
      <w:r w:rsidRPr="004E211D">
        <w:t xml:space="preserve"> сельсовет Тосненского района. С августа </w:t>
      </w:r>
      <w:smartTag w:uri="urn:schemas-microsoft-com:office:smarttags" w:element="metricconverter">
        <w:smartTagPr>
          <w:attr w:name="ProductID" w:val="1935 г"/>
        </w:smartTagPr>
        <w:r w:rsidRPr="004E211D">
          <w:t>1935 г</w:t>
        </w:r>
      </w:smartTag>
      <w:r w:rsidRPr="004E211D">
        <w:t xml:space="preserve">.- </w:t>
      </w:r>
      <w:proofErr w:type="spellStart"/>
      <w:r w:rsidRPr="004E211D">
        <w:t>Красноборский</w:t>
      </w:r>
      <w:proofErr w:type="spellEnd"/>
      <w:r w:rsidRPr="004E211D">
        <w:t xml:space="preserve"> поссовет Тосненского района.</w:t>
      </w:r>
    </w:p>
    <w:p w:rsidR="004E211D" w:rsidRPr="004E211D" w:rsidRDefault="004E211D" w:rsidP="00CD53C4">
      <w:pPr>
        <w:jc w:val="both"/>
      </w:pPr>
      <w:r w:rsidRPr="004E211D">
        <w:rPr>
          <w:sz w:val="28"/>
          <w:szCs w:val="28"/>
        </w:rPr>
        <w:t xml:space="preserve">          </w:t>
      </w:r>
      <w:r w:rsidRPr="004E211D">
        <w:t xml:space="preserve">Червленый (красный) и черный цвета герба </w:t>
      </w:r>
      <w:r w:rsidR="00F76E75">
        <w:t xml:space="preserve">Красноборского </w:t>
      </w:r>
      <w:r w:rsidRPr="004E211D">
        <w:t>городско</w:t>
      </w:r>
      <w:r w:rsidR="00F76E75">
        <w:t>го</w:t>
      </w:r>
      <w:r w:rsidRPr="004E211D">
        <w:t xml:space="preserve"> поселени</w:t>
      </w:r>
      <w:r w:rsidR="00F76E75">
        <w:t>я</w:t>
      </w:r>
      <w:r w:rsidRPr="004E211D">
        <w:t xml:space="preserve"> с одной стороны, напоминает о геральдических цветах родового герба </w:t>
      </w:r>
      <w:proofErr w:type="spellStart"/>
      <w:r w:rsidRPr="004E211D">
        <w:t>Подобедовых</w:t>
      </w:r>
      <w:proofErr w:type="spellEnd"/>
      <w:r w:rsidRPr="004E211D">
        <w:t>,  а с другой стороны – это олицетворение старой и новой топонимики (названия поселка).  Чернь (черный)– это Поповк</w:t>
      </w:r>
      <w:proofErr w:type="gramStart"/>
      <w:r w:rsidRPr="004E211D">
        <w:t>а-</w:t>
      </w:r>
      <w:proofErr w:type="gramEnd"/>
      <w:r w:rsidRPr="004E211D">
        <w:t xml:space="preserve"> цвет церковных одеяний,  </w:t>
      </w:r>
      <w:proofErr w:type="spellStart"/>
      <w:r w:rsidRPr="004E211D">
        <w:t>червлень</w:t>
      </w:r>
      <w:proofErr w:type="spellEnd"/>
      <w:r w:rsidRPr="004E211D">
        <w:t xml:space="preserve"> (красный) - современное название- Красный Бор.</w:t>
      </w:r>
    </w:p>
    <w:p w:rsidR="00F76E75" w:rsidRDefault="004E211D" w:rsidP="00CD53C4">
      <w:pPr>
        <w:jc w:val="both"/>
      </w:pPr>
      <w:r w:rsidRPr="004E211D">
        <w:lastRenderedPageBreak/>
        <w:t xml:space="preserve">           Поповка жила богатой культурной жизнью и эта уникальная дачная местность была тесно связана с именами известнейших деятелей русской культуры (на герб</w:t>
      </w:r>
      <w:proofErr w:type="gramStart"/>
      <w:r w:rsidRPr="004E211D">
        <w:t>е-</w:t>
      </w:r>
      <w:proofErr w:type="gramEnd"/>
      <w:r w:rsidRPr="004E211D">
        <w:t xml:space="preserve"> символ серебряного крылатого коня).</w:t>
      </w:r>
    </w:p>
    <w:p w:rsidR="00F76E75" w:rsidRDefault="004E211D" w:rsidP="00F76E75">
      <w:pPr>
        <w:ind w:firstLine="709"/>
        <w:jc w:val="both"/>
      </w:pPr>
      <w:r w:rsidRPr="004E211D">
        <w:t xml:space="preserve"> </w:t>
      </w:r>
      <w:proofErr w:type="gramStart"/>
      <w:r w:rsidRPr="004E211D">
        <w:t xml:space="preserve">Кроме того,  скачущий и обернувшийся серебряный крылатый конь изображен в гербе рода Рыкачевых </w:t>
      </w:r>
      <w:r w:rsidRPr="004E211D">
        <w:rPr>
          <w:sz w:val="28"/>
          <w:szCs w:val="28"/>
        </w:rPr>
        <w:t>(</w:t>
      </w:r>
      <w:r w:rsidRPr="004E211D">
        <w:t>Часть третья “Общего Гербовника дворянских родов Всероссийской Империи, начатый в 1797 году” (Л. 61):</w:t>
      </w:r>
      <w:proofErr w:type="gramEnd"/>
      <w:r w:rsidRPr="004E211D">
        <w:t xml:space="preserve">  “В </w:t>
      </w:r>
      <w:proofErr w:type="gramStart"/>
      <w:r w:rsidRPr="004E211D">
        <w:t>щите</w:t>
      </w:r>
      <w:proofErr w:type="gramEnd"/>
      <w:r w:rsidRPr="004E211D">
        <w:t xml:space="preserve"> имеющем голубое поле изображен серебряный Конь крылатый. Щит увенчан обыкновенным Дворянским Шлемом с Дворянскою на нем Короною. Намет на щите голубой подложенный серебром”. Согласно копии из “Памятной книжки Санкт-Петербургской губернии </w:t>
      </w:r>
      <w:smartTag w:uri="urn:schemas-microsoft-com:office:smarttags" w:element="metricconverter">
        <w:smartTagPr>
          <w:attr w:name="ProductID" w:val="1890 г"/>
        </w:smartTagPr>
        <w:r w:rsidRPr="004E211D">
          <w:t xml:space="preserve">1890 </w:t>
        </w:r>
        <w:proofErr w:type="spellStart"/>
        <w:r w:rsidRPr="004E211D">
          <w:t>г</w:t>
        </w:r>
      </w:smartTag>
      <w:proofErr w:type="gramStart"/>
      <w:r w:rsidRPr="004E211D">
        <w:t>.”</w:t>
      </w:r>
      <w:proofErr w:type="gramEnd"/>
      <w:r w:rsidRPr="004E211D">
        <w:t>,представленной</w:t>
      </w:r>
      <w:proofErr w:type="spellEnd"/>
      <w:r w:rsidRPr="004E211D">
        <w:t xml:space="preserve"> в музее истории поселка в </w:t>
      </w:r>
      <w:proofErr w:type="spellStart"/>
      <w:r w:rsidRPr="004E211D">
        <w:t>Красноборской</w:t>
      </w:r>
      <w:proofErr w:type="spellEnd"/>
      <w:r w:rsidRPr="004E211D">
        <w:t xml:space="preserve"> школе, в списке землевладельцев Ижорской волости Царскосельского уезда указан  дворянин, генерал-лейтенант Рыкачев Степан Васильевич, владевший в Поповке 25 десятинами.</w:t>
      </w:r>
    </w:p>
    <w:p w:rsidR="004E211D" w:rsidRPr="004E211D" w:rsidRDefault="004E211D" w:rsidP="00F76E75">
      <w:pPr>
        <w:ind w:firstLine="709"/>
        <w:jc w:val="both"/>
      </w:pPr>
      <w:r w:rsidRPr="004E211D">
        <w:t xml:space="preserve">Скачущий крылатый конь символизируют и поезда стремительно </w:t>
      </w:r>
      <w:proofErr w:type="gramStart"/>
      <w:r w:rsidRPr="004E211D">
        <w:t>проносящихся</w:t>
      </w:r>
      <w:proofErr w:type="gramEnd"/>
      <w:r w:rsidRPr="004E211D">
        <w:t xml:space="preserve"> по Октябрьской железной дороге на Москву мимо Поповки.</w:t>
      </w:r>
    </w:p>
    <w:p w:rsidR="004E211D" w:rsidRPr="004E211D" w:rsidRDefault="004E211D" w:rsidP="00F76E75">
      <w:pPr>
        <w:ind w:firstLine="709"/>
        <w:jc w:val="both"/>
      </w:pPr>
      <w:r w:rsidRPr="004E211D">
        <w:t>Серебряное стропило сложенное из двух расширяющихся книзу луче</w:t>
      </w:r>
      <w:proofErr w:type="gramStart"/>
      <w:r w:rsidRPr="004E211D">
        <w:t>й-</w:t>
      </w:r>
      <w:proofErr w:type="gramEnd"/>
      <w:r w:rsidRPr="004E211D">
        <w:t xml:space="preserve"> аллегорическое напоминание о железной дороге.</w:t>
      </w:r>
    </w:p>
    <w:p w:rsidR="00F76E75" w:rsidRDefault="004E211D" w:rsidP="00F76E75">
      <w:pPr>
        <w:ind w:firstLine="709"/>
        <w:jc w:val="both"/>
      </w:pPr>
      <w:r w:rsidRPr="004E211D">
        <w:t>Два золотых креста в черни- с одной сторон</w:t>
      </w:r>
      <w:proofErr w:type="gramStart"/>
      <w:r w:rsidRPr="004E211D">
        <w:t>ы-</w:t>
      </w:r>
      <w:proofErr w:type="gramEnd"/>
      <w:r w:rsidRPr="004E211D">
        <w:t xml:space="preserve"> напоминание о родовом гербе </w:t>
      </w:r>
      <w:proofErr w:type="spellStart"/>
      <w:r w:rsidRPr="004E211D">
        <w:t>Подобедовых</w:t>
      </w:r>
      <w:proofErr w:type="spellEnd"/>
      <w:r w:rsidRPr="004E211D">
        <w:t>, с другой- символ духовной жизни старой Поповки и ее топонимика.</w:t>
      </w:r>
      <w:r w:rsidR="00F76E75">
        <w:t xml:space="preserve"> </w:t>
      </w:r>
    </w:p>
    <w:p w:rsidR="004E211D" w:rsidRPr="004E211D" w:rsidRDefault="004E211D" w:rsidP="00F76E75">
      <w:pPr>
        <w:ind w:firstLine="709"/>
        <w:jc w:val="both"/>
      </w:pPr>
      <w:proofErr w:type="spellStart"/>
      <w:proofErr w:type="gramStart"/>
      <w:r w:rsidRPr="004E211D">
        <w:t>Червлень</w:t>
      </w:r>
      <w:proofErr w:type="spellEnd"/>
      <w:r w:rsidRPr="004E211D">
        <w:t xml:space="preserve"> (красный)– право, мужество, самоотверженность любовь, храбрость, неустрашимость,  символ труда, жизнеутверждающей силы, праздника, красоты,  солнца и тепла.</w:t>
      </w:r>
      <w:proofErr w:type="gramEnd"/>
    </w:p>
    <w:p w:rsidR="004E211D" w:rsidRPr="004E211D" w:rsidRDefault="004E211D" w:rsidP="00F76E75">
      <w:pPr>
        <w:ind w:firstLine="709"/>
        <w:jc w:val="both"/>
      </w:pPr>
      <w:proofErr w:type="gramStart"/>
      <w:r w:rsidRPr="004E211D">
        <w:t xml:space="preserve">Чернь (черный)- символ благоразумия, мудрости, скромности, честности, древности и вечности бытия.  </w:t>
      </w:r>
      <w:proofErr w:type="gramEnd"/>
    </w:p>
    <w:p w:rsidR="004E211D" w:rsidRPr="004E211D" w:rsidRDefault="004E211D" w:rsidP="00F76E75">
      <w:pPr>
        <w:widowControl w:val="0"/>
        <w:shd w:val="clear" w:color="auto" w:fill="FFFFFF"/>
        <w:autoSpaceDE w:val="0"/>
        <w:autoSpaceDN w:val="0"/>
        <w:adjustRightInd w:val="0"/>
        <w:ind w:left="22" w:right="-28" w:firstLine="709"/>
        <w:jc w:val="both"/>
        <w:rPr>
          <w:color w:val="000000"/>
          <w:szCs w:val="22"/>
        </w:rPr>
      </w:pPr>
      <w:r w:rsidRPr="004E211D">
        <w:rPr>
          <w:color w:val="000000"/>
          <w:szCs w:val="22"/>
        </w:rPr>
        <w:t>Серебр</w:t>
      </w:r>
      <w:proofErr w:type="gramStart"/>
      <w:r w:rsidRPr="004E211D">
        <w:rPr>
          <w:color w:val="000000"/>
          <w:szCs w:val="22"/>
        </w:rPr>
        <w:t>о-</w:t>
      </w:r>
      <w:proofErr w:type="gramEnd"/>
      <w:r w:rsidRPr="004E211D">
        <w:rPr>
          <w:color w:val="000000"/>
          <w:szCs w:val="22"/>
        </w:rPr>
        <w:t xml:space="preserve"> чистота помыслов, искренность, правдивость, невинность, благородство, откровенность,  непорочность,  надежда.</w:t>
      </w:r>
    </w:p>
    <w:p w:rsidR="004E211D" w:rsidRPr="004E211D" w:rsidRDefault="004E211D" w:rsidP="00F76E75">
      <w:pPr>
        <w:widowControl w:val="0"/>
        <w:shd w:val="clear" w:color="auto" w:fill="FFFFFF"/>
        <w:autoSpaceDE w:val="0"/>
        <w:autoSpaceDN w:val="0"/>
        <w:adjustRightInd w:val="0"/>
        <w:ind w:left="22" w:right="-28" w:firstLine="709"/>
        <w:jc w:val="both"/>
        <w:rPr>
          <w:color w:val="000000"/>
          <w:szCs w:val="22"/>
        </w:rPr>
      </w:pPr>
      <w:r w:rsidRPr="004E211D">
        <w:rPr>
          <w:color w:val="000000"/>
          <w:szCs w:val="22"/>
        </w:rPr>
        <w:t>Золот</w:t>
      </w:r>
      <w:proofErr w:type="gramStart"/>
      <w:r w:rsidRPr="004E211D">
        <w:rPr>
          <w:color w:val="000000"/>
          <w:szCs w:val="22"/>
        </w:rPr>
        <w:t>о-</w:t>
      </w:r>
      <w:proofErr w:type="gramEnd"/>
      <w:r w:rsidRPr="004E211D">
        <w:rPr>
          <w:color w:val="000000"/>
          <w:szCs w:val="22"/>
        </w:rPr>
        <w:t xml:space="preserve">  постоянство, прочность, знатность, справедливость, верность, благодать, солнечный свет. </w:t>
      </w:r>
    </w:p>
    <w:p w:rsidR="004E211D" w:rsidRPr="004E211D" w:rsidRDefault="004E211D" w:rsidP="00F76E75">
      <w:pPr>
        <w:widowControl w:val="0"/>
        <w:shd w:val="clear" w:color="auto" w:fill="FFFFFF"/>
        <w:autoSpaceDE w:val="0"/>
        <w:autoSpaceDN w:val="0"/>
        <w:adjustRightInd w:val="0"/>
        <w:ind w:left="22" w:right="495" w:firstLine="709"/>
        <w:jc w:val="both"/>
        <w:rPr>
          <w:noProof/>
        </w:rPr>
      </w:pPr>
      <w:r w:rsidRPr="004E211D">
        <w:rPr>
          <w:color w:val="000000"/>
        </w:rPr>
        <w:t xml:space="preserve">      </w:t>
      </w:r>
    </w:p>
    <w:p w:rsidR="004E211D" w:rsidRPr="004E211D" w:rsidRDefault="004E211D" w:rsidP="00CD53C4">
      <w:pPr>
        <w:jc w:val="center"/>
      </w:pPr>
      <w:r w:rsidRPr="004E211D">
        <w:rPr>
          <w:b/>
          <w:noProof/>
        </w:rPr>
        <w:t>3.</w:t>
      </w:r>
      <w:r w:rsidRPr="004E211D">
        <w:rPr>
          <w:b/>
        </w:rPr>
        <w:t xml:space="preserve"> Порядок воспроизведения Г</w:t>
      </w:r>
      <w:r w:rsidRPr="004E211D">
        <w:rPr>
          <w:b/>
          <w:caps/>
        </w:rPr>
        <w:t>ерба</w:t>
      </w:r>
    </w:p>
    <w:p w:rsidR="004E211D" w:rsidRPr="004E211D" w:rsidRDefault="004E211D" w:rsidP="00CD53C4">
      <w:pPr>
        <w:ind w:firstLine="700"/>
        <w:jc w:val="both"/>
      </w:pPr>
      <w:r w:rsidRPr="004E211D">
        <w:rPr>
          <w:noProof/>
        </w:rPr>
        <w:t>3.1.</w:t>
      </w:r>
      <w:r w:rsidRPr="004E211D">
        <w:t xml:space="preserve"> Воспроизведение Г</w:t>
      </w:r>
      <w:r w:rsidRPr="004E211D">
        <w:rPr>
          <w:caps/>
        </w:rPr>
        <w:t>ерба</w:t>
      </w:r>
      <w:r w:rsidRPr="004E211D">
        <w:t>, независимо от его размеров, техники ис</w:t>
      </w:r>
      <w:r w:rsidRPr="004E211D">
        <w:softHyphen/>
        <w:t>полнения и назначения, должно точно соответствовать геральдическому описанию, приведенному в п.</w:t>
      </w:r>
      <w:r w:rsidRPr="004E211D">
        <w:rPr>
          <w:noProof/>
        </w:rPr>
        <w:t xml:space="preserve"> 2.1. </w:t>
      </w:r>
      <w:r w:rsidRPr="004E211D">
        <w:t>статьи</w:t>
      </w:r>
      <w:r w:rsidRPr="004E211D">
        <w:rPr>
          <w:noProof/>
        </w:rPr>
        <w:t xml:space="preserve"> 2</w:t>
      </w:r>
      <w:r w:rsidRPr="004E211D">
        <w:t xml:space="preserve"> настоящего Положения. Воспроизведение Г</w:t>
      </w:r>
      <w:r w:rsidRPr="004E211D">
        <w:rPr>
          <w:caps/>
        </w:rPr>
        <w:t xml:space="preserve">ерба </w:t>
      </w:r>
      <w:r w:rsidRPr="004E211D">
        <w:t xml:space="preserve">допускается в </w:t>
      </w:r>
      <w:proofErr w:type="gramStart"/>
      <w:r w:rsidRPr="004E211D">
        <w:t>многоцветном</w:t>
      </w:r>
      <w:proofErr w:type="gramEnd"/>
      <w:r w:rsidRPr="004E211D">
        <w:t>,  одноцветном и одноцветном с использованием условной штриховки для обозначения цветов вариантах (Приложения 1,2,3 к настоящему Положению).</w:t>
      </w:r>
    </w:p>
    <w:p w:rsidR="004E211D" w:rsidRPr="004E211D" w:rsidRDefault="004E211D" w:rsidP="00CD53C4">
      <w:pPr>
        <w:ind w:firstLine="700"/>
        <w:jc w:val="both"/>
      </w:pPr>
      <w:r w:rsidRPr="004E211D">
        <w:t xml:space="preserve">3.2. Ответственность за искажение рисунка </w:t>
      </w:r>
      <w:r w:rsidRPr="004E211D">
        <w:rPr>
          <w:caps/>
        </w:rPr>
        <w:t>герба</w:t>
      </w:r>
      <w:r w:rsidRPr="004E211D">
        <w:t xml:space="preserve">, или изменение композиции или цветов, выходящее за пределы </w:t>
      </w:r>
      <w:proofErr w:type="spellStart"/>
      <w:r w:rsidR="00F76E75">
        <w:t>геральдически</w:t>
      </w:r>
      <w:proofErr w:type="spellEnd"/>
      <w:r w:rsidRPr="004E211D">
        <w:t xml:space="preserve"> допустимого, несет исполнитель допущенных искажений или изменений.</w:t>
      </w:r>
    </w:p>
    <w:p w:rsidR="004E211D" w:rsidRPr="004E211D" w:rsidRDefault="004E211D" w:rsidP="00CD53C4">
      <w:pPr>
        <w:rPr>
          <w:b/>
          <w:noProof/>
        </w:rPr>
      </w:pPr>
    </w:p>
    <w:p w:rsidR="004E211D" w:rsidRPr="004E211D" w:rsidRDefault="004E211D" w:rsidP="00CD53C4">
      <w:pPr>
        <w:jc w:val="center"/>
        <w:rPr>
          <w:b/>
          <w:caps/>
        </w:rPr>
      </w:pPr>
      <w:r w:rsidRPr="004E211D">
        <w:rPr>
          <w:b/>
          <w:noProof/>
        </w:rPr>
        <w:t>4.</w:t>
      </w:r>
      <w:r w:rsidRPr="004E211D">
        <w:rPr>
          <w:b/>
        </w:rPr>
        <w:t xml:space="preserve"> Порядок официального использования Г</w:t>
      </w:r>
      <w:r w:rsidRPr="004E211D">
        <w:rPr>
          <w:b/>
          <w:caps/>
        </w:rPr>
        <w:t>ерба</w:t>
      </w:r>
    </w:p>
    <w:p w:rsidR="004E211D" w:rsidRPr="004E211D" w:rsidRDefault="004E211D" w:rsidP="00CD53C4">
      <w:pPr>
        <w:ind w:firstLine="708"/>
        <w:jc w:val="both"/>
      </w:pPr>
      <w:r w:rsidRPr="004E211D">
        <w:rPr>
          <w:noProof/>
        </w:rPr>
        <w:t>4.1.</w:t>
      </w:r>
      <w:r w:rsidRPr="004E211D">
        <w:t xml:space="preserve"> Г</w:t>
      </w:r>
      <w:r w:rsidRPr="004E211D">
        <w:rPr>
          <w:caps/>
        </w:rPr>
        <w:t>ерб</w:t>
      </w:r>
      <w:r w:rsidRPr="004E211D">
        <w:t xml:space="preserve">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я</w:t>
      </w:r>
      <w:r w:rsidR="00C006EA" w:rsidRPr="004E211D">
        <w:rPr>
          <w:color w:val="000000"/>
          <w:spacing w:val="-10"/>
        </w:rPr>
        <w:t xml:space="preserve"> </w:t>
      </w:r>
      <w:r w:rsidRPr="004E211D">
        <w:t>помещается:</w:t>
      </w:r>
    </w:p>
    <w:p w:rsidR="004E211D" w:rsidRPr="004E211D" w:rsidRDefault="004E211D" w:rsidP="00CD53C4">
      <w:pPr>
        <w:numPr>
          <w:ilvl w:val="0"/>
          <w:numId w:val="2"/>
        </w:numPr>
        <w:tabs>
          <w:tab w:val="num" w:pos="900"/>
        </w:tabs>
        <w:ind w:left="0" w:firstLine="708"/>
        <w:jc w:val="both"/>
      </w:pPr>
      <w:r w:rsidRPr="004E211D">
        <w:t>на зданиях органов местного самоуправления;</w:t>
      </w:r>
    </w:p>
    <w:p w:rsidR="004E211D" w:rsidRPr="004E211D" w:rsidRDefault="004E211D" w:rsidP="00CD53C4">
      <w:pPr>
        <w:numPr>
          <w:ilvl w:val="0"/>
          <w:numId w:val="2"/>
        </w:numPr>
        <w:tabs>
          <w:tab w:val="num" w:pos="900"/>
        </w:tabs>
        <w:ind w:left="0" w:firstLine="708"/>
        <w:jc w:val="both"/>
      </w:pPr>
      <w:r w:rsidRPr="004E211D">
        <w:t xml:space="preserve">на зданиях официальных представительств </w:t>
      </w:r>
      <w:r w:rsidR="00F76E75" w:rsidRPr="004E211D">
        <w:rPr>
          <w:color w:val="000000"/>
          <w:spacing w:val="-10"/>
        </w:rPr>
        <w:t>Красноборско</w:t>
      </w:r>
      <w:r w:rsidR="00F76E75">
        <w:rPr>
          <w:color w:val="000000"/>
          <w:spacing w:val="-10"/>
        </w:rPr>
        <w:t>го</w:t>
      </w:r>
      <w:r w:rsidR="00F76E75" w:rsidRPr="004E211D">
        <w:rPr>
          <w:color w:val="000000"/>
          <w:spacing w:val="-10"/>
        </w:rPr>
        <w:t xml:space="preserve"> городско</w:t>
      </w:r>
      <w:r w:rsidR="00F76E75">
        <w:rPr>
          <w:color w:val="000000"/>
          <w:spacing w:val="-10"/>
        </w:rPr>
        <w:t>го</w:t>
      </w:r>
      <w:r w:rsidR="00F76E75" w:rsidRPr="004E211D">
        <w:rPr>
          <w:color w:val="000000"/>
          <w:spacing w:val="-10"/>
        </w:rPr>
        <w:t xml:space="preserve"> поселени</w:t>
      </w:r>
      <w:r w:rsidR="00F76E75">
        <w:rPr>
          <w:color w:val="000000"/>
          <w:spacing w:val="-10"/>
        </w:rPr>
        <w:t>я</w:t>
      </w:r>
      <w:r w:rsidR="00F76E75" w:rsidRPr="004E211D">
        <w:rPr>
          <w:color w:val="000000"/>
          <w:spacing w:val="-10"/>
        </w:rPr>
        <w:t xml:space="preserve"> Тосненского района Ленинградской области</w:t>
      </w:r>
      <w:r w:rsidRPr="004E211D">
        <w:t xml:space="preserve"> за пределами  </w:t>
      </w:r>
      <w:r w:rsidR="00F76E75" w:rsidRPr="004E211D">
        <w:rPr>
          <w:color w:val="000000"/>
          <w:spacing w:val="-10"/>
        </w:rPr>
        <w:t>Красноборско</w:t>
      </w:r>
      <w:r w:rsidR="00F76E75">
        <w:rPr>
          <w:color w:val="000000"/>
          <w:spacing w:val="-10"/>
        </w:rPr>
        <w:t>го</w:t>
      </w:r>
      <w:r w:rsidR="00F76E75" w:rsidRPr="004E211D">
        <w:rPr>
          <w:color w:val="000000"/>
          <w:spacing w:val="-10"/>
        </w:rPr>
        <w:t xml:space="preserve"> городско</w:t>
      </w:r>
      <w:r w:rsidR="00F76E75">
        <w:rPr>
          <w:color w:val="000000"/>
          <w:spacing w:val="-10"/>
        </w:rPr>
        <w:t>го</w:t>
      </w:r>
      <w:r w:rsidR="00F76E75" w:rsidRPr="004E211D">
        <w:rPr>
          <w:color w:val="000000"/>
          <w:spacing w:val="-10"/>
        </w:rPr>
        <w:t xml:space="preserve"> поселени</w:t>
      </w:r>
      <w:r w:rsidR="00F76E75">
        <w:rPr>
          <w:color w:val="000000"/>
          <w:spacing w:val="-10"/>
        </w:rPr>
        <w:t>я</w:t>
      </w:r>
      <w:r w:rsidRPr="004E211D">
        <w:t>;</w:t>
      </w:r>
    </w:p>
    <w:p w:rsidR="004E211D" w:rsidRPr="004E211D" w:rsidRDefault="004E211D" w:rsidP="00CD53C4">
      <w:pPr>
        <w:numPr>
          <w:ilvl w:val="0"/>
          <w:numId w:val="2"/>
        </w:numPr>
        <w:tabs>
          <w:tab w:val="num" w:pos="900"/>
        </w:tabs>
        <w:ind w:left="0" w:firstLine="708"/>
        <w:jc w:val="both"/>
      </w:pPr>
      <w:r w:rsidRPr="004E211D">
        <w:t>в залах заседаний органов местного самоуправления;</w:t>
      </w:r>
    </w:p>
    <w:p w:rsidR="004E211D" w:rsidRPr="004E211D" w:rsidRDefault="004E211D" w:rsidP="00CD53C4">
      <w:pPr>
        <w:numPr>
          <w:ilvl w:val="0"/>
          <w:numId w:val="1"/>
        </w:numPr>
        <w:tabs>
          <w:tab w:val="num" w:pos="900"/>
        </w:tabs>
        <w:ind w:left="0" w:firstLine="708"/>
        <w:jc w:val="both"/>
      </w:pPr>
      <w:r w:rsidRPr="004E211D">
        <w:t xml:space="preserve">в рабочих кабинетах главы </w:t>
      </w:r>
      <w:r w:rsidR="00F76E75" w:rsidRPr="004E211D">
        <w:rPr>
          <w:color w:val="000000"/>
          <w:spacing w:val="-10"/>
        </w:rPr>
        <w:t>Красноборско</w:t>
      </w:r>
      <w:r w:rsidR="00F76E75">
        <w:rPr>
          <w:color w:val="000000"/>
          <w:spacing w:val="-10"/>
        </w:rPr>
        <w:t>го</w:t>
      </w:r>
      <w:r w:rsidR="00F76E75" w:rsidRPr="004E211D">
        <w:rPr>
          <w:color w:val="000000"/>
          <w:spacing w:val="-10"/>
        </w:rPr>
        <w:t xml:space="preserve"> городско</w:t>
      </w:r>
      <w:r w:rsidR="00F76E75">
        <w:rPr>
          <w:color w:val="000000"/>
          <w:spacing w:val="-10"/>
        </w:rPr>
        <w:t>го</w:t>
      </w:r>
      <w:r w:rsidR="00F76E75" w:rsidRPr="004E211D">
        <w:rPr>
          <w:color w:val="000000"/>
          <w:spacing w:val="-10"/>
        </w:rPr>
        <w:t xml:space="preserve"> поселени</w:t>
      </w:r>
      <w:r w:rsidR="00F76E75">
        <w:rPr>
          <w:color w:val="000000"/>
          <w:spacing w:val="-10"/>
        </w:rPr>
        <w:t>я</w:t>
      </w:r>
      <w:r w:rsidR="00F76E75" w:rsidRPr="004E211D">
        <w:rPr>
          <w:color w:val="000000"/>
          <w:spacing w:val="-10"/>
        </w:rPr>
        <w:t xml:space="preserve"> Тосненского района Ленинградской области</w:t>
      </w:r>
      <w:r w:rsidRPr="004E211D">
        <w:t xml:space="preserve">, выборных и назначаемых должностных лиц </w:t>
      </w:r>
      <w:r w:rsidR="00C006EA">
        <w:t xml:space="preserve">органов </w:t>
      </w:r>
      <w:r w:rsidRPr="004E211D">
        <w:t>местного самоуправления.</w:t>
      </w:r>
    </w:p>
    <w:p w:rsidR="004E211D" w:rsidRPr="004E211D" w:rsidRDefault="004E211D" w:rsidP="00CD53C4">
      <w:pPr>
        <w:ind w:firstLine="708"/>
        <w:jc w:val="both"/>
      </w:pPr>
      <w:r w:rsidRPr="004E211D">
        <w:rPr>
          <w:noProof/>
        </w:rPr>
        <w:t>4.2.</w:t>
      </w:r>
      <w:r w:rsidRPr="004E211D">
        <w:t xml:space="preserve"> Г</w:t>
      </w:r>
      <w:r w:rsidRPr="004E211D">
        <w:rPr>
          <w:caps/>
        </w:rPr>
        <w:t xml:space="preserve">ерб </w:t>
      </w:r>
      <w:r w:rsidRPr="004E211D">
        <w:t>помещается на бланках:</w:t>
      </w:r>
    </w:p>
    <w:p w:rsidR="004E211D" w:rsidRPr="004E211D" w:rsidRDefault="004E211D" w:rsidP="00CD53C4">
      <w:pPr>
        <w:numPr>
          <w:ilvl w:val="0"/>
          <w:numId w:val="1"/>
        </w:numPr>
        <w:ind w:left="0" w:firstLine="708"/>
        <w:jc w:val="both"/>
        <w:rPr>
          <w:noProof/>
        </w:rPr>
      </w:pPr>
      <w:r w:rsidRPr="004E211D">
        <w:t>правовых актов органов местного самоуправления и должностных лиц</w:t>
      </w:r>
      <w:r w:rsidR="00C006EA">
        <w:t xml:space="preserve"> органов</w:t>
      </w:r>
      <w:r w:rsidRPr="004E211D">
        <w:t xml:space="preserve"> местного самоуправления</w:t>
      </w:r>
      <w:r w:rsidR="00C006EA" w:rsidRPr="00C006EA">
        <w:rPr>
          <w:color w:val="000000"/>
          <w:spacing w:val="-10"/>
        </w:rPr>
        <w:t xml:space="preserve">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я</w:t>
      </w:r>
      <w:r w:rsidRPr="004E211D">
        <w:t>;</w:t>
      </w:r>
    </w:p>
    <w:p w:rsidR="004E211D" w:rsidRPr="004E211D" w:rsidRDefault="00C006EA" w:rsidP="00CD53C4">
      <w:pPr>
        <w:numPr>
          <w:ilvl w:val="0"/>
          <w:numId w:val="2"/>
        </w:numPr>
        <w:tabs>
          <w:tab w:val="num" w:pos="900"/>
        </w:tabs>
        <w:ind w:left="0" w:firstLine="708"/>
        <w:jc w:val="both"/>
      </w:pPr>
      <w:r>
        <w:t xml:space="preserve">совета депутатов </w:t>
      </w:r>
      <w:r w:rsidRPr="004E211D">
        <w:rPr>
          <w:color w:val="000000"/>
          <w:spacing w:val="-10"/>
        </w:rPr>
        <w:t>Красноборско</w:t>
      </w:r>
      <w:r>
        <w:rPr>
          <w:color w:val="000000"/>
          <w:spacing w:val="-10"/>
        </w:rPr>
        <w:t>го</w:t>
      </w:r>
      <w:r w:rsidRPr="004E211D">
        <w:rPr>
          <w:color w:val="000000"/>
          <w:spacing w:val="-10"/>
        </w:rPr>
        <w:t xml:space="preserve"> городско</w:t>
      </w:r>
      <w:r>
        <w:rPr>
          <w:color w:val="000000"/>
          <w:spacing w:val="-10"/>
        </w:rPr>
        <w:t>го</w:t>
      </w:r>
      <w:r w:rsidRPr="004E211D">
        <w:rPr>
          <w:color w:val="000000"/>
          <w:spacing w:val="-10"/>
        </w:rPr>
        <w:t xml:space="preserve"> поселени</w:t>
      </w:r>
      <w:r>
        <w:rPr>
          <w:color w:val="000000"/>
          <w:spacing w:val="-10"/>
        </w:rPr>
        <w:t>я</w:t>
      </w:r>
      <w:r w:rsidR="004E211D" w:rsidRPr="004E211D">
        <w:t>;</w:t>
      </w:r>
    </w:p>
    <w:p w:rsidR="00C006EA" w:rsidRPr="00C006EA" w:rsidRDefault="004E211D" w:rsidP="00CD53C4">
      <w:pPr>
        <w:numPr>
          <w:ilvl w:val="0"/>
          <w:numId w:val="2"/>
        </w:numPr>
        <w:tabs>
          <w:tab w:val="num" w:pos="900"/>
        </w:tabs>
        <w:ind w:left="0" w:firstLine="708"/>
        <w:jc w:val="both"/>
      </w:pPr>
      <w:r w:rsidRPr="004E211D">
        <w:lastRenderedPageBreak/>
        <w:t xml:space="preserve">главы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я;</w:t>
      </w:r>
    </w:p>
    <w:p w:rsidR="004E211D" w:rsidRPr="004E211D" w:rsidRDefault="00C006EA" w:rsidP="00CD53C4">
      <w:pPr>
        <w:numPr>
          <w:ilvl w:val="0"/>
          <w:numId w:val="2"/>
        </w:numPr>
        <w:tabs>
          <w:tab w:val="num" w:pos="900"/>
        </w:tabs>
        <w:ind w:left="0" w:firstLine="708"/>
        <w:jc w:val="both"/>
      </w:pPr>
      <w:r>
        <w:rPr>
          <w:color w:val="000000"/>
          <w:spacing w:val="-10"/>
        </w:rPr>
        <w:t xml:space="preserve">администрации </w:t>
      </w:r>
      <w:r w:rsidRPr="004E211D">
        <w:rPr>
          <w:color w:val="000000"/>
          <w:spacing w:val="-10"/>
        </w:rPr>
        <w:t>Красноборско</w:t>
      </w:r>
      <w:r>
        <w:rPr>
          <w:color w:val="000000"/>
          <w:spacing w:val="-10"/>
        </w:rPr>
        <w:t>го</w:t>
      </w:r>
      <w:r w:rsidRPr="004E211D">
        <w:rPr>
          <w:color w:val="000000"/>
          <w:spacing w:val="-10"/>
        </w:rPr>
        <w:t xml:space="preserve"> городско</w:t>
      </w:r>
      <w:r>
        <w:rPr>
          <w:color w:val="000000"/>
          <w:spacing w:val="-10"/>
        </w:rPr>
        <w:t>го</w:t>
      </w:r>
      <w:r w:rsidRPr="004E211D">
        <w:rPr>
          <w:color w:val="000000"/>
          <w:spacing w:val="-10"/>
        </w:rPr>
        <w:t xml:space="preserve"> поселени</w:t>
      </w:r>
      <w:r>
        <w:rPr>
          <w:color w:val="000000"/>
          <w:spacing w:val="-10"/>
        </w:rPr>
        <w:t>я</w:t>
      </w:r>
      <w:r w:rsidR="004E211D" w:rsidRPr="004E211D">
        <w:t>;</w:t>
      </w:r>
    </w:p>
    <w:p w:rsidR="004E211D" w:rsidRPr="004E211D" w:rsidRDefault="00C006EA" w:rsidP="00C006EA">
      <w:pPr>
        <w:jc w:val="both"/>
      </w:pPr>
      <w:r>
        <w:t xml:space="preserve">            -  </w:t>
      </w:r>
      <w:r w:rsidR="004E211D" w:rsidRPr="004E211D">
        <w:t xml:space="preserve">иных выборных и назначаемых должностных лиц </w:t>
      </w:r>
      <w:r w:rsidRPr="004E211D">
        <w:rPr>
          <w:color w:val="000000"/>
          <w:spacing w:val="-10"/>
        </w:rPr>
        <w:t>Красноборско</w:t>
      </w:r>
      <w:r>
        <w:rPr>
          <w:color w:val="000000"/>
          <w:spacing w:val="-10"/>
        </w:rPr>
        <w:t>го</w:t>
      </w:r>
      <w:r w:rsidRPr="004E211D">
        <w:rPr>
          <w:color w:val="000000"/>
          <w:spacing w:val="-10"/>
        </w:rPr>
        <w:t xml:space="preserve"> городско</w:t>
      </w:r>
      <w:r>
        <w:rPr>
          <w:color w:val="000000"/>
          <w:spacing w:val="-10"/>
        </w:rPr>
        <w:t>го</w:t>
      </w:r>
      <w:r w:rsidRPr="004E211D">
        <w:rPr>
          <w:color w:val="000000"/>
          <w:spacing w:val="-10"/>
        </w:rPr>
        <w:t xml:space="preserve"> поселени</w:t>
      </w:r>
      <w:r>
        <w:rPr>
          <w:color w:val="000000"/>
          <w:spacing w:val="-10"/>
        </w:rPr>
        <w:t>я</w:t>
      </w:r>
      <w:r w:rsidR="004E211D" w:rsidRPr="004E211D">
        <w:t>.</w:t>
      </w:r>
    </w:p>
    <w:p w:rsidR="004E211D" w:rsidRPr="004E211D" w:rsidRDefault="004E211D" w:rsidP="00300752">
      <w:pPr>
        <w:ind w:firstLine="708"/>
        <w:jc w:val="both"/>
      </w:pPr>
      <w:r w:rsidRPr="004E211D">
        <w:rPr>
          <w:noProof/>
        </w:rPr>
        <w:t>4.3.</w:t>
      </w:r>
      <w:r w:rsidRPr="004E211D">
        <w:t xml:space="preserve"> Г</w:t>
      </w:r>
      <w:r w:rsidRPr="004E211D">
        <w:rPr>
          <w:caps/>
        </w:rPr>
        <w:t>ерб</w:t>
      </w:r>
      <w:r w:rsidRPr="004E211D">
        <w:t xml:space="preserve"> воспроизводится на удостоверениях лиц, осуществляющих службу на должностях в органах местного самоуправления</w:t>
      </w:r>
      <w:r w:rsidR="00C006EA" w:rsidRPr="00C006EA">
        <w:rPr>
          <w:color w:val="000000"/>
          <w:spacing w:val="-10"/>
        </w:rPr>
        <w:t xml:space="preserve">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я</w:t>
      </w:r>
      <w:r w:rsidRPr="004E211D">
        <w:t>, муниципальных служащих, де</w:t>
      </w:r>
      <w:r w:rsidRPr="004E211D">
        <w:softHyphen/>
        <w:t xml:space="preserve">путатов </w:t>
      </w:r>
      <w:r w:rsidR="00C006EA">
        <w:t xml:space="preserve">совета депутатов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я</w:t>
      </w:r>
      <w:r w:rsidRPr="004E211D">
        <w:t>; членов иных органов местного самоуправления</w:t>
      </w:r>
      <w:r w:rsidR="00C006EA" w:rsidRPr="00C006EA">
        <w:rPr>
          <w:color w:val="000000"/>
          <w:spacing w:val="-10"/>
        </w:rPr>
        <w:t xml:space="preserve">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я</w:t>
      </w:r>
      <w:r w:rsidRPr="004E211D">
        <w:t>.</w:t>
      </w:r>
    </w:p>
    <w:p w:rsidR="004E211D" w:rsidRPr="004E211D" w:rsidRDefault="004E211D" w:rsidP="00300752">
      <w:pPr>
        <w:ind w:firstLine="708"/>
        <w:jc w:val="both"/>
      </w:pPr>
      <w:r w:rsidRPr="004E211D">
        <w:t>4.4. Г</w:t>
      </w:r>
      <w:r w:rsidRPr="004E211D">
        <w:rPr>
          <w:caps/>
        </w:rPr>
        <w:t>ерб</w:t>
      </w:r>
      <w:r w:rsidRPr="004E211D">
        <w:t xml:space="preserve"> помещается: </w:t>
      </w:r>
    </w:p>
    <w:p w:rsidR="004E211D" w:rsidRPr="004E211D" w:rsidRDefault="004E211D" w:rsidP="00300752">
      <w:pPr>
        <w:numPr>
          <w:ilvl w:val="0"/>
          <w:numId w:val="1"/>
        </w:numPr>
        <w:ind w:left="0" w:firstLine="708"/>
        <w:jc w:val="both"/>
      </w:pPr>
      <w:r w:rsidRPr="004E211D">
        <w:t>на печатях органов местного самоуправления</w:t>
      </w:r>
      <w:r w:rsidR="00C006EA" w:rsidRPr="00C006EA">
        <w:rPr>
          <w:color w:val="000000"/>
          <w:spacing w:val="-10"/>
        </w:rPr>
        <w:t xml:space="preserve">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я</w:t>
      </w:r>
      <w:r w:rsidRPr="004E211D">
        <w:t xml:space="preserve">; </w:t>
      </w:r>
    </w:p>
    <w:p w:rsidR="004E211D" w:rsidRPr="004E211D" w:rsidRDefault="004E211D" w:rsidP="00300752">
      <w:pPr>
        <w:numPr>
          <w:ilvl w:val="0"/>
          <w:numId w:val="1"/>
        </w:numPr>
        <w:ind w:left="0" w:firstLine="708"/>
        <w:jc w:val="both"/>
      </w:pPr>
      <w:bookmarkStart w:id="0" w:name="_GoBack"/>
      <w:bookmarkEnd w:id="0"/>
      <w:r w:rsidRPr="004E211D">
        <w:t>на официальных изданиях органов местного самоуправления</w:t>
      </w:r>
      <w:r w:rsidR="00C006EA" w:rsidRPr="00C006EA">
        <w:rPr>
          <w:color w:val="000000"/>
          <w:spacing w:val="-10"/>
        </w:rPr>
        <w:t xml:space="preserve">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я</w:t>
      </w:r>
      <w:r w:rsidRPr="004E211D">
        <w:t>.</w:t>
      </w:r>
    </w:p>
    <w:p w:rsidR="004E211D" w:rsidRPr="004E211D" w:rsidRDefault="004E211D" w:rsidP="00300752">
      <w:pPr>
        <w:ind w:firstLine="708"/>
        <w:jc w:val="both"/>
      </w:pPr>
      <w:r w:rsidRPr="004E211D">
        <w:rPr>
          <w:noProof/>
        </w:rPr>
        <w:t>4.5.</w:t>
      </w:r>
      <w:r w:rsidRPr="004E211D">
        <w:t xml:space="preserve"> Г</w:t>
      </w:r>
      <w:r w:rsidRPr="004E211D">
        <w:rPr>
          <w:caps/>
        </w:rPr>
        <w:t>ерб</w:t>
      </w:r>
      <w:r w:rsidRPr="004E211D">
        <w:t xml:space="preserve"> может помещаться </w:t>
      </w:r>
      <w:proofErr w:type="gramStart"/>
      <w:r w:rsidRPr="004E211D">
        <w:t>на</w:t>
      </w:r>
      <w:proofErr w:type="gramEnd"/>
      <w:r w:rsidRPr="004E211D">
        <w:t>:</w:t>
      </w:r>
    </w:p>
    <w:p w:rsidR="004E211D" w:rsidRPr="004E211D" w:rsidRDefault="004E211D" w:rsidP="00300752">
      <w:pPr>
        <w:numPr>
          <w:ilvl w:val="0"/>
          <w:numId w:val="1"/>
        </w:numPr>
        <w:ind w:left="0" w:firstLine="708"/>
        <w:jc w:val="both"/>
      </w:pPr>
      <w:proofErr w:type="gramStart"/>
      <w:r w:rsidRPr="004E211D">
        <w:t>наградах</w:t>
      </w:r>
      <w:proofErr w:type="gramEnd"/>
      <w:r w:rsidRPr="004E211D">
        <w:t xml:space="preserve"> и памятных знаках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я</w:t>
      </w:r>
      <w:r w:rsidRPr="004E211D">
        <w:t>;</w:t>
      </w:r>
    </w:p>
    <w:p w:rsidR="004E211D" w:rsidRPr="004E211D" w:rsidRDefault="004E211D" w:rsidP="00300752">
      <w:pPr>
        <w:numPr>
          <w:ilvl w:val="0"/>
          <w:numId w:val="1"/>
        </w:numPr>
        <w:tabs>
          <w:tab w:val="left" w:pos="900"/>
        </w:tabs>
        <w:ind w:left="0" w:firstLine="708"/>
        <w:jc w:val="both"/>
      </w:pPr>
      <w:proofErr w:type="gramStart"/>
      <w:r w:rsidRPr="004E211D">
        <w:t xml:space="preserve">должностных знаках главы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я</w:t>
      </w:r>
      <w:r w:rsidRPr="004E211D">
        <w:t xml:space="preserve">, председателя </w:t>
      </w:r>
      <w:r w:rsidR="00C006EA">
        <w:t xml:space="preserve">совета депутатов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я</w:t>
      </w:r>
      <w:r w:rsidRPr="004E211D">
        <w:t xml:space="preserve">, депутатов </w:t>
      </w:r>
      <w:r w:rsidR="00C006EA">
        <w:t xml:space="preserve">совета депутатов </w:t>
      </w:r>
      <w:r w:rsidRPr="004E211D">
        <w:t xml:space="preserve">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я</w:t>
      </w:r>
      <w:r w:rsidRPr="004E211D">
        <w:t>, муниципальных служащих и работников органов местного самоуправления</w:t>
      </w:r>
      <w:r w:rsidR="00C006EA" w:rsidRPr="00C006EA">
        <w:rPr>
          <w:color w:val="000000"/>
          <w:spacing w:val="-10"/>
        </w:rPr>
        <w:t xml:space="preserve">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я</w:t>
      </w:r>
      <w:r w:rsidRPr="004E211D">
        <w:t>;</w:t>
      </w:r>
      <w:r w:rsidR="00C006EA">
        <w:t xml:space="preserve"> </w:t>
      </w:r>
      <w:proofErr w:type="gramEnd"/>
    </w:p>
    <w:p w:rsidR="004E211D" w:rsidRPr="004E211D" w:rsidRDefault="004E211D" w:rsidP="00C006EA">
      <w:pPr>
        <w:numPr>
          <w:ilvl w:val="0"/>
          <w:numId w:val="1"/>
        </w:numPr>
        <w:tabs>
          <w:tab w:val="left" w:pos="900"/>
        </w:tabs>
        <w:ind w:left="0" w:firstLine="708"/>
        <w:jc w:val="both"/>
      </w:pPr>
      <w:proofErr w:type="gramStart"/>
      <w:r w:rsidRPr="004E211D">
        <w:t>указателях</w:t>
      </w:r>
      <w:proofErr w:type="gramEnd"/>
      <w:r w:rsidRPr="004E211D">
        <w:t xml:space="preserve">, при въезде на территорию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я</w:t>
      </w:r>
      <w:r w:rsidRPr="004E211D">
        <w:t>;</w:t>
      </w:r>
    </w:p>
    <w:p w:rsidR="004E211D" w:rsidRPr="004E211D" w:rsidRDefault="004E211D" w:rsidP="00C006EA">
      <w:pPr>
        <w:numPr>
          <w:ilvl w:val="0"/>
          <w:numId w:val="1"/>
        </w:numPr>
        <w:tabs>
          <w:tab w:val="left" w:pos="900"/>
        </w:tabs>
        <w:ind w:left="0" w:firstLine="708"/>
        <w:jc w:val="both"/>
      </w:pPr>
      <w:proofErr w:type="gramStart"/>
      <w:r w:rsidRPr="004E211D">
        <w:t>объектах</w:t>
      </w:r>
      <w:proofErr w:type="gramEnd"/>
      <w:r w:rsidRPr="004E211D">
        <w:t xml:space="preserve"> движимого и недвижимого имущества, транспортных средствах, находящихся в муниципальной собственности</w:t>
      </w:r>
      <w:r w:rsidR="00C006EA" w:rsidRPr="00C006EA">
        <w:rPr>
          <w:color w:val="000000"/>
          <w:spacing w:val="-10"/>
        </w:rPr>
        <w:t xml:space="preserve">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я</w:t>
      </w:r>
      <w:r w:rsidRPr="004E211D">
        <w:t>;</w:t>
      </w:r>
    </w:p>
    <w:p w:rsidR="004E211D" w:rsidRPr="004E211D" w:rsidRDefault="004E211D" w:rsidP="00C006EA">
      <w:pPr>
        <w:numPr>
          <w:ilvl w:val="0"/>
          <w:numId w:val="1"/>
        </w:numPr>
        <w:tabs>
          <w:tab w:val="left" w:pos="900"/>
        </w:tabs>
        <w:ind w:left="0" w:firstLine="708"/>
        <w:jc w:val="both"/>
      </w:pPr>
      <w:proofErr w:type="gramStart"/>
      <w:r w:rsidRPr="004E211D">
        <w:t>бланках</w:t>
      </w:r>
      <w:proofErr w:type="gramEnd"/>
      <w:r w:rsidRPr="004E211D">
        <w:t xml:space="preserve"> и печатях органов, организаций, учреждений и предприятий,  находящихся в муниципальной собственности</w:t>
      </w:r>
      <w:r w:rsidR="00C006EA" w:rsidRPr="00C006EA">
        <w:rPr>
          <w:color w:val="000000"/>
          <w:spacing w:val="-10"/>
        </w:rPr>
        <w:t xml:space="preserve">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я</w:t>
      </w:r>
      <w:r w:rsidRPr="004E211D">
        <w:t xml:space="preserve">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е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е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е</w:t>
      </w:r>
      <w:r w:rsidRPr="004E211D">
        <w:t>;</w:t>
      </w:r>
    </w:p>
    <w:p w:rsidR="004E211D" w:rsidRPr="004E211D" w:rsidRDefault="004E211D" w:rsidP="00C006EA">
      <w:pPr>
        <w:numPr>
          <w:ilvl w:val="1"/>
          <w:numId w:val="1"/>
        </w:numPr>
        <w:tabs>
          <w:tab w:val="left" w:pos="900"/>
        </w:tabs>
        <w:ind w:left="0" w:firstLine="708"/>
        <w:jc w:val="both"/>
      </w:pPr>
      <w:r w:rsidRPr="004E211D">
        <w:t>в залах заседаний руководящих органов и рабочих кабинетах руководителей органов, организаций, учреждений и предприятий,  находящихся в муниципальной собственности</w:t>
      </w:r>
      <w:r w:rsidR="00C006EA" w:rsidRPr="00C006EA">
        <w:rPr>
          <w:color w:val="000000"/>
          <w:spacing w:val="-10"/>
        </w:rPr>
        <w:t xml:space="preserve">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я</w:t>
      </w:r>
      <w:r w:rsidRPr="004E211D">
        <w:t xml:space="preserve">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е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е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е</w:t>
      </w:r>
      <w:r w:rsidRPr="004E211D">
        <w:t xml:space="preserve">; </w:t>
      </w:r>
    </w:p>
    <w:p w:rsidR="004E211D" w:rsidRPr="004E211D" w:rsidRDefault="004E211D" w:rsidP="00C006EA">
      <w:pPr>
        <w:numPr>
          <w:ilvl w:val="1"/>
          <w:numId w:val="1"/>
        </w:numPr>
        <w:tabs>
          <w:tab w:val="left" w:pos="900"/>
        </w:tabs>
        <w:ind w:left="0" w:firstLine="708"/>
        <w:jc w:val="both"/>
      </w:pPr>
      <w:proofErr w:type="gramStart"/>
      <w:r w:rsidRPr="004E211D">
        <w:t>на принадлежащих органам, организациям, учреждениям и предприятиям, находящимся в муниципальной собственности</w:t>
      </w:r>
      <w:r w:rsidR="00C006EA" w:rsidRPr="00C006EA">
        <w:rPr>
          <w:color w:val="000000"/>
          <w:spacing w:val="-10"/>
        </w:rPr>
        <w:t xml:space="preserve">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я</w:t>
      </w:r>
      <w:r w:rsidRPr="004E211D">
        <w:t xml:space="preserve">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е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е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е</w:t>
      </w:r>
      <w:r w:rsidRPr="004E211D">
        <w:t xml:space="preserve">, объектах движимого и недвижимого имущества, транспортных средствах. </w:t>
      </w:r>
      <w:proofErr w:type="gramEnd"/>
    </w:p>
    <w:p w:rsidR="004E211D" w:rsidRPr="004E211D" w:rsidRDefault="004E211D" w:rsidP="00C006EA">
      <w:pPr>
        <w:ind w:firstLine="708"/>
        <w:jc w:val="both"/>
      </w:pPr>
      <w:r w:rsidRPr="004E211D">
        <w:t>4.6. Допускается размещение Г</w:t>
      </w:r>
      <w:r w:rsidRPr="004E211D">
        <w:rPr>
          <w:caps/>
        </w:rPr>
        <w:t xml:space="preserve">ерба </w:t>
      </w:r>
      <w:proofErr w:type="gramStart"/>
      <w:r w:rsidRPr="004E211D">
        <w:t>на</w:t>
      </w:r>
      <w:proofErr w:type="gramEnd"/>
      <w:r w:rsidRPr="004E211D">
        <w:t>:</w:t>
      </w:r>
    </w:p>
    <w:p w:rsidR="004E211D" w:rsidRPr="004E211D" w:rsidRDefault="004E211D" w:rsidP="00C006EA">
      <w:pPr>
        <w:numPr>
          <w:ilvl w:val="0"/>
          <w:numId w:val="1"/>
        </w:numPr>
        <w:tabs>
          <w:tab w:val="left" w:pos="900"/>
          <w:tab w:val="num" w:pos="1110"/>
        </w:tabs>
        <w:ind w:left="0" w:firstLine="708"/>
        <w:jc w:val="both"/>
      </w:pPr>
      <w:proofErr w:type="gramStart"/>
      <w:r w:rsidRPr="004E211D">
        <w:t>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  <w:proofErr w:type="gramEnd"/>
    </w:p>
    <w:p w:rsidR="004E211D" w:rsidRPr="004E211D" w:rsidRDefault="004E211D" w:rsidP="00C006EA">
      <w:pPr>
        <w:numPr>
          <w:ilvl w:val="0"/>
          <w:numId w:val="1"/>
        </w:numPr>
        <w:tabs>
          <w:tab w:val="left" w:pos="900"/>
          <w:tab w:val="num" w:pos="1110"/>
        </w:tabs>
        <w:ind w:left="0" w:firstLine="708"/>
        <w:jc w:val="both"/>
      </w:pPr>
      <w:proofErr w:type="gramStart"/>
      <w:r w:rsidRPr="004E211D">
        <w:t xml:space="preserve">грамотах, приглашениях, визитных карточках главы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я</w:t>
      </w:r>
      <w:r w:rsidRPr="004E211D">
        <w:t>, должностных лиц органов местного самоуправления</w:t>
      </w:r>
      <w:r w:rsidR="00C006EA" w:rsidRPr="00C006EA">
        <w:rPr>
          <w:color w:val="000000"/>
          <w:spacing w:val="-10"/>
        </w:rPr>
        <w:t xml:space="preserve">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я</w:t>
      </w:r>
      <w:r w:rsidRPr="004E211D">
        <w:t>, депутатов</w:t>
      </w:r>
      <w:r w:rsidR="00C006EA">
        <w:t xml:space="preserve"> совета депутатов</w:t>
      </w:r>
      <w:r w:rsidRPr="004E211D">
        <w:t xml:space="preserve">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я</w:t>
      </w:r>
      <w:r w:rsidRPr="004E211D">
        <w:t>;</w:t>
      </w:r>
      <w:proofErr w:type="gramEnd"/>
    </w:p>
    <w:p w:rsidR="004E211D" w:rsidRPr="004E211D" w:rsidRDefault="004E211D" w:rsidP="00C006EA">
      <w:pPr>
        <w:ind w:firstLine="720"/>
        <w:jc w:val="both"/>
      </w:pPr>
      <w:r w:rsidRPr="004E211D">
        <w:t>Допускается ис</w:t>
      </w:r>
      <w:r w:rsidRPr="004E211D">
        <w:softHyphen/>
        <w:t>пользование Г</w:t>
      </w:r>
      <w:r w:rsidRPr="004E211D">
        <w:rPr>
          <w:caps/>
        </w:rPr>
        <w:t>ерба</w:t>
      </w:r>
      <w:r w:rsidRPr="004E211D">
        <w:t xml:space="preserve"> в качестве геральдической основы для изготовления знаков, эмблем, иной символики при  оформлении единовременных юбилейных, памятных и зрелищных мероприятий проводимых </w:t>
      </w:r>
      <w:proofErr w:type="gramStart"/>
      <w:r w:rsidRPr="004E211D">
        <w:t>в</w:t>
      </w:r>
      <w:proofErr w:type="gramEnd"/>
      <w:r w:rsidRPr="004E211D">
        <w:t xml:space="preserve"> </w:t>
      </w:r>
      <w:proofErr w:type="gramStart"/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м</w:t>
      </w:r>
      <w:proofErr w:type="gramEnd"/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м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и</w:t>
      </w:r>
      <w:r w:rsidRPr="004E211D">
        <w:t xml:space="preserve"> или непосредственно связанных с </w:t>
      </w:r>
      <w:r>
        <w:t xml:space="preserve"> </w:t>
      </w:r>
      <w:proofErr w:type="spellStart"/>
      <w:r w:rsidR="00C006EA">
        <w:rPr>
          <w:color w:val="000000"/>
          <w:spacing w:val="-10"/>
        </w:rPr>
        <w:t>Красноборским</w:t>
      </w:r>
      <w:proofErr w:type="spellEnd"/>
      <w:r w:rsidR="00C006EA">
        <w:rPr>
          <w:color w:val="000000"/>
          <w:spacing w:val="-10"/>
        </w:rPr>
        <w:t xml:space="preserve"> </w:t>
      </w:r>
      <w:r w:rsidR="00C006EA" w:rsidRPr="004E211D">
        <w:rPr>
          <w:color w:val="000000"/>
          <w:spacing w:val="-10"/>
        </w:rPr>
        <w:t>городск</w:t>
      </w:r>
      <w:r w:rsidR="00C006EA">
        <w:rPr>
          <w:color w:val="000000"/>
          <w:spacing w:val="-10"/>
        </w:rPr>
        <w:t>им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ем</w:t>
      </w:r>
      <w:r>
        <w:t xml:space="preserve"> </w:t>
      </w:r>
      <w:r w:rsidRPr="004E211D">
        <w:rPr>
          <w:bCs/>
        </w:rPr>
        <w:t xml:space="preserve"> по согласованию с главой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я</w:t>
      </w:r>
      <w:r w:rsidRPr="004E211D">
        <w:rPr>
          <w:bCs/>
        </w:rPr>
        <w:t>.</w:t>
      </w:r>
      <w:r w:rsidRPr="004E211D">
        <w:t xml:space="preserve"> </w:t>
      </w:r>
    </w:p>
    <w:p w:rsidR="004E211D" w:rsidRPr="004E211D" w:rsidRDefault="004E211D" w:rsidP="00CD53C4">
      <w:pPr>
        <w:ind w:firstLine="700"/>
        <w:jc w:val="both"/>
      </w:pPr>
      <w:r w:rsidRPr="004E211D">
        <w:rPr>
          <w:noProof/>
        </w:rPr>
        <w:lastRenderedPageBreak/>
        <w:t>4.7.</w:t>
      </w:r>
      <w:r w:rsidRPr="004E211D">
        <w:t xml:space="preserve"> При одновременном размещении ГЕРБА и Государственного герба Российской Федерации, ГЕРБ располагается справа от Государственного герба Российской Федерации (с точки зрения стоящего лицом к гербам).</w:t>
      </w:r>
    </w:p>
    <w:p w:rsidR="004E211D" w:rsidRPr="004E211D" w:rsidRDefault="004E211D" w:rsidP="00CD53C4">
      <w:pPr>
        <w:ind w:firstLine="700"/>
        <w:jc w:val="both"/>
      </w:pPr>
      <w:r w:rsidRPr="004E211D">
        <w:t xml:space="preserve">При одновременном размещении </w:t>
      </w:r>
      <w:r w:rsidRPr="004E211D">
        <w:rPr>
          <w:caps/>
        </w:rPr>
        <w:t>Герба</w:t>
      </w:r>
      <w:r w:rsidRPr="004E211D">
        <w:t xml:space="preserve"> и герба Ленинградской области, Г</w:t>
      </w:r>
      <w:r w:rsidRPr="004E211D">
        <w:rPr>
          <w:caps/>
        </w:rPr>
        <w:t>ерб</w:t>
      </w:r>
      <w:r w:rsidRPr="004E211D">
        <w:t xml:space="preserve"> располагается справа от герба Ленинградской области (с точки зрения стоящего лицом к гербам).</w:t>
      </w:r>
    </w:p>
    <w:p w:rsidR="004E211D" w:rsidRPr="004E211D" w:rsidRDefault="004E211D" w:rsidP="00CD53C4">
      <w:pPr>
        <w:ind w:firstLine="700"/>
        <w:jc w:val="both"/>
      </w:pPr>
      <w:r w:rsidRPr="004E211D">
        <w:t>При одновременном размещении ГЕРБА, Государственного герба Российской Федерации и герба Ленинградской области, герб Российской Федерации располагается  в центре, герб Ленинградской области – слева от центра, а Г</w:t>
      </w:r>
      <w:r w:rsidRPr="004E211D">
        <w:rPr>
          <w:caps/>
        </w:rPr>
        <w:t>ерб</w:t>
      </w:r>
      <w:r w:rsidRPr="004E211D">
        <w:t xml:space="preserve"> – справа от центра (с точки зрения стоящего лицом к гербам).</w:t>
      </w:r>
    </w:p>
    <w:p w:rsidR="004E211D" w:rsidRPr="004E211D" w:rsidRDefault="004E211D" w:rsidP="00CD53C4">
      <w:pPr>
        <w:ind w:firstLine="700"/>
        <w:jc w:val="both"/>
      </w:pPr>
      <w:r w:rsidRPr="004E211D">
        <w:t>При одновременном размещении Г</w:t>
      </w:r>
      <w:r w:rsidRPr="004E211D">
        <w:rPr>
          <w:caps/>
        </w:rPr>
        <w:t>ерба</w:t>
      </w:r>
      <w:r w:rsidRPr="004E211D">
        <w:t xml:space="preserve"> с другими гербами размер Г</w:t>
      </w:r>
      <w:r w:rsidRPr="004E211D">
        <w:rPr>
          <w:caps/>
        </w:rPr>
        <w:t>ерба</w:t>
      </w:r>
      <w:r w:rsidRPr="004E211D">
        <w:t xml:space="preserve"> не может превышать размеры Государственного герба Российской Федерации (или иного государственного герба), герба Ленинградской области (или герба иного субъекта Российской Фе</w:t>
      </w:r>
      <w:r w:rsidRPr="004E211D">
        <w:softHyphen/>
        <w:t xml:space="preserve">дерации). </w:t>
      </w:r>
    </w:p>
    <w:p w:rsidR="004E211D" w:rsidRPr="004E211D" w:rsidRDefault="004E211D" w:rsidP="00CD53C4">
      <w:pPr>
        <w:ind w:firstLine="700"/>
        <w:jc w:val="both"/>
      </w:pPr>
      <w:r w:rsidRPr="004E211D">
        <w:t>При одновременном размещении Г</w:t>
      </w:r>
      <w:r w:rsidRPr="004E211D">
        <w:rPr>
          <w:caps/>
        </w:rPr>
        <w:t>ерба</w:t>
      </w:r>
      <w:r w:rsidRPr="004E211D">
        <w:t xml:space="preserve"> с другими гербами Г</w:t>
      </w:r>
      <w:r w:rsidRPr="004E211D">
        <w:rPr>
          <w:caps/>
        </w:rPr>
        <w:t>ерб</w:t>
      </w:r>
      <w:r w:rsidRPr="004E211D">
        <w:t xml:space="preserve"> не может размещаться выше Государственного герба Российской Федерации (или иного государственного герба), герба Ленинградской области (или герба иного субъекта Российской Федерации).</w:t>
      </w:r>
    </w:p>
    <w:p w:rsidR="004E211D" w:rsidRPr="004E211D" w:rsidRDefault="004E211D" w:rsidP="00CD53C4">
      <w:pPr>
        <w:ind w:firstLine="720"/>
        <w:jc w:val="both"/>
      </w:pPr>
      <w:r w:rsidRPr="004E211D">
        <w:t>При одновременном размещении ГЕРБА с любым государственным гербом, гербом субъекта Российской Федерации или иностранного региона, гербом иного муниципального образования, в тех случаях, когда размещаемые рядом с ГЕРБОМ гербы не имеют дополнительных элементов, ГЕРБ используется без дополнительных элементов.</w:t>
      </w:r>
    </w:p>
    <w:p w:rsidR="004E211D" w:rsidRPr="004E211D" w:rsidRDefault="004E211D" w:rsidP="00CD53C4">
      <w:pPr>
        <w:ind w:firstLine="700"/>
        <w:jc w:val="both"/>
      </w:pPr>
      <w:r w:rsidRPr="004E211D">
        <w:rPr>
          <w:noProof/>
        </w:rPr>
        <w:t>4.8.</w:t>
      </w:r>
      <w:r w:rsidRPr="004E211D">
        <w:t xml:space="preserve"> Порядок изготовления, использования, хранения и уничтожения бланков, печатей и иных носителей изображения Г</w:t>
      </w:r>
      <w:r w:rsidRPr="004E211D">
        <w:rPr>
          <w:caps/>
        </w:rPr>
        <w:t>ерба</w:t>
      </w:r>
      <w:r w:rsidRPr="004E211D">
        <w:t xml:space="preserve"> устанавл</w:t>
      </w:r>
      <w:r w:rsidR="00C006EA" w:rsidRPr="004E211D">
        <w:t>ивается</w:t>
      </w:r>
      <w:r w:rsidR="00C006EA">
        <w:t xml:space="preserve"> советом депутатов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я</w:t>
      </w:r>
      <w:r w:rsidRPr="004E211D">
        <w:t>.</w:t>
      </w:r>
    </w:p>
    <w:p w:rsidR="004E211D" w:rsidRPr="004E211D" w:rsidRDefault="004E211D" w:rsidP="00CD53C4">
      <w:pPr>
        <w:ind w:firstLine="708"/>
        <w:jc w:val="both"/>
      </w:pPr>
      <w:r w:rsidRPr="004E211D">
        <w:rPr>
          <w:bCs/>
          <w:noProof/>
        </w:rPr>
        <w:t>4.9.</w:t>
      </w:r>
      <w:r w:rsidRPr="004E211D">
        <w:t xml:space="preserve"> Иные случаи использования Г</w:t>
      </w:r>
      <w:r w:rsidRPr="004E211D">
        <w:rPr>
          <w:caps/>
        </w:rPr>
        <w:t>ерба</w:t>
      </w:r>
      <w:r w:rsidRPr="004E211D">
        <w:t xml:space="preserve"> устанавливаются </w:t>
      </w:r>
      <w:r w:rsidR="00C006EA">
        <w:t>г</w:t>
      </w:r>
      <w:r w:rsidRPr="004E211D">
        <w:t xml:space="preserve">лавой </w:t>
      </w:r>
      <w:r w:rsidR="00C006EA" w:rsidRPr="004E211D">
        <w:rPr>
          <w:color w:val="000000"/>
          <w:spacing w:val="-10"/>
        </w:rPr>
        <w:t>Красноборско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городско</w:t>
      </w:r>
      <w:r w:rsidR="00C006EA">
        <w:rPr>
          <w:color w:val="000000"/>
          <w:spacing w:val="-10"/>
        </w:rPr>
        <w:t>го</w:t>
      </w:r>
      <w:r w:rsidR="00C006EA" w:rsidRPr="004E211D">
        <w:rPr>
          <w:color w:val="000000"/>
          <w:spacing w:val="-10"/>
        </w:rPr>
        <w:t xml:space="preserve"> поселени</w:t>
      </w:r>
      <w:r w:rsidR="00C006EA">
        <w:rPr>
          <w:color w:val="000000"/>
          <w:spacing w:val="-10"/>
        </w:rPr>
        <w:t>я</w:t>
      </w:r>
      <w:r w:rsidRPr="004E211D">
        <w:t>.</w:t>
      </w:r>
    </w:p>
    <w:p w:rsidR="004E211D" w:rsidRPr="004E211D" w:rsidRDefault="004E211D" w:rsidP="00CD53C4">
      <w:pPr>
        <w:rPr>
          <w:b/>
          <w:noProof/>
        </w:rPr>
      </w:pPr>
    </w:p>
    <w:p w:rsidR="004E211D" w:rsidRPr="004E211D" w:rsidRDefault="004E211D" w:rsidP="00CD53C4">
      <w:pPr>
        <w:jc w:val="center"/>
        <w:rPr>
          <w:b/>
        </w:rPr>
      </w:pPr>
      <w:r w:rsidRPr="004E211D">
        <w:rPr>
          <w:b/>
          <w:noProof/>
        </w:rPr>
        <w:t>5.</w:t>
      </w:r>
      <w:r w:rsidRPr="004E211D">
        <w:rPr>
          <w:b/>
        </w:rPr>
        <w:t xml:space="preserve"> Ответственность за нарушение настоящего Положения</w:t>
      </w:r>
    </w:p>
    <w:p w:rsidR="004E211D" w:rsidRPr="004E211D" w:rsidRDefault="004E211D" w:rsidP="00CD53C4">
      <w:pPr>
        <w:ind w:firstLine="708"/>
        <w:jc w:val="both"/>
      </w:pPr>
      <w:r w:rsidRPr="004E211D">
        <w:rPr>
          <w:noProof/>
        </w:rPr>
        <w:t>5.1.</w:t>
      </w:r>
      <w:r w:rsidRPr="004E211D">
        <w:t xml:space="preserve"> Использование Г</w:t>
      </w:r>
      <w:r w:rsidRPr="004E211D">
        <w:rPr>
          <w:caps/>
        </w:rPr>
        <w:t>ерба</w:t>
      </w:r>
      <w:r w:rsidRPr="004E211D">
        <w:t xml:space="preserve"> с нарушением настоящего Положения, а также надругательство над </w:t>
      </w:r>
      <w:r w:rsidRPr="004E211D">
        <w:rPr>
          <w:caps/>
        </w:rPr>
        <w:t>гербом</w:t>
      </w:r>
      <w:r w:rsidRPr="004E211D">
        <w:t xml:space="preserve"> влечет за собой ответственность в соответствии с законодательством Российской Федерации.</w:t>
      </w:r>
    </w:p>
    <w:p w:rsidR="00C006EA" w:rsidRDefault="00C006EA" w:rsidP="00CD53C4">
      <w:pPr>
        <w:jc w:val="center"/>
        <w:rPr>
          <w:b/>
          <w:noProof/>
        </w:rPr>
      </w:pPr>
    </w:p>
    <w:p w:rsidR="004E211D" w:rsidRPr="004E211D" w:rsidRDefault="004E211D" w:rsidP="00CD53C4">
      <w:pPr>
        <w:jc w:val="center"/>
      </w:pPr>
      <w:r w:rsidRPr="004E211D">
        <w:rPr>
          <w:b/>
          <w:noProof/>
        </w:rPr>
        <w:t>6.</w:t>
      </w:r>
      <w:r w:rsidRPr="004E211D">
        <w:rPr>
          <w:b/>
        </w:rPr>
        <w:t xml:space="preserve"> Заключительные положения</w:t>
      </w:r>
    </w:p>
    <w:p w:rsidR="004E211D" w:rsidRPr="004E211D" w:rsidRDefault="004E211D" w:rsidP="00CD53C4">
      <w:pPr>
        <w:ind w:firstLine="708"/>
        <w:jc w:val="both"/>
      </w:pPr>
      <w:r w:rsidRPr="004E211D">
        <w:rPr>
          <w:noProof/>
        </w:rPr>
        <w:t>6.1.</w:t>
      </w:r>
      <w:r w:rsidRPr="004E211D">
        <w:t xml:space="preserve"> Внесение в состав (рисунок) Г</w:t>
      </w:r>
      <w:r w:rsidRPr="004E211D">
        <w:rPr>
          <w:caps/>
        </w:rPr>
        <w:t>ерба</w:t>
      </w:r>
      <w:r w:rsidRPr="004E211D">
        <w:t xml:space="preserve"> каких-либо внешних украшений, а также элементов официальных символов Ленинградской области допустимо лишь в соответст</w:t>
      </w:r>
      <w:r w:rsidRPr="004E211D">
        <w:softHyphen/>
        <w:t>вии с законодательством Российской Федерации и Ленинградской области. Эти изменения должны сопровождаться пересмотром статьи</w:t>
      </w:r>
      <w:r w:rsidRPr="004E211D">
        <w:rPr>
          <w:noProof/>
        </w:rPr>
        <w:t xml:space="preserve"> 2</w:t>
      </w:r>
      <w:r w:rsidRPr="004E211D">
        <w:t xml:space="preserve"> настоящего По</w:t>
      </w:r>
      <w:r w:rsidRPr="004E211D">
        <w:softHyphen/>
        <w:t>ложения для отражения внесенных элементов в описании.</w:t>
      </w:r>
    </w:p>
    <w:p w:rsidR="004E211D" w:rsidRPr="004E211D" w:rsidRDefault="004E211D" w:rsidP="00CD53C4">
      <w:pPr>
        <w:ind w:firstLine="708"/>
        <w:jc w:val="both"/>
      </w:pPr>
      <w:r w:rsidRPr="004E211D">
        <w:rPr>
          <w:noProof/>
        </w:rPr>
        <w:t>6.2.</w:t>
      </w:r>
      <w:r w:rsidRPr="004E211D">
        <w:t xml:space="preserve"> Контроль исполнения требований насто</w:t>
      </w:r>
      <w:r w:rsidR="00752645">
        <w:t>ящего Положения возлагается на а</w:t>
      </w:r>
      <w:r w:rsidRPr="004E211D">
        <w:t>дмини</w:t>
      </w:r>
      <w:r w:rsidRPr="004E211D">
        <w:softHyphen/>
        <w:t xml:space="preserve">страцию </w:t>
      </w:r>
      <w:r w:rsidR="00752645" w:rsidRPr="004E211D">
        <w:rPr>
          <w:color w:val="000000"/>
          <w:spacing w:val="-10"/>
        </w:rPr>
        <w:t>Красноборско</w:t>
      </w:r>
      <w:r w:rsidR="00752645">
        <w:rPr>
          <w:color w:val="000000"/>
          <w:spacing w:val="-10"/>
        </w:rPr>
        <w:t>го</w:t>
      </w:r>
      <w:r w:rsidR="00752645" w:rsidRPr="004E211D">
        <w:rPr>
          <w:color w:val="000000"/>
          <w:spacing w:val="-10"/>
        </w:rPr>
        <w:t xml:space="preserve"> городско</w:t>
      </w:r>
      <w:r w:rsidR="00752645">
        <w:rPr>
          <w:color w:val="000000"/>
          <w:spacing w:val="-10"/>
        </w:rPr>
        <w:t>го</w:t>
      </w:r>
      <w:r w:rsidR="00752645" w:rsidRPr="004E211D">
        <w:rPr>
          <w:color w:val="000000"/>
          <w:spacing w:val="-10"/>
        </w:rPr>
        <w:t xml:space="preserve"> поселени</w:t>
      </w:r>
      <w:r w:rsidR="00752645">
        <w:rPr>
          <w:color w:val="000000"/>
          <w:spacing w:val="-10"/>
        </w:rPr>
        <w:t>я</w:t>
      </w:r>
      <w:r w:rsidRPr="004E211D">
        <w:t>.</w:t>
      </w:r>
    </w:p>
    <w:p w:rsidR="004E211D" w:rsidRDefault="004E211D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Pr="004E211D" w:rsidRDefault="00752645" w:rsidP="00CD53C4">
      <w:pPr>
        <w:shd w:val="clear" w:color="auto" w:fill="FFFFFF"/>
        <w:ind w:right="2314"/>
      </w:pPr>
    </w:p>
    <w:p w:rsidR="004E211D" w:rsidRPr="004E211D" w:rsidRDefault="004E211D" w:rsidP="00CD53C4">
      <w:pPr>
        <w:shd w:val="clear" w:color="auto" w:fill="FFFFFF"/>
        <w:ind w:right="2314"/>
      </w:pPr>
    </w:p>
    <w:p w:rsidR="004E211D" w:rsidRPr="004E211D" w:rsidRDefault="004E211D" w:rsidP="00CD53C4">
      <w:pPr>
        <w:shd w:val="clear" w:color="auto" w:fill="FFFFFF"/>
        <w:ind w:right="47"/>
        <w:jc w:val="right"/>
      </w:pPr>
      <w:r w:rsidRPr="004E211D">
        <w:t xml:space="preserve">                                                                                                                       Приложение </w:t>
      </w:r>
      <w:r w:rsidRPr="004E211D">
        <w:rPr>
          <w:lang w:val="en-US"/>
        </w:rPr>
        <w:t>N</w:t>
      </w:r>
      <w:r w:rsidRPr="004E211D">
        <w:t xml:space="preserve"> 1</w:t>
      </w:r>
    </w:p>
    <w:p w:rsidR="004E211D" w:rsidRPr="004E211D" w:rsidRDefault="004E211D" w:rsidP="00CD53C4">
      <w:pPr>
        <w:shd w:val="clear" w:color="auto" w:fill="FFFFFF"/>
        <w:ind w:right="47"/>
        <w:jc w:val="right"/>
      </w:pPr>
      <w:r w:rsidRPr="004E211D">
        <w:t xml:space="preserve">к Положению  о гербе </w:t>
      </w:r>
    </w:p>
    <w:p w:rsidR="004E211D" w:rsidRDefault="004E211D" w:rsidP="00CD53C4">
      <w:pPr>
        <w:shd w:val="clear" w:color="auto" w:fill="FFFFFF"/>
        <w:ind w:right="47"/>
        <w:jc w:val="right"/>
      </w:pPr>
      <w:r w:rsidRPr="004E211D">
        <w:t>Красноборского городского поселения</w:t>
      </w:r>
    </w:p>
    <w:p w:rsidR="00752645" w:rsidRPr="004E211D" w:rsidRDefault="00752645" w:rsidP="00CD53C4">
      <w:pPr>
        <w:shd w:val="clear" w:color="auto" w:fill="FFFFFF"/>
        <w:ind w:right="47"/>
        <w:jc w:val="right"/>
      </w:pPr>
      <w:r>
        <w:rPr>
          <w:color w:val="000000"/>
          <w:spacing w:val="-10"/>
        </w:rPr>
        <w:t>Тосненского  района Ленинградской области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9"/>
        </w:rPr>
        <w:t xml:space="preserve"> </w:t>
      </w:r>
    </w:p>
    <w:p w:rsidR="004E211D" w:rsidRPr="004E211D" w:rsidRDefault="004E211D" w:rsidP="00CD53C4">
      <w:pPr>
        <w:shd w:val="clear" w:color="auto" w:fill="FFFFFF"/>
        <w:ind w:right="47"/>
        <w:jc w:val="right"/>
      </w:pPr>
      <w:r w:rsidRPr="004E211D">
        <w:t xml:space="preserve">                                                                                         </w:t>
      </w:r>
    </w:p>
    <w:p w:rsidR="004E211D" w:rsidRPr="004E211D" w:rsidRDefault="004E211D" w:rsidP="00CD53C4">
      <w:pPr>
        <w:shd w:val="clear" w:color="auto" w:fill="FFFFFF"/>
        <w:ind w:left="3828" w:right="2314"/>
      </w:pPr>
    </w:p>
    <w:p w:rsidR="004E211D" w:rsidRPr="004E211D" w:rsidRDefault="004E211D" w:rsidP="00CD53C4">
      <w:pPr>
        <w:shd w:val="clear" w:color="auto" w:fill="FFFFFF"/>
        <w:ind w:left="2124" w:right="2314"/>
        <w:jc w:val="center"/>
      </w:pPr>
      <w:r w:rsidRPr="004E211D">
        <w:rPr>
          <w:b/>
        </w:rPr>
        <w:t xml:space="preserve">    ЦВЕТНОЕ ИЗОБРАЖЕНИЕ ГЕРБА</w:t>
      </w:r>
      <w:r w:rsidRPr="004E211D">
        <w:t>.</w:t>
      </w:r>
    </w:p>
    <w:p w:rsidR="004E211D" w:rsidRPr="004E211D" w:rsidRDefault="004E211D" w:rsidP="00CD53C4">
      <w:pPr>
        <w:shd w:val="clear" w:color="auto" w:fill="FFFFFF"/>
        <w:ind w:left="2124" w:right="2314"/>
        <w:jc w:val="center"/>
      </w:pPr>
    </w:p>
    <w:p w:rsidR="004E211D" w:rsidRPr="004E211D" w:rsidRDefault="004E211D" w:rsidP="00CD53C4">
      <w:pPr>
        <w:jc w:val="center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 wp14:anchorId="725E13AD" wp14:editId="1E25C8F7">
            <wp:extent cx="2343150" cy="2762250"/>
            <wp:effectExtent l="0" t="0" r="0" b="0"/>
            <wp:docPr id="4" name="Рисунок 4" descr="КРАСНЫЙ_БОР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ЫЙ_БОР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1D" w:rsidRPr="004E211D" w:rsidRDefault="004E211D" w:rsidP="00CD53C4">
      <w:pPr>
        <w:shd w:val="clear" w:color="auto" w:fill="FFFFFF"/>
        <w:ind w:right="2314"/>
        <w:rPr>
          <w:rFonts w:ascii="Courier New" w:hAnsi="Courier New" w:cs="Courier New"/>
          <w:sz w:val="20"/>
          <w:szCs w:val="20"/>
          <w:lang w:val="en-US"/>
        </w:rPr>
      </w:pPr>
    </w:p>
    <w:p w:rsidR="004E211D" w:rsidRPr="004E211D" w:rsidRDefault="004E211D" w:rsidP="00CD53C4">
      <w:pPr>
        <w:shd w:val="clear" w:color="auto" w:fill="FFFFFF"/>
        <w:ind w:right="2314"/>
        <w:rPr>
          <w:rFonts w:ascii="Courier New" w:hAnsi="Courier New" w:cs="Courier New"/>
          <w:sz w:val="20"/>
          <w:szCs w:val="20"/>
        </w:rPr>
      </w:pPr>
    </w:p>
    <w:p w:rsidR="004E211D" w:rsidRPr="004E211D" w:rsidRDefault="004E211D" w:rsidP="00CD53C4">
      <w:pPr>
        <w:shd w:val="clear" w:color="auto" w:fill="FFFFFF"/>
        <w:ind w:right="2314"/>
        <w:rPr>
          <w:rFonts w:ascii="Courier New" w:hAnsi="Courier New" w:cs="Courier New"/>
          <w:sz w:val="20"/>
          <w:szCs w:val="20"/>
        </w:rPr>
      </w:pPr>
    </w:p>
    <w:p w:rsidR="004E211D" w:rsidRPr="004E211D" w:rsidRDefault="004E211D" w:rsidP="00CD53C4">
      <w:pPr>
        <w:shd w:val="clear" w:color="auto" w:fill="FFFFFF"/>
        <w:ind w:right="2314"/>
        <w:rPr>
          <w:rFonts w:ascii="Courier New" w:hAnsi="Courier New" w:cs="Courier New"/>
          <w:sz w:val="20"/>
          <w:szCs w:val="20"/>
        </w:rPr>
      </w:pPr>
    </w:p>
    <w:p w:rsidR="004E211D" w:rsidRPr="004E211D" w:rsidRDefault="004E211D" w:rsidP="00CD53C4">
      <w:pPr>
        <w:shd w:val="clear" w:color="auto" w:fill="FFFFFF"/>
        <w:ind w:right="2314"/>
        <w:rPr>
          <w:lang w:val="en-US"/>
        </w:rPr>
      </w:pPr>
    </w:p>
    <w:p w:rsidR="004E211D" w:rsidRDefault="004E211D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2314"/>
      </w:pPr>
    </w:p>
    <w:p w:rsidR="00752645" w:rsidRDefault="00752645" w:rsidP="00CD53C4">
      <w:pPr>
        <w:shd w:val="clear" w:color="auto" w:fill="FFFFFF"/>
        <w:ind w:right="-81"/>
        <w:jc w:val="right"/>
      </w:pPr>
    </w:p>
    <w:p w:rsidR="004E211D" w:rsidRPr="004E211D" w:rsidRDefault="004E211D" w:rsidP="00CD53C4">
      <w:pPr>
        <w:shd w:val="clear" w:color="auto" w:fill="FFFFFF"/>
        <w:ind w:right="-81"/>
        <w:jc w:val="right"/>
      </w:pPr>
      <w:r w:rsidRPr="004E211D">
        <w:lastRenderedPageBreak/>
        <w:t xml:space="preserve">                                                                                                                       Приложение  </w:t>
      </w:r>
      <w:r w:rsidRPr="004E211D">
        <w:rPr>
          <w:lang w:val="en-US"/>
        </w:rPr>
        <w:t>N</w:t>
      </w:r>
      <w:r w:rsidRPr="004E211D">
        <w:t xml:space="preserve"> 2  </w:t>
      </w:r>
    </w:p>
    <w:p w:rsidR="004E211D" w:rsidRPr="004E211D" w:rsidRDefault="004E211D" w:rsidP="00CD53C4">
      <w:pPr>
        <w:shd w:val="clear" w:color="auto" w:fill="FFFFFF"/>
        <w:ind w:right="47"/>
        <w:jc w:val="right"/>
      </w:pPr>
      <w:r w:rsidRPr="004E211D">
        <w:t xml:space="preserve">к Положению  о гербе </w:t>
      </w:r>
    </w:p>
    <w:p w:rsidR="00752645" w:rsidRDefault="004E211D" w:rsidP="00CD53C4">
      <w:pPr>
        <w:shd w:val="clear" w:color="auto" w:fill="FFFFFF"/>
        <w:ind w:right="47"/>
        <w:jc w:val="right"/>
        <w:rPr>
          <w:color w:val="000000"/>
          <w:spacing w:val="-10"/>
        </w:rPr>
      </w:pPr>
      <w:r w:rsidRPr="004E211D">
        <w:t xml:space="preserve"> Красноборского городского поселения</w:t>
      </w:r>
      <w:r w:rsidR="00752645" w:rsidRPr="00752645">
        <w:rPr>
          <w:color w:val="000000"/>
          <w:spacing w:val="-10"/>
        </w:rPr>
        <w:t xml:space="preserve"> </w:t>
      </w:r>
    </w:p>
    <w:p w:rsidR="004E211D" w:rsidRDefault="00752645" w:rsidP="00CD53C4">
      <w:pPr>
        <w:shd w:val="clear" w:color="auto" w:fill="FFFFFF"/>
        <w:ind w:right="47"/>
        <w:jc w:val="right"/>
      </w:pPr>
      <w:r>
        <w:rPr>
          <w:color w:val="000000"/>
          <w:spacing w:val="-10"/>
        </w:rPr>
        <w:t>Тосненского  района Ленинградской области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9"/>
        </w:rPr>
        <w:t xml:space="preserve"> </w:t>
      </w:r>
    </w:p>
    <w:p w:rsidR="00752645" w:rsidRPr="004E211D" w:rsidRDefault="00752645" w:rsidP="00CD53C4">
      <w:pPr>
        <w:shd w:val="clear" w:color="auto" w:fill="FFFFFF"/>
        <w:ind w:right="47"/>
        <w:jc w:val="right"/>
      </w:pPr>
    </w:p>
    <w:p w:rsidR="004E211D" w:rsidRPr="004E211D" w:rsidRDefault="004E211D" w:rsidP="00CD53C4">
      <w:pPr>
        <w:shd w:val="clear" w:color="auto" w:fill="FFFFFF"/>
        <w:ind w:left="3828" w:right="2314"/>
      </w:pPr>
    </w:p>
    <w:p w:rsidR="004E211D" w:rsidRPr="004E211D" w:rsidRDefault="004E211D" w:rsidP="00CD53C4">
      <w:pPr>
        <w:shd w:val="clear" w:color="auto" w:fill="FFFFFF"/>
        <w:ind w:left="3828" w:right="2314"/>
      </w:pPr>
    </w:p>
    <w:p w:rsidR="004E211D" w:rsidRPr="004E211D" w:rsidRDefault="004E211D" w:rsidP="00CD53C4">
      <w:pPr>
        <w:shd w:val="clear" w:color="auto" w:fill="FFFFFF"/>
        <w:ind w:left="3828" w:right="2314" w:hanging="1488"/>
        <w:jc w:val="center"/>
        <w:rPr>
          <w:b/>
        </w:rPr>
      </w:pPr>
      <w:r w:rsidRPr="004E211D">
        <w:rPr>
          <w:b/>
        </w:rPr>
        <w:t>ЧЕРНО-БЕЛОЕ</w:t>
      </w:r>
    </w:p>
    <w:p w:rsidR="004E211D" w:rsidRPr="004E211D" w:rsidRDefault="004E211D" w:rsidP="00CD53C4">
      <w:pPr>
        <w:shd w:val="clear" w:color="auto" w:fill="FFFFFF"/>
        <w:ind w:right="1719"/>
        <w:jc w:val="center"/>
        <w:rPr>
          <w:b/>
        </w:rPr>
      </w:pPr>
      <w:r w:rsidRPr="004E211D">
        <w:rPr>
          <w:b/>
        </w:rPr>
        <w:t xml:space="preserve">                            КОНТУРНОЕ     ИЗОБРАЖЕНИЕ ГЕРБА.</w:t>
      </w:r>
    </w:p>
    <w:p w:rsidR="004E211D" w:rsidRPr="004E211D" w:rsidRDefault="004E211D" w:rsidP="00CD53C4">
      <w:pPr>
        <w:shd w:val="clear" w:color="auto" w:fill="FFFFFF"/>
        <w:ind w:right="1719"/>
        <w:rPr>
          <w:b/>
        </w:rPr>
      </w:pPr>
      <w:r w:rsidRPr="004E211D">
        <w:rPr>
          <w:b/>
        </w:rPr>
        <w:t xml:space="preserve"> </w:t>
      </w:r>
    </w:p>
    <w:p w:rsidR="004E211D" w:rsidRPr="004E211D" w:rsidRDefault="004E211D" w:rsidP="00CD53C4">
      <w:pPr>
        <w:jc w:val="center"/>
      </w:pPr>
      <w:r>
        <w:rPr>
          <w:noProof/>
        </w:rPr>
        <w:drawing>
          <wp:inline distT="0" distB="0" distL="0" distR="0" wp14:anchorId="2A9B5B9C" wp14:editId="25164C23">
            <wp:extent cx="2343150" cy="2771775"/>
            <wp:effectExtent l="0" t="0" r="0" b="9525"/>
            <wp:docPr id="3" name="Рисунок 3" descr="КРАСНЫЙ_БОР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Й_БОР_к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1D" w:rsidRPr="004E211D" w:rsidRDefault="004E211D" w:rsidP="00CD53C4">
      <w:pPr>
        <w:jc w:val="center"/>
        <w:rPr>
          <w:lang w:val="en-US"/>
        </w:rPr>
      </w:pPr>
    </w:p>
    <w:p w:rsidR="004E211D" w:rsidRPr="004E211D" w:rsidRDefault="004E211D" w:rsidP="00CD53C4">
      <w:pPr>
        <w:shd w:val="clear" w:color="auto" w:fill="FFFFFF"/>
        <w:ind w:left="3828" w:right="2314"/>
        <w:jc w:val="center"/>
        <w:rPr>
          <w:b/>
        </w:rPr>
      </w:pPr>
    </w:p>
    <w:p w:rsidR="004E211D" w:rsidRPr="004E211D" w:rsidRDefault="004E211D" w:rsidP="00CD53C4">
      <w:pPr>
        <w:shd w:val="clear" w:color="auto" w:fill="FFFFFF"/>
        <w:ind w:left="3828" w:right="2314"/>
        <w:jc w:val="center"/>
        <w:rPr>
          <w:b/>
        </w:rPr>
      </w:pPr>
    </w:p>
    <w:p w:rsidR="004E211D" w:rsidRPr="004E211D" w:rsidRDefault="004E211D" w:rsidP="00CD53C4">
      <w:pPr>
        <w:shd w:val="clear" w:color="auto" w:fill="FFFFFF"/>
        <w:ind w:left="3828" w:right="2314"/>
        <w:jc w:val="center"/>
        <w:rPr>
          <w:b/>
        </w:rPr>
      </w:pPr>
    </w:p>
    <w:p w:rsidR="004E211D" w:rsidRPr="004E211D" w:rsidRDefault="004E211D" w:rsidP="00CD53C4">
      <w:pPr>
        <w:jc w:val="center"/>
      </w:pPr>
    </w:p>
    <w:p w:rsidR="004E211D" w:rsidRPr="004E211D" w:rsidRDefault="004E211D" w:rsidP="00CD53C4">
      <w:pPr>
        <w:shd w:val="clear" w:color="auto" w:fill="FFFFFF"/>
        <w:ind w:right="47"/>
      </w:pPr>
      <w:r w:rsidRPr="004E211D">
        <w:rPr>
          <w:b/>
        </w:rPr>
        <w:t xml:space="preserve">  </w:t>
      </w:r>
      <w:r w:rsidRPr="004E211D">
        <w:t xml:space="preserve">                                                                                                                                               </w:t>
      </w:r>
    </w:p>
    <w:p w:rsidR="004E211D" w:rsidRPr="004E211D" w:rsidRDefault="004E211D" w:rsidP="00CD53C4">
      <w:pPr>
        <w:shd w:val="clear" w:color="auto" w:fill="FFFFFF"/>
        <w:ind w:right="47"/>
      </w:pPr>
    </w:p>
    <w:p w:rsidR="004E211D" w:rsidRPr="004E211D" w:rsidRDefault="004E211D" w:rsidP="00CD53C4">
      <w:pPr>
        <w:shd w:val="clear" w:color="auto" w:fill="FFFFFF"/>
        <w:ind w:right="47"/>
      </w:pPr>
    </w:p>
    <w:p w:rsidR="004E211D" w:rsidRPr="004E211D" w:rsidRDefault="004E211D" w:rsidP="00CD53C4">
      <w:pPr>
        <w:shd w:val="clear" w:color="auto" w:fill="FFFFFF"/>
        <w:ind w:right="47"/>
      </w:pPr>
    </w:p>
    <w:p w:rsidR="004E211D" w:rsidRPr="004E211D" w:rsidRDefault="004E211D" w:rsidP="00CD53C4">
      <w:pPr>
        <w:shd w:val="clear" w:color="auto" w:fill="FFFFFF"/>
        <w:ind w:right="47"/>
      </w:pPr>
    </w:p>
    <w:p w:rsidR="004E211D" w:rsidRPr="004E211D" w:rsidRDefault="004E211D" w:rsidP="00CD53C4">
      <w:pPr>
        <w:shd w:val="clear" w:color="auto" w:fill="FFFFFF"/>
        <w:ind w:right="47"/>
      </w:pPr>
    </w:p>
    <w:p w:rsidR="004E211D" w:rsidRPr="004E211D" w:rsidRDefault="004E211D" w:rsidP="00CD53C4">
      <w:pPr>
        <w:shd w:val="clear" w:color="auto" w:fill="FFFFFF"/>
        <w:ind w:right="47"/>
      </w:pPr>
    </w:p>
    <w:p w:rsidR="004E211D" w:rsidRPr="004E211D" w:rsidRDefault="004E211D" w:rsidP="00CD53C4">
      <w:pPr>
        <w:shd w:val="clear" w:color="auto" w:fill="FFFFFF"/>
        <w:ind w:right="47"/>
      </w:pPr>
    </w:p>
    <w:p w:rsidR="004E211D" w:rsidRPr="004E211D" w:rsidRDefault="004E211D" w:rsidP="00CD53C4">
      <w:pPr>
        <w:shd w:val="clear" w:color="auto" w:fill="FFFFFF"/>
        <w:ind w:right="47"/>
      </w:pPr>
    </w:p>
    <w:p w:rsidR="004E211D" w:rsidRPr="004E211D" w:rsidRDefault="004E211D" w:rsidP="00CD53C4">
      <w:pPr>
        <w:shd w:val="clear" w:color="auto" w:fill="FFFFFF"/>
        <w:ind w:right="47"/>
      </w:pPr>
    </w:p>
    <w:p w:rsidR="004E211D" w:rsidRPr="004E211D" w:rsidRDefault="004E211D" w:rsidP="00CD53C4">
      <w:pPr>
        <w:shd w:val="clear" w:color="auto" w:fill="FFFFFF"/>
        <w:ind w:right="47"/>
      </w:pPr>
    </w:p>
    <w:p w:rsidR="004E211D" w:rsidRPr="004E211D" w:rsidRDefault="004E211D" w:rsidP="00CD53C4">
      <w:pPr>
        <w:shd w:val="clear" w:color="auto" w:fill="FFFFFF"/>
        <w:ind w:right="47"/>
      </w:pPr>
    </w:p>
    <w:p w:rsidR="004E211D" w:rsidRPr="004E211D" w:rsidRDefault="004E211D" w:rsidP="00CD53C4">
      <w:pPr>
        <w:shd w:val="clear" w:color="auto" w:fill="FFFFFF"/>
        <w:ind w:right="47"/>
      </w:pPr>
    </w:p>
    <w:p w:rsidR="004E211D" w:rsidRPr="004E211D" w:rsidRDefault="004E211D" w:rsidP="00CD53C4">
      <w:pPr>
        <w:shd w:val="clear" w:color="auto" w:fill="FFFFFF"/>
        <w:ind w:right="47"/>
      </w:pPr>
    </w:p>
    <w:p w:rsidR="004E211D" w:rsidRPr="004E211D" w:rsidRDefault="004E211D" w:rsidP="00CD53C4">
      <w:pPr>
        <w:shd w:val="clear" w:color="auto" w:fill="FFFFFF"/>
        <w:ind w:right="47"/>
      </w:pPr>
    </w:p>
    <w:p w:rsidR="004E211D" w:rsidRPr="004E211D" w:rsidRDefault="004E211D" w:rsidP="00CD53C4">
      <w:pPr>
        <w:shd w:val="clear" w:color="auto" w:fill="FFFFFF"/>
        <w:ind w:right="47"/>
      </w:pPr>
    </w:p>
    <w:p w:rsidR="004E211D" w:rsidRPr="004E211D" w:rsidRDefault="004E211D" w:rsidP="00CD53C4">
      <w:pPr>
        <w:shd w:val="clear" w:color="auto" w:fill="FFFFFF"/>
        <w:ind w:right="47"/>
      </w:pPr>
    </w:p>
    <w:p w:rsidR="004E211D" w:rsidRPr="004E211D" w:rsidRDefault="004E211D" w:rsidP="00CD53C4">
      <w:pPr>
        <w:shd w:val="clear" w:color="auto" w:fill="FFFFFF"/>
        <w:ind w:right="47"/>
      </w:pPr>
    </w:p>
    <w:p w:rsidR="004E211D" w:rsidRPr="004E211D" w:rsidRDefault="004E211D" w:rsidP="00CD53C4">
      <w:pPr>
        <w:shd w:val="clear" w:color="auto" w:fill="FFFFFF"/>
        <w:ind w:right="47"/>
      </w:pPr>
    </w:p>
    <w:p w:rsidR="004E211D" w:rsidRPr="004E211D" w:rsidRDefault="004E211D" w:rsidP="00CD53C4">
      <w:pPr>
        <w:shd w:val="clear" w:color="auto" w:fill="FFFFFF"/>
        <w:ind w:right="47"/>
      </w:pPr>
    </w:p>
    <w:p w:rsidR="004E211D" w:rsidRPr="004E211D" w:rsidRDefault="004E211D" w:rsidP="00CD53C4">
      <w:pPr>
        <w:shd w:val="clear" w:color="auto" w:fill="FFFFFF"/>
        <w:ind w:right="47"/>
      </w:pPr>
    </w:p>
    <w:p w:rsidR="004E211D" w:rsidRPr="004E211D" w:rsidRDefault="004E211D" w:rsidP="00CD53C4">
      <w:pPr>
        <w:shd w:val="clear" w:color="auto" w:fill="FFFFFF"/>
        <w:ind w:right="47"/>
      </w:pPr>
    </w:p>
    <w:p w:rsidR="004E211D" w:rsidRPr="004E211D" w:rsidRDefault="004E211D" w:rsidP="00752645">
      <w:pPr>
        <w:shd w:val="clear" w:color="auto" w:fill="FFFFFF"/>
        <w:ind w:right="47"/>
        <w:jc w:val="right"/>
      </w:pPr>
      <w:r w:rsidRPr="004E211D">
        <w:t xml:space="preserve">                                                                                         Приложение  </w:t>
      </w:r>
      <w:r w:rsidRPr="004E211D">
        <w:rPr>
          <w:lang w:val="en-US"/>
        </w:rPr>
        <w:t>N</w:t>
      </w:r>
      <w:r w:rsidRPr="004E211D">
        <w:t xml:space="preserve"> 3</w:t>
      </w:r>
    </w:p>
    <w:p w:rsidR="004E211D" w:rsidRPr="004E211D" w:rsidRDefault="004E211D" w:rsidP="00752645">
      <w:pPr>
        <w:shd w:val="clear" w:color="auto" w:fill="FFFFFF"/>
        <w:ind w:right="47"/>
        <w:jc w:val="right"/>
      </w:pPr>
      <w:r w:rsidRPr="004E211D">
        <w:t xml:space="preserve"> к Положению о гербе </w:t>
      </w:r>
    </w:p>
    <w:p w:rsidR="004E211D" w:rsidRDefault="004E211D" w:rsidP="00752645">
      <w:pPr>
        <w:shd w:val="clear" w:color="auto" w:fill="FFFFFF"/>
        <w:ind w:right="47"/>
        <w:jc w:val="right"/>
      </w:pPr>
      <w:r w:rsidRPr="004E211D">
        <w:t>Красноборского  городского поселения</w:t>
      </w:r>
    </w:p>
    <w:p w:rsidR="00752645" w:rsidRPr="004E211D" w:rsidRDefault="00752645" w:rsidP="00752645">
      <w:pPr>
        <w:shd w:val="clear" w:color="auto" w:fill="FFFFFF"/>
        <w:ind w:right="47"/>
        <w:jc w:val="right"/>
      </w:pPr>
      <w:r>
        <w:rPr>
          <w:color w:val="000000"/>
          <w:spacing w:val="-10"/>
        </w:rPr>
        <w:t>Тосненского  района Ленинградской области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9"/>
        </w:rPr>
        <w:t xml:space="preserve"> </w:t>
      </w:r>
    </w:p>
    <w:p w:rsidR="004E211D" w:rsidRPr="004E211D" w:rsidRDefault="004E211D" w:rsidP="00CD53C4">
      <w:pPr>
        <w:shd w:val="clear" w:color="auto" w:fill="FFFFFF"/>
        <w:ind w:left="3828" w:right="2314"/>
      </w:pPr>
    </w:p>
    <w:p w:rsidR="004E211D" w:rsidRPr="004E211D" w:rsidRDefault="004E211D" w:rsidP="00CD53C4">
      <w:pPr>
        <w:shd w:val="clear" w:color="auto" w:fill="FFFFFF"/>
        <w:ind w:left="3828" w:right="2314"/>
      </w:pPr>
    </w:p>
    <w:p w:rsidR="004E211D" w:rsidRPr="004E211D" w:rsidRDefault="004E211D" w:rsidP="00CD53C4">
      <w:pPr>
        <w:shd w:val="clear" w:color="auto" w:fill="FFFFFF"/>
        <w:ind w:left="1080" w:right="1179" w:hanging="2748"/>
        <w:jc w:val="center"/>
        <w:rPr>
          <w:b/>
        </w:rPr>
      </w:pPr>
      <w:r w:rsidRPr="004E211D">
        <w:rPr>
          <w:b/>
        </w:rPr>
        <w:t xml:space="preserve">                                                     ЧЕРНО-БЕЛОЕ</w:t>
      </w:r>
    </w:p>
    <w:p w:rsidR="004E211D" w:rsidRPr="004E211D" w:rsidRDefault="004E211D" w:rsidP="00CD53C4">
      <w:pPr>
        <w:shd w:val="clear" w:color="auto" w:fill="FFFFFF"/>
        <w:ind w:left="1080" w:right="1179" w:hanging="2748"/>
        <w:jc w:val="center"/>
        <w:rPr>
          <w:b/>
        </w:rPr>
      </w:pPr>
      <w:r w:rsidRPr="004E211D">
        <w:rPr>
          <w:b/>
        </w:rPr>
        <w:t xml:space="preserve">                                                    КОНТУРНОЕ ИЗОБРАЖЕНИЕ ГЕРБА</w:t>
      </w:r>
    </w:p>
    <w:p w:rsidR="004E211D" w:rsidRPr="004E211D" w:rsidRDefault="004E211D" w:rsidP="00CD53C4">
      <w:pPr>
        <w:ind w:right="819" w:hanging="2748"/>
        <w:jc w:val="both"/>
        <w:rPr>
          <w:b/>
        </w:rPr>
      </w:pPr>
      <w:r w:rsidRPr="004E211D">
        <w:rPr>
          <w:b/>
        </w:rPr>
        <w:t xml:space="preserve">                                                                      С ИСПОЛЬЗОВАНИЕМ УСЛОВНОЙ ШТРИХОВКИ </w:t>
      </w:r>
      <w:proofErr w:type="gramStart"/>
      <w:r w:rsidRPr="004E211D">
        <w:rPr>
          <w:b/>
        </w:rPr>
        <w:t>ДЛЯ</w:t>
      </w:r>
      <w:proofErr w:type="gramEnd"/>
      <w:r w:rsidRPr="004E211D">
        <w:rPr>
          <w:b/>
        </w:rPr>
        <w:t xml:space="preserve">   </w:t>
      </w:r>
    </w:p>
    <w:p w:rsidR="004E211D" w:rsidRPr="00300752" w:rsidRDefault="004E211D" w:rsidP="00CD53C4">
      <w:pPr>
        <w:ind w:right="1179" w:hanging="2748"/>
        <w:jc w:val="both"/>
        <w:rPr>
          <w:b/>
        </w:rPr>
      </w:pPr>
      <w:r w:rsidRPr="004E211D">
        <w:rPr>
          <w:b/>
        </w:rPr>
        <w:t xml:space="preserve">                                                                                                 ОБОЗНАЧЕНИЯ</w:t>
      </w:r>
      <w:r w:rsidRPr="004E211D">
        <w:t xml:space="preserve">  </w:t>
      </w:r>
      <w:r w:rsidRPr="004E211D">
        <w:rPr>
          <w:b/>
        </w:rPr>
        <w:t xml:space="preserve">ЦВЕТОВ. </w:t>
      </w:r>
    </w:p>
    <w:p w:rsidR="004E211D" w:rsidRPr="00300752" w:rsidRDefault="004E211D" w:rsidP="00CD53C4">
      <w:pPr>
        <w:ind w:right="1179" w:hanging="2748"/>
        <w:jc w:val="both"/>
        <w:rPr>
          <w:b/>
        </w:rPr>
      </w:pPr>
      <w:r w:rsidRPr="00300752">
        <w:rPr>
          <w:b/>
        </w:rPr>
        <w:t xml:space="preserve">      </w:t>
      </w:r>
    </w:p>
    <w:p w:rsidR="004E211D" w:rsidRPr="004E211D" w:rsidRDefault="004E211D" w:rsidP="00CD53C4">
      <w:pPr>
        <w:ind w:right="1179" w:hanging="2748"/>
        <w:jc w:val="center"/>
        <w:rPr>
          <w:b/>
          <w:lang w:val="en-US"/>
        </w:rPr>
      </w:pPr>
      <w:r w:rsidRPr="00300752">
        <w:rPr>
          <w:b/>
        </w:rPr>
        <w:t xml:space="preserve">                                                             </w:t>
      </w:r>
      <w:r>
        <w:rPr>
          <w:b/>
          <w:noProof/>
        </w:rPr>
        <w:drawing>
          <wp:inline distT="0" distB="0" distL="0" distR="0" wp14:anchorId="637393BC" wp14:editId="63F775E7">
            <wp:extent cx="2343150" cy="2771775"/>
            <wp:effectExtent l="0" t="0" r="0" b="9525"/>
            <wp:docPr id="2" name="Рисунок 2" descr="КРАСНЫЙ_БОР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АСНЫЙ_БОР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1D" w:rsidRPr="004E211D" w:rsidRDefault="004E211D" w:rsidP="00CD53C4">
      <w:pPr>
        <w:ind w:right="1179" w:hanging="2748"/>
        <w:jc w:val="both"/>
        <w:rPr>
          <w:b/>
        </w:rPr>
      </w:pPr>
    </w:p>
    <w:p w:rsidR="004E211D" w:rsidRPr="004E211D" w:rsidRDefault="004E211D" w:rsidP="00CD53C4">
      <w:pPr>
        <w:ind w:right="1179" w:hanging="2748"/>
        <w:jc w:val="center"/>
        <w:rPr>
          <w:b/>
          <w:lang w:val="en-US"/>
        </w:rPr>
      </w:pPr>
    </w:p>
    <w:p w:rsidR="004E211D" w:rsidRPr="004E211D" w:rsidRDefault="004E211D" w:rsidP="00CD53C4">
      <w:pPr>
        <w:ind w:right="1179" w:hanging="2748"/>
        <w:jc w:val="both"/>
        <w:rPr>
          <w:b/>
          <w:lang w:val="en-US"/>
        </w:rPr>
      </w:pPr>
    </w:p>
    <w:p w:rsidR="004E211D" w:rsidRPr="004E211D" w:rsidRDefault="004E211D" w:rsidP="00CD53C4">
      <w:pPr>
        <w:ind w:right="1179" w:hanging="2748"/>
        <w:jc w:val="both"/>
        <w:rPr>
          <w:b/>
          <w:lang w:val="en-US"/>
        </w:rPr>
      </w:pPr>
    </w:p>
    <w:p w:rsidR="004E211D" w:rsidRPr="004E211D" w:rsidRDefault="004E211D" w:rsidP="00CD53C4">
      <w:pPr>
        <w:ind w:right="1179" w:hanging="2748"/>
        <w:jc w:val="both"/>
        <w:rPr>
          <w:b/>
          <w:lang w:val="en-US"/>
        </w:rPr>
      </w:pPr>
    </w:p>
    <w:p w:rsidR="004E211D" w:rsidRPr="004E211D" w:rsidRDefault="004E211D" w:rsidP="00CD53C4">
      <w:pPr>
        <w:ind w:right="1179" w:hanging="2748"/>
        <w:jc w:val="both"/>
        <w:rPr>
          <w:b/>
          <w:lang w:val="en-US"/>
        </w:rPr>
      </w:pPr>
    </w:p>
    <w:p w:rsidR="004E211D" w:rsidRPr="004E211D" w:rsidRDefault="004E211D" w:rsidP="00CD53C4">
      <w:pPr>
        <w:ind w:right="1179" w:hanging="2748"/>
        <w:jc w:val="center"/>
        <w:rPr>
          <w:b/>
        </w:rPr>
      </w:pPr>
      <w:r w:rsidRPr="004E211D">
        <w:rPr>
          <w:b/>
        </w:rPr>
        <w:t xml:space="preserve">                                                                         </w:t>
      </w:r>
    </w:p>
    <w:p w:rsidR="004E211D" w:rsidRPr="004E211D" w:rsidRDefault="004E211D" w:rsidP="00CD53C4">
      <w:pPr>
        <w:jc w:val="center"/>
      </w:pPr>
    </w:p>
    <w:p w:rsidR="004E211D" w:rsidRPr="004E211D" w:rsidRDefault="004E211D" w:rsidP="00CD53C4">
      <w:pPr>
        <w:jc w:val="center"/>
      </w:pPr>
    </w:p>
    <w:p w:rsidR="004E211D" w:rsidRPr="004E211D" w:rsidRDefault="004E211D" w:rsidP="00CD53C4">
      <w:pPr>
        <w:ind w:right="1179" w:hanging="2748"/>
        <w:jc w:val="both"/>
        <w:rPr>
          <w:b/>
        </w:rPr>
      </w:pPr>
    </w:p>
    <w:p w:rsidR="004E211D" w:rsidRPr="004E211D" w:rsidRDefault="004E211D" w:rsidP="00CD53C4">
      <w:pPr>
        <w:ind w:right="1179" w:hanging="2748"/>
        <w:jc w:val="both"/>
        <w:rPr>
          <w:b/>
        </w:rPr>
      </w:pPr>
    </w:p>
    <w:p w:rsidR="004E211D" w:rsidRPr="004E211D" w:rsidRDefault="004E211D" w:rsidP="00CD53C4">
      <w:pPr>
        <w:ind w:right="1179" w:hanging="2748"/>
        <w:jc w:val="both"/>
        <w:rPr>
          <w:b/>
        </w:rPr>
      </w:pPr>
    </w:p>
    <w:p w:rsidR="004E211D" w:rsidRPr="004E211D" w:rsidRDefault="004E211D" w:rsidP="00CD53C4">
      <w:pPr>
        <w:ind w:right="1179" w:hanging="2748"/>
        <w:jc w:val="both"/>
        <w:rPr>
          <w:b/>
        </w:rPr>
      </w:pPr>
    </w:p>
    <w:p w:rsidR="004E211D" w:rsidRPr="004E211D" w:rsidRDefault="004E211D" w:rsidP="00CD53C4">
      <w:pPr>
        <w:jc w:val="center"/>
      </w:pPr>
    </w:p>
    <w:p w:rsidR="004E211D" w:rsidRPr="004E211D" w:rsidRDefault="004E211D" w:rsidP="00CD53C4">
      <w:pPr>
        <w:shd w:val="clear" w:color="auto" w:fill="FFFFFF"/>
        <w:ind w:left="3828" w:right="99"/>
        <w:jc w:val="right"/>
      </w:pPr>
      <w:r w:rsidRPr="004E211D">
        <w:br w:type="page"/>
      </w:r>
      <w:r w:rsidRPr="004E211D">
        <w:lastRenderedPageBreak/>
        <w:t xml:space="preserve">        Приложение </w:t>
      </w:r>
      <w:r w:rsidRPr="004E211D">
        <w:rPr>
          <w:lang w:val="en-US"/>
        </w:rPr>
        <w:t>N</w:t>
      </w:r>
      <w:r w:rsidRPr="004E211D">
        <w:t xml:space="preserve"> 2</w:t>
      </w:r>
    </w:p>
    <w:p w:rsidR="00752645" w:rsidRDefault="00752645" w:rsidP="00CD53C4">
      <w:pPr>
        <w:shd w:val="clear" w:color="auto" w:fill="FFFFFF"/>
        <w:ind w:left="3969" w:right="99"/>
        <w:jc w:val="right"/>
      </w:pPr>
      <w:r>
        <w:t>к</w:t>
      </w:r>
      <w:r w:rsidR="004E211D" w:rsidRPr="004E211D">
        <w:t xml:space="preserve"> </w:t>
      </w:r>
      <w:r>
        <w:t>р</w:t>
      </w:r>
      <w:r w:rsidR="004E211D" w:rsidRPr="004E211D">
        <w:t>ешени</w:t>
      </w:r>
      <w:r>
        <w:t>ю</w:t>
      </w:r>
      <w:r w:rsidR="004E211D" w:rsidRPr="004E211D">
        <w:t xml:space="preserve">  </w:t>
      </w:r>
      <w:proofErr w:type="gramStart"/>
      <w:r w:rsidR="004E211D" w:rsidRPr="004E211D">
        <w:rPr>
          <w:lang w:val="en-US"/>
        </w:rPr>
        <w:t>c</w:t>
      </w:r>
      <w:proofErr w:type="spellStart"/>
      <w:proofErr w:type="gramEnd"/>
      <w:r w:rsidR="004E211D" w:rsidRPr="004E211D">
        <w:t>овета</w:t>
      </w:r>
      <w:proofErr w:type="spellEnd"/>
      <w:r w:rsidR="004E211D" w:rsidRPr="004E211D">
        <w:t xml:space="preserve"> депутатов </w:t>
      </w:r>
    </w:p>
    <w:p w:rsidR="00752645" w:rsidRDefault="004E211D" w:rsidP="00CD53C4">
      <w:pPr>
        <w:shd w:val="clear" w:color="auto" w:fill="FFFFFF"/>
        <w:ind w:left="3969" w:right="99"/>
        <w:jc w:val="right"/>
        <w:rPr>
          <w:color w:val="000000"/>
          <w:spacing w:val="-10"/>
        </w:rPr>
      </w:pPr>
      <w:r w:rsidRPr="004E211D">
        <w:t xml:space="preserve"> </w:t>
      </w:r>
      <w:r w:rsidRPr="004E211D">
        <w:rPr>
          <w:color w:val="000000"/>
          <w:spacing w:val="-10"/>
        </w:rPr>
        <w:t xml:space="preserve">Красноборского городского поселения  </w:t>
      </w:r>
    </w:p>
    <w:p w:rsidR="004E211D" w:rsidRPr="004E211D" w:rsidRDefault="004E211D" w:rsidP="00CD53C4">
      <w:pPr>
        <w:shd w:val="clear" w:color="auto" w:fill="FFFFFF"/>
        <w:ind w:left="3969" w:right="99"/>
        <w:jc w:val="right"/>
      </w:pPr>
      <w:r w:rsidRPr="004E211D">
        <w:rPr>
          <w:color w:val="000000"/>
          <w:spacing w:val="-10"/>
        </w:rPr>
        <w:t>Тосненского района Ленинградской области</w:t>
      </w:r>
      <w:r w:rsidRPr="004E211D">
        <w:t xml:space="preserve"> </w:t>
      </w:r>
    </w:p>
    <w:p w:rsidR="004E211D" w:rsidRPr="004E211D" w:rsidRDefault="004E211D" w:rsidP="00CD53C4">
      <w:pPr>
        <w:shd w:val="clear" w:color="auto" w:fill="FFFFFF"/>
        <w:ind w:left="3969" w:right="99"/>
        <w:jc w:val="right"/>
      </w:pPr>
      <w:r w:rsidRPr="004E211D">
        <w:t xml:space="preserve">     </w:t>
      </w:r>
      <w:r w:rsidRPr="004E211D">
        <w:rPr>
          <w:lang w:val="en-US"/>
        </w:rPr>
        <w:t>N</w:t>
      </w:r>
      <w:r w:rsidRPr="004E211D">
        <w:t xml:space="preserve"> </w:t>
      </w:r>
      <w:proofErr w:type="gramStart"/>
      <w:r w:rsidRPr="004E211D">
        <w:t>60  от</w:t>
      </w:r>
      <w:proofErr w:type="gramEnd"/>
      <w:r w:rsidRPr="004E211D">
        <w:t xml:space="preserve"> 16</w:t>
      </w:r>
      <w:r w:rsidR="00752645">
        <w:t>.03.</w:t>
      </w:r>
      <w:r w:rsidRPr="004E211D">
        <w:t>2016 г.</w:t>
      </w:r>
    </w:p>
    <w:p w:rsidR="004E211D" w:rsidRPr="004E211D" w:rsidRDefault="004E211D" w:rsidP="00CD53C4">
      <w:pPr>
        <w:keepNext/>
        <w:jc w:val="center"/>
        <w:outlineLvl w:val="0"/>
        <w:rPr>
          <w:b/>
          <w:bCs/>
        </w:rPr>
      </w:pPr>
    </w:p>
    <w:p w:rsidR="004E211D" w:rsidRPr="004E211D" w:rsidRDefault="004E211D" w:rsidP="00CD53C4">
      <w:pPr>
        <w:keepNext/>
        <w:jc w:val="center"/>
        <w:outlineLvl w:val="0"/>
        <w:rPr>
          <w:b/>
          <w:bCs/>
        </w:rPr>
      </w:pPr>
    </w:p>
    <w:p w:rsidR="00752645" w:rsidRDefault="004E211D" w:rsidP="00CD53C4">
      <w:pPr>
        <w:keepNext/>
        <w:jc w:val="center"/>
        <w:outlineLvl w:val="0"/>
        <w:rPr>
          <w:b/>
          <w:bCs/>
        </w:rPr>
      </w:pPr>
      <w:r w:rsidRPr="004E211D">
        <w:rPr>
          <w:b/>
          <w:bCs/>
        </w:rPr>
        <w:t xml:space="preserve">ПОЛОЖЕНИЕ О ФЛАГЕ </w:t>
      </w:r>
    </w:p>
    <w:p w:rsidR="00752645" w:rsidRDefault="004E211D" w:rsidP="00CD53C4">
      <w:pPr>
        <w:keepNext/>
        <w:jc w:val="center"/>
        <w:outlineLvl w:val="0"/>
        <w:rPr>
          <w:b/>
          <w:bCs/>
        </w:rPr>
      </w:pPr>
      <w:r w:rsidRPr="004E211D">
        <w:rPr>
          <w:b/>
          <w:bCs/>
        </w:rPr>
        <w:t xml:space="preserve">КРАСНОБОРСКОГО ГОРОДСКОГО ПОСЕЛЕНИЯ </w:t>
      </w:r>
    </w:p>
    <w:p w:rsidR="004E211D" w:rsidRPr="004E211D" w:rsidRDefault="004E211D" w:rsidP="00CD53C4">
      <w:pPr>
        <w:keepNext/>
        <w:jc w:val="center"/>
        <w:outlineLvl w:val="0"/>
        <w:rPr>
          <w:b/>
          <w:bCs/>
        </w:rPr>
      </w:pPr>
      <w:r w:rsidRPr="004E211D">
        <w:rPr>
          <w:b/>
          <w:bCs/>
        </w:rPr>
        <w:t xml:space="preserve"> ТОСНЕНСКОГО  РАЙОНА ЛЕНИНГРАДСКОЙ ОБЛАСТИ.</w:t>
      </w:r>
    </w:p>
    <w:p w:rsidR="004E211D" w:rsidRPr="004E211D" w:rsidRDefault="004E211D" w:rsidP="00CD53C4">
      <w:pPr>
        <w:jc w:val="center"/>
      </w:pPr>
    </w:p>
    <w:p w:rsidR="004E211D" w:rsidRPr="004E211D" w:rsidRDefault="004E211D" w:rsidP="00CD53C4">
      <w:pPr>
        <w:ind w:firstLine="720"/>
        <w:jc w:val="both"/>
      </w:pPr>
      <w:r w:rsidRPr="004E211D">
        <w:t xml:space="preserve">Настоящим положением устанавливается флаг </w:t>
      </w:r>
      <w:r w:rsidRPr="004E211D">
        <w:rPr>
          <w:color w:val="000000"/>
          <w:spacing w:val="-10"/>
        </w:rPr>
        <w:t>Красноборско</w:t>
      </w:r>
      <w:r w:rsidR="00752645">
        <w:rPr>
          <w:color w:val="000000"/>
          <w:spacing w:val="-10"/>
        </w:rPr>
        <w:t>го</w:t>
      </w:r>
      <w:r w:rsidRPr="004E211D">
        <w:rPr>
          <w:color w:val="000000"/>
          <w:spacing w:val="-10"/>
        </w:rPr>
        <w:t xml:space="preserve"> городско</w:t>
      </w:r>
      <w:r w:rsidR="00752645">
        <w:rPr>
          <w:color w:val="000000"/>
          <w:spacing w:val="-10"/>
        </w:rPr>
        <w:t>го</w:t>
      </w:r>
      <w:r w:rsidRPr="004E211D">
        <w:rPr>
          <w:color w:val="000000"/>
          <w:spacing w:val="-10"/>
        </w:rPr>
        <w:t xml:space="preserve"> поселени</w:t>
      </w:r>
      <w:r w:rsidR="00752645">
        <w:rPr>
          <w:color w:val="000000"/>
          <w:spacing w:val="-10"/>
        </w:rPr>
        <w:t>я</w:t>
      </w:r>
      <w:r w:rsidRPr="004E211D">
        <w:rPr>
          <w:color w:val="000000"/>
          <w:spacing w:val="-10"/>
        </w:rPr>
        <w:t xml:space="preserve"> Тосненского района Ленинградской области</w:t>
      </w:r>
      <w:r w:rsidR="00752645" w:rsidRPr="00752645">
        <w:rPr>
          <w:color w:val="000000"/>
          <w:spacing w:val="-10"/>
        </w:rPr>
        <w:t xml:space="preserve"> </w:t>
      </w:r>
      <w:r w:rsidR="00752645">
        <w:rPr>
          <w:color w:val="000000"/>
          <w:spacing w:val="-10"/>
        </w:rPr>
        <w:t xml:space="preserve">(далее по тексту - </w:t>
      </w:r>
      <w:r w:rsidR="00752645" w:rsidRPr="004E211D">
        <w:rPr>
          <w:color w:val="000000"/>
          <w:spacing w:val="-10"/>
        </w:rPr>
        <w:t>Красноборское городское поселение</w:t>
      </w:r>
      <w:r w:rsidRPr="004E211D">
        <w:t>,</w:t>
      </w:r>
      <w:r w:rsidR="00752645">
        <w:t xml:space="preserve"> муниципальное образование)</w:t>
      </w:r>
      <w:r w:rsidRPr="004E211D">
        <w:t xml:space="preserve"> его описание и порядок официального использования.</w:t>
      </w:r>
    </w:p>
    <w:p w:rsidR="004E211D" w:rsidRPr="004E211D" w:rsidRDefault="004E211D" w:rsidP="00CD53C4">
      <w:pPr>
        <w:jc w:val="both"/>
        <w:rPr>
          <w:b/>
          <w:noProof/>
        </w:rPr>
      </w:pPr>
    </w:p>
    <w:p w:rsidR="004E211D" w:rsidRPr="004E211D" w:rsidRDefault="004E211D" w:rsidP="00CD53C4">
      <w:pPr>
        <w:ind w:left="360"/>
        <w:jc w:val="center"/>
        <w:rPr>
          <w:b/>
        </w:rPr>
      </w:pPr>
      <w:r w:rsidRPr="004E211D">
        <w:rPr>
          <w:b/>
        </w:rPr>
        <w:t>1. Общие положения</w:t>
      </w:r>
    </w:p>
    <w:p w:rsidR="004E211D" w:rsidRPr="004E211D" w:rsidRDefault="004E211D" w:rsidP="00CD53C4">
      <w:pPr>
        <w:ind w:firstLine="720"/>
        <w:jc w:val="both"/>
      </w:pPr>
      <w:r w:rsidRPr="004E211D">
        <w:rPr>
          <w:noProof/>
        </w:rPr>
        <w:t>1.1.</w:t>
      </w:r>
      <w:r w:rsidRPr="004E211D">
        <w:t xml:space="preserve"> Флаг </w:t>
      </w:r>
      <w:r>
        <w:t xml:space="preserve"> </w:t>
      </w:r>
      <w:r w:rsidR="00752645" w:rsidRPr="004E211D">
        <w:rPr>
          <w:color w:val="000000"/>
          <w:spacing w:val="-10"/>
        </w:rPr>
        <w:t>Красноборско</w:t>
      </w:r>
      <w:r w:rsidR="00752645">
        <w:rPr>
          <w:color w:val="000000"/>
          <w:spacing w:val="-10"/>
        </w:rPr>
        <w:t>го</w:t>
      </w:r>
      <w:r w:rsidR="00752645" w:rsidRPr="004E211D">
        <w:rPr>
          <w:color w:val="000000"/>
          <w:spacing w:val="-10"/>
        </w:rPr>
        <w:t xml:space="preserve"> городско</w:t>
      </w:r>
      <w:r w:rsidR="00752645">
        <w:rPr>
          <w:color w:val="000000"/>
          <w:spacing w:val="-10"/>
        </w:rPr>
        <w:t>го</w:t>
      </w:r>
      <w:r w:rsidR="00752645" w:rsidRPr="004E211D">
        <w:rPr>
          <w:color w:val="000000"/>
          <w:spacing w:val="-10"/>
        </w:rPr>
        <w:t xml:space="preserve"> поселени</w:t>
      </w:r>
      <w:r w:rsidR="00752645">
        <w:rPr>
          <w:color w:val="000000"/>
          <w:spacing w:val="-10"/>
        </w:rPr>
        <w:t>я</w:t>
      </w:r>
      <w:r w:rsidR="00752645" w:rsidRPr="004E211D">
        <w:rPr>
          <w:color w:val="000000"/>
          <w:spacing w:val="-10"/>
        </w:rPr>
        <w:t xml:space="preserve"> </w:t>
      </w:r>
      <w:r>
        <w:t xml:space="preserve">Тосненского района Ленинградской области </w:t>
      </w:r>
      <w:r w:rsidRPr="004E211D">
        <w:t>(далее</w:t>
      </w:r>
      <w:r w:rsidRPr="004E211D">
        <w:rPr>
          <w:noProof/>
        </w:rPr>
        <w:t xml:space="preserve"> -</w:t>
      </w:r>
      <w:r w:rsidRPr="004E211D">
        <w:t xml:space="preserve"> </w:t>
      </w:r>
      <w:r w:rsidRPr="004E211D">
        <w:rPr>
          <w:caps/>
        </w:rPr>
        <w:t>Флаг</w:t>
      </w:r>
      <w:r w:rsidRPr="004E211D">
        <w:t xml:space="preserve">) является официальным символом </w:t>
      </w:r>
      <w:r w:rsidR="00752645" w:rsidRPr="004E211D">
        <w:rPr>
          <w:color w:val="000000"/>
          <w:spacing w:val="-10"/>
        </w:rPr>
        <w:t>Красноборско</w:t>
      </w:r>
      <w:r w:rsidR="00752645">
        <w:rPr>
          <w:color w:val="000000"/>
          <w:spacing w:val="-10"/>
        </w:rPr>
        <w:t>го</w:t>
      </w:r>
      <w:r w:rsidR="00752645" w:rsidRPr="004E211D">
        <w:rPr>
          <w:color w:val="000000"/>
          <w:spacing w:val="-10"/>
        </w:rPr>
        <w:t xml:space="preserve"> городско</w:t>
      </w:r>
      <w:r w:rsidR="00752645">
        <w:rPr>
          <w:color w:val="000000"/>
          <w:spacing w:val="-10"/>
        </w:rPr>
        <w:t>го</w:t>
      </w:r>
      <w:r w:rsidR="00752645" w:rsidRPr="004E211D">
        <w:rPr>
          <w:color w:val="000000"/>
          <w:spacing w:val="-10"/>
        </w:rPr>
        <w:t xml:space="preserve"> поселени</w:t>
      </w:r>
      <w:r w:rsidR="00752645">
        <w:rPr>
          <w:color w:val="000000"/>
          <w:spacing w:val="-10"/>
        </w:rPr>
        <w:t>я</w:t>
      </w:r>
      <w:r w:rsidRPr="004E211D">
        <w:rPr>
          <w:bCs/>
        </w:rPr>
        <w:t>.</w:t>
      </w:r>
    </w:p>
    <w:p w:rsidR="004E211D" w:rsidRPr="004E211D" w:rsidRDefault="004E211D" w:rsidP="00CD53C4">
      <w:pPr>
        <w:ind w:firstLine="720"/>
        <w:jc w:val="both"/>
      </w:pPr>
      <w:r w:rsidRPr="004E211D">
        <w:rPr>
          <w:noProof/>
        </w:rPr>
        <w:t>1.2.</w:t>
      </w:r>
      <w:r w:rsidRPr="004E211D">
        <w:t xml:space="preserve"> Положение о </w:t>
      </w:r>
      <w:r w:rsidRPr="004E211D">
        <w:rPr>
          <w:caps/>
        </w:rPr>
        <w:t>флаге</w:t>
      </w:r>
      <w:r w:rsidR="00752645">
        <w:t xml:space="preserve"> и рисунок ФЛАГА хра</w:t>
      </w:r>
      <w:r w:rsidR="00752645">
        <w:softHyphen/>
        <w:t>нятся в с</w:t>
      </w:r>
      <w:r w:rsidRPr="004E211D">
        <w:t xml:space="preserve">овете депутатов </w:t>
      </w:r>
      <w:r>
        <w:t xml:space="preserve"> </w:t>
      </w:r>
      <w:r w:rsidR="00752645" w:rsidRPr="004E211D">
        <w:rPr>
          <w:color w:val="000000"/>
          <w:spacing w:val="-10"/>
        </w:rPr>
        <w:t>Красноборско</w:t>
      </w:r>
      <w:r w:rsidR="00752645">
        <w:rPr>
          <w:color w:val="000000"/>
          <w:spacing w:val="-10"/>
        </w:rPr>
        <w:t>го</w:t>
      </w:r>
      <w:r w:rsidR="00752645" w:rsidRPr="004E211D">
        <w:rPr>
          <w:color w:val="000000"/>
          <w:spacing w:val="-10"/>
        </w:rPr>
        <w:t xml:space="preserve"> городско</w:t>
      </w:r>
      <w:r w:rsidR="00752645">
        <w:rPr>
          <w:color w:val="000000"/>
          <w:spacing w:val="-10"/>
        </w:rPr>
        <w:t>го</w:t>
      </w:r>
      <w:r w:rsidR="00752645" w:rsidRPr="004E211D">
        <w:rPr>
          <w:color w:val="000000"/>
          <w:spacing w:val="-10"/>
        </w:rPr>
        <w:t xml:space="preserve"> поселени</w:t>
      </w:r>
      <w:r w:rsidR="00752645">
        <w:rPr>
          <w:color w:val="000000"/>
          <w:spacing w:val="-10"/>
        </w:rPr>
        <w:t>я</w:t>
      </w:r>
      <w:r w:rsidR="00752645" w:rsidRPr="004E211D">
        <w:rPr>
          <w:color w:val="000000"/>
          <w:spacing w:val="-10"/>
        </w:rPr>
        <w:t xml:space="preserve"> </w:t>
      </w:r>
      <w:r w:rsidRPr="004E211D">
        <w:t>и  доступны для ознакомления всем заинте</w:t>
      </w:r>
      <w:r w:rsidRPr="004E211D">
        <w:softHyphen/>
        <w:t>ресованным лицам.</w:t>
      </w:r>
    </w:p>
    <w:p w:rsidR="004E211D" w:rsidRPr="004E211D" w:rsidRDefault="004E211D" w:rsidP="00CD53C4">
      <w:pPr>
        <w:ind w:firstLine="708"/>
        <w:jc w:val="both"/>
      </w:pPr>
      <w:r w:rsidRPr="004E211D">
        <w:rPr>
          <w:noProof/>
        </w:rPr>
        <w:t>1.3.</w:t>
      </w:r>
      <w:r w:rsidRPr="004E211D">
        <w:t xml:space="preserve"> Ф</w:t>
      </w:r>
      <w:r w:rsidRPr="004E211D">
        <w:rPr>
          <w:caps/>
        </w:rPr>
        <w:t>лаг</w:t>
      </w:r>
      <w:r w:rsidRPr="004E211D">
        <w:t xml:space="preserve"> подлежит внесению в Государственный геральдиче</w:t>
      </w:r>
      <w:r w:rsidRPr="004E211D">
        <w:softHyphen/>
        <w:t>ский регистр Российской Федерации.</w:t>
      </w:r>
    </w:p>
    <w:p w:rsidR="004E211D" w:rsidRPr="004E211D" w:rsidRDefault="004E211D" w:rsidP="00CD53C4">
      <w:pPr>
        <w:jc w:val="both"/>
      </w:pPr>
    </w:p>
    <w:p w:rsidR="004E211D" w:rsidRPr="004E211D" w:rsidRDefault="004E211D" w:rsidP="00CD53C4">
      <w:pPr>
        <w:numPr>
          <w:ilvl w:val="0"/>
          <w:numId w:val="3"/>
        </w:numPr>
        <w:jc w:val="center"/>
        <w:rPr>
          <w:b/>
          <w:caps/>
          <w:lang w:val="en-US"/>
        </w:rPr>
      </w:pPr>
      <w:r w:rsidRPr="004E211D">
        <w:rPr>
          <w:b/>
        </w:rPr>
        <w:t xml:space="preserve">Описание  </w:t>
      </w:r>
      <w:r w:rsidRPr="004E211D">
        <w:rPr>
          <w:b/>
          <w:caps/>
        </w:rPr>
        <w:t xml:space="preserve">Флага </w:t>
      </w:r>
    </w:p>
    <w:p w:rsidR="004E211D" w:rsidRPr="004E211D" w:rsidRDefault="00752645" w:rsidP="00752645">
      <w:pPr>
        <w:jc w:val="both"/>
        <w:rPr>
          <w:caps/>
        </w:rPr>
      </w:pPr>
      <w:r>
        <w:rPr>
          <w:iCs/>
          <w:color w:val="000000"/>
          <w:spacing w:val="-19"/>
        </w:rPr>
        <w:t xml:space="preserve">              2.1. </w:t>
      </w:r>
      <w:r w:rsidR="004E211D" w:rsidRPr="004E211D">
        <w:rPr>
          <w:iCs/>
          <w:color w:val="000000"/>
          <w:spacing w:val="-19"/>
        </w:rPr>
        <w:t>Ф</w:t>
      </w:r>
      <w:r>
        <w:rPr>
          <w:iCs/>
          <w:color w:val="000000"/>
          <w:spacing w:val="-19"/>
        </w:rPr>
        <w:t>ЛАГ</w:t>
      </w:r>
      <w:r w:rsidR="004E211D" w:rsidRPr="004E211D">
        <w:rPr>
          <w:iCs/>
          <w:color w:val="000000"/>
          <w:spacing w:val="-19"/>
        </w:rPr>
        <w:t xml:space="preserve"> </w:t>
      </w:r>
      <w:r w:rsidRPr="004E211D">
        <w:rPr>
          <w:color w:val="000000"/>
          <w:spacing w:val="-10"/>
        </w:rPr>
        <w:t>Красноборско</w:t>
      </w:r>
      <w:r>
        <w:rPr>
          <w:color w:val="000000"/>
          <w:spacing w:val="-10"/>
        </w:rPr>
        <w:t>го</w:t>
      </w:r>
      <w:r w:rsidRPr="004E211D">
        <w:rPr>
          <w:color w:val="000000"/>
          <w:spacing w:val="-10"/>
        </w:rPr>
        <w:t xml:space="preserve"> городско</w:t>
      </w:r>
      <w:r>
        <w:rPr>
          <w:color w:val="000000"/>
          <w:spacing w:val="-10"/>
        </w:rPr>
        <w:t>го</w:t>
      </w:r>
      <w:r w:rsidRPr="004E211D">
        <w:rPr>
          <w:color w:val="000000"/>
          <w:spacing w:val="-10"/>
        </w:rPr>
        <w:t xml:space="preserve"> поселени</w:t>
      </w:r>
      <w:r>
        <w:rPr>
          <w:color w:val="000000"/>
          <w:spacing w:val="-10"/>
        </w:rPr>
        <w:t>я</w:t>
      </w:r>
      <w:r w:rsidRPr="004E211D">
        <w:rPr>
          <w:color w:val="000000"/>
          <w:spacing w:val="-10"/>
        </w:rPr>
        <w:t xml:space="preserve"> </w:t>
      </w:r>
      <w:r w:rsidR="004E211D" w:rsidRPr="004E211D">
        <w:rPr>
          <w:iCs/>
          <w:color w:val="000000"/>
          <w:spacing w:val="-23"/>
        </w:rPr>
        <w:t>представляет</w:t>
      </w:r>
      <w:r w:rsidR="004E211D" w:rsidRPr="004E211D">
        <w:t xml:space="preserve"> </w:t>
      </w:r>
      <w:r w:rsidR="004E211D" w:rsidRPr="004E211D">
        <w:rPr>
          <w:iCs/>
          <w:color w:val="000000"/>
          <w:spacing w:val="-21"/>
        </w:rPr>
        <w:t>собой прямоугольное полотнище с отношением ширины флага к длине</w:t>
      </w:r>
      <w:r>
        <w:rPr>
          <w:iCs/>
          <w:color w:val="000000"/>
          <w:spacing w:val="-21"/>
        </w:rPr>
        <w:t xml:space="preserve"> </w:t>
      </w:r>
      <w:r w:rsidR="004E211D" w:rsidRPr="004E211D">
        <w:rPr>
          <w:iCs/>
          <w:color w:val="000000"/>
          <w:spacing w:val="-21"/>
        </w:rPr>
        <w:t>-</w:t>
      </w:r>
      <w:r>
        <w:rPr>
          <w:iCs/>
          <w:color w:val="000000"/>
          <w:spacing w:val="-21"/>
        </w:rPr>
        <w:t xml:space="preserve"> </w:t>
      </w:r>
      <w:r w:rsidR="004E211D" w:rsidRPr="004E211D">
        <w:rPr>
          <w:iCs/>
          <w:color w:val="000000"/>
          <w:spacing w:val="-22"/>
        </w:rPr>
        <w:t xml:space="preserve">2:3, воспроизводящее композицию герба  </w:t>
      </w:r>
      <w:r w:rsidRPr="004E211D">
        <w:rPr>
          <w:color w:val="000000"/>
          <w:spacing w:val="-10"/>
        </w:rPr>
        <w:t>Красноборско</w:t>
      </w:r>
      <w:r>
        <w:rPr>
          <w:color w:val="000000"/>
          <w:spacing w:val="-10"/>
        </w:rPr>
        <w:t>го</w:t>
      </w:r>
      <w:r w:rsidRPr="004E211D">
        <w:rPr>
          <w:color w:val="000000"/>
          <w:spacing w:val="-10"/>
        </w:rPr>
        <w:t xml:space="preserve"> городско</w:t>
      </w:r>
      <w:r>
        <w:rPr>
          <w:color w:val="000000"/>
          <w:spacing w:val="-10"/>
        </w:rPr>
        <w:t>го</w:t>
      </w:r>
      <w:r w:rsidRPr="004E211D">
        <w:rPr>
          <w:color w:val="000000"/>
          <w:spacing w:val="-10"/>
        </w:rPr>
        <w:t xml:space="preserve"> поселени</w:t>
      </w:r>
      <w:r>
        <w:rPr>
          <w:color w:val="000000"/>
          <w:spacing w:val="-10"/>
        </w:rPr>
        <w:t>я</w:t>
      </w:r>
      <w:r w:rsidRPr="004E211D">
        <w:rPr>
          <w:color w:val="000000"/>
          <w:spacing w:val="-10"/>
        </w:rPr>
        <w:t xml:space="preserve"> </w:t>
      </w:r>
      <w:r w:rsidR="004E211D" w:rsidRPr="004E211D">
        <w:rPr>
          <w:iCs/>
          <w:color w:val="000000"/>
          <w:spacing w:val="-21"/>
        </w:rPr>
        <w:t>в   красном</w:t>
      </w:r>
      <w:proofErr w:type="gramStart"/>
      <w:r w:rsidR="004E211D" w:rsidRPr="004E211D">
        <w:rPr>
          <w:iCs/>
          <w:color w:val="000000"/>
          <w:spacing w:val="-21"/>
        </w:rPr>
        <w:t xml:space="preserve"> ,</w:t>
      </w:r>
      <w:proofErr w:type="gramEnd"/>
      <w:r w:rsidR="004E211D" w:rsidRPr="004E211D">
        <w:rPr>
          <w:iCs/>
          <w:color w:val="000000"/>
          <w:spacing w:val="-21"/>
        </w:rPr>
        <w:t xml:space="preserve">    черном ,   белом и желтом  </w:t>
      </w:r>
      <w:r w:rsidR="004E211D" w:rsidRPr="004E211D">
        <w:rPr>
          <w:iCs/>
          <w:color w:val="000000"/>
          <w:spacing w:val="-29"/>
        </w:rPr>
        <w:t>цветах</w:t>
      </w:r>
      <w:r w:rsidR="004E211D" w:rsidRPr="004E211D">
        <w:t>.</w:t>
      </w:r>
    </w:p>
    <w:p w:rsidR="004E211D" w:rsidRPr="004E211D" w:rsidRDefault="004E211D" w:rsidP="00CD53C4">
      <w:pPr>
        <w:jc w:val="both"/>
      </w:pPr>
    </w:p>
    <w:p w:rsidR="004E211D" w:rsidRPr="004E211D" w:rsidRDefault="004E211D" w:rsidP="00CD53C4">
      <w:pPr>
        <w:jc w:val="center"/>
        <w:rPr>
          <w:b/>
        </w:rPr>
      </w:pPr>
      <w:r w:rsidRPr="004E211D">
        <w:rPr>
          <w:b/>
          <w:noProof/>
        </w:rPr>
        <w:t>3.</w:t>
      </w:r>
      <w:r w:rsidRPr="004E211D">
        <w:rPr>
          <w:b/>
        </w:rPr>
        <w:t xml:space="preserve"> Порядок воспроизведения </w:t>
      </w:r>
      <w:r w:rsidRPr="004E211D">
        <w:rPr>
          <w:b/>
          <w:caps/>
        </w:rPr>
        <w:t>Флага</w:t>
      </w:r>
      <w:r w:rsidRPr="004E211D">
        <w:rPr>
          <w:b/>
        </w:rPr>
        <w:t xml:space="preserve"> </w:t>
      </w:r>
    </w:p>
    <w:p w:rsidR="004E211D" w:rsidRPr="004E211D" w:rsidRDefault="004E211D" w:rsidP="00CD53C4">
      <w:pPr>
        <w:ind w:firstLine="720"/>
        <w:jc w:val="both"/>
        <w:rPr>
          <w:rFonts w:ascii="Arial" w:hAnsi="Arial" w:cs="Arial"/>
        </w:rPr>
      </w:pPr>
      <w:r w:rsidRPr="004E211D">
        <w:rPr>
          <w:noProof/>
        </w:rPr>
        <w:t>3.1.</w:t>
      </w:r>
      <w:r w:rsidRPr="004E211D">
        <w:t xml:space="preserve"> Воспроизведение </w:t>
      </w:r>
      <w:r w:rsidRPr="004E211D">
        <w:rPr>
          <w:caps/>
        </w:rPr>
        <w:t>Флага</w:t>
      </w:r>
      <w:r w:rsidRPr="004E211D">
        <w:t>, независимо от его размеров, техники исполнения и назначения, должно точно соответствовать описанию, приведен</w:t>
      </w:r>
      <w:r w:rsidRPr="004E211D">
        <w:softHyphen/>
        <w:t>ному в статье</w:t>
      </w:r>
      <w:r w:rsidRPr="004E211D">
        <w:rPr>
          <w:noProof/>
        </w:rPr>
        <w:t xml:space="preserve"> 2</w:t>
      </w:r>
      <w:r w:rsidRPr="004E211D">
        <w:t xml:space="preserve"> настоящего Положения и рисунку, приведенному в приложении к настоящему Положению.</w:t>
      </w:r>
    </w:p>
    <w:p w:rsidR="004E211D" w:rsidRPr="004E211D" w:rsidRDefault="004E211D" w:rsidP="00CD53C4">
      <w:pPr>
        <w:ind w:firstLine="708"/>
        <w:jc w:val="both"/>
      </w:pPr>
      <w:r w:rsidRPr="004E211D">
        <w:t xml:space="preserve">3.2. Ответственность за искажение </w:t>
      </w:r>
      <w:r w:rsidRPr="004E211D">
        <w:rPr>
          <w:caps/>
        </w:rPr>
        <w:t>Флага</w:t>
      </w:r>
      <w:r w:rsidRPr="004E211D">
        <w:t xml:space="preserve">, изменение композиции или цветов, выходящее за пределы </w:t>
      </w:r>
      <w:proofErr w:type="spellStart"/>
      <w:r w:rsidRPr="004E211D">
        <w:t>геральдически</w:t>
      </w:r>
      <w:proofErr w:type="spellEnd"/>
      <w:r w:rsidRPr="004E211D">
        <w:t xml:space="preserve"> допустимого, несет исполнитель допущенных искаже</w:t>
      </w:r>
      <w:r w:rsidRPr="004E211D">
        <w:softHyphen/>
        <w:t>ний или изменений.</w:t>
      </w:r>
    </w:p>
    <w:p w:rsidR="004E211D" w:rsidRPr="004E211D" w:rsidRDefault="004E211D" w:rsidP="00CD53C4">
      <w:pPr>
        <w:jc w:val="both"/>
        <w:rPr>
          <w:b/>
          <w:noProof/>
        </w:rPr>
      </w:pPr>
    </w:p>
    <w:p w:rsidR="004E211D" w:rsidRPr="004E211D" w:rsidRDefault="004E211D" w:rsidP="00CD53C4">
      <w:pPr>
        <w:jc w:val="center"/>
        <w:rPr>
          <w:b/>
        </w:rPr>
      </w:pPr>
      <w:r w:rsidRPr="004E211D">
        <w:rPr>
          <w:b/>
          <w:noProof/>
        </w:rPr>
        <w:t>4.</w:t>
      </w:r>
      <w:r w:rsidRPr="004E211D">
        <w:rPr>
          <w:b/>
        </w:rPr>
        <w:t xml:space="preserve"> Порядок официального использования </w:t>
      </w:r>
      <w:r w:rsidRPr="004E211D">
        <w:rPr>
          <w:b/>
          <w:caps/>
        </w:rPr>
        <w:t>Флага</w:t>
      </w:r>
      <w:r w:rsidRPr="004E211D">
        <w:rPr>
          <w:b/>
        </w:rPr>
        <w:t xml:space="preserve"> </w:t>
      </w:r>
    </w:p>
    <w:p w:rsidR="004E211D" w:rsidRPr="004E211D" w:rsidRDefault="004E211D" w:rsidP="00CD53C4">
      <w:pPr>
        <w:ind w:firstLine="700"/>
        <w:jc w:val="both"/>
      </w:pPr>
      <w:r w:rsidRPr="004E211D">
        <w:rPr>
          <w:noProof/>
        </w:rPr>
        <w:t>4.1.</w:t>
      </w:r>
      <w:r w:rsidRPr="004E211D">
        <w:t xml:space="preserve"> </w:t>
      </w:r>
      <w:r w:rsidRPr="004E211D">
        <w:rPr>
          <w:caps/>
        </w:rPr>
        <w:t>Флаг</w:t>
      </w:r>
      <w:r w:rsidRPr="004E211D">
        <w:t xml:space="preserve"> поднят постоянно:</w:t>
      </w:r>
    </w:p>
    <w:p w:rsidR="004E211D" w:rsidRPr="004E211D" w:rsidRDefault="004E211D" w:rsidP="00CD53C4">
      <w:pPr>
        <w:ind w:firstLine="700"/>
        <w:jc w:val="both"/>
      </w:pPr>
      <w:r w:rsidRPr="004E211D">
        <w:rPr>
          <w:noProof/>
        </w:rPr>
        <w:t>-</w:t>
      </w:r>
      <w:r w:rsidRPr="004E211D">
        <w:t xml:space="preserve"> на зданиях органов местного самоуправления;</w:t>
      </w:r>
    </w:p>
    <w:p w:rsidR="004E211D" w:rsidRPr="004E211D" w:rsidRDefault="004E211D" w:rsidP="00CD53C4">
      <w:pPr>
        <w:ind w:firstLine="700"/>
        <w:jc w:val="both"/>
      </w:pPr>
      <w:r w:rsidRPr="004E211D">
        <w:rPr>
          <w:noProof/>
        </w:rPr>
        <w:t>-</w:t>
      </w:r>
      <w:r w:rsidRPr="004E211D">
        <w:t xml:space="preserve"> на зданиях официальных представительств </w:t>
      </w:r>
      <w:r w:rsidR="00A46628" w:rsidRPr="004E211D">
        <w:rPr>
          <w:color w:val="000000"/>
          <w:spacing w:val="-10"/>
        </w:rPr>
        <w:t>Красноборско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городско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поселени</w:t>
      </w:r>
      <w:r w:rsidR="00A46628">
        <w:rPr>
          <w:color w:val="000000"/>
          <w:spacing w:val="-10"/>
        </w:rPr>
        <w:t>я</w:t>
      </w:r>
      <w:r w:rsidR="00A46628" w:rsidRPr="004E211D">
        <w:rPr>
          <w:color w:val="000000"/>
          <w:spacing w:val="-10"/>
        </w:rPr>
        <w:t xml:space="preserve"> </w:t>
      </w:r>
      <w:r w:rsidRPr="004E211D">
        <w:t>за пределами муниципального образования.</w:t>
      </w:r>
    </w:p>
    <w:p w:rsidR="004E211D" w:rsidRPr="004E211D" w:rsidRDefault="004E211D" w:rsidP="00CD53C4">
      <w:pPr>
        <w:ind w:firstLine="700"/>
        <w:jc w:val="both"/>
      </w:pPr>
      <w:r w:rsidRPr="004E211D">
        <w:rPr>
          <w:noProof/>
        </w:rPr>
        <w:t>4.2.</w:t>
      </w:r>
      <w:r w:rsidRPr="004E211D">
        <w:t xml:space="preserve"> Ф</w:t>
      </w:r>
      <w:r w:rsidRPr="004E211D">
        <w:rPr>
          <w:caps/>
        </w:rPr>
        <w:t>лаг</w:t>
      </w:r>
      <w:r w:rsidRPr="004E211D">
        <w:t xml:space="preserve"> установлен постоянно: </w:t>
      </w:r>
    </w:p>
    <w:p w:rsidR="004E211D" w:rsidRPr="004E211D" w:rsidRDefault="004E211D" w:rsidP="00CD53C4">
      <w:pPr>
        <w:ind w:firstLine="708"/>
        <w:jc w:val="both"/>
      </w:pPr>
      <w:r w:rsidRPr="004E211D">
        <w:t>- в залах заседаний органов ме</w:t>
      </w:r>
      <w:r w:rsidRPr="004E211D">
        <w:softHyphen/>
        <w:t>стного самоуправления</w:t>
      </w:r>
      <w:r w:rsidR="00A46628" w:rsidRPr="00A46628">
        <w:rPr>
          <w:color w:val="000000"/>
          <w:spacing w:val="-10"/>
        </w:rPr>
        <w:t xml:space="preserve"> </w:t>
      </w:r>
      <w:r w:rsidR="00A46628" w:rsidRPr="004E211D">
        <w:rPr>
          <w:color w:val="000000"/>
          <w:spacing w:val="-10"/>
        </w:rPr>
        <w:t>Красноборско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городско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поселени</w:t>
      </w:r>
      <w:r w:rsidR="00A46628">
        <w:rPr>
          <w:color w:val="000000"/>
          <w:spacing w:val="-10"/>
        </w:rPr>
        <w:t>я</w:t>
      </w:r>
      <w:r w:rsidRPr="004E211D">
        <w:t xml:space="preserve">, </w:t>
      </w:r>
    </w:p>
    <w:p w:rsidR="004E211D" w:rsidRPr="004E211D" w:rsidRDefault="004E211D" w:rsidP="00CD53C4">
      <w:pPr>
        <w:ind w:firstLine="708"/>
        <w:jc w:val="both"/>
      </w:pPr>
      <w:r w:rsidRPr="004E211D">
        <w:t xml:space="preserve">- в рабочих кабинетах главы </w:t>
      </w:r>
      <w:r w:rsidR="00A46628" w:rsidRPr="004E211D">
        <w:rPr>
          <w:color w:val="000000"/>
          <w:spacing w:val="-10"/>
        </w:rPr>
        <w:t>Красноборско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городско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поселени</w:t>
      </w:r>
      <w:r w:rsidR="00A46628">
        <w:rPr>
          <w:color w:val="000000"/>
          <w:spacing w:val="-10"/>
        </w:rPr>
        <w:t>я</w:t>
      </w:r>
      <w:r w:rsidRPr="004E211D">
        <w:t>, выборных и назначаемых должностных лиц местного само</w:t>
      </w:r>
      <w:r w:rsidRPr="004E211D">
        <w:softHyphen/>
        <w:t>управления</w:t>
      </w:r>
      <w:r w:rsidR="00A46628" w:rsidRPr="00A46628">
        <w:rPr>
          <w:color w:val="000000"/>
          <w:spacing w:val="-10"/>
        </w:rPr>
        <w:t xml:space="preserve"> </w:t>
      </w:r>
      <w:r w:rsidR="00A46628" w:rsidRPr="004E211D">
        <w:rPr>
          <w:color w:val="000000"/>
          <w:spacing w:val="-10"/>
        </w:rPr>
        <w:t>Красноборско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городско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поселени</w:t>
      </w:r>
      <w:r w:rsidR="00A46628">
        <w:rPr>
          <w:color w:val="000000"/>
          <w:spacing w:val="-10"/>
        </w:rPr>
        <w:t>я</w:t>
      </w:r>
      <w:r w:rsidRPr="004E211D">
        <w:t>.</w:t>
      </w:r>
    </w:p>
    <w:p w:rsidR="004E211D" w:rsidRPr="004E211D" w:rsidRDefault="004E211D" w:rsidP="00CD53C4">
      <w:pPr>
        <w:ind w:firstLine="708"/>
        <w:jc w:val="both"/>
      </w:pPr>
      <w:r w:rsidRPr="004E211D">
        <w:rPr>
          <w:noProof/>
        </w:rPr>
        <w:t>4.3.</w:t>
      </w:r>
      <w:r w:rsidRPr="004E211D">
        <w:t xml:space="preserve"> Ф</w:t>
      </w:r>
      <w:r w:rsidRPr="004E211D">
        <w:rPr>
          <w:caps/>
        </w:rPr>
        <w:t>лаг</w:t>
      </w:r>
      <w:r w:rsidRPr="004E211D">
        <w:t xml:space="preserve"> может:</w:t>
      </w:r>
    </w:p>
    <w:p w:rsidR="004E211D" w:rsidRPr="004E211D" w:rsidRDefault="004E211D" w:rsidP="00CD53C4">
      <w:pPr>
        <w:ind w:firstLine="708"/>
        <w:jc w:val="both"/>
        <w:rPr>
          <w:bCs/>
        </w:rPr>
      </w:pPr>
      <w:r w:rsidRPr="004E211D">
        <w:lastRenderedPageBreak/>
        <w:t xml:space="preserve">- быть </w:t>
      </w:r>
      <w:proofErr w:type="gramStart"/>
      <w:r w:rsidRPr="004E211D">
        <w:t>поднят</w:t>
      </w:r>
      <w:proofErr w:type="gramEnd"/>
      <w:r w:rsidRPr="004E211D">
        <w:t xml:space="preserve"> постоянно или подниматься на зданиях и территориях органов, организаций, учреждений и предприятий, находящихся в муниципальной собственности</w:t>
      </w:r>
      <w:r w:rsidR="00A46628" w:rsidRPr="00A46628">
        <w:rPr>
          <w:color w:val="000000"/>
          <w:spacing w:val="-10"/>
        </w:rPr>
        <w:t xml:space="preserve"> </w:t>
      </w:r>
      <w:r w:rsidR="00A46628" w:rsidRPr="004E211D">
        <w:rPr>
          <w:color w:val="000000"/>
          <w:spacing w:val="-10"/>
        </w:rPr>
        <w:t>Красноборско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городско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поселени</w:t>
      </w:r>
      <w:r w:rsidR="00A46628">
        <w:rPr>
          <w:color w:val="000000"/>
          <w:spacing w:val="-10"/>
        </w:rPr>
        <w:t>я</w:t>
      </w:r>
      <w:r w:rsidRPr="004E211D">
        <w:t xml:space="preserve">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</w:t>
      </w:r>
      <w:r w:rsidRPr="004E211D">
        <w:rPr>
          <w:color w:val="000000"/>
          <w:spacing w:val="-10"/>
        </w:rPr>
        <w:t>Кр</w:t>
      </w:r>
      <w:r w:rsidR="00A46628">
        <w:rPr>
          <w:color w:val="000000"/>
          <w:spacing w:val="-10"/>
        </w:rPr>
        <w:t>асноборское городское поселение</w:t>
      </w:r>
      <w:r w:rsidRPr="004E211D">
        <w:rPr>
          <w:bCs/>
        </w:rPr>
        <w:t>;</w:t>
      </w:r>
    </w:p>
    <w:p w:rsidR="004E211D" w:rsidRPr="004E211D" w:rsidRDefault="004E211D" w:rsidP="00CD53C4">
      <w:pPr>
        <w:ind w:firstLine="708"/>
        <w:jc w:val="both"/>
      </w:pPr>
      <w:r w:rsidRPr="004E211D">
        <w:t xml:space="preserve">- быть </w:t>
      </w:r>
      <w:proofErr w:type="gramStart"/>
      <w:r w:rsidRPr="004E211D">
        <w:t>установлен</w:t>
      </w:r>
      <w:proofErr w:type="gramEnd"/>
      <w:r w:rsidRPr="004E211D">
        <w:t xml:space="preserve">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</w:t>
      </w:r>
      <w:r w:rsidR="00A46628" w:rsidRPr="00A46628">
        <w:rPr>
          <w:color w:val="000000"/>
          <w:spacing w:val="-10"/>
        </w:rPr>
        <w:t xml:space="preserve"> </w:t>
      </w:r>
      <w:r w:rsidR="00A46628" w:rsidRPr="004E211D">
        <w:rPr>
          <w:color w:val="000000"/>
          <w:spacing w:val="-10"/>
        </w:rPr>
        <w:t>Красноборско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городско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поселени</w:t>
      </w:r>
      <w:r w:rsidR="00A46628">
        <w:rPr>
          <w:color w:val="000000"/>
          <w:spacing w:val="-10"/>
        </w:rPr>
        <w:t>я</w:t>
      </w:r>
      <w:r w:rsidRPr="004E211D">
        <w:t xml:space="preserve">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r w:rsidRPr="004E211D">
        <w:rPr>
          <w:color w:val="000000"/>
          <w:spacing w:val="-10"/>
        </w:rPr>
        <w:t>Красноборское городское поселение</w:t>
      </w:r>
      <w:r w:rsidRPr="004E211D">
        <w:t>.</w:t>
      </w:r>
    </w:p>
    <w:p w:rsidR="004E211D" w:rsidRPr="004E211D" w:rsidRDefault="004E211D" w:rsidP="00CD53C4">
      <w:pPr>
        <w:ind w:firstLine="700"/>
        <w:jc w:val="both"/>
      </w:pPr>
      <w:r w:rsidRPr="004E211D">
        <w:t>Ф</w:t>
      </w:r>
      <w:r w:rsidRPr="004E211D">
        <w:rPr>
          <w:caps/>
        </w:rPr>
        <w:t>лаг</w:t>
      </w:r>
      <w:r w:rsidRPr="004E211D">
        <w:t xml:space="preserve"> или его изображение может:</w:t>
      </w:r>
    </w:p>
    <w:p w:rsidR="004E211D" w:rsidRPr="004E211D" w:rsidRDefault="004E211D" w:rsidP="00CD53C4">
      <w:pPr>
        <w:ind w:firstLine="700"/>
        <w:jc w:val="both"/>
      </w:pPr>
      <w:r w:rsidRPr="004E211D">
        <w:t xml:space="preserve">- размещаться на транспортных средствах главы </w:t>
      </w:r>
      <w:r w:rsidR="00A46628" w:rsidRPr="004E211D">
        <w:rPr>
          <w:color w:val="000000"/>
          <w:spacing w:val="-10"/>
        </w:rPr>
        <w:t>Красноборско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городско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поселени</w:t>
      </w:r>
      <w:r w:rsidR="00A46628">
        <w:rPr>
          <w:color w:val="000000"/>
          <w:spacing w:val="-10"/>
        </w:rPr>
        <w:t>я</w:t>
      </w:r>
      <w:r w:rsidRPr="004E211D">
        <w:t>; иных выборных должностных лиц местного самоуправления</w:t>
      </w:r>
      <w:r w:rsidR="00A46628" w:rsidRPr="00A46628">
        <w:rPr>
          <w:color w:val="000000"/>
          <w:spacing w:val="-10"/>
        </w:rPr>
        <w:t xml:space="preserve"> </w:t>
      </w:r>
      <w:r w:rsidR="00A46628" w:rsidRPr="004E211D">
        <w:rPr>
          <w:color w:val="000000"/>
          <w:spacing w:val="-10"/>
        </w:rPr>
        <w:t>Красноборско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городско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поселени</w:t>
      </w:r>
      <w:r w:rsidR="00A46628">
        <w:rPr>
          <w:color w:val="000000"/>
          <w:spacing w:val="-10"/>
        </w:rPr>
        <w:t>я</w:t>
      </w:r>
      <w:r w:rsidRPr="004E211D">
        <w:t>;</w:t>
      </w:r>
    </w:p>
    <w:p w:rsidR="004E211D" w:rsidRPr="004E211D" w:rsidRDefault="004E211D" w:rsidP="00CD53C4">
      <w:pPr>
        <w:ind w:firstLine="700"/>
        <w:jc w:val="both"/>
      </w:pPr>
      <w:r w:rsidRPr="004E211D">
        <w:rPr>
          <w:noProof/>
        </w:rPr>
        <w:t>-</w:t>
      </w:r>
      <w:r w:rsidRPr="004E211D">
        <w:t xml:space="preserve"> размещаться на транспортных средствах, находящихся в муниципальной собственности</w:t>
      </w:r>
      <w:r w:rsidR="00A46628" w:rsidRPr="00A46628">
        <w:rPr>
          <w:color w:val="000000"/>
          <w:spacing w:val="-10"/>
        </w:rPr>
        <w:t xml:space="preserve"> </w:t>
      </w:r>
      <w:r w:rsidR="00A46628" w:rsidRPr="004E211D">
        <w:rPr>
          <w:color w:val="000000"/>
          <w:spacing w:val="-10"/>
        </w:rPr>
        <w:t>Красноборско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городско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поселени</w:t>
      </w:r>
      <w:r w:rsidR="00A46628">
        <w:rPr>
          <w:color w:val="000000"/>
          <w:spacing w:val="-10"/>
        </w:rPr>
        <w:t>я</w:t>
      </w:r>
      <w:r w:rsidRPr="004E211D">
        <w:t>.</w:t>
      </w:r>
    </w:p>
    <w:p w:rsidR="004E211D" w:rsidRPr="004E211D" w:rsidRDefault="004E211D" w:rsidP="00CD53C4">
      <w:pPr>
        <w:ind w:firstLine="720"/>
        <w:jc w:val="both"/>
      </w:pPr>
      <w:r w:rsidRPr="004E211D">
        <w:rPr>
          <w:noProof/>
        </w:rPr>
        <w:t>4.4.</w:t>
      </w:r>
      <w:r w:rsidRPr="004E211D">
        <w:t xml:space="preserve"> Ф</w:t>
      </w:r>
      <w:r w:rsidRPr="004E211D">
        <w:rPr>
          <w:caps/>
        </w:rPr>
        <w:t>лаг</w:t>
      </w:r>
      <w:r w:rsidRPr="004E211D">
        <w:t xml:space="preserve"> поднимается (устанавливается):</w:t>
      </w:r>
    </w:p>
    <w:p w:rsidR="004E211D" w:rsidRPr="004E211D" w:rsidRDefault="004E211D" w:rsidP="00CD53C4">
      <w:pPr>
        <w:tabs>
          <w:tab w:val="num" w:pos="900"/>
        </w:tabs>
        <w:ind w:firstLine="700"/>
        <w:jc w:val="both"/>
      </w:pPr>
      <w:r w:rsidRPr="004E211D">
        <w:t>- в дни государственных праздников – наряду с Государственным флагом Российской Федерации;</w:t>
      </w:r>
    </w:p>
    <w:p w:rsidR="004E211D" w:rsidRPr="004E211D" w:rsidRDefault="004E211D" w:rsidP="00CD53C4">
      <w:pPr>
        <w:ind w:firstLine="700"/>
        <w:jc w:val="both"/>
      </w:pPr>
      <w:r w:rsidRPr="004E211D">
        <w:t>- во время официаль</w:t>
      </w:r>
      <w:r w:rsidRPr="004E211D">
        <w:softHyphen/>
        <w:t>ных церемоний и других торжественных мероприятий, проводимых органами местного са</w:t>
      </w:r>
      <w:r w:rsidRPr="004E211D">
        <w:softHyphen/>
        <w:t>моуправления</w:t>
      </w:r>
      <w:r w:rsidR="00A46628" w:rsidRPr="00A46628">
        <w:rPr>
          <w:color w:val="000000"/>
          <w:spacing w:val="-10"/>
        </w:rPr>
        <w:t xml:space="preserve"> </w:t>
      </w:r>
      <w:r w:rsidR="00A46628" w:rsidRPr="004E211D">
        <w:rPr>
          <w:color w:val="000000"/>
          <w:spacing w:val="-10"/>
        </w:rPr>
        <w:t>Красноборско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городско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поселени</w:t>
      </w:r>
      <w:r w:rsidR="00A46628">
        <w:rPr>
          <w:color w:val="000000"/>
          <w:spacing w:val="-10"/>
        </w:rPr>
        <w:t>я</w:t>
      </w:r>
      <w:r w:rsidRPr="004E211D">
        <w:t>.</w:t>
      </w:r>
    </w:p>
    <w:p w:rsidR="004E211D" w:rsidRPr="004E211D" w:rsidRDefault="004E211D" w:rsidP="00CD53C4">
      <w:pPr>
        <w:ind w:firstLine="700"/>
        <w:jc w:val="both"/>
      </w:pPr>
      <w:r w:rsidRPr="004E211D">
        <w:rPr>
          <w:noProof/>
        </w:rPr>
        <w:t>4.5.</w:t>
      </w:r>
      <w:r w:rsidRPr="004E211D">
        <w:t xml:space="preserve"> Ф</w:t>
      </w:r>
      <w:r w:rsidRPr="004E211D">
        <w:rPr>
          <w:caps/>
        </w:rPr>
        <w:t>лаг</w:t>
      </w:r>
      <w:r w:rsidRPr="004E211D">
        <w:t xml:space="preserve"> может быть поднят (установлен) во время торжест</w:t>
      </w:r>
      <w:r w:rsidRPr="004E211D">
        <w:softHyphen/>
        <w:t>венных мероприятий, проводимых общественными объединениями, предприятиями, учреж</w:t>
      </w:r>
      <w:r w:rsidRPr="004E211D">
        <w:softHyphen/>
        <w:t>дениями и организациями независимо от форм собственности, а также во время частных и семейных торжеств и значимых событий.</w:t>
      </w:r>
    </w:p>
    <w:p w:rsidR="004E211D" w:rsidRPr="004E211D" w:rsidRDefault="004E211D" w:rsidP="00CD53C4">
      <w:pPr>
        <w:ind w:firstLine="700"/>
        <w:jc w:val="both"/>
      </w:pPr>
      <w:r w:rsidRPr="004E211D">
        <w:rPr>
          <w:noProof/>
        </w:rPr>
        <w:t>4.6.</w:t>
      </w:r>
      <w:r w:rsidRPr="004E211D">
        <w:t xml:space="preserve"> При использовании Ф</w:t>
      </w:r>
      <w:r w:rsidRPr="004E211D">
        <w:rPr>
          <w:caps/>
        </w:rPr>
        <w:t>лага</w:t>
      </w:r>
      <w:r w:rsidRPr="004E211D">
        <w:t xml:space="preserve"> в знак траура Ф</w:t>
      </w:r>
      <w:r w:rsidRPr="004E211D">
        <w:rPr>
          <w:caps/>
        </w:rPr>
        <w:t>лаг</w:t>
      </w:r>
      <w:r w:rsidRPr="004E211D">
        <w:t xml:space="preserve"> приспускается до половины высоты флагштока (мачты). При невозможности приспустить </w:t>
      </w:r>
      <w:r w:rsidRPr="004E211D">
        <w:rPr>
          <w:caps/>
        </w:rPr>
        <w:t>флаг</w:t>
      </w:r>
      <w:r w:rsidRPr="004E211D">
        <w:t>, а также, если ФЛАГ установлен в помещении,  к верхней части древка выше полотнища Ф</w:t>
      </w:r>
      <w:r w:rsidRPr="004E211D">
        <w:rPr>
          <w:caps/>
        </w:rPr>
        <w:t>лага</w:t>
      </w:r>
      <w:r w:rsidRPr="004E211D">
        <w:t xml:space="preserve"> крепится чер</w:t>
      </w:r>
      <w:r w:rsidRPr="004E211D">
        <w:softHyphen/>
        <w:t>ная сложенная пополам и прикрепленная за место сложения лента, общая длина которой равна длине полотнища Ф</w:t>
      </w:r>
      <w:r w:rsidRPr="004E211D">
        <w:rPr>
          <w:caps/>
        </w:rPr>
        <w:t>лага</w:t>
      </w:r>
      <w:r w:rsidRPr="004E211D">
        <w:t>, а ширина составляет не менее 1/10 от ширины полотнища Ф</w:t>
      </w:r>
      <w:r w:rsidRPr="004E211D">
        <w:rPr>
          <w:caps/>
        </w:rPr>
        <w:t>лага</w:t>
      </w:r>
      <w:r w:rsidRPr="004E211D">
        <w:t xml:space="preserve">. </w:t>
      </w:r>
    </w:p>
    <w:p w:rsidR="004E211D" w:rsidRPr="004E211D" w:rsidRDefault="004E211D" w:rsidP="00CD53C4">
      <w:pPr>
        <w:ind w:firstLine="700"/>
        <w:jc w:val="both"/>
      </w:pPr>
      <w:r w:rsidRPr="004E211D">
        <w:rPr>
          <w:noProof/>
        </w:rPr>
        <w:t>4.7.</w:t>
      </w:r>
      <w:r w:rsidRPr="004E211D">
        <w:t xml:space="preserve"> При одновременном подъеме (размещении) Ф</w:t>
      </w:r>
      <w:r w:rsidRPr="004E211D">
        <w:rPr>
          <w:caps/>
        </w:rPr>
        <w:t>лага</w:t>
      </w:r>
      <w:r w:rsidRPr="004E211D">
        <w:t xml:space="preserve"> и Государственного флага Российской Федерации, Ф</w:t>
      </w:r>
      <w:r w:rsidRPr="004E211D">
        <w:rPr>
          <w:caps/>
        </w:rPr>
        <w:t>лаг</w:t>
      </w:r>
      <w:r w:rsidRPr="004E211D">
        <w:t xml:space="preserve"> располагается справа от Государственного флага Российской Федерации (с точки зрения стоящего лицом к флагам).</w:t>
      </w:r>
    </w:p>
    <w:p w:rsidR="004E211D" w:rsidRPr="004E211D" w:rsidRDefault="004E211D" w:rsidP="00CD53C4">
      <w:pPr>
        <w:ind w:firstLine="700"/>
        <w:jc w:val="both"/>
      </w:pPr>
      <w:r w:rsidRPr="004E211D">
        <w:t>При одновременном подъеме (размещении) Ф</w:t>
      </w:r>
      <w:r w:rsidRPr="004E211D">
        <w:rPr>
          <w:caps/>
        </w:rPr>
        <w:t>лага</w:t>
      </w:r>
      <w:r w:rsidRPr="004E211D">
        <w:t xml:space="preserve"> и флага Ленинградской области, Ф</w:t>
      </w:r>
      <w:r w:rsidRPr="004E211D">
        <w:rPr>
          <w:caps/>
        </w:rPr>
        <w:t>лаг</w:t>
      </w:r>
      <w:r w:rsidRPr="004E211D">
        <w:t xml:space="preserve"> располагается справа от флага Ленинградской области (с точки зрения стоящего лицом к флагам).</w:t>
      </w:r>
    </w:p>
    <w:p w:rsidR="004E211D" w:rsidRPr="004E211D" w:rsidRDefault="004E211D" w:rsidP="00CD53C4">
      <w:pPr>
        <w:ind w:firstLine="708"/>
        <w:jc w:val="both"/>
      </w:pPr>
      <w:r w:rsidRPr="004E211D">
        <w:t>При одновременном подъеме (размещении) Ф</w:t>
      </w:r>
      <w:r w:rsidRPr="004E211D">
        <w:rPr>
          <w:caps/>
        </w:rPr>
        <w:t>лага</w:t>
      </w:r>
      <w:r w:rsidRPr="004E211D">
        <w:t>, Государственного флага Российской Федерации и флага Ленинградской области, Государственный флаг Российской Федерации располагается в центре, а Ф</w:t>
      </w:r>
      <w:r w:rsidRPr="004E211D">
        <w:rPr>
          <w:caps/>
        </w:rPr>
        <w:t>лаг</w:t>
      </w:r>
      <w:r w:rsidRPr="004E211D">
        <w:t xml:space="preserve"> – справа от центра (с точки зрения стоящего лицом к флагам).</w:t>
      </w:r>
    </w:p>
    <w:p w:rsidR="004E211D" w:rsidRPr="004E211D" w:rsidRDefault="004E211D" w:rsidP="00CD53C4">
      <w:pPr>
        <w:ind w:firstLine="708"/>
        <w:jc w:val="both"/>
      </w:pPr>
      <w:r w:rsidRPr="004E211D">
        <w:t>При одновременном подъёме (размещении) чётного числа флагов (но более двух), Го</w:t>
      </w:r>
      <w:r w:rsidRPr="004E211D">
        <w:softHyphen/>
        <w:t>сударственный флаг Российской Федерации располагается слева от центра (если стоять к фла</w:t>
      </w:r>
      <w:r w:rsidRPr="004E211D">
        <w:softHyphen/>
        <w:t>гам лицом). Справа от Государственного флага Российской Федерации располагается флаг Ленинградской области, слева от Государственного флага Российской Федерации располагает</w:t>
      </w:r>
      <w:r w:rsidRPr="004E211D">
        <w:softHyphen/>
        <w:t>ся Ф</w:t>
      </w:r>
      <w:r w:rsidRPr="004E211D">
        <w:rPr>
          <w:caps/>
        </w:rPr>
        <w:t>лаг</w:t>
      </w:r>
      <w:r w:rsidRPr="004E211D">
        <w:t>; справа от флага Ленинградской области располагается флаг иного муниципального образования, общественного объединения, либо предприятия, учреж</w:t>
      </w:r>
      <w:r w:rsidRPr="004E211D">
        <w:softHyphen/>
        <w:t>дения или организации.</w:t>
      </w:r>
    </w:p>
    <w:p w:rsidR="004E211D" w:rsidRPr="004E211D" w:rsidRDefault="004E211D" w:rsidP="00CD53C4">
      <w:pPr>
        <w:ind w:firstLine="708"/>
        <w:jc w:val="both"/>
      </w:pPr>
      <w:r w:rsidRPr="004E211D">
        <w:rPr>
          <w:noProof/>
        </w:rPr>
        <w:t>4.8.</w:t>
      </w:r>
      <w:r w:rsidRPr="004E211D">
        <w:t xml:space="preserve"> Размер полотнища Ф</w:t>
      </w:r>
      <w:r w:rsidRPr="004E211D">
        <w:rPr>
          <w:caps/>
        </w:rPr>
        <w:t>лага</w:t>
      </w:r>
      <w:r w:rsidRPr="004E211D">
        <w:t xml:space="preserve"> не может превышать размеры полотнищ поднятых (установленных) рядом с ним Государст</w:t>
      </w:r>
      <w:r w:rsidRPr="004E211D">
        <w:softHyphen/>
        <w:t xml:space="preserve">венного флага Российской Федерации (или иного </w:t>
      </w:r>
      <w:r w:rsidRPr="004E211D">
        <w:lastRenderedPageBreak/>
        <w:t>государственного флага), флага Ленинградской области (или флага иного субъекта Российской Федерации).</w:t>
      </w:r>
    </w:p>
    <w:p w:rsidR="004E211D" w:rsidRPr="004E211D" w:rsidRDefault="004E211D" w:rsidP="00CD53C4">
      <w:pPr>
        <w:ind w:firstLine="708"/>
        <w:jc w:val="both"/>
      </w:pPr>
      <w:r w:rsidRPr="004E211D">
        <w:t>Ф</w:t>
      </w:r>
      <w:r w:rsidRPr="004E211D">
        <w:rPr>
          <w:caps/>
        </w:rPr>
        <w:t>лаг</w:t>
      </w:r>
      <w:r w:rsidRPr="004E211D">
        <w:t xml:space="preserve"> не может располагаться выше </w:t>
      </w:r>
      <w:proofErr w:type="gramStart"/>
      <w:r w:rsidRPr="004E211D">
        <w:t>поднятых</w:t>
      </w:r>
      <w:proofErr w:type="gramEnd"/>
      <w:r w:rsidRPr="004E211D">
        <w:t xml:space="preserve"> (установленных) рядом с ним Государст</w:t>
      </w:r>
      <w:r w:rsidRPr="004E211D">
        <w:softHyphen/>
        <w:t>венного флага Российской Федерации (или иного государственного флага), флага Ленинградской области (или флага иного субъекта Российской Федерации).</w:t>
      </w:r>
    </w:p>
    <w:p w:rsidR="004E211D" w:rsidRPr="004E211D" w:rsidRDefault="004E211D" w:rsidP="00CD53C4">
      <w:pPr>
        <w:ind w:firstLine="708"/>
        <w:jc w:val="both"/>
      </w:pPr>
      <w:r w:rsidRPr="004E211D">
        <w:rPr>
          <w:noProof/>
        </w:rPr>
        <w:t>4.9.</w:t>
      </w:r>
      <w:r w:rsidRPr="004E211D">
        <w:t xml:space="preserve"> </w:t>
      </w:r>
      <w:proofErr w:type="gramStart"/>
      <w:r w:rsidRPr="004E211D">
        <w:t>Ф</w:t>
      </w:r>
      <w:r w:rsidRPr="004E211D">
        <w:rPr>
          <w:caps/>
        </w:rPr>
        <w:t>лаг</w:t>
      </w:r>
      <w:r w:rsidRPr="004E211D">
        <w:t xml:space="preserve"> или его изображение могут быть использованы в качестве элемента или геральдической основы:</w:t>
      </w:r>
      <w:proofErr w:type="gramEnd"/>
    </w:p>
    <w:p w:rsidR="004E211D" w:rsidRPr="004E211D" w:rsidRDefault="004E211D" w:rsidP="00CD53C4">
      <w:pPr>
        <w:ind w:firstLine="708"/>
        <w:jc w:val="both"/>
        <w:rPr>
          <w:bCs/>
        </w:rPr>
      </w:pPr>
      <w:r w:rsidRPr="004E211D">
        <w:t xml:space="preserve">- флагов, вымпелов и иных подобных символов органов, организаций, учреждений и </w:t>
      </w:r>
      <w:proofErr w:type="gramStart"/>
      <w:r w:rsidRPr="004E211D">
        <w:t>предприятий</w:t>
      </w:r>
      <w:proofErr w:type="gramEnd"/>
      <w:r w:rsidRPr="004E211D">
        <w:t xml:space="preserve"> находящихся в муниципальной собственности</w:t>
      </w:r>
      <w:r w:rsidR="00A46628" w:rsidRPr="00A46628">
        <w:rPr>
          <w:color w:val="000000"/>
          <w:spacing w:val="-10"/>
        </w:rPr>
        <w:t xml:space="preserve"> </w:t>
      </w:r>
      <w:r w:rsidR="00A46628" w:rsidRPr="004E211D">
        <w:rPr>
          <w:color w:val="000000"/>
          <w:spacing w:val="-10"/>
        </w:rPr>
        <w:t>Красноборско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городско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поселени</w:t>
      </w:r>
      <w:r w:rsidR="00A46628">
        <w:rPr>
          <w:color w:val="000000"/>
          <w:spacing w:val="-10"/>
        </w:rPr>
        <w:t>я</w:t>
      </w:r>
      <w:r w:rsidRPr="004E211D">
        <w:t xml:space="preserve">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r w:rsidRPr="004E211D">
        <w:rPr>
          <w:color w:val="000000"/>
          <w:spacing w:val="-10"/>
        </w:rPr>
        <w:t>Красноборское городское поселение</w:t>
      </w:r>
      <w:r w:rsidRPr="004E211D">
        <w:rPr>
          <w:bCs/>
        </w:rPr>
        <w:t>;</w:t>
      </w:r>
    </w:p>
    <w:p w:rsidR="004E211D" w:rsidRPr="004E211D" w:rsidRDefault="004E211D" w:rsidP="00CD53C4">
      <w:pPr>
        <w:ind w:firstLine="708"/>
        <w:jc w:val="both"/>
        <w:rPr>
          <w:bCs/>
        </w:rPr>
      </w:pPr>
      <w:r w:rsidRPr="004E211D">
        <w:t xml:space="preserve">- наград </w:t>
      </w:r>
      <w:r w:rsidR="00A46628" w:rsidRPr="004E211D">
        <w:rPr>
          <w:color w:val="000000"/>
          <w:spacing w:val="-10"/>
        </w:rPr>
        <w:t>Красноборско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городско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поселени</w:t>
      </w:r>
      <w:r w:rsidR="00A46628">
        <w:rPr>
          <w:color w:val="000000"/>
          <w:spacing w:val="-10"/>
        </w:rPr>
        <w:t>я</w:t>
      </w:r>
      <w:r w:rsidRPr="004E211D">
        <w:rPr>
          <w:bCs/>
        </w:rPr>
        <w:t>;</w:t>
      </w:r>
    </w:p>
    <w:p w:rsidR="004E211D" w:rsidRPr="004E211D" w:rsidRDefault="004E211D" w:rsidP="00CD53C4">
      <w:pPr>
        <w:ind w:firstLine="708"/>
        <w:jc w:val="both"/>
      </w:pPr>
      <w:r w:rsidRPr="004E211D">
        <w:t xml:space="preserve">- должностных и отличительных знаках главы </w:t>
      </w:r>
      <w:r w:rsidR="00A46628" w:rsidRPr="004E211D">
        <w:rPr>
          <w:color w:val="000000"/>
          <w:spacing w:val="-10"/>
        </w:rPr>
        <w:t>Красноборско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городско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поселени</w:t>
      </w:r>
      <w:r w:rsidR="00A46628">
        <w:rPr>
          <w:color w:val="000000"/>
          <w:spacing w:val="-10"/>
        </w:rPr>
        <w:t>я</w:t>
      </w:r>
      <w:r w:rsidRPr="004E211D">
        <w:t xml:space="preserve">, депутатов </w:t>
      </w:r>
      <w:r w:rsidR="00A46628">
        <w:t>совета депутатов</w:t>
      </w:r>
      <w:r w:rsidR="00A46628" w:rsidRPr="00A46628">
        <w:rPr>
          <w:color w:val="000000"/>
          <w:spacing w:val="-10"/>
        </w:rPr>
        <w:t xml:space="preserve"> </w:t>
      </w:r>
      <w:r w:rsidR="00A46628" w:rsidRPr="004E211D">
        <w:rPr>
          <w:color w:val="000000"/>
          <w:spacing w:val="-10"/>
        </w:rPr>
        <w:t>Красноборско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городско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поселени</w:t>
      </w:r>
      <w:r w:rsidR="00A46628">
        <w:rPr>
          <w:color w:val="000000"/>
          <w:spacing w:val="-10"/>
        </w:rPr>
        <w:t>я</w:t>
      </w:r>
      <w:proofErr w:type="gramStart"/>
      <w:r w:rsidR="00A46628">
        <w:t xml:space="preserve"> </w:t>
      </w:r>
      <w:r w:rsidRPr="004E211D">
        <w:t>,</w:t>
      </w:r>
      <w:proofErr w:type="gramEnd"/>
      <w:r w:rsidRPr="004E211D">
        <w:t xml:space="preserve"> выборных и назначаемых должностных лиц, сотрудников местного самоуправления и его подразделений;</w:t>
      </w:r>
    </w:p>
    <w:p w:rsidR="004E211D" w:rsidRPr="004E211D" w:rsidRDefault="004E211D" w:rsidP="00CD53C4">
      <w:pPr>
        <w:ind w:firstLine="708"/>
        <w:jc w:val="both"/>
        <w:rPr>
          <w:noProof/>
        </w:rPr>
      </w:pPr>
      <w:r w:rsidRPr="004E211D">
        <w:rPr>
          <w:noProof/>
        </w:rPr>
        <w:t>4.10. Ф</w:t>
      </w:r>
      <w:r w:rsidRPr="004E211D">
        <w:rPr>
          <w:caps/>
          <w:noProof/>
        </w:rPr>
        <w:t>лаг</w:t>
      </w:r>
      <w:r w:rsidRPr="004E211D">
        <w:rPr>
          <w:noProof/>
        </w:rPr>
        <w:t xml:space="preserve"> может быть поднят (установлен) постоянно или временно:</w:t>
      </w:r>
    </w:p>
    <w:p w:rsidR="004E211D" w:rsidRPr="004E211D" w:rsidRDefault="004E211D" w:rsidP="00CD53C4">
      <w:pPr>
        <w:ind w:firstLine="720"/>
        <w:jc w:val="both"/>
        <w:rPr>
          <w:bCs/>
        </w:rPr>
      </w:pPr>
      <w:r w:rsidRPr="004E211D">
        <w:rPr>
          <w:noProof/>
        </w:rPr>
        <w:t xml:space="preserve">- в памятных, мемориальных и значимых местах расположенных на территории </w:t>
      </w:r>
      <w:r w:rsidR="00A46628" w:rsidRPr="004E211D">
        <w:rPr>
          <w:color w:val="000000"/>
          <w:spacing w:val="-10"/>
        </w:rPr>
        <w:t>Красноборско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городско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поселени</w:t>
      </w:r>
      <w:r w:rsidR="00A46628">
        <w:rPr>
          <w:color w:val="000000"/>
          <w:spacing w:val="-10"/>
        </w:rPr>
        <w:t>я</w:t>
      </w:r>
      <w:r w:rsidRPr="004E211D">
        <w:rPr>
          <w:bCs/>
        </w:rPr>
        <w:t>;</w:t>
      </w:r>
    </w:p>
    <w:p w:rsidR="004E211D" w:rsidRPr="004E211D" w:rsidRDefault="004E211D" w:rsidP="00CD53C4">
      <w:pPr>
        <w:ind w:firstLine="708"/>
        <w:jc w:val="both"/>
        <w:rPr>
          <w:bCs/>
        </w:rPr>
      </w:pPr>
      <w:r w:rsidRPr="004E211D">
        <w:rPr>
          <w:noProof/>
        </w:rPr>
        <w:t xml:space="preserve">- в местах массвых собраний жителей </w:t>
      </w:r>
      <w:r w:rsidR="00A46628" w:rsidRPr="004E211D">
        <w:rPr>
          <w:color w:val="000000"/>
          <w:spacing w:val="-10"/>
        </w:rPr>
        <w:t>Красноборско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городско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поселени</w:t>
      </w:r>
      <w:r w:rsidR="00A46628">
        <w:rPr>
          <w:color w:val="000000"/>
          <w:spacing w:val="-10"/>
        </w:rPr>
        <w:t>я</w:t>
      </w:r>
      <w:r w:rsidRPr="004E211D">
        <w:rPr>
          <w:bCs/>
        </w:rPr>
        <w:t>;</w:t>
      </w:r>
    </w:p>
    <w:p w:rsidR="004E211D" w:rsidRPr="004E211D" w:rsidRDefault="004E211D" w:rsidP="00CD53C4">
      <w:pPr>
        <w:ind w:firstLine="708"/>
        <w:jc w:val="both"/>
        <w:rPr>
          <w:noProof/>
        </w:rPr>
      </w:pPr>
      <w:r w:rsidRPr="004E211D">
        <w:rPr>
          <w:noProof/>
        </w:rPr>
        <w:t>- в учреждениях дошкольного воспитания и учреждениях среднего образования (средних школах).</w:t>
      </w:r>
    </w:p>
    <w:p w:rsidR="004E211D" w:rsidRPr="004E211D" w:rsidRDefault="004E211D" w:rsidP="00CD53C4">
      <w:pPr>
        <w:ind w:firstLine="708"/>
        <w:jc w:val="both"/>
      </w:pPr>
      <w:r w:rsidRPr="004E211D">
        <w:rPr>
          <w:noProof/>
        </w:rPr>
        <w:t>4.11.</w:t>
      </w:r>
      <w:r w:rsidRPr="004E211D">
        <w:t xml:space="preserve"> Допускается размещение Ф</w:t>
      </w:r>
      <w:r w:rsidRPr="004E211D">
        <w:rPr>
          <w:caps/>
        </w:rPr>
        <w:t>лага</w:t>
      </w:r>
      <w:r w:rsidRPr="004E211D">
        <w:t xml:space="preserve"> или его изображения </w:t>
      </w:r>
      <w:proofErr w:type="gramStart"/>
      <w:r w:rsidRPr="004E211D">
        <w:t>на</w:t>
      </w:r>
      <w:proofErr w:type="gramEnd"/>
      <w:r w:rsidRPr="004E211D">
        <w:t>:</w:t>
      </w:r>
    </w:p>
    <w:p w:rsidR="004E211D" w:rsidRPr="004E211D" w:rsidRDefault="004E211D" w:rsidP="00CD53C4">
      <w:pPr>
        <w:ind w:firstLine="708"/>
        <w:jc w:val="both"/>
      </w:pPr>
      <w:r w:rsidRPr="004E211D">
        <w:rPr>
          <w:noProof/>
        </w:rPr>
        <w:t>-</w:t>
      </w:r>
      <w:r w:rsidRPr="004E211D">
        <w:t xml:space="preserve"> печатных и иных изданиях информационного, официального, научного, научн</w:t>
      </w:r>
      <w:proofErr w:type="gramStart"/>
      <w:r w:rsidRPr="004E211D">
        <w:t>о-</w:t>
      </w:r>
      <w:proofErr w:type="gramEnd"/>
      <w:r w:rsidRPr="004E211D">
        <w:t xml:space="preserve"> популярного, справочного, познавательного, краеведческого, географического, путеводительного и сувенирного характера;</w:t>
      </w:r>
    </w:p>
    <w:p w:rsidR="004E211D" w:rsidRPr="004E211D" w:rsidRDefault="004E211D" w:rsidP="00CD53C4">
      <w:pPr>
        <w:ind w:firstLine="708"/>
        <w:jc w:val="both"/>
      </w:pPr>
      <w:proofErr w:type="gramStart"/>
      <w:r w:rsidRPr="004E211D">
        <w:rPr>
          <w:noProof/>
        </w:rPr>
        <w:t>-</w:t>
      </w:r>
      <w:r w:rsidRPr="004E211D">
        <w:t xml:space="preserve"> грамотах, приглашениях, визитных карточках главы </w:t>
      </w:r>
      <w:r w:rsidR="00A46628" w:rsidRPr="004E211D">
        <w:rPr>
          <w:color w:val="000000"/>
          <w:spacing w:val="-10"/>
        </w:rPr>
        <w:t>Красноборско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городско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поселени</w:t>
      </w:r>
      <w:r w:rsidR="00A46628">
        <w:rPr>
          <w:color w:val="000000"/>
          <w:spacing w:val="-10"/>
        </w:rPr>
        <w:t>я</w:t>
      </w:r>
      <w:r w:rsidRPr="004E211D">
        <w:t>, должностных лиц органов местного самоуправления</w:t>
      </w:r>
      <w:r w:rsidR="00A46628" w:rsidRPr="00A46628">
        <w:rPr>
          <w:color w:val="000000"/>
          <w:spacing w:val="-10"/>
        </w:rPr>
        <w:t xml:space="preserve"> </w:t>
      </w:r>
      <w:r w:rsidR="00A46628" w:rsidRPr="004E211D">
        <w:rPr>
          <w:color w:val="000000"/>
          <w:spacing w:val="-10"/>
        </w:rPr>
        <w:t>Красноборско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городско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поселени</w:t>
      </w:r>
      <w:r w:rsidR="00A46628">
        <w:rPr>
          <w:color w:val="000000"/>
          <w:spacing w:val="-10"/>
        </w:rPr>
        <w:t>я</w:t>
      </w:r>
      <w:r w:rsidRPr="004E211D">
        <w:t>, депутатов</w:t>
      </w:r>
      <w:r w:rsidR="00A46628">
        <w:t xml:space="preserve"> совета депутатов</w:t>
      </w:r>
      <w:r w:rsidRPr="004E211D">
        <w:t xml:space="preserve"> </w:t>
      </w:r>
      <w:r w:rsidR="00A46628" w:rsidRPr="004E211D">
        <w:rPr>
          <w:color w:val="000000"/>
          <w:spacing w:val="-10"/>
        </w:rPr>
        <w:t>Красноборско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городско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поселени</w:t>
      </w:r>
      <w:r w:rsidR="00A46628">
        <w:rPr>
          <w:color w:val="000000"/>
          <w:spacing w:val="-10"/>
        </w:rPr>
        <w:t>я</w:t>
      </w:r>
      <w:r w:rsidRPr="004E211D">
        <w:t>.</w:t>
      </w:r>
      <w:proofErr w:type="gramEnd"/>
    </w:p>
    <w:p w:rsidR="004E211D" w:rsidRPr="004E211D" w:rsidRDefault="004E211D" w:rsidP="00CD53C4">
      <w:pPr>
        <w:ind w:firstLine="708"/>
        <w:jc w:val="both"/>
      </w:pPr>
      <w:r w:rsidRPr="004E211D">
        <w:t>Допускается ис</w:t>
      </w:r>
      <w:r w:rsidRPr="004E211D">
        <w:softHyphen/>
        <w:t>пользование Ф</w:t>
      </w:r>
      <w:r w:rsidRPr="004E211D">
        <w:rPr>
          <w:caps/>
        </w:rPr>
        <w:t>лага</w:t>
      </w:r>
      <w:r w:rsidRPr="004E211D">
        <w:t xml:space="preserve">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 проводимых </w:t>
      </w:r>
      <w:proofErr w:type="gramStart"/>
      <w:r w:rsidRPr="004E211D">
        <w:t>в</w:t>
      </w:r>
      <w:proofErr w:type="gramEnd"/>
      <w:r w:rsidRPr="004E211D">
        <w:t xml:space="preserve"> </w:t>
      </w:r>
      <w:proofErr w:type="gramStart"/>
      <w:r w:rsidRPr="004E211D">
        <w:rPr>
          <w:color w:val="000000"/>
          <w:spacing w:val="-10"/>
        </w:rPr>
        <w:t>Красноборско</w:t>
      </w:r>
      <w:r w:rsidR="00A46628">
        <w:rPr>
          <w:color w:val="000000"/>
          <w:spacing w:val="-10"/>
        </w:rPr>
        <w:t>м</w:t>
      </w:r>
      <w:proofErr w:type="gramEnd"/>
      <w:r w:rsidRPr="004E211D">
        <w:rPr>
          <w:color w:val="000000"/>
          <w:spacing w:val="-10"/>
        </w:rPr>
        <w:t xml:space="preserve"> городско</w:t>
      </w:r>
      <w:r w:rsidR="00A46628">
        <w:rPr>
          <w:color w:val="000000"/>
          <w:spacing w:val="-10"/>
        </w:rPr>
        <w:t>м поселении</w:t>
      </w:r>
      <w:r w:rsidRPr="004E211D">
        <w:rPr>
          <w:color w:val="000000"/>
          <w:spacing w:val="-10"/>
        </w:rPr>
        <w:t xml:space="preserve"> </w:t>
      </w:r>
      <w:r w:rsidRPr="004E211D">
        <w:t xml:space="preserve">или непосредственно связанных с </w:t>
      </w:r>
      <w:proofErr w:type="spellStart"/>
      <w:r w:rsidRPr="004E211D">
        <w:rPr>
          <w:color w:val="000000"/>
          <w:spacing w:val="-10"/>
        </w:rPr>
        <w:t>Красноборск</w:t>
      </w:r>
      <w:r w:rsidR="00A46628">
        <w:rPr>
          <w:color w:val="000000"/>
          <w:spacing w:val="-10"/>
        </w:rPr>
        <w:t>им</w:t>
      </w:r>
      <w:proofErr w:type="spellEnd"/>
      <w:r w:rsidRPr="004E211D">
        <w:rPr>
          <w:color w:val="000000"/>
          <w:spacing w:val="-10"/>
        </w:rPr>
        <w:t xml:space="preserve"> городск</w:t>
      </w:r>
      <w:r w:rsidR="00A46628">
        <w:rPr>
          <w:color w:val="000000"/>
          <w:spacing w:val="-10"/>
        </w:rPr>
        <w:t>им</w:t>
      </w:r>
      <w:r w:rsidRPr="004E211D">
        <w:rPr>
          <w:color w:val="000000"/>
          <w:spacing w:val="-10"/>
        </w:rPr>
        <w:t xml:space="preserve"> поселение</w:t>
      </w:r>
      <w:r w:rsidR="00A46628">
        <w:rPr>
          <w:color w:val="000000"/>
          <w:spacing w:val="-10"/>
        </w:rPr>
        <w:t>м.</w:t>
      </w:r>
      <w:r w:rsidRPr="004E211D">
        <w:rPr>
          <w:color w:val="000000"/>
          <w:spacing w:val="-10"/>
        </w:rPr>
        <w:t xml:space="preserve"> </w:t>
      </w:r>
    </w:p>
    <w:p w:rsidR="004E211D" w:rsidRPr="004E211D" w:rsidRDefault="004E211D" w:rsidP="00CD53C4">
      <w:pPr>
        <w:ind w:firstLine="708"/>
        <w:jc w:val="both"/>
      </w:pPr>
      <w:r w:rsidRPr="004E211D">
        <w:rPr>
          <w:noProof/>
        </w:rPr>
        <w:t>4.12.</w:t>
      </w:r>
      <w:r w:rsidRPr="004E211D">
        <w:t xml:space="preserve"> Иные случаи использования Ф</w:t>
      </w:r>
      <w:r w:rsidRPr="004E211D">
        <w:rPr>
          <w:caps/>
        </w:rPr>
        <w:t>лага</w:t>
      </w:r>
      <w:r w:rsidRPr="004E211D">
        <w:t xml:space="preserve"> устанавливаются </w:t>
      </w:r>
      <w:r w:rsidR="00A46628">
        <w:t>г</w:t>
      </w:r>
      <w:r w:rsidRPr="004E211D">
        <w:t>лавой Красноборско</w:t>
      </w:r>
      <w:r w:rsidR="00A46628">
        <w:t>го</w:t>
      </w:r>
      <w:r w:rsidRPr="004E211D">
        <w:t xml:space="preserve"> городско</w:t>
      </w:r>
      <w:r w:rsidR="00A46628">
        <w:t>го</w:t>
      </w:r>
      <w:r w:rsidRPr="004E211D">
        <w:t xml:space="preserve"> поселени</w:t>
      </w:r>
      <w:r w:rsidR="00A46628">
        <w:t>я</w:t>
      </w:r>
      <w:r w:rsidRPr="004E211D">
        <w:t>.</w:t>
      </w:r>
    </w:p>
    <w:p w:rsidR="004E211D" w:rsidRPr="004E211D" w:rsidRDefault="004E211D" w:rsidP="00CD53C4">
      <w:pPr>
        <w:jc w:val="both"/>
      </w:pPr>
    </w:p>
    <w:p w:rsidR="004E211D" w:rsidRPr="004E211D" w:rsidRDefault="004E211D" w:rsidP="00CD53C4">
      <w:pPr>
        <w:jc w:val="center"/>
        <w:rPr>
          <w:b/>
        </w:rPr>
      </w:pPr>
      <w:r w:rsidRPr="004E211D">
        <w:rPr>
          <w:b/>
          <w:noProof/>
        </w:rPr>
        <w:t>5.</w:t>
      </w:r>
      <w:r w:rsidRPr="004E211D">
        <w:rPr>
          <w:b/>
        </w:rPr>
        <w:t xml:space="preserve"> Ответственность за нарушение настоящего Положения</w:t>
      </w:r>
    </w:p>
    <w:p w:rsidR="004E211D" w:rsidRPr="004E211D" w:rsidRDefault="004E211D" w:rsidP="00CD53C4">
      <w:pPr>
        <w:ind w:firstLine="708"/>
        <w:jc w:val="both"/>
      </w:pPr>
      <w:r w:rsidRPr="004E211D">
        <w:rPr>
          <w:noProof/>
        </w:rPr>
        <w:t>5.1.</w:t>
      </w:r>
      <w:r w:rsidRPr="004E211D">
        <w:t xml:space="preserve"> Использование Ф</w:t>
      </w:r>
      <w:r w:rsidRPr="004E211D">
        <w:rPr>
          <w:caps/>
        </w:rPr>
        <w:t>лага</w:t>
      </w:r>
      <w:r w:rsidRPr="004E211D">
        <w:t xml:space="preserve"> с нарушением настоящего Положе</w:t>
      </w:r>
      <w:r w:rsidRPr="004E211D">
        <w:softHyphen/>
        <w:t>ния</w:t>
      </w:r>
      <w:proofErr w:type="gramStart"/>
      <w:r w:rsidRPr="004E211D">
        <w:t>.</w:t>
      </w:r>
      <w:proofErr w:type="gramEnd"/>
      <w:r w:rsidRPr="004E211D">
        <w:t xml:space="preserve"> </w:t>
      </w:r>
      <w:proofErr w:type="gramStart"/>
      <w:r w:rsidRPr="004E211D">
        <w:t>а</w:t>
      </w:r>
      <w:proofErr w:type="gramEnd"/>
      <w:r w:rsidRPr="004E211D">
        <w:t xml:space="preserve"> также надругательство над Ф</w:t>
      </w:r>
      <w:r w:rsidRPr="004E211D">
        <w:rPr>
          <w:caps/>
        </w:rPr>
        <w:t>лагом</w:t>
      </w:r>
      <w:r w:rsidRPr="004E211D">
        <w:t xml:space="preserve"> влечет за собой ответст</w:t>
      </w:r>
      <w:r w:rsidRPr="004E211D">
        <w:softHyphen/>
        <w:t>венность в соответствии с законодательством Российской Федерации.</w:t>
      </w:r>
    </w:p>
    <w:p w:rsidR="004E211D" w:rsidRPr="004E211D" w:rsidRDefault="004E211D" w:rsidP="00CD53C4">
      <w:pPr>
        <w:jc w:val="both"/>
        <w:rPr>
          <w:b/>
          <w:noProof/>
        </w:rPr>
      </w:pPr>
    </w:p>
    <w:p w:rsidR="004E211D" w:rsidRPr="004E211D" w:rsidRDefault="004E211D" w:rsidP="00CD53C4">
      <w:pPr>
        <w:jc w:val="center"/>
        <w:rPr>
          <w:b/>
        </w:rPr>
      </w:pPr>
      <w:r w:rsidRPr="004E211D">
        <w:rPr>
          <w:b/>
          <w:noProof/>
        </w:rPr>
        <w:t>6.</w:t>
      </w:r>
      <w:r w:rsidRPr="004E211D">
        <w:rPr>
          <w:b/>
        </w:rPr>
        <w:t xml:space="preserve"> Заключительные положения</w:t>
      </w:r>
    </w:p>
    <w:p w:rsidR="004E211D" w:rsidRPr="004E211D" w:rsidRDefault="004E211D" w:rsidP="00CD53C4">
      <w:pPr>
        <w:ind w:firstLine="708"/>
        <w:jc w:val="both"/>
      </w:pPr>
      <w:r w:rsidRPr="004E211D">
        <w:rPr>
          <w:noProof/>
        </w:rPr>
        <w:t>6.1.</w:t>
      </w:r>
      <w:r w:rsidRPr="004E211D">
        <w:t xml:space="preserve"> Внесение в состав (рисунок) Ф</w:t>
      </w:r>
      <w:r w:rsidRPr="004E211D">
        <w:rPr>
          <w:caps/>
        </w:rPr>
        <w:t>лага</w:t>
      </w:r>
      <w:r w:rsidRPr="004E211D">
        <w:t xml:space="preserve"> каких-либо изменений или дополнений, а также элементов официальных символов Ленинградской области допусти</w:t>
      </w:r>
      <w:r w:rsidRPr="004E211D">
        <w:softHyphen/>
        <w:t>мо лишь в соответствии с законодательством Российской Федерации и законодательством Ленинградской области. Эти изменения должны сопровождаться пересмотром статьи</w:t>
      </w:r>
      <w:r w:rsidRPr="004E211D">
        <w:rPr>
          <w:noProof/>
        </w:rPr>
        <w:t xml:space="preserve"> 2</w:t>
      </w:r>
      <w:r w:rsidRPr="004E211D">
        <w:t xml:space="preserve"> настоящего Положения для отражения внесенных элементов в описании.</w:t>
      </w:r>
    </w:p>
    <w:p w:rsidR="004E211D" w:rsidRPr="004E211D" w:rsidRDefault="004E211D" w:rsidP="00CD53C4">
      <w:pPr>
        <w:ind w:firstLine="708"/>
        <w:jc w:val="both"/>
      </w:pPr>
      <w:r w:rsidRPr="004E211D">
        <w:rPr>
          <w:noProof/>
        </w:rPr>
        <w:t>6.2.</w:t>
      </w:r>
      <w:r w:rsidRPr="004E211D">
        <w:t xml:space="preserve"> Контроль исполнения требований насто</w:t>
      </w:r>
      <w:r w:rsidR="00A46628">
        <w:t>ящего Положения возлагается на а</w:t>
      </w:r>
      <w:r w:rsidRPr="004E211D">
        <w:t xml:space="preserve">дминистрацию </w:t>
      </w:r>
      <w:r w:rsidR="00A46628" w:rsidRPr="004E211D">
        <w:rPr>
          <w:color w:val="000000"/>
          <w:spacing w:val="-10"/>
        </w:rPr>
        <w:t>Красноборско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городско</w:t>
      </w:r>
      <w:r w:rsidR="00A46628">
        <w:rPr>
          <w:color w:val="000000"/>
          <w:spacing w:val="-10"/>
        </w:rPr>
        <w:t>го</w:t>
      </w:r>
      <w:r w:rsidR="00A46628" w:rsidRPr="004E211D">
        <w:rPr>
          <w:color w:val="000000"/>
          <w:spacing w:val="-10"/>
        </w:rPr>
        <w:t xml:space="preserve"> поселени</w:t>
      </w:r>
      <w:r w:rsidR="00A46628">
        <w:rPr>
          <w:color w:val="000000"/>
          <w:spacing w:val="-10"/>
        </w:rPr>
        <w:t>я</w:t>
      </w:r>
      <w:r w:rsidRPr="004E211D">
        <w:t>.</w:t>
      </w:r>
    </w:p>
    <w:p w:rsidR="004E211D" w:rsidRDefault="004E211D" w:rsidP="00CD53C4">
      <w:pPr>
        <w:shd w:val="clear" w:color="auto" w:fill="FFFFFF"/>
        <w:ind w:right="47"/>
        <w:jc w:val="both"/>
      </w:pPr>
    </w:p>
    <w:p w:rsidR="00A46628" w:rsidRPr="004E211D" w:rsidRDefault="00A46628" w:rsidP="00CD53C4">
      <w:pPr>
        <w:shd w:val="clear" w:color="auto" w:fill="FFFFFF"/>
        <w:ind w:right="47"/>
        <w:jc w:val="both"/>
      </w:pPr>
    </w:p>
    <w:p w:rsidR="004E211D" w:rsidRPr="004E211D" w:rsidRDefault="004E211D" w:rsidP="00CD53C4">
      <w:pPr>
        <w:shd w:val="clear" w:color="auto" w:fill="FFFFFF"/>
        <w:ind w:right="47"/>
        <w:jc w:val="both"/>
      </w:pPr>
    </w:p>
    <w:p w:rsidR="00A46628" w:rsidRDefault="004E211D" w:rsidP="00CD53C4">
      <w:pPr>
        <w:shd w:val="clear" w:color="auto" w:fill="FFFFFF"/>
        <w:ind w:right="47"/>
        <w:jc w:val="right"/>
      </w:pPr>
      <w:r w:rsidRPr="004E211D">
        <w:lastRenderedPageBreak/>
        <w:t xml:space="preserve">  Приложение</w:t>
      </w:r>
    </w:p>
    <w:p w:rsidR="00A46628" w:rsidRDefault="004E211D" w:rsidP="00CD53C4">
      <w:pPr>
        <w:shd w:val="clear" w:color="auto" w:fill="FFFFFF"/>
        <w:ind w:right="47"/>
        <w:jc w:val="right"/>
      </w:pPr>
      <w:r w:rsidRPr="004E211D">
        <w:t xml:space="preserve"> к Положению   о флаге  </w:t>
      </w:r>
    </w:p>
    <w:p w:rsidR="004E211D" w:rsidRDefault="004E211D" w:rsidP="00CD53C4">
      <w:pPr>
        <w:shd w:val="clear" w:color="auto" w:fill="FFFFFF"/>
        <w:ind w:right="47"/>
        <w:jc w:val="right"/>
      </w:pPr>
      <w:r w:rsidRPr="004E211D">
        <w:t>Красноборского городского поселения</w:t>
      </w:r>
    </w:p>
    <w:p w:rsidR="00A46628" w:rsidRPr="004E211D" w:rsidRDefault="00A46628" w:rsidP="00CD53C4">
      <w:pPr>
        <w:shd w:val="clear" w:color="auto" w:fill="FFFFFF"/>
        <w:ind w:right="47"/>
        <w:jc w:val="right"/>
      </w:pPr>
      <w:r>
        <w:t>Тосненского района Ленинградской области</w:t>
      </w:r>
    </w:p>
    <w:p w:rsidR="004E211D" w:rsidRPr="004E211D" w:rsidRDefault="004E211D" w:rsidP="00CD53C4">
      <w:pPr>
        <w:shd w:val="clear" w:color="auto" w:fill="FFFFFF"/>
        <w:ind w:right="47"/>
        <w:jc w:val="both"/>
      </w:pPr>
    </w:p>
    <w:p w:rsidR="004E211D" w:rsidRPr="004E211D" w:rsidRDefault="004E211D" w:rsidP="00CD53C4">
      <w:pPr>
        <w:shd w:val="clear" w:color="auto" w:fill="FFFFFF"/>
        <w:ind w:right="47"/>
        <w:jc w:val="both"/>
      </w:pPr>
    </w:p>
    <w:p w:rsidR="004E211D" w:rsidRPr="004E211D" w:rsidRDefault="004E211D" w:rsidP="00CD53C4">
      <w:pPr>
        <w:shd w:val="clear" w:color="auto" w:fill="FFFFFF"/>
        <w:ind w:right="47"/>
        <w:jc w:val="both"/>
      </w:pPr>
    </w:p>
    <w:p w:rsidR="004E211D" w:rsidRPr="004E211D" w:rsidRDefault="004E211D" w:rsidP="00CD53C4">
      <w:pPr>
        <w:shd w:val="clear" w:color="auto" w:fill="FFFFFF"/>
        <w:ind w:right="47"/>
        <w:jc w:val="both"/>
      </w:pPr>
    </w:p>
    <w:p w:rsidR="004E211D" w:rsidRPr="004E211D" w:rsidRDefault="004E211D" w:rsidP="00CD53C4">
      <w:pPr>
        <w:shd w:val="clear" w:color="auto" w:fill="FFFFFF"/>
        <w:ind w:right="47"/>
        <w:jc w:val="both"/>
      </w:pPr>
    </w:p>
    <w:p w:rsidR="004E211D" w:rsidRPr="004E211D" w:rsidRDefault="004E211D" w:rsidP="00CD53C4">
      <w:pPr>
        <w:shd w:val="clear" w:color="auto" w:fill="FFFFFF"/>
        <w:ind w:right="47"/>
        <w:jc w:val="both"/>
      </w:pPr>
    </w:p>
    <w:p w:rsidR="004E211D" w:rsidRPr="004E211D" w:rsidRDefault="004E211D" w:rsidP="00CD53C4">
      <w:pPr>
        <w:shd w:val="clear" w:color="auto" w:fill="FFFFFF"/>
        <w:ind w:right="47"/>
        <w:jc w:val="both"/>
      </w:pPr>
      <w:r w:rsidRPr="00A46628">
        <w:t xml:space="preserve">   </w:t>
      </w:r>
      <w:r w:rsidRPr="004E211D">
        <w:t xml:space="preserve">                                                </w:t>
      </w:r>
      <w:r w:rsidRPr="004E211D">
        <w:rPr>
          <w:b/>
        </w:rPr>
        <w:t>ИЗОБРАЖЕНИЕ ФЛАГА</w:t>
      </w:r>
      <w:r w:rsidRPr="004E211D">
        <w:t>.</w:t>
      </w:r>
    </w:p>
    <w:p w:rsidR="004E211D" w:rsidRPr="00A46628" w:rsidRDefault="004E211D" w:rsidP="00CD53C4">
      <w:pPr>
        <w:shd w:val="clear" w:color="auto" w:fill="FFFFFF"/>
        <w:ind w:right="47"/>
        <w:jc w:val="both"/>
      </w:pPr>
    </w:p>
    <w:p w:rsidR="004E211D" w:rsidRPr="00A46628" w:rsidRDefault="004E211D" w:rsidP="00CD53C4">
      <w:pPr>
        <w:shd w:val="clear" w:color="auto" w:fill="FFFFFF"/>
        <w:ind w:left="4" w:right="47"/>
        <w:jc w:val="both"/>
      </w:pPr>
    </w:p>
    <w:p w:rsidR="004E211D" w:rsidRPr="00A46628" w:rsidRDefault="004E211D" w:rsidP="00CD53C4">
      <w:pPr>
        <w:rPr>
          <w:color w:val="000000"/>
          <w:sz w:val="28"/>
          <w:szCs w:val="28"/>
        </w:rPr>
      </w:pPr>
    </w:p>
    <w:p w:rsidR="004E211D" w:rsidRPr="004E211D" w:rsidRDefault="004E211D" w:rsidP="00CD53C4">
      <w:pPr>
        <w:jc w:val="center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772FA42" wp14:editId="00F77991">
            <wp:extent cx="3209925" cy="2143125"/>
            <wp:effectExtent l="0" t="0" r="9525" b="9525"/>
            <wp:docPr id="1" name="Рисунок 1" descr="КРАСНЫЙ_БОР_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_БОР_фла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1D" w:rsidRPr="004E211D" w:rsidRDefault="004E211D" w:rsidP="00CD53C4">
      <w:pPr>
        <w:rPr>
          <w:color w:val="000000"/>
          <w:sz w:val="28"/>
          <w:szCs w:val="28"/>
          <w:lang w:val="en-US"/>
        </w:rPr>
      </w:pPr>
    </w:p>
    <w:p w:rsidR="004E211D" w:rsidRPr="004E211D" w:rsidRDefault="004E211D" w:rsidP="00CD53C4">
      <w:pPr>
        <w:rPr>
          <w:color w:val="000000"/>
          <w:sz w:val="28"/>
          <w:szCs w:val="28"/>
          <w:lang w:val="en-US"/>
        </w:rPr>
      </w:pPr>
    </w:p>
    <w:p w:rsidR="004E211D" w:rsidRPr="004E211D" w:rsidRDefault="004E211D" w:rsidP="00CD53C4">
      <w:pPr>
        <w:shd w:val="clear" w:color="auto" w:fill="FFFFFF"/>
        <w:ind w:left="4" w:right="47"/>
        <w:jc w:val="both"/>
        <w:rPr>
          <w:lang w:val="en-US"/>
        </w:rPr>
      </w:pPr>
    </w:p>
    <w:p w:rsidR="004E211D" w:rsidRPr="004E211D" w:rsidRDefault="004E211D" w:rsidP="00CD53C4">
      <w:pPr>
        <w:shd w:val="clear" w:color="auto" w:fill="FFFFFF"/>
        <w:ind w:left="4" w:right="47"/>
        <w:jc w:val="both"/>
        <w:rPr>
          <w:lang w:val="en-US"/>
        </w:rPr>
      </w:pPr>
    </w:p>
    <w:p w:rsidR="004E211D" w:rsidRPr="004E211D" w:rsidRDefault="004E211D" w:rsidP="00CD53C4">
      <w:pPr>
        <w:shd w:val="clear" w:color="auto" w:fill="FFFFFF"/>
        <w:ind w:left="4" w:right="47"/>
        <w:jc w:val="both"/>
        <w:rPr>
          <w:lang w:val="en-US"/>
        </w:rPr>
      </w:pPr>
    </w:p>
    <w:p w:rsidR="004E211D" w:rsidRPr="004E211D" w:rsidRDefault="004E211D" w:rsidP="00CD53C4">
      <w:pPr>
        <w:shd w:val="clear" w:color="auto" w:fill="FFFFFF"/>
        <w:ind w:left="4" w:right="47"/>
        <w:jc w:val="both"/>
        <w:rPr>
          <w:lang w:val="en-US"/>
        </w:rPr>
      </w:pPr>
    </w:p>
    <w:p w:rsidR="004E211D" w:rsidRPr="004E211D" w:rsidRDefault="004E211D" w:rsidP="00CD53C4">
      <w:pPr>
        <w:shd w:val="clear" w:color="auto" w:fill="FFFFFF"/>
        <w:ind w:left="4" w:right="47"/>
        <w:jc w:val="both"/>
        <w:rPr>
          <w:lang w:val="en-US"/>
        </w:rPr>
      </w:pPr>
    </w:p>
    <w:p w:rsidR="004E211D" w:rsidRPr="004E211D" w:rsidRDefault="004E211D" w:rsidP="00CD53C4">
      <w:pPr>
        <w:shd w:val="clear" w:color="auto" w:fill="FFFFFF"/>
        <w:ind w:left="4" w:right="47"/>
        <w:jc w:val="both"/>
        <w:rPr>
          <w:lang w:val="en-US"/>
        </w:rPr>
      </w:pPr>
    </w:p>
    <w:p w:rsidR="004E211D" w:rsidRPr="004E211D" w:rsidRDefault="004E211D" w:rsidP="00CD53C4">
      <w:pPr>
        <w:shd w:val="clear" w:color="auto" w:fill="FFFFFF"/>
        <w:ind w:left="4" w:right="47"/>
        <w:jc w:val="both"/>
        <w:rPr>
          <w:lang w:val="en-US"/>
        </w:rPr>
      </w:pPr>
    </w:p>
    <w:p w:rsidR="004E211D" w:rsidRPr="004E211D" w:rsidRDefault="004E211D" w:rsidP="00CD53C4">
      <w:pPr>
        <w:shd w:val="clear" w:color="auto" w:fill="FFFFFF"/>
        <w:ind w:left="4" w:right="47"/>
        <w:jc w:val="both"/>
        <w:rPr>
          <w:lang w:val="en-US"/>
        </w:rPr>
      </w:pPr>
    </w:p>
    <w:p w:rsidR="004E211D" w:rsidRPr="004E211D" w:rsidRDefault="004E211D" w:rsidP="00CD53C4">
      <w:pPr>
        <w:shd w:val="clear" w:color="auto" w:fill="FFFFFF"/>
        <w:ind w:left="4" w:right="47"/>
        <w:jc w:val="both"/>
        <w:rPr>
          <w:lang w:val="en-US"/>
        </w:rPr>
      </w:pPr>
    </w:p>
    <w:p w:rsidR="004E211D" w:rsidRPr="004E211D" w:rsidRDefault="004E211D" w:rsidP="00CD53C4">
      <w:pPr>
        <w:shd w:val="clear" w:color="auto" w:fill="FFFFFF"/>
        <w:ind w:left="4" w:right="47"/>
        <w:jc w:val="both"/>
        <w:rPr>
          <w:lang w:val="en-US"/>
        </w:rPr>
      </w:pPr>
    </w:p>
    <w:p w:rsidR="004E211D" w:rsidRPr="004E211D" w:rsidRDefault="004E211D" w:rsidP="00CD53C4">
      <w:pPr>
        <w:shd w:val="clear" w:color="auto" w:fill="FFFFFF"/>
        <w:ind w:left="4" w:right="47"/>
        <w:jc w:val="both"/>
        <w:rPr>
          <w:lang w:val="en-US"/>
        </w:rPr>
      </w:pPr>
    </w:p>
    <w:p w:rsidR="004E211D" w:rsidRPr="004E211D" w:rsidRDefault="004E211D" w:rsidP="00CD53C4">
      <w:pPr>
        <w:shd w:val="clear" w:color="auto" w:fill="FFFFFF"/>
        <w:ind w:left="4" w:right="47"/>
        <w:jc w:val="both"/>
        <w:rPr>
          <w:lang w:val="en-US"/>
        </w:rPr>
      </w:pPr>
    </w:p>
    <w:sectPr w:rsidR="004E211D" w:rsidRPr="004E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5015"/>
    <w:multiLevelType w:val="hybridMultilevel"/>
    <w:tmpl w:val="B7E44C5E"/>
    <w:lvl w:ilvl="0" w:tplc="4EE06546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B4A0393"/>
    <w:multiLevelType w:val="hybridMultilevel"/>
    <w:tmpl w:val="D3EC93BE"/>
    <w:lvl w:ilvl="0" w:tplc="8698E72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C204AF6"/>
    <w:multiLevelType w:val="hybridMultilevel"/>
    <w:tmpl w:val="158A99CE"/>
    <w:lvl w:ilvl="0" w:tplc="E2488BA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DBF4D032">
      <w:start w:val="1"/>
      <w:numFmt w:val="bullet"/>
      <w:lvlText w:val="-"/>
      <w:lvlJc w:val="left"/>
      <w:pPr>
        <w:tabs>
          <w:tab w:val="num" w:pos="2448"/>
        </w:tabs>
        <w:ind w:left="2448" w:hanging="10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37"/>
    <w:rsid w:val="00215950"/>
    <w:rsid w:val="00300752"/>
    <w:rsid w:val="004E211D"/>
    <w:rsid w:val="00580A5C"/>
    <w:rsid w:val="00716E08"/>
    <w:rsid w:val="00752645"/>
    <w:rsid w:val="00A46628"/>
    <w:rsid w:val="00A87A50"/>
    <w:rsid w:val="00C006EA"/>
    <w:rsid w:val="00CB6637"/>
    <w:rsid w:val="00CD53C4"/>
    <w:rsid w:val="00F76E75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1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1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1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ApA/CDV2pRoU5WMgDy1ZwPRrkw1CxEgAn3u1lNaUyhw=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EK1nog9gQ5dvhoyn78rwF8P4jMajjE5N53MXsFOE4SU=</DigestValue>
    </Reference>
  </SignedInfo>
  <SignatureValue>eyOJTh22xGkr2IOEWljClX3LdVyp75Y1A2oZKBB64pGHleCs2zn8HQYG1Y3LtEjJ
7gmwX3pkumNP8RABU7etpA==</SignatureValue>
  <KeyInfo>
    <X509Data>
      <X509Certificate>MIIHvTCCB2ygAwIBAgIKJIADCwADAAAAMDAIBgYqhQMCAgMwgfgxGDAWBgUqhQNk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N9xU4FpAgSLWzOF1OLnqMbpxHjc=</DigestValue>
      </Reference>
      <Reference URI="/word/settings.xml?ContentType=application/vnd.openxmlformats-officedocument.wordprocessingml.settings+xml">
        <DigestMethod Algorithm="http://www.w3.org/2000/09/xmldsig#sha1"/>
        <DigestValue>tBe+a5uUmKxpPc0yn8LX1qgBxY0=</DigestValue>
      </Reference>
      <Reference URI="/word/stylesWithEffects.xml?ContentType=application/vnd.ms-word.stylesWithEffects+xml">
        <DigestMethod Algorithm="http://www.w3.org/2000/09/xmldsig#sha1"/>
        <DigestValue>A/03r0Kn6d+p76/3l6z2jbBxw7w=</DigestValue>
      </Reference>
      <Reference URI="/word/styles.xml?ContentType=application/vnd.openxmlformats-officedocument.wordprocessingml.styles+xml">
        <DigestMethod Algorithm="http://www.w3.org/2000/09/xmldsig#sha1"/>
        <DigestValue>qXnzH22F0LGpAsV9MaDzk4cJc6E=</DigestValue>
      </Reference>
      <Reference URI="/word/fontTable.xml?ContentType=application/vnd.openxmlformats-officedocument.wordprocessingml.fontTable+xml">
        <DigestMethod Algorithm="http://www.w3.org/2000/09/xmldsig#sha1"/>
        <DigestValue>gGyVpOLTDOPNnaCqxPPzkBqWX08=</DigestValue>
      </Reference>
      <Reference URI="/word/media/image3.jpeg?ContentType=image/jpeg">
        <DigestMethod Algorithm="http://www.w3.org/2000/09/xmldsig#sha1"/>
        <DigestValue>99gCd7WmpwJxWaVXfoekApYXG3s=</DigestValue>
      </Reference>
      <Reference URI="/word/media/image2.jpeg?ContentType=image/jpeg">
        <DigestMethod Algorithm="http://www.w3.org/2000/09/xmldsig#sha1"/>
        <DigestValue>4QKmr11ELLlvq/LsnqIhyJjJ+54=</DigestValue>
      </Reference>
      <Reference URI="/word/media/image1.jpeg?ContentType=image/jpeg">
        <DigestMethod Algorithm="http://www.w3.org/2000/09/xmldsig#sha1"/>
        <DigestValue>tr482M2CxXzggM73Djq4W1sM7is=</DigestValue>
      </Reference>
      <Reference URI="/word/document.xml?ContentType=application/vnd.openxmlformats-officedocument.wordprocessingml.document.main+xml">
        <DigestMethod Algorithm="http://www.w3.org/2000/09/xmldsig#sha1"/>
        <DigestValue>FiTWj2bC0MQhPfc5tZa76k/BVqs=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4.jpeg?ContentType=image/jpeg">
        <DigestMethod Algorithm="http://www.w3.org/2000/09/xmldsig#sha1"/>
        <DigestValue>l2r5nn8RH0uzMCuDqhuph4bQCRE=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bYP5Q7KhLr6YJrGNi0Gy/7e/UqM=</DigestValue>
      </Reference>
    </Manifest>
    <SignatureProperties>
      <SignatureProperty Id="idSignatureTime" Target="#idPackageSignature">
        <mdssi:SignatureTime>
          <mdssi:Format>YYYY-MM-DDThh:mm:ssTZD</mdssi:Format>
          <mdssi:Value>2016-03-28T09:58:36Z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2016-03-28T09:58:36Z</xd:SigningTime>
          <xd:SigningCertificate>
            <xd:Cert>
              <xd:CertDigest>
                <DigestMethod Algorithm="http://www.w3.org/2000/09/xmldsig#sha1"/>
                <DigestValue>Qhr5+GxRspmXWS+ss1DO57iUitQ=</DigestValue>
              </xd:CertDigest>
              <xd:IssuerSerial>
                <X509IssuerName>OGRN=1124703000333, INN=004703125956, E=udc@lenreg.ru, O=ГКУ ЛО ОЭП, L=Санкт-Петербург, S=78 г.Санкт-Петербург, C=RU, CN="УЦ ГКУ ЛО ""ОЭП"""</X509IssuerName>
                <X509SerialNumber>172366595893761792802864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16</Pages>
  <Words>5974</Words>
  <Characters>34056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2016-03-16T13:58:00Z</dcterms:created>
  <dcterms:modified xsi:type="dcterms:W3CDTF">2016-03-22T11:44:00Z</dcterms:modified>
</cp:coreProperties>
</file>