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60" w:rsidRDefault="00BF7A60" w:rsidP="00BF7A60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BF7A60" w:rsidRDefault="00BF7A60" w:rsidP="00BF7A60">
      <w:pPr>
        <w:jc w:val="center"/>
        <w:rPr>
          <w:b/>
        </w:rPr>
      </w:pPr>
    </w:p>
    <w:p w:rsidR="00BF7A60" w:rsidRDefault="00BF7A60" w:rsidP="00BF7A60">
      <w:pPr>
        <w:jc w:val="center"/>
        <w:rPr>
          <w:b/>
        </w:rPr>
      </w:pPr>
      <w:proofErr w:type="gramStart"/>
      <w:r>
        <w:rPr>
          <w:b/>
        </w:rPr>
        <w:t>КРАСНОБОРСКОЕ  ГОРОДСКОЕ</w:t>
      </w:r>
      <w:proofErr w:type="gramEnd"/>
      <w:r>
        <w:rPr>
          <w:b/>
        </w:rPr>
        <w:t xml:space="preserve">  ПОСЕЛЕНИЕ</w:t>
      </w:r>
    </w:p>
    <w:p w:rsidR="00BF7A60" w:rsidRDefault="00BF7A60" w:rsidP="00BF7A60">
      <w:pPr>
        <w:jc w:val="center"/>
        <w:rPr>
          <w:b/>
        </w:rPr>
      </w:pPr>
      <w:r>
        <w:rPr>
          <w:b/>
        </w:rPr>
        <w:t xml:space="preserve">ТОСНЕНСКОГО </w:t>
      </w:r>
      <w:proofErr w:type="gramStart"/>
      <w:r>
        <w:rPr>
          <w:b/>
        </w:rPr>
        <w:t>РАЙОНА  ЛЕНИНГРАДСКОЙ</w:t>
      </w:r>
      <w:proofErr w:type="gramEnd"/>
      <w:r>
        <w:rPr>
          <w:b/>
        </w:rPr>
        <w:t xml:space="preserve"> ОБЛАСТИ</w:t>
      </w:r>
    </w:p>
    <w:p w:rsidR="00BF7A60" w:rsidRDefault="00BF7A60" w:rsidP="00BF7A60">
      <w:pPr>
        <w:jc w:val="center"/>
      </w:pPr>
    </w:p>
    <w:p w:rsidR="00BF7A60" w:rsidRDefault="00BF7A60" w:rsidP="00BF7A60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F7A60" w:rsidRDefault="00BF7A60" w:rsidP="00BF7A60">
      <w:pPr>
        <w:jc w:val="center"/>
        <w:rPr>
          <w:b/>
          <w:sz w:val="28"/>
        </w:rPr>
      </w:pPr>
    </w:p>
    <w:p w:rsidR="00BF7A60" w:rsidRDefault="00BF7A60" w:rsidP="00BF7A6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F7A60" w:rsidRDefault="00BF7A60" w:rsidP="00BF7A60">
      <w:pPr>
        <w:rPr>
          <w:b/>
          <w:sz w:val="28"/>
        </w:rPr>
      </w:pPr>
    </w:p>
    <w:p w:rsidR="00BF7A60" w:rsidRDefault="00BF7A60" w:rsidP="00BF7A60">
      <w:pPr>
        <w:rPr>
          <w:b/>
          <w:sz w:val="28"/>
        </w:rPr>
      </w:pPr>
    </w:p>
    <w:p w:rsidR="00BF7A60" w:rsidRDefault="0084088E" w:rsidP="0084088E">
      <w:pPr>
        <w:ind w:left="708" w:hanging="424"/>
        <w:rPr>
          <w:sz w:val="28"/>
        </w:rPr>
      </w:pPr>
      <w:r>
        <w:rPr>
          <w:sz w:val="28"/>
        </w:rPr>
        <w:t xml:space="preserve">08.11.2021 </w:t>
      </w:r>
      <w:r w:rsidR="00BF7A60" w:rsidRPr="00A47BC1">
        <w:rPr>
          <w:sz w:val="28"/>
        </w:rPr>
        <w:t xml:space="preserve">№ </w:t>
      </w:r>
      <w:r>
        <w:rPr>
          <w:sz w:val="28"/>
        </w:rPr>
        <w:t>476</w:t>
      </w:r>
    </w:p>
    <w:p w:rsidR="0084088E" w:rsidRPr="00A47BC1" w:rsidRDefault="0084088E" w:rsidP="0084088E">
      <w:pPr>
        <w:ind w:left="708" w:hanging="424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F7A60" w:rsidTr="00BF7A6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F7A60" w:rsidRPr="0048434A" w:rsidRDefault="0084088E" w:rsidP="00BF7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т</w:t>
            </w:r>
            <w:r w:rsidR="00BF7A60" w:rsidRPr="0048434A">
              <w:rPr>
                <w:sz w:val="20"/>
                <w:szCs w:val="20"/>
              </w:rPr>
              <w:t>ребований к отдельным видам товаров, работ, услуг</w:t>
            </w:r>
          </w:p>
          <w:p w:rsidR="00BF7A60" w:rsidRDefault="00BF7A60" w:rsidP="00BF7A60">
            <w:pPr>
              <w:rPr>
                <w:b/>
                <w:sz w:val="28"/>
              </w:rPr>
            </w:pPr>
            <w:r w:rsidRPr="0048434A">
              <w:rPr>
                <w:sz w:val="20"/>
                <w:szCs w:val="20"/>
              </w:rPr>
              <w:t xml:space="preserve">(в том числе предельные цены товаров, работ, услуг), закупаемых администрацией </w:t>
            </w:r>
            <w:proofErr w:type="spellStart"/>
            <w:r w:rsidRPr="0048434A">
              <w:rPr>
                <w:sz w:val="20"/>
                <w:szCs w:val="20"/>
              </w:rPr>
              <w:t>Красноборского</w:t>
            </w:r>
            <w:proofErr w:type="spellEnd"/>
            <w:r w:rsidRPr="0048434A">
              <w:rPr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8434A">
              <w:rPr>
                <w:sz w:val="20"/>
                <w:szCs w:val="20"/>
              </w:rPr>
              <w:t>Тосненского</w:t>
            </w:r>
            <w:proofErr w:type="spellEnd"/>
            <w:r w:rsidRPr="0048434A">
              <w:rPr>
                <w:sz w:val="20"/>
                <w:szCs w:val="20"/>
              </w:rPr>
              <w:t xml:space="preserve"> района Ленинградской области и подведомственными ей муниципальными казёнными и бюджетными учреждениями</w:t>
            </w:r>
          </w:p>
        </w:tc>
      </w:tr>
    </w:tbl>
    <w:p w:rsidR="00BF7A60" w:rsidRDefault="00BF7A60" w:rsidP="00BF7A60">
      <w:pPr>
        <w:rPr>
          <w:b/>
          <w:sz w:val="28"/>
        </w:rPr>
      </w:pPr>
    </w:p>
    <w:p w:rsidR="00BF7A60" w:rsidRPr="009F1A86" w:rsidRDefault="00BF7A60" w:rsidP="00BF7A60">
      <w:pPr>
        <w:ind w:firstLine="708"/>
        <w:jc w:val="both"/>
      </w:pPr>
      <w:r w:rsidRPr="00DE1229"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Pr="00D61836">
        <w:rPr>
          <w:color w:val="FF0000"/>
        </w:rPr>
        <w:t xml:space="preserve"> </w:t>
      </w:r>
      <w:r w:rsidRPr="002042C2">
        <w:t>Постановление</w:t>
      </w:r>
      <w:r>
        <w:t xml:space="preserve">м Правительства РФ от 02 сентября </w:t>
      </w:r>
      <w:r w:rsidRPr="002042C2">
        <w:t>20</w:t>
      </w:r>
      <w:r>
        <w:t>15 № 926 «</w:t>
      </w:r>
      <w:r w:rsidRPr="002042C2"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t xml:space="preserve">ьных цен товаров, работ, услуг)», Постановлением Правительства РФ от 09.12.2020 №2062 «О внесении изменений в приложение №2 к Правилам определения требований к закупаемым заказчиками отдельным видам товаров, работ, услуг (в том числе предельных цен товаров, работ, услуг)» в постановление </w:t>
      </w:r>
      <w:proofErr w:type="spellStart"/>
      <w:r>
        <w:t>Правителства</w:t>
      </w:r>
      <w:proofErr w:type="spellEnd"/>
      <w:r>
        <w:t xml:space="preserve"> РФ от 02.09.2015 №927 «Об определении требований к закупаемым заказчиками отдельным видам товаров, работ, услуг (в том числе предельных цен товаров, работ, услуг)», </w:t>
      </w:r>
      <w:r w:rsidRPr="00353083">
        <w:t xml:space="preserve">постановлением администрации </w:t>
      </w:r>
      <w:proofErr w:type="spellStart"/>
      <w:r w:rsidRPr="00353083">
        <w:t>Красноборского</w:t>
      </w:r>
      <w:proofErr w:type="spellEnd"/>
      <w:r w:rsidRPr="00353083">
        <w:t xml:space="preserve"> городского поселения </w:t>
      </w:r>
      <w:proofErr w:type="spellStart"/>
      <w:r w:rsidRPr="00353083">
        <w:t>Тосненского</w:t>
      </w:r>
      <w:proofErr w:type="spellEnd"/>
      <w:r w:rsidRPr="00353083">
        <w:t xml:space="preserve"> района Ленинградской области от 31.12.2015 № 447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353083">
        <w:t>Красноборского</w:t>
      </w:r>
      <w:proofErr w:type="spellEnd"/>
      <w:r w:rsidRPr="00353083">
        <w:t xml:space="preserve"> городского поселения </w:t>
      </w:r>
      <w:proofErr w:type="spellStart"/>
      <w:r w:rsidRPr="00353083">
        <w:t>Тосненского</w:t>
      </w:r>
      <w:proofErr w:type="spellEnd"/>
      <w:r w:rsidRPr="00353083">
        <w:t xml:space="preserve"> района  Ленинградской области, содержанию указанных актов и обеспечению их исполнения», постановлением администрации </w:t>
      </w:r>
      <w:proofErr w:type="spellStart"/>
      <w:r w:rsidRPr="00353083">
        <w:t>Красноборского</w:t>
      </w:r>
      <w:proofErr w:type="spellEnd"/>
      <w:r w:rsidRPr="00353083">
        <w:t xml:space="preserve"> городского поселения </w:t>
      </w:r>
      <w:proofErr w:type="spellStart"/>
      <w:r w:rsidRPr="00353083">
        <w:t>Тосненского</w:t>
      </w:r>
      <w:proofErr w:type="spellEnd"/>
      <w:r w:rsidRPr="00353083">
        <w:t xml:space="preserve"> района Ленинградской области от 07.07.2016 № 178 «Об утверждении Правил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 муниципального образования </w:t>
      </w:r>
      <w:proofErr w:type="spellStart"/>
      <w:r w:rsidRPr="00353083">
        <w:t>Красноборского</w:t>
      </w:r>
      <w:proofErr w:type="spellEnd"/>
      <w:r w:rsidRPr="00353083">
        <w:t xml:space="preserve"> городского поселение </w:t>
      </w:r>
      <w:proofErr w:type="spellStart"/>
      <w:r w:rsidRPr="00353083">
        <w:t>Тосненского</w:t>
      </w:r>
      <w:proofErr w:type="spellEnd"/>
      <w:r w:rsidRPr="00353083">
        <w:t xml:space="preserve"> района Ленинградской области и подведомственными им муниципальными казёнными учреждениями и муниципальными бюджетными учреждениями», </w:t>
      </w:r>
      <w:r w:rsidRPr="003F614A">
        <w:t xml:space="preserve">на основании Устава муниципального образования </w:t>
      </w:r>
      <w:proofErr w:type="spellStart"/>
      <w:r w:rsidRPr="003F614A">
        <w:t>Красноборского</w:t>
      </w:r>
      <w:proofErr w:type="spellEnd"/>
      <w:r w:rsidRPr="003F614A">
        <w:t xml:space="preserve"> городского поселение </w:t>
      </w:r>
      <w:proofErr w:type="spellStart"/>
      <w:r w:rsidRPr="003F614A">
        <w:t>Тосненского</w:t>
      </w:r>
      <w:proofErr w:type="spellEnd"/>
      <w:r w:rsidRPr="003F614A">
        <w:t xml:space="preserve"> района Ленинградской области,  на основании Устава </w:t>
      </w:r>
      <w:proofErr w:type="spellStart"/>
      <w:r w:rsidRPr="003F614A">
        <w:t>Красноборского</w:t>
      </w:r>
      <w:proofErr w:type="spellEnd"/>
      <w:r w:rsidRPr="003F614A">
        <w:t xml:space="preserve"> городского поселения </w:t>
      </w:r>
      <w:proofErr w:type="spellStart"/>
      <w:r w:rsidRPr="003F614A">
        <w:t>Тосненского</w:t>
      </w:r>
      <w:proofErr w:type="spellEnd"/>
      <w:r w:rsidRPr="003F614A">
        <w:t xml:space="preserve"> района Ленинградской области</w:t>
      </w:r>
      <w:r>
        <w:t xml:space="preserve">, </w:t>
      </w:r>
    </w:p>
    <w:p w:rsidR="00BF7A60" w:rsidRPr="00251463" w:rsidRDefault="00BF7A60" w:rsidP="00BF7A60">
      <w:pPr>
        <w:tabs>
          <w:tab w:val="left" w:pos="4140"/>
        </w:tabs>
        <w:ind w:right="4959"/>
        <w:rPr>
          <w:sz w:val="22"/>
          <w:szCs w:val="22"/>
        </w:rPr>
      </w:pPr>
    </w:p>
    <w:p w:rsidR="00BF7A60" w:rsidRPr="00753CB4" w:rsidRDefault="00BF7A60" w:rsidP="00BF7A60">
      <w:r w:rsidRPr="00753CB4">
        <w:t>ПОСТАНОВЛЯЮ:</w:t>
      </w:r>
    </w:p>
    <w:p w:rsidR="00BF7A60" w:rsidRDefault="00BF7A60" w:rsidP="00BF7A60">
      <w:pPr>
        <w:numPr>
          <w:ilvl w:val="0"/>
          <w:numId w:val="1"/>
        </w:numPr>
        <w:contextualSpacing/>
        <w:jc w:val="both"/>
      </w:pPr>
      <w:r>
        <w:lastRenderedPageBreak/>
        <w:t xml:space="preserve">Признать постановление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от 07.07.2016 № 178/1 утратившим силу.</w:t>
      </w:r>
    </w:p>
    <w:p w:rsidR="00BF7A60" w:rsidRDefault="00BF7A60" w:rsidP="00BF7A60">
      <w:pPr>
        <w:numPr>
          <w:ilvl w:val="0"/>
          <w:numId w:val="1"/>
        </w:numPr>
        <w:contextualSpacing/>
        <w:jc w:val="both"/>
      </w:pPr>
      <w:r w:rsidRPr="00753CB4">
        <w:t xml:space="preserve">Утвердить Требования к отдельным видам товаров, работ, услуг (в том числе предельные цены товаров, работ, услуг), закупаемых администрацией </w:t>
      </w:r>
      <w:proofErr w:type="spellStart"/>
      <w:r w:rsidRPr="00753CB4">
        <w:t>Красноборского</w:t>
      </w:r>
      <w:proofErr w:type="spellEnd"/>
      <w:r w:rsidRPr="00753CB4">
        <w:t xml:space="preserve"> городского поселения </w:t>
      </w:r>
      <w:proofErr w:type="spellStart"/>
      <w:r w:rsidRPr="00753CB4">
        <w:t>Тосненского</w:t>
      </w:r>
      <w:proofErr w:type="spellEnd"/>
      <w:r w:rsidRPr="00753CB4">
        <w:t xml:space="preserve"> района Ленинградской области и подведомственными ей муниципальными казёнными и бюджетными учреждениями (приложение).</w:t>
      </w:r>
    </w:p>
    <w:p w:rsidR="00BF7A60" w:rsidRPr="005E0722" w:rsidRDefault="00BF7A60" w:rsidP="00BF7A6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C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Разместить настоящее постановление на официальном сайте администрации муниципального образования </w:t>
      </w:r>
      <w:proofErr w:type="spellStart"/>
      <w:r w:rsidRPr="00753CB4">
        <w:rPr>
          <w:rFonts w:ascii="Times New Roman" w:eastAsia="Times New Roman" w:hAnsi="Times New Roman" w:cs="Times New Roman"/>
          <w:color w:val="auto"/>
          <w:sz w:val="24"/>
          <w:szCs w:val="24"/>
        </w:rPr>
        <w:t>Красноборского</w:t>
      </w:r>
      <w:proofErr w:type="spellEnd"/>
      <w:r w:rsidRPr="00753C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городского поселения </w:t>
      </w:r>
      <w:proofErr w:type="spellStart"/>
      <w:r w:rsidRPr="00753CB4">
        <w:rPr>
          <w:rFonts w:ascii="Times New Roman" w:eastAsia="Times New Roman" w:hAnsi="Times New Roman" w:cs="Times New Roman"/>
          <w:color w:val="auto"/>
          <w:sz w:val="24"/>
          <w:szCs w:val="24"/>
        </w:rPr>
        <w:t>Тосненского</w:t>
      </w:r>
      <w:proofErr w:type="spellEnd"/>
      <w:r w:rsidRPr="00753C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района Ленинградской области </w:t>
      </w:r>
      <w:hyperlink r:id="rId6" w:history="1">
        <w:r w:rsidRPr="0072339C">
          <w:rPr>
            <w:rStyle w:val="a4"/>
            <w:rFonts w:ascii="Times New Roman" w:eastAsia="Times New Roman" w:hAnsi="Times New Roman"/>
            <w:sz w:val="24"/>
            <w:szCs w:val="24"/>
          </w:rPr>
          <w:t>www.krbor.com</w:t>
        </w:r>
      </w:hyperlink>
      <w:r w:rsidRPr="00753CB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F7A60" w:rsidRDefault="00BF7A60" w:rsidP="00BF7A6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CB4">
        <w:rPr>
          <w:rFonts w:ascii="Times New Roman" w:eastAsia="Times New Roman" w:hAnsi="Times New Roman" w:cs="Times New Roman"/>
          <w:color w:val="auto"/>
          <w:sz w:val="24"/>
          <w:szCs w:val="24"/>
        </w:rPr>
        <w:t>Разместить настоящее постановление после утверждения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72339C">
          <w:rPr>
            <w:rStyle w:val="a4"/>
            <w:rFonts w:ascii="Times New Roman" w:eastAsia="Times New Roman" w:hAnsi="Times New Roman"/>
            <w:sz w:val="24"/>
            <w:szCs w:val="24"/>
          </w:rPr>
          <w:t>www.zakupki.gov.ru</w:t>
        </w:r>
      </w:hyperlink>
      <w:r w:rsidRPr="00753CB4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BF7A60" w:rsidRPr="00753CB4" w:rsidRDefault="00BF7A60" w:rsidP="00BF7A6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CB4">
        <w:rPr>
          <w:rFonts w:ascii="Times New Roman" w:hAnsi="Times New Roman" w:cs="Times New Roman"/>
          <w:color w:val="auto"/>
          <w:spacing w:val="2"/>
          <w:sz w:val="24"/>
          <w:szCs w:val="24"/>
          <w:u w:color="2D2D2D"/>
          <w:shd w:val="clear" w:color="auto" w:fill="FFFFFF"/>
        </w:rPr>
        <w:t>Настоящее постановление вступает в силу после официального опубликования.</w:t>
      </w:r>
    </w:p>
    <w:p w:rsidR="00BF7A60" w:rsidRPr="0084093A" w:rsidRDefault="00BF7A60" w:rsidP="00BF7A60">
      <w:pPr>
        <w:numPr>
          <w:ilvl w:val="0"/>
          <w:numId w:val="1"/>
        </w:numPr>
        <w:contextualSpacing/>
        <w:jc w:val="both"/>
      </w:pPr>
      <w:r w:rsidRPr="0084093A">
        <w:t>Контроль за исполнением настоящего п</w:t>
      </w:r>
      <w:r>
        <w:t>остановления оставляю за собой.</w:t>
      </w:r>
    </w:p>
    <w:p w:rsidR="00BF7A60" w:rsidRDefault="00BF7A60" w:rsidP="00BF7A60">
      <w:pPr>
        <w:rPr>
          <w:b/>
        </w:rPr>
      </w:pPr>
    </w:p>
    <w:p w:rsidR="00BF7A60" w:rsidRDefault="00BF7A60" w:rsidP="00BF7A60">
      <w:pPr>
        <w:rPr>
          <w:b/>
        </w:rPr>
      </w:pPr>
    </w:p>
    <w:p w:rsidR="00BF7A60" w:rsidRDefault="00BF7A60" w:rsidP="00BF7A60">
      <w:pPr>
        <w:rPr>
          <w:b/>
        </w:rPr>
      </w:pPr>
    </w:p>
    <w:p w:rsidR="00BF7A60" w:rsidRDefault="00BF7A60" w:rsidP="00BF7A60">
      <w:pPr>
        <w:rPr>
          <w:b/>
        </w:rPr>
      </w:pPr>
    </w:p>
    <w:p w:rsidR="00BF7A60" w:rsidRDefault="00BF7A60" w:rsidP="00BF7A60">
      <w:pPr>
        <w:jc w:val="both"/>
      </w:pPr>
      <w:r>
        <w:rPr>
          <w:b/>
        </w:rPr>
        <w:tab/>
      </w:r>
    </w:p>
    <w:p w:rsidR="00BF7A60" w:rsidRDefault="00BF7A60" w:rsidP="00BF7A60"/>
    <w:p w:rsidR="00BF7A60" w:rsidRDefault="00BF7A60" w:rsidP="00BF7A60"/>
    <w:p w:rsidR="00BF7A60" w:rsidRDefault="00BF7A60" w:rsidP="00BF7A60">
      <w:proofErr w:type="gramStart"/>
      <w:r>
        <w:t>Глава  администрации</w:t>
      </w:r>
      <w:proofErr w:type="gramEnd"/>
      <w:r>
        <w:t xml:space="preserve">             </w:t>
      </w:r>
      <w:r>
        <w:tab/>
      </w:r>
      <w:r>
        <w:tab/>
      </w:r>
      <w:r>
        <w:tab/>
        <w:t xml:space="preserve">                            Н.И. Аксенов</w:t>
      </w:r>
    </w:p>
    <w:p w:rsidR="00BF7A60" w:rsidRDefault="00BF7A60" w:rsidP="00BF7A60"/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rPr>
          <w:sz w:val="16"/>
          <w:szCs w:val="16"/>
        </w:rPr>
      </w:pPr>
      <w:r>
        <w:rPr>
          <w:sz w:val="16"/>
          <w:szCs w:val="16"/>
        </w:rPr>
        <w:t>Исп. Косарева 62-295</w:t>
      </w:r>
    </w:p>
    <w:p w:rsidR="00BF7A60" w:rsidRPr="00C01A27" w:rsidRDefault="00BF7A60" w:rsidP="00BF7A60">
      <w:pPr>
        <w:rPr>
          <w:sz w:val="16"/>
          <w:szCs w:val="16"/>
        </w:rPr>
      </w:pPr>
    </w:p>
    <w:p w:rsidR="00BF7A60" w:rsidRDefault="00BF7A60" w:rsidP="00BF7A60">
      <w:pPr>
        <w:tabs>
          <w:tab w:val="left" w:pos="4140"/>
        </w:tabs>
        <w:ind w:right="4959"/>
        <w:rPr>
          <w:sz w:val="16"/>
          <w:szCs w:val="16"/>
        </w:rPr>
        <w:sectPr w:rsidR="00BF7A60" w:rsidSect="00BF7A60">
          <w:pgSz w:w="11906" w:h="16838"/>
          <w:pgMar w:top="1134" w:right="1106" w:bottom="539" w:left="1276" w:header="709" w:footer="709" w:gutter="0"/>
          <w:cols w:space="708"/>
          <w:docGrid w:linePitch="360"/>
        </w:sectPr>
      </w:pPr>
    </w:p>
    <w:p w:rsidR="00BF7A60" w:rsidRDefault="00BF7A60" w:rsidP="00BF7A60">
      <w:pPr>
        <w:tabs>
          <w:tab w:val="left" w:pos="4140"/>
        </w:tabs>
        <w:ind w:right="-3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</w:p>
    <w:p w:rsidR="00BF7A60" w:rsidRDefault="00BF7A60" w:rsidP="00BF7A60">
      <w:pPr>
        <w:tabs>
          <w:tab w:val="left" w:pos="4140"/>
        </w:tabs>
        <w:ind w:right="-3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</w:t>
      </w:r>
    </w:p>
    <w:p w:rsidR="00BF7A60" w:rsidRDefault="00BF7A60" w:rsidP="00BF7A60">
      <w:pPr>
        <w:tabs>
          <w:tab w:val="left" w:pos="4140"/>
        </w:tabs>
        <w:ind w:right="-3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Красноборского</w:t>
      </w:r>
      <w:proofErr w:type="spellEnd"/>
      <w:r>
        <w:rPr>
          <w:sz w:val="16"/>
          <w:szCs w:val="16"/>
        </w:rPr>
        <w:t xml:space="preserve"> городского поселения</w:t>
      </w:r>
    </w:p>
    <w:p w:rsidR="00BF7A60" w:rsidRDefault="00BF7A60" w:rsidP="00BF7A60">
      <w:pPr>
        <w:tabs>
          <w:tab w:val="left" w:pos="4140"/>
        </w:tabs>
        <w:ind w:right="-3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Тосненского</w:t>
      </w:r>
      <w:proofErr w:type="spellEnd"/>
      <w:r>
        <w:rPr>
          <w:sz w:val="16"/>
          <w:szCs w:val="16"/>
        </w:rPr>
        <w:t xml:space="preserve"> района Ленинградской области</w:t>
      </w:r>
    </w:p>
    <w:p w:rsidR="00BF7A60" w:rsidRDefault="00BF7A60" w:rsidP="00BF7A60">
      <w:pPr>
        <w:tabs>
          <w:tab w:val="left" w:pos="4140"/>
        </w:tabs>
        <w:ind w:right="-3"/>
        <w:jc w:val="right"/>
        <w:rPr>
          <w:sz w:val="16"/>
          <w:szCs w:val="16"/>
        </w:rPr>
      </w:pPr>
      <w:r>
        <w:rPr>
          <w:sz w:val="16"/>
          <w:szCs w:val="16"/>
        </w:rPr>
        <w:t>От____________ № _______</w:t>
      </w:r>
    </w:p>
    <w:p w:rsidR="00BF7A60" w:rsidRDefault="00BF7A60" w:rsidP="00BF7A60">
      <w:pPr>
        <w:tabs>
          <w:tab w:val="left" w:pos="4140"/>
        </w:tabs>
        <w:ind w:right="-3"/>
        <w:jc w:val="right"/>
        <w:rPr>
          <w:sz w:val="16"/>
          <w:szCs w:val="16"/>
        </w:rPr>
      </w:pPr>
    </w:p>
    <w:p w:rsidR="00BF7A60" w:rsidRDefault="00BF7A60" w:rsidP="00BF7A60">
      <w:pPr>
        <w:tabs>
          <w:tab w:val="left" w:pos="4140"/>
        </w:tabs>
        <w:ind w:right="-3"/>
        <w:jc w:val="center"/>
      </w:pPr>
      <w:r>
        <w:t>Требования к отдельным видам товаров, работ, услуг (в том числе предельные цены товаров, работ, услуг), закупаемых администрацией</w:t>
      </w:r>
    </w:p>
    <w:p w:rsidR="00BF7A60" w:rsidRDefault="00BF7A60" w:rsidP="00BF7A60">
      <w:pPr>
        <w:tabs>
          <w:tab w:val="left" w:pos="4140"/>
        </w:tabs>
        <w:ind w:right="-3"/>
        <w:jc w:val="center"/>
      </w:pP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BF7A60" w:rsidRDefault="00BF7A60" w:rsidP="00BF7A60">
      <w:pPr>
        <w:tabs>
          <w:tab w:val="left" w:pos="4140"/>
        </w:tabs>
        <w:ind w:right="-3"/>
        <w:jc w:val="center"/>
      </w:pPr>
    </w:p>
    <w:p w:rsidR="00BF7A60" w:rsidRDefault="00BF7A60" w:rsidP="00BF7A60">
      <w:pPr>
        <w:tabs>
          <w:tab w:val="left" w:pos="4140"/>
        </w:tabs>
        <w:ind w:right="-3"/>
        <w:jc w:val="center"/>
      </w:pPr>
      <w:r>
        <w:t>Отдельных видов товаров, работ, услуг, их потребительские</w:t>
      </w:r>
    </w:p>
    <w:p w:rsidR="00BF7A60" w:rsidRDefault="00BF7A60" w:rsidP="00BF7A60">
      <w:pPr>
        <w:tabs>
          <w:tab w:val="left" w:pos="4140"/>
        </w:tabs>
        <w:ind w:right="-3"/>
        <w:jc w:val="center"/>
      </w:pPr>
      <w:r>
        <w:t>свойства (в том числе качество) и иные характеристики</w:t>
      </w:r>
    </w:p>
    <w:p w:rsidR="00BF7A60" w:rsidRDefault="00BF7A60" w:rsidP="00BF7A60">
      <w:pPr>
        <w:tabs>
          <w:tab w:val="left" w:pos="4140"/>
        </w:tabs>
        <w:ind w:right="-3"/>
        <w:jc w:val="center"/>
      </w:pPr>
      <w:r>
        <w:t>(в том числе предельные цены товаров, работ, услуг) к ним</w:t>
      </w:r>
    </w:p>
    <w:p w:rsidR="00BF7A60" w:rsidRDefault="00BF7A60" w:rsidP="00BF7A60">
      <w:pPr>
        <w:tabs>
          <w:tab w:val="left" w:pos="4140"/>
        </w:tabs>
        <w:ind w:right="-3"/>
        <w:jc w:val="center"/>
      </w:pPr>
    </w:p>
    <w:p w:rsidR="00BF7A60" w:rsidRDefault="00BF7A60" w:rsidP="00BF7A60">
      <w:pPr>
        <w:numPr>
          <w:ilvl w:val="0"/>
          <w:numId w:val="2"/>
        </w:numPr>
        <w:ind w:right="-3"/>
      </w:pPr>
      <w:r>
        <w:t xml:space="preserve">Требования к отдельным видам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администрацией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отдельным видам товаров, работ, услуг</w:t>
      </w:r>
    </w:p>
    <w:p w:rsidR="00B70FDA" w:rsidRDefault="00B70F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994"/>
        <w:gridCol w:w="1427"/>
        <w:gridCol w:w="620"/>
        <w:gridCol w:w="1114"/>
        <w:gridCol w:w="1199"/>
        <w:gridCol w:w="1245"/>
        <w:gridCol w:w="1282"/>
        <w:gridCol w:w="1764"/>
        <w:gridCol w:w="1245"/>
        <w:gridCol w:w="1282"/>
        <w:gridCol w:w="1263"/>
        <w:gridCol w:w="1276"/>
      </w:tblGrid>
      <w:tr w:rsidR="00BF7A60" w:rsidRPr="00BF7A60" w:rsidTr="00BF7A60">
        <w:trPr>
          <w:trHeight w:val="2880"/>
        </w:trPr>
        <w:tc>
          <w:tcPr>
            <w:tcW w:w="416" w:type="dxa"/>
            <w:hideMark/>
          </w:tcPr>
          <w:p w:rsidR="00BF7A60" w:rsidRPr="00BF7A60" w:rsidRDefault="00BF7A60" w:rsidP="00BF7A60">
            <w:r w:rsidRPr="00BF7A60">
              <w:t>№ п/п</w:t>
            </w:r>
          </w:p>
        </w:tc>
        <w:tc>
          <w:tcPr>
            <w:tcW w:w="994" w:type="dxa"/>
            <w:hideMark/>
          </w:tcPr>
          <w:p w:rsidR="00BF7A60" w:rsidRPr="00BF7A60" w:rsidRDefault="00BF7A60" w:rsidP="00BF7A60">
            <w:r w:rsidRPr="00BF7A60">
              <w:t>Код по ОКПД</w:t>
            </w:r>
          </w:p>
        </w:tc>
        <w:tc>
          <w:tcPr>
            <w:tcW w:w="1427" w:type="dxa"/>
            <w:hideMark/>
          </w:tcPr>
          <w:p w:rsidR="00BF7A60" w:rsidRPr="00BF7A60" w:rsidRDefault="00BF7A60" w:rsidP="00BF7A60">
            <w:r w:rsidRPr="00BF7A60">
              <w:t>Наименование отдельного вида товаров, работ, услуг</w:t>
            </w:r>
          </w:p>
        </w:tc>
        <w:tc>
          <w:tcPr>
            <w:tcW w:w="1734" w:type="dxa"/>
            <w:gridSpan w:val="2"/>
            <w:hideMark/>
          </w:tcPr>
          <w:p w:rsidR="00BF7A60" w:rsidRPr="00BF7A60" w:rsidRDefault="00BF7A60" w:rsidP="00BF7A60">
            <w:r w:rsidRPr="00BF7A60">
              <w:t>Единица измерения</w:t>
            </w:r>
          </w:p>
        </w:tc>
        <w:tc>
          <w:tcPr>
            <w:tcW w:w="3726" w:type="dxa"/>
            <w:gridSpan w:val="3"/>
            <w:hideMark/>
          </w:tcPr>
          <w:p w:rsidR="00BF7A60" w:rsidRPr="00BF7A60" w:rsidRDefault="00BF7A60" w:rsidP="00BF7A60">
            <w:r w:rsidRPr="00BF7A60">
              <w:t xml:space="preserve">Требования к потребительским свойствам (в </w:t>
            </w:r>
            <w:proofErr w:type="spellStart"/>
            <w:r w:rsidRPr="00BF7A60">
              <w:t>т.ч</w:t>
            </w:r>
            <w:proofErr w:type="spellEnd"/>
            <w:r w:rsidRPr="00BF7A60">
              <w:t>. качеству) и иным характеристикам, установленные в обязательном перечне отдельных видов товаров, работ, услуг, в отношение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      </w:r>
          </w:p>
        </w:tc>
        <w:tc>
          <w:tcPr>
            <w:tcW w:w="6830" w:type="dxa"/>
            <w:gridSpan w:val="5"/>
            <w:hideMark/>
          </w:tcPr>
          <w:p w:rsidR="00BF7A60" w:rsidRPr="00BF7A60" w:rsidRDefault="00BF7A60" w:rsidP="00BF7A60">
            <w:r w:rsidRPr="00BF7A60">
              <w:t xml:space="preserve">Требования к потребительским свойствам (в </w:t>
            </w:r>
            <w:proofErr w:type="spellStart"/>
            <w:r w:rsidRPr="00BF7A60">
              <w:t>т.ч</w:t>
            </w:r>
            <w:proofErr w:type="spellEnd"/>
            <w:r w:rsidRPr="00BF7A60">
              <w:t>. качеству) и иным характеристикам, неопределенные в обязательном перечне отдельных видов товаров, работ, услуг, в отношение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      </w:r>
          </w:p>
        </w:tc>
      </w:tr>
      <w:tr w:rsidR="00BF7A60" w:rsidRPr="00BF7A60" w:rsidTr="00BF7A60">
        <w:trPr>
          <w:trHeight w:val="5700"/>
        </w:trPr>
        <w:tc>
          <w:tcPr>
            <w:tcW w:w="416" w:type="dxa"/>
            <w:hideMark/>
          </w:tcPr>
          <w:p w:rsidR="00BF7A60" w:rsidRPr="00BF7A60" w:rsidRDefault="00BF7A60">
            <w:r w:rsidRPr="00BF7A60">
              <w:lastRenderedPageBreak/>
              <w:t> </w:t>
            </w:r>
          </w:p>
        </w:tc>
        <w:tc>
          <w:tcPr>
            <w:tcW w:w="99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427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Код по ОКЕИ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наименование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характеристика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Значение характеристики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характеристика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Значение характеристики</w:t>
            </w:r>
          </w:p>
        </w:tc>
        <w:tc>
          <w:tcPr>
            <w:tcW w:w="1263" w:type="dxa"/>
            <w:hideMark/>
          </w:tcPr>
          <w:p w:rsidR="00BF7A60" w:rsidRPr="00BF7A60" w:rsidRDefault="00BF7A60" w:rsidP="00BF7A60">
            <w:r w:rsidRPr="00BF7A60">
              <w:t xml:space="preserve">обоснование отклонения значения характеристики от утвержденной администрацией </w:t>
            </w:r>
            <w:proofErr w:type="spellStart"/>
            <w:r w:rsidRPr="00BF7A60">
              <w:t>Красноборского</w:t>
            </w:r>
            <w:proofErr w:type="spellEnd"/>
            <w:r w:rsidRPr="00BF7A60">
              <w:t xml:space="preserve"> городского поселения </w:t>
            </w:r>
            <w:proofErr w:type="spellStart"/>
            <w:r w:rsidRPr="00BF7A60">
              <w:t>Тосненского</w:t>
            </w:r>
            <w:proofErr w:type="spellEnd"/>
            <w:r w:rsidRPr="00BF7A60">
              <w:t xml:space="preserve"> района Ленинградской области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функциональное назначение</w:t>
            </w:r>
          </w:p>
        </w:tc>
      </w:tr>
      <w:tr w:rsidR="00BF7A60" w:rsidRPr="00BF7A60" w:rsidTr="00BF7A60">
        <w:trPr>
          <w:trHeight w:val="5100"/>
        </w:trPr>
        <w:tc>
          <w:tcPr>
            <w:tcW w:w="416" w:type="dxa"/>
            <w:hideMark/>
          </w:tcPr>
          <w:p w:rsidR="00BF7A60" w:rsidRPr="00BF7A60" w:rsidRDefault="00BF7A60">
            <w:r w:rsidRPr="00BF7A60">
              <w:lastRenderedPageBreak/>
              <w:t> </w:t>
            </w:r>
          </w:p>
        </w:tc>
        <w:tc>
          <w:tcPr>
            <w:tcW w:w="99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427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группа 1 (руководители органов местного самоуправления и заместители руководителей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 xml:space="preserve">группа 2 (иные должности органов местного самоуправления, а также все сотрудники (включая руководителя) органов местного самоуправления 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группа 1 (руководители органов местного самоуправления и заместители руководителей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 xml:space="preserve">группа 2 (иные должности органов местного самоуправления, а также все сотрудники (включая руководителя) органов местного самоуправления 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416" w:type="dxa"/>
            <w:hideMark/>
          </w:tcPr>
          <w:p w:rsidR="00BF7A60" w:rsidRPr="00BF7A60" w:rsidRDefault="00BF7A60" w:rsidP="00BF7A60">
            <w:r w:rsidRPr="00BF7A60">
              <w:t>1</w:t>
            </w:r>
          </w:p>
        </w:tc>
        <w:tc>
          <w:tcPr>
            <w:tcW w:w="994" w:type="dxa"/>
            <w:hideMark/>
          </w:tcPr>
          <w:p w:rsidR="00BF7A60" w:rsidRPr="00BF7A60" w:rsidRDefault="00BF7A60" w:rsidP="00BF7A60">
            <w:r w:rsidRPr="00BF7A60">
              <w:t>2</w:t>
            </w:r>
          </w:p>
        </w:tc>
        <w:tc>
          <w:tcPr>
            <w:tcW w:w="1427" w:type="dxa"/>
            <w:hideMark/>
          </w:tcPr>
          <w:p w:rsidR="00BF7A60" w:rsidRPr="00BF7A60" w:rsidRDefault="00BF7A60" w:rsidP="00BF7A60">
            <w:r w:rsidRPr="00BF7A60">
              <w:t>3</w:t>
            </w:r>
          </w:p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4</w:t>
            </w:r>
          </w:p>
        </w:tc>
        <w:tc>
          <w:tcPr>
            <w:tcW w:w="1114" w:type="dxa"/>
            <w:hideMark/>
          </w:tcPr>
          <w:p w:rsidR="00BF7A60" w:rsidRPr="00BF7A60" w:rsidRDefault="00BF7A60" w:rsidP="00BF7A60">
            <w:r w:rsidRPr="00BF7A60">
              <w:t>5</w:t>
            </w:r>
          </w:p>
        </w:tc>
        <w:tc>
          <w:tcPr>
            <w:tcW w:w="1199" w:type="dxa"/>
            <w:hideMark/>
          </w:tcPr>
          <w:p w:rsidR="00BF7A60" w:rsidRPr="00BF7A60" w:rsidRDefault="00BF7A60" w:rsidP="00BF7A60">
            <w:r w:rsidRPr="00BF7A60">
              <w:t>6</w:t>
            </w:r>
          </w:p>
        </w:tc>
        <w:tc>
          <w:tcPr>
            <w:tcW w:w="1245" w:type="dxa"/>
            <w:hideMark/>
          </w:tcPr>
          <w:p w:rsidR="00BF7A60" w:rsidRPr="00BF7A60" w:rsidRDefault="00BF7A60" w:rsidP="00BF7A60">
            <w:r w:rsidRPr="00BF7A60">
              <w:t>7</w:t>
            </w:r>
          </w:p>
        </w:tc>
        <w:tc>
          <w:tcPr>
            <w:tcW w:w="1282" w:type="dxa"/>
            <w:hideMark/>
          </w:tcPr>
          <w:p w:rsidR="00BF7A60" w:rsidRPr="00BF7A60" w:rsidRDefault="00BF7A60" w:rsidP="00BF7A60">
            <w:r w:rsidRPr="00BF7A60">
              <w:t>8</w:t>
            </w:r>
          </w:p>
        </w:tc>
        <w:tc>
          <w:tcPr>
            <w:tcW w:w="1764" w:type="dxa"/>
            <w:hideMark/>
          </w:tcPr>
          <w:p w:rsidR="00BF7A60" w:rsidRPr="00BF7A60" w:rsidRDefault="00BF7A60" w:rsidP="00BF7A60">
            <w:r w:rsidRPr="00BF7A60">
              <w:t>9</w:t>
            </w:r>
          </w:p>
        </w:tc>
        <w:tc>
          <w:tcPr>
            <w:tcW w:w="1245" w:type="dxa"/>
            <w:hideMark/>
          </w:tcPr>
          <w:p w:rsidR="00BF7A60" w:rsidRPr="00BF7A60" w:rsidRDefault="00BF7A60" w:rsidP="00BF7A60">
            <w:r w:rsidRPr="00BF7A60">
              <w:t>10</w:t>
            </w:r>
          </w:p>
        </w:tc>
        <w:tc>
          <w:tcPr>
            <w:tcW w:w="1282" w:type="dxa"/>
            <w:hideMark/>
          </w:tcPr>
          <w:p w:rsidR="00BF7A60" w:rsidRPr="00BF7A60" w:rsidRDefault="00BF7A60" w:rsidP="00BF7A60">
            <w:r w:rsidRPr="00BF7A60">
              <w:t>11</w:t>
            </w:r>
          </w:p>
        </w:tc>
        <w:tc>
          <w:tcPr>
            <w:tcW w:w="1263" w:type="dxa"/>
            <w:hideMark/>
          </w:tcPr>
          <w:p w:rsidR="00BF7A60" w:rsidRPr="00BF7A60" w:rsidRDefault="00BF7A60" w:rsidP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 w:rsidP="00BF7A60">
            <w:r w:rsidRPr="00BF7A60">
              <w:t>12</w:t>
            </w:r>
          </w:p>
        </w:tc>
      </w:tr>
      <w:tr w:rsidR="00BF7A60" w:rsidRPr="00BF7A60" w:rsidTr="00BF7A60">
        <w:trPr>
          <w:trHeight w:val="3465"/>
        </w:trPr>
        <w:tc>
          <w:tcPr>
            <w:tcW w:w="416" w:type="dxa"/>
            <w:vMerge w:val="restart"/>
            <w:hideMark/>
          </w:tcPr>
          <w:p w:rsidR="00BF7A60" w:rsidRPr="00BF7A60" w:rsidRDefault="00BF7A60" w:rsidP="00BF7A60">
            <w:r w:rsidRPr="00BF7A60">
              <w:t>1</w:t>
            </w:r>
          </w:p>
        </w:tc>
        <w:tc>
          <w:tcPr>
            <w:tcW w:w="994" w:type="dxa"/>
            <w:vMerge w:val="restart"/>
            <w:hideMark/>
          </w:tcPr>
          <w:p w:rsidR="00BF7A60" w:rsidRPr="00BF7A60" w:rsidRDefault="00BF7A60" w:rsidP="00BF7A60">
            <w:r w:rsidRPr="00BF7A60">
              <w:t>26.20.14.000</w:t>
            </w:r>
          </w:p>
        </w:tc>
        <w:tc>
          <w:tcPr>
            <w:tcW w:w="1427" w:type="dxa"/>
            <w:hideMark/>
          </w:tcPr>
          <w:p w:rsidR="00BF7A60" w:rsidRPr="00BF7A60" w:rsidRDefault="00BF7A60">
            <w:r w:rsidRPr="00BF7A60"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450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2745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 w:val="restart"/>
            <w:hideMark/>
          </w:tcPr>
          <w:p w:rsidR="00BF7A60" w:rsidRPr="00BF7A60" w:rsidRDefault="00BF7A60" w:rsidP="00BF7A60">
            <w:r w:rsidRPr="00BF7A60">
              <w:t>сервер</w:t>
            </w:r>
          </w:p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 w:rsidP="00254ACD">
            <w:r w:rsidRPr="00BF7A60">
              <w:t xml:space="preserve">тип-сервер процессор 8 ядер, частота - 4 </w:t>
            </w:r>
            <w:proofErr w:type="spellStart"/>
            <w:r w:rsidRPr="00BF7A60">
              <w:t>Ггц</w:t>
            </w:r>
            <w:proofErr w:type="spellEnd"/>
            <w:r w:rsidRPr="00BF7A60">
              <w:t xml:space="preserve">, количество 4 </w:t>
            </w:r>
            <w:proofErr w:type="spellStart"/>
            <w:r w:rsidRPr="00BF7A60">
              <w:t>шт</w:t>
            </w:r>
            <w:proofErr w:type="spellEnd"/>
            <w:r w:rsidRPr="00BF7A60">
              <w:t>, Системная плата - серверная, Кол-во слотов памяти -8 на каждый процессор, RAID - контроллер 0,1,10,5 с горячей заменой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2553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Гигабайт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внутренняя память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64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2553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Гигабайт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объем жесткого диска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2000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39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дюйм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формат фактор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2,5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63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 w:val="restart"/>
            <w:hideMark/>
          </w:tcPr>
          <w:p w:rsidR="00BF7A60" w:rsidRPr="00BF7A60" w:rsidRDefault="00BF7A60" w:rsidP="00BF7A60">
            <w:r w:rsidRPr="00BF7A60">
              <w:t>персональный компьютер</w:t>
            </w:r>
          </w:p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 w:rsidP="00254ACD">
            <w:r w:rsidRPr="00BF7A60">
              <w:t>тип-системный блок и монитор размер монитора не мнее27" разрешение 1920х1080(1</w:t>
            </w:r>
            <w:r w:rsidR="00254ACD">
              <w:t xml:space="preserve">6:9) Тип памяти:3 Тип жесткого </w:t>
            </w:r>
            <w:r w:rsidRPr="00BF7A60">
              <w:t>диска - HDD, оптический привод, Вид</w:t>
            </w:r>
            <w:r w:rsidR="00254ACD">
              <w:t xml:space="preserve"> </w:t>
            </w:r>
            <w:r w:rsidRPr="00BF7A60">
              <w:t xml:space="preserve">карта интегрированная, Клавиатура обычная, интерфейс USB, мышь оптическая, интерфейс USB - 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292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МГц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частота процессора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4000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2553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Гигабайт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объем накопителя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2000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2553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Гигабайт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 w:rsidP="00254ACD">
            <w:r w:rsidRPr="00BF7A60">
              <w:t>раз</w:t>
            </w:r>
            <w:r w:rsidR="00254ACD">
              <w:t>м</w:t>
            </w:r>
            <w:r w:rsidRPr="00BF7A60">
              <w:t>ер оперативной памяти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16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39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дюйм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 xml:space="preserve">размер диагонали монитора 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34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285"/>
        </w:trPr>
        <w:tc>
          <w:tcPr>
            <w:tcW w:w="416" w:type="dxa"/>
            <w:vMerge w:val="restart"/>
            <w:hideMark/>
          </w:tcPr>
          <w:p w:rsidR="00BF7A60" w:rsidRPr="00BF7A60" w:rsidRDefault="00BF7A60" w:rsidP="00BF7A60">
            <w:r w:rsidRPr="00BF7A60">
              <w:lastRenderedPageBreak/>
              <w:t>2</w:t>
            </w:r>
          </w:p>
        </w:tc>
        <w:tc>
          <w:tcPr>
            <w:tcW w:w="994" w:type="dxa"/>
            <w:vMerge w:val="restart"/>
            <w:hideMark/>
          </w:tcPr>
          <w:p w:rsidR="00BF7A60" w:rsidRPr="00BF7A60" w:rsidRDefault="00BF7A60" w:rsidP="00BF7A60">
            <w:r w:rsidRPr="00BF7A60">
              <w:t>26.20.11.110</w:t>
            </w:r>
          </w:p>
        </w:tc>
        <w:tc>
          <w:tcPr>
            <w:tcW w:w="1427" w:type="dxa"/>
            <w:hideMark/>
          </w:tcPr>
          <w:p w:rsidR="00BF7A60" w:rsidRPr="00BF7A60" w:rsidRDefault="00BF7A60">
            <w:r w:rsidRPr="00BF7A60"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</w:t>
            </w:r>
            <w:r w:rsidRPr="00BF7A60">
              <w:lastRenderedPageBreak/>
              <w:t>ная техника</w:t>
            </w:r>
          </w:p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lastRenderedPageBreak/>
              <w:t>384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50,00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183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 w:val="restart"/>
            <w:hideMark/>
          </w:tcPr>
          <w:p w:rsidR="00BF7A60" w:rsidRPr="00BF7A60" w:rsidRDefault="00BF7A60" w:rsidP="00BF7A60">
            <w:r w:rsidRPr="00BF7A60">
              <w:t>ноутбук</w:t>
            </w:r>
          </w:p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Default="00BF7A60">
            <w:r w:rsidRPr="00BF7A60">
              <w:t xml:space="preserve">тип жесткого диска -  HDD+SSD </w:t>
            </w:r>
            <w:proofErr w:type="spellStart"/>
            <w:r w:rsidRPr="00BF7A60">
              <w:t>cash</w:t>
            </w:r>
            <w:proofErr w:type="spellEnd"/>
            <w:r w:rsidRPr="00BF7A60">
              <w:t xml:space="preserve">/SSD/HDD, </w:t>
            </w:r>
            <w:proofErr w:type="gramStart"/>
            <w:r w:rsidRPr="00BF7A60">
              <w:t>тип</w:t>
            </w:r>
            <w:proofErr w:type="gramEnd"/>
            <w:r w:rsidRPr="00BF7A60">
              <w:t xml:space="preserve"> видеоадаптера-встроенный/дискретный Оптический </w:t>
            </w:r>
            <w:r w:rsidRPr="00BF7A60">
              <w:lastRenderedPageBreak/>
              <w:t>привод CD/DVD</w:t>
            </w:r>
          </w:p>
          <w:p w:rsidR="009971D5" w:rsidRPr="009971D5" w:rsidRDefault="009971D5">
            <w:r w:rsidRPr="009971D5">
              <w:t xml:space="preserve">наличие модулей </w:t>
            </w:r>
            <w:proofErr w:type="spellStart"/>
            <w:r w:rsidRPr="009971D5">
              <w:t>Wi-Fi</w:t>
            </w:r>
            <w:proofErr w:type="spellEnd"/>
            <w:r w:rsidRPr="009971D5">
              <w:t xml:space="preserve">, </w:t>
            </w:r>
            <w:proofErr w:type="spellStart"/>
            <w:r w:rsidRPr="009971D5">
              <w:t>Bluetooth</w:t>
            </w:r>
            <w:proofErr w:type="spellEnd"/>
            <w:r w:rsidRPr="009971D5">
              <w:t xml:space="preserve">, поддержки 3G (UMTS), предустановленное программное обеспечение- MS </w:t>
            </w:r>
            <w:proofErr w:type="spellStart"/>
            <w:r w:rsidRPr="009971D5">
              <w:t>Office</w:t>
            </w:r>
            <w:proofErr w:type="spellEnd"/>
            <w:r w:rsidRPr="009971D5">
              <w:t xml:space="preserve"> , операционная система- Windows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lastRenderedPageBreak/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292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МГц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частота процессора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4000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166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кг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вес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10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2553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Гигабайт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объем накопителя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2000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2553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Гигабайт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память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32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39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дюйм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 xml:space="preserve">размер диагонали монитора 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17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416" w:type="dxa"/>
            <w:vMerge w:val="restart"/>
            <w:hideMark/>
          </w:tcPr>
          <w:p w:rsidR="00BF7A60" w:rsidRPr="00BF7A60" w:rsidRDefault="00BF7A60" w:rsidP="00BF7A60">
            <w:r w:rsidRPr="00BF7A60">
              <w:t>3</w:t>
            </w:r>
          </w:p>
        </w:tc>
        <w:tc>
          <w:tcPr>
            <w:tcW w:w="994" w:type="dxa"/>
            <w:vMerge w:val="restart"/>
            <w:hideMark/>
          </w:tcPr>
          <w:p w:rsidR="00BF7A60" w:rsidRPr="00BF7A60" w:rsidRDefault="00BF7A60" w:rsidP="00BF7A60">
            <w:r w:rsidRPr="00BF7A60">
              <w:t>26.20.16.120</w:t>
            </w:r>
          </w:p>
        </w:tc>
        <w:tc>
          <w:tcPr>
            <w:tcW w:w="1427" w:type="dxa"/>
            <w:vMerge w:val="restart"/>
            <w:hideMark/>
          </w:tcPr>
          <w:p w:rsidR="00BF7A60" w:rsidRPr="00BF7A60" w:rsidRDefault="00BF7A60" w:rsidP="00BF7A60">
            <w:r w:rsidRPr="00BF7A60">
              <w:t>принтеры</w:t>
            </w:r>
          </w:p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70,00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1515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 xml:space="preserve">лазерный, черно-белая печать, скорость печати - 50 </w:t>
            </w:r>
            <w:proofErr w:type="spellStart"/>
            <w:r w:rsidRPr="00BF7A60">
              <w:t>стр</w:t>
            </w:r>
            <w:proofErr w:type="spellEnd"/>
            <w:r w:rsidRPr="00BF7A60">
              <w:t>/мин (ч/б-</w:t>
            </w:r>
            <w:r w:rsidRPr="00BF7A60">
              <w:lastRenderedPageBreak/>
              <w:t xml:space="preserve">А4)интерфейсы </w:t>
            </w:r>
            <w:proofErr w:type="spellStart"/>
            <w:r w:rsidRPr="00BF7A60">
              <w:t>Ethernet</w:t>
            </w:r>
            <w:proofErr w:type="spellEnd"/>
            <w:r w:rsidRPr="00BF7A60">
              <w:t xml:space="preserve"> (RJ-45), USB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lastRenderedPageBreak/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3135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proofErr w:type="spellStart"/>
            <w:r w:rsidRPr="00BF7A60">
              <w:t>Дб</w:t>
            </w:r>
            <w:proofErr w:type="spellEnd"/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уровень звукового давления печати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55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166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кг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масса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20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416" w:type="dxa"/>
            <w:vMerge w:val="restart"/>
            <w:hideMark/>
          </w:tcPr>
          <w:p w:rsidR="00BF7A60" w:rsidRPr="00BF7A60" w:rsidRDefault="00BF7A60" w:rsidP="00BF7A60">
            <w:r w:rsidRPr="00BF7A60">
              <w:t>4.</w:t>
            </w:r>
          </w:p>
        </w:tc>
        <w:tc>
          <w:tcPr>
            <w:tcW w:w="994" w:type="dxa"/>
            <w:vMerge w:val="restart"/>
            <w:hideMark/>
          </w:tcPr>
          <w:p w:rsidR="00BF7A60" w:rsidRPr="00BF7A60" w:rsidRDefault="00BF7A60" w:rsidP="00BF7A60">
            <w:r w:rsidRPr="00BF7A60">
              <w:t>26.20.16.150</w:t>
            </w:r>
          </w:p>
        </w:tc>
        <w:tc>
          <w:tcPr>
            <w:tcW w:w="1427" w:type="dxa"/>
            <w:vMerge w:val="restart"/>
            <w:hideMark/>
          </w:tcPr>
          <w:p w:rsidR="00BF7A60" w:rsidRPr="00BF7A60" w:rsidRDefault="00BF7A60" w:rsidP="00BF7A60">
            <w:r w:rsidRPr="00BF7A60">
              <w:t>сканеры</w:t>
            </w:r>
          </w:p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60,00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Тип: планшетный/протяжной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212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Вт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потребляемая мощность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10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166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кг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масса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3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300"/>
        </w:trPr>
        <w:tc>
          <w:tcPr>
            <w:tcW w:w="416" w:type="dxa"/>
            <w:vMerge w:val="restart"/>
            <w:hideMark/>
          </w:tcPr>
          <w:p w:rsidR="00BF7A60" w:rsidRPr="00BF7A60" w:rsidRDefault="00BF7A60" w:rsidP="00BF7A60">
            <w:r w:rsidRPr="00BF7A60">
              <w:t>5</w:t>
            </w:r>
          </w:p>
        </w:tc>
        <w:tc>
          <w:tcPr>
            <w:tcW w:w="994" w:type="dxa"/>
            <w:vMerge w:val="restart"/>
            <w:hideMark/>
          </w:tcPr>
          <w:p w:rsidR="00BF7A60" w:rsidRPr="00BF7A60" w:rsidRDefault="00BF7A60" w:rsidP="00BF7A60">
            <w:r w:rsidRPr="00BF7A60">
              <w:t>26.20.18.000</w:t>
            </w:r>
          </w:p>
        </w:tc>
        <w:tc>
          <w:tcPr>
            <w:tcW w:w="1427" w:type="dxa"/>
            <w:vMerge w:val="restart"/>
            <w:hideMark/>
          </w:tcPr>
          <w:p w:rsidR="00BF7A60" w:rsidRPr="00BF7A60" w:rsidRDefault="00BF7A60" w:rsidP="00BF7A60">
            <w:r w:rsidRPr="00BF7A60">
              <w:t>устройства периферийные с двумя и более функциями: печать данных, копирование, сканирован</w:t>
            </w:r>
            <w:r w:rsidRPr="00BF7A60">
              <w:lastRenderedPageBreak/>
              <w:t>ие, прием и передача факсимильных сообщений</w:t>
            </w:r>
          </w:p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lastRenderedPageBreak/>
              <w:t>384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60,00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132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черно-белая лазерная печать или 4-цветная лазерная печать Интерфейсы -</w:t>
            </w:r>
            <w:proofErr w:type="spellStart"/>
            <w:r w:rsidRPr="00BF7A60">
              <w:t>Ethernet</w:t>
            </w:r>
            <w:proofErr w:type="spellEnd"/>
            <w:r w:rsidRPr="00BF7A60">
              <w:t xml:space="preserve"> (RJ/45, WiFi,802,1 </w:t>
            </w:r>
            <w:proofErr w:type="spellStart"/>
            <w:r w:rsidRPr="00BF7A60">
              <w:t>In</w:t>
            </w:r>
            <w:proofErr w:type="spellEnd"/>
            <w:r w:rsidRPr="00BF7A60">
              <w:t>, USB 2.0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15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3135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proofErr w:type="spellStart"/>
            <w:r w:rsidRPr="00BF7A60">
              <w:t>Дб</w:t>
            </w:r>
            <w:proofErr w:type="spellEnd"/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уровень звукового давления печати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55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166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кг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масса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105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2100"/>
        </w:trPr>
        <w:tc>
          <w:tcPr>
            <w:tcW w:w="416" w:type="dxa"/>
            <w:hideMark/>
          </w:tcPr>
          <w:p w:rsidR="00BF7A60" w:rsidRPr="00BF7A60" w:rsidRDefault="00BF7A60" w:rsidP="00BF7A60">
            <w:r w:rsidRPr="00BF7A60">
              <w:t>6</w:t>
            </w:r>
          </w:p>
        </w:tc>
        <w:tc>
          <w:tcPr>
            <w:tcW w:w="994" w:type="dxa"/>
            <w:hideMark/>
          </w:tcPr>
          <w:p w:rsidR="00BF7A60" w:rsidRPr="00BF7A60" w:rsidRDefault="00BF7A60">
            <w:r w:rsidRPr="00BF7A60">
              <w:t>26.30.22.000</w:t>
            </w:r>
          </w:p>
        </w:tc>
        <w:tc>
          <w:tcPr>
            <w:tcW w:w="1427" w:type="dxa"/>
            <w:hideMark/>
          </w:tcPr>
          <w:p w:rsidR="00BF7A60" w:rsidRPr="00BF7A60" w:rsidRDefault="00BF7A60">
            <w:r w:rsidRPr="00BF7A60"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не более 15,00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не более 10,00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 </w:t>
            </w:r>
            <w:r w:rsidR="009971D5" w:rsidRPr="009971D5">
              <w:t>тип устройства (телефон/ смартфон), операционная система (</w:t>
            </w:r>
            <w:proofErr w:type="spellStart"/>
            <w:r w:rsidR="009971D5" w:rsidRPr="009971D5">
              <w:t>Android</w:t>
            </w:r>
            <w:proofErr w:type="spellEnd"/>
            <w:r w:rsidR="009971D5" w:rsidRPr="009971D5">
              <w:t>, IOS),  метод управления (сенсорный/ кнопочный), количество SIM-карт ( до двух), наличие модулей и интерфейсов (</w:t>
            </w:r>
            <w:proofErr w:type="spellStart"/>
            <w:r w:rsidR="009971D5" w:rsidRPr="009971D5">
              <w:t>Wi-Fi</w:t>
            </w:r>
            <w:proofErr w:type="spellEnd"/>
            <w:r w:rsidR="009971D5" w:rsidRPr="009971D5">
              <w:t xml:space="preserve">, </w:t>
            </w:r>
            <w:proofErr w:type="spellStart"/>
            <w:r w:rsidR="009971D5" w:rsidRPr="009971D5">
              <w:lastRenderedPageBreak/>
              <w:t>Bluetooth</w:t>
            </w:r>
            <w:proofErr w:type="spellEnd"/>
            <w:r w:rsidR="009971D5" w:rsidRPr="009971D5">
              <w:t>, USB, GPS)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lastRenderedPageBreak/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416" w:type="dxa"/>
            <w:vMerge w:val="restart"/>
            <w:hideMark/>
          </w:tcPr>
          <w:p w:rsidR="00BF7A60" w:rsidRPr="00BF7A60" w:rsidRDefault="00BF7A60" w:rsidP="00BF7A60">
            <w:r w:rsidRPr="00BF7A60">
              <w:lastRenderedPageBreak/>
              <w:t>7</w:t>
            </w:r>
          </w:p>
        </w:tc>
        <w:tc>
          <w:tcPr>
            <w:tcW w:w="994" w:type="dxa"/>
            <w:vMerge w:val="restart"/>
            <w:hideMark/>
          </w:tcPr>
          <w:p w:rsidR="00BF7A60" w:rsidRPr="00BF7A60" w:rsidRDefault="00BF7A60" w:rsidP="00BF7A60">
            <w:r w:rsidRPr="00BF7A60">
              <w:t>29.10.2</w:t>
            </w:r>
          </w:p>
        </w:tc>
        <w:tc>
          <w:tcPr>
            <w:tcW w:w="1427" w:type="dxa"/>
            <w:vMerge w:val="restart"/>
            <w:hideMark/>
          </w:tcPr>
          <w:p w:rsidR="00BF7A60" w:rsidRPr="00BF7A60" w:rsidRDefault="00BF7A60" w:rsidP="00BF7A60">
            <w:r w:rsidRPr="00BF7A60">
              <w:t>автомобили легковые</w:t>
            </w:r>
          </w:p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251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лошадиная сила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мощность двигателя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250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385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млн. рублей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2,00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1800"/>
        </w:trPr>
        <w:tc>
          <w:tcPr>
            <w:tcW w:w="416" w:type="dxa"/>
            <w:hideMark/>
          </w:tcPr>
          <w:p w:rsidR="00BF7A60" w:rsidRPr="00BF7A60" w:rsidRDefault="00BF7A60" w:rsidP="00BF7A60">
            <w:r w:rsidRPr="00BF7A60">
              <w:t>8</w:t>
            </w:r>
          </w:p>
        </w:tc>
        <w:tc>
          <w:tcPr>
            <w:tcW w:w="994" w:type="dxa"/>
            <w:hideMark/>
          </w:tcPr>
          <w:p w:rsidR="00BF7A60" w:rsidRPr="00BF7A60" w:rsidRDefault="00BF7A60">
            <w:r w:rsidRPr="00BF7A60">
              <w:t>31.01.11.150</w:t>
            </w:r>
          </w:p>
        </w:tc>
        <w:tc>
          <w:tcPr>
            <w:tcW w:w="1427" w:type="dxa"/>
            <w:hideMark/>
          </w:tcPr>
          <w:p w:rsidR="00BF7A60" w:rsidRPr="00BF7A60" w:rsidRDefault="00BF7A60">
            <w:r w:rsidRPr="00BF7A60">
              <w:t xml:space="preserve">мебель для сидения, преимущественно с </w:t>
            </w:r>
            <w:proofErr w:type="spellStart"/>
            <w:r w:rsidRPr="00BF7A60">
              <w:t>металическим</w:t>
            </w:r>
            <w:proofErr w:type="spellEnd"/>
            <w:r w:rsidRPr="00BF7A60">
              <w:t xml:space="preserve"> каркасом</w:t>
            </w:r>
          </w:p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материал (металл), обивочные материалы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предельное значение - кожа натуральная, возможные значения:</w:t>
            </w:r>
            <w:r>
              <w:t xml:space="preserve"> </w:t>
            </w:r>
            <w:r w:rsidRPr="00BF7A60">
              <w:t>искусственная кожа, мебельный (искусственный мех, искусственная замша (микрофибра), ткань, нетканые материалы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555"/>
        </w:trPr>
        <w:tc>
          <w:tcPr>
            <w:tcW w:w="416" w:type="dxa"/>
            <w:hideMark/>
          </w:tcPr>
          <w:p w:rsidR="00BF7A60" w:rsidRPr="00BF7A60" w:rsidRDefault="00BF7A60" w:rsidP="00BF7A60">
            <w:r w:rsidRPr="00BF7A60">
              <w:lastRenderedPageBreak/>
              <w:t>9</w:t>
            </w:r>
          </w:p>
        </w:tc>
        <w:tc>
          <w:tcPr>
            <w:tcW w:w="994" w:type="dxa"/>
            <w:hideMark/>
          </w:tcPr>
          <w:p w:rsidR="00BF7A60" w:rsidRPr="00BF7A60" w:rsidRDefault="00BF7A60">
            <w:r w:rsidRPr="00BF7A60">
              <w:t>31.01.12.160</w:t>
            </w:r>
          </w:p>
        </w:tc>
        <w:tc>
          <w:tcPr>
            <w:tcW w:w="1427" w:type="dxa"/>
            <w:hideMark/>
          </w:tcPr>
          <w:p w:rsidR="00BF7A60" w:rsidRPr="00BF7A60" w:rsidRDefault="00BF7A60">
            <w:r w:rsidRPr="00BF7A60">
              <w:t>мебель для сидения, преимущественно с деревянным каркасом</w:t>
            </w:r>
          </w:p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материал (металл), обивочные материалы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 xml:space="preserve">предельное значение: натуральный шпон твердолиственных пород древесины Возможные значения: шпон хвойных и </w:t>
            </w:r>
            <w:proofErr w:type="spellStart"/>
            <w:r w:rsidRPr="00BF7A60">
              <w:t>мягколиственных</w:t>
            </w:r>
            <w:proofErr w:type="spellEnd"/>
            <w:r w:rsidRPr="00BF7A60">
              <w:t xml:space="preserve"> пород, 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8190"/>
        </w:trPr>
        <w:tc>
          <w:tcPr>
            <w:tcW w:w="416" w:type="dxa"/>
            <w:hideMark/>
          </w:tcPr>
          <w:p w:rsidR="00BF7A60" w:rsidRPr="00BF7A60" w:rsidRDefault="00BF7A60" w:rsidP="00BF7A60">
            <w:r w:rsidRPr="00BF7A60">
              <w:lastRenderedPageBreak/>
              <w:t>10</w:t>
            </w:r>
          </w:p>
        </w:tc>
        <w:tc>
          <w:tcPr>
            <w:tcW w:w="994" w:type="dxa"/>
            <w:hideMark/>
          </w:tcPr>
          <w:p w:rsidR="00BF7A60" w:rsidRPr="00BF7A60" w:rsidRDefault="00BF7A60">
            <w:r w:rsidRPr="00BF7A60">
              <w:t>31.01.11</w:t>
            </w:r>
          </w:p>
        </w:tc>
        <w:tc>
          <w:tcPr>
            <w:tcW w:w="1427" w:type="dxa"/>
            <w:hideMark/>
          </w:tcPr>
          <w:p w:rsidR="00BF7A60" w:rsidRPr="00BF7A60" w:rsidRDefault="00BF7A60">
            <w:r w:rsidRPr="00BF7A60">
              <w:t>мебель металлическая для офисов</w:t>
            </w:r>
          </w:p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материал (металл)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возможные значения: металлические детали, крашенные порошковой краской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 xml:space="preserve">каркас должен быть изготовлен из листовой стали толщиной не менее 0,8 мм с полимерным порошковым покрытием. Двери должны быть из листовой стали толщиной не менее 1,2 мм, должны быть оснащены ребром жесткости. Оригинальная конструкция ригелей из </w:t>
            </w:r>
            <w:proofErr w:type="spellStart"/>
            <w:r w:rsidRPr="00BF7A60">
              <w:t>енржавеющей</w:t>
            </w:r>
            <w:proofErr w:type="spellEnd"/>
            <w:r w:rsidRPr="00BF7A60">
              <w:t xml:space="preserve"> стали и пластиковые втулки должны обеспечивать бесшумный ход дверей и надежное запирание </w:t>
            </w:r>
            <w:r w:rsidRPr="00BF7A60">
              <w:lastRenderedPageBreak/>
              <w:t>шкафа. Все полки должны иметь ребро жесткости, должны быть съемные и должны устанавливаться на разном уровне. Замок должен быть повышенной секретности с ригельной системой запирания. Комплектация: не менее 1 замка и не менее 3 полок. Должна быть перфорация для вентиляции на передней и задней панели. Вес: не менее 46 кг.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lastRenderedPageBreak/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416" w:type="dxa"/>
            <w:vMerge w:val="restart"/>
            <w:hideMark/>
          </w:tcPr>
          <w:p w:rsidR="00BF7A60" w:rsidRPr="00BF7A60" w:rsidRDefault="00BF7A60" w:rsidP="00BF7A60">
            <w:r w:rsidRPr="00BF7A60">
              <w:lastRenderedPageBreak/>
              <w:t>11</w:t>
            </w:r>
          </w:p>
        </w:tc>
        <w:tc>
          <w:tcPr>
            <w:tcW w:w="994" w:type="dxa"/>
            <w:vMerge w:val="restart"/>
            <w:hideMark/>
          </w:tcPr>
          <w:p w:rsidR="00BF7A60" w:rsidRPr="00BF7A60" w:rsidRDefault="00BF7A60" w:rsidP="00BF7A60">
            <w:r w:rsidRPr="00BF7A60">
              <w:t>31.01.11.120</w:t>
            </w:r>
          </w:p>
        </w:tc>
        <w:tc>
          <w:tcPr>
            <w:tcW w:w="1427" w:type="dxa"/>
            <w:vMerge w:val="restart"/>
            <w:hideMark/>
          </w:tcPr>
          <w:p w:rsidR="00BF7A60" w:rsidRPr="00BF7A60" w:rsidRDefault="00BF7A60" w:rsidP="00BF7A60">
            <w:r w:rsidRPr="00BF7A60">
              <w:t xml:space="preserve">шкафы офисные </w:t>
            </w:r>
            <w:r w:rsidRPr="00BF7A60">
              <w:lastRenderedPageBreak/>
              <w:t>металлические</w:t>
            </w:r>
          </w:p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lastRenderedPageBreak/>
              <w:t>004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см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ширина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87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004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см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глубина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52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004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см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высота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189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8190"/>
        </w:trPr>
        <w:tc>
          <w:tcPr>
            <w:tcW w:w="416" w:type="dxa"/>
            <w:vMerge w:val="restart"/>
            <w:hideMark/>
          </w:tcPr>
          <w:p w:rsidR="00BF7A60" w:rsidRPr="00BF7A60" w:rsidRDefault="00BF7A60" w:rsidP="00BF7A60">
            <w:r w:rsidRPr="00BF7A60">
              <w:lastRenderedPageBreak/>
              <w:t>12</w:t>
            </w:r>
          </w:p>
        </w:tc>
        <w:tc>
          <w:tcPr>
            <w:tcW w:w="994" w:type="dxa"/>
            <w:vMerge w:val="restart"/>
            <w:hideMark/>
          </w:tcPr>
          <w:p w:rsidR="00BF7A60" w:rsidRPr="00BF7A60" w:rsidRDefault="00BF7A60" w:rsidP="00BF7A60">
            <w:r w:rsidRPr="00BF7A60">
              <w:t>31.01.11.130</w:t>
            </w:r>
          </w:p>
        </w:tc>
        <w:tc>
          <w:tcPr>
            <w:tcW w:w="1427" w:type="dxa"/>
            <w:vMerge w:val="restart"/>
            <w:hideMark/>
          </w:tcPr>
          <w:p w:rsidR="00BF7A60" w:rsidRPr="00BF7A60" w:rsidRDefault="00BF7A60" w:rsidP="00BF7A60">
            <w:r w:rsidRPr="00BF7A60">
              <w:t>стеллажи офисные металлические</w:t>
            </w:r>
          </w:p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 xml:space="preserve">стеллаж, усиленный под заказ. Должен быть изготовлен из высококачественной стали. Конструктивные особенности- простота сборки на </w:t>
            </w:r>
            <w:proofErr w:type="spellStart"/>
            <w:r w:rsidRPr="00BF7A60">
              <w:t>бошлтах</w:t>
            </w:r>
            <w:proofErr w:type="spellEnd"/>
            <w:r w:rsidRPr="00BF7A60">
              <w:t xml:space="preserve"> под отвертку. Полимерно-порошковое </w:t>
            </w:r>
            <w:proofErr w:type="spellStart"/>
            <w:proofErr w:type="gramStart"/>
            <w:r w:rsidRPr="00BF7A60">
              <w:t>покрытие.стойки</w:t>
            </w:r>
            <w:proofErr w:type="spellEnd"/>
            <w:proofErr w:type="gramEnd"/>
            <w:r w:rsidRPr="00BF7A60">
              <w:t xml:space="preserve"> должны быть изготовлены из высокопрочной стали толщиной не менее 3 мм и не более 4 мм. В комплектацию должно входить не менее 2 полок, должны иметь двойной загиб </w:t>
            </w:r>
            <w:r w:rsidRPr="00BF7A60">
              <w:lastRenderedPageBreak/>
              <w:t xml:space="preserve">по бокам и не менее 2 ребер жесткости. шаг отверстий креплений должен быть не менее 50 мм. в комплект стеллажа должны входить метизы, должны быть подпятники, которые </w:t>
            </w:r>
            <w:proofErr w:type="spellStart"/>
            <w:r w:rsidRPr="00BF7A60">
              <w:t>предотваращают</w:t>
            </w:r>
            <w:proofErr w:type="spellEnd"/>
            <w:r w:rsidRPr="00BF7A60">
              <w:t xml:space="preserve"> повреждение пола, также  в комплект должны входить усиливающие </w:t>
            </w:r>
            <w:proofErr w:type="spellStart"/>
            <w:r w:rsidRPr="00BF7A60">
              <w:t>уголки"косынки</w:t>
            </w:r>
            <w:proofErr w:type="spellEnd"/>
            <w:r w:rsidRPr="00BF7A60">
              <w:t>", придающие дополнительную жесткость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lastRenderedPageBreak/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9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166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кг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максимальная равномерно распределенна</w:t>
            </w:r>
            <w:r w:rsidRPr="00BF7A60">
              <w:lastRenderedPageBreak/>
              <w:t>я нагрузка на каждую полку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lastRenderedPageBreak/>
              <w:t>не более 150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004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см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ширина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105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004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см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глубина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75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416" w:type="dxa"/>
            <w:vMerge/>
            <w:hideMark/>
          </w:tcPr>
          <w:p w:rsidR="00BF7A60" w:rsidRPr="00BF7A60" w:rsidRDefault="00BF7A60"/>
        </w:tc>
        <w:tc>
          <w:tcPr>
            <w:tcW w:w="994" w:type="dxa"/>
            <w:vMerge/>
            <w:hideMark/>
          </w:tcPr>
          <w:p w:rsidR="00BF7A60" w:rsidRPr="00BF7A60" w:rsidRDefault="00BF7A60"/>
        </w:tc>
        <w:tc>
          <w:tcPr>
            <w:tcW w:w="1427" w:type="dxa"/>
            <w:vMerge/>
            <w:hideMark/>
          </w:tcPr>
          <w:p w:rsidR="00BF7A60" w:rsidRPr="00BF7A60" w:rsidRDefault="00BF7A60"/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004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см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высота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235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1455"/>
        </w:trPr>
        <w:tc>
          <w:tcPr>
            <w:tcW w:w="416" w:type="dxa"/>
            <w:hideMark/>
          </w:tcPr>
          <w:p w:rsidR="00BF7A60" w:rsidRPr="00BF7A60" w:rsidRDefault="00BF7A60" w:rsidP="00BF7A60">
            <w:r w:rsidRPr="00BF7A60">
              <w:t>13</w:t>
            </w:r>
          </w:p>
        </w:tc>
        <w:tc>
          <w:tcPr>
            <w:tcW w:w="994" w:type="dxa"/>
            <w:hideMark/>
          </w:tcPr>
          <w:p w:rsidR="00BF7A60" w:rsidRPr="00BF7A60" w:rsidRDefault="00BF7A60">
            <w:r w:rsidRPr="00BF7A60">
              <w:t>31.01.12</w:t>
            </w:r>
          </w:p>
        </w:tc>
        <w:tc>
          <w:tcPr>
            <w:tcW w:w="1427" w:type="dxa"/>
            <w:hideMark/>
          </w:tcPr>
          <w:p w:rsidR="00BF7A60" w:rsidRPr="00BF7A60" w:rsidRDefault="00BF7A60">
            <w:r w:rsidRPr="00BF7A60">
              <w:t>мебель деревянная для офисов</w:t>
            </w:r>
          </w:p>
        </w:tc>
        <w:tc>
          <w:tcPr>
            <w:tcW w:w="6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 xml:space="preserve">материал (вид древесины)  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 xml:space="preserve">предельное значение-натуральный шпон твердолиственных пород древесины, Возможные значения: шпон хвойных и </w:t>
            </w:r>
            <w:proofErr w:type="spellStart"/>
            <w:r w:rsidRPr="00BF7A60">
              <w:t>мягколиственных</w:t>
            </w:r>
            <w:proofErr w:type="spellEnd"/>
            <w:r w:rsidRPr="00BF7A60">
              <w:t xml:space="preserve"> пород,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416" w:type="dxa"/>
            <w:hideMark/>
          </w:tcPr>
          <w:p w:rsidR="00BF7A60" w:rsidRPr="00BF7A60" w:rsidRDefault="00BF7A60" w:rsidP="00BF7A60">
            <w:r w:rsidRPr="00BF7A60">
              <w:t>14</w:t>
            </w:r>
          </w:p>
        </w:tc>
        <w:tc>
          <w:tcPr>
            <w:tcW w:w="994" w:type="dxa"/>
            <w:hideMark/>
          </w:tcPr>
          <w:p w:rsidR="00BF7A60" w:rsidRPr="00BF7A60" w:rsidRDefault="00BF7A60">
            <w:r w:rsidRPr="00BF7A60">
              <w:t>31.01.12.130</w:t>
            </w:r>
          </w:p>
        </w:tc>
        <w:tc>
          <w:tcPr>
            <w:tcW w:w="1427" w:type="dxa"/>
            <w:hideMark/>
          </w:tcPr>
          <w:p w:rsidR="00BF7A60" w:rsidRPr="00BF7A60" w:rsidRDefault="00BF7A60">
            <w:r w:rsidRPr="00BF7A60">
              <w:t>шкафы офисные деревянные</w:t>
            </w:r>
          </w:p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200,00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900"/>
        </w:trPr>
        <w:tc>
          <w:tcPr>
            <w:tcW w:w="416" w:type="dxa"/>
            <w:hideMark/>
          </w:tcPr>
          <w:p w:rsidR="00BF7A60" w:rsidRPr="00BF7A60" w:rsidRDefault="00BF7A60" w:rsidP="00BF7A60">
            <w:r w:rsidRPr="00BF7A60">
              <w:t>15</w:t>
            </w:r>
          </w:p>
        </w:tc>
        <w:tc>
          <w:tcPr>
            <w:tcW w:w="994" w:type="dxa"/>
            <w:hideMark/>
          </w:tcPr>
          <w:p w:rsidR="00BF7A60" w:rsidRPr="00BF7A60" w:rsidRDefault="00BF7A60">
            <w:r w:rsidRPr="00BF7A60">
              <w:t>31.01.12.131</w:t>
            </w:r>
          </w:p>
        </w:tc>
        <w:tc>
          <w:tcPr>
            <w:tcW w:w="1427" w:type="dxa"/>
            <w:hideMark/>
          </w:tcPr>
          <w:p w:rsidR="00BF7A60" w:rsidRPr="00BF7A60" w:rsidRDefault="00BF7A60">
            <w:r w:rsidRPr="00BF7A60">
              <w:t xml:space="preserve">шкафы для </w:t>
            </w:r>
            <w:proofErr w:type="spellStart"/>
            <w:r w:rsidRPr="00BF7A60">
              <w:t>одежны</w:t>
            </w:r>
            <w:proofErr w:type="spellEnd"/>
            <w:r w:rsidRPr="00BF7A60">
              <w:t xml:space="preserve"> деревянные</w:t>
            </w:r>
          </w:p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200,00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900"/>
        </w:trPr>
        <w:tc>
          <w:tcPr>
            <w:tcW w:w="416" w:type="dxa"/>
            <w:hideMark/>
          </w:tcPr>
          <w:p w:rsidR="00BF7A60" w:rsidRPr="00BF7A60" w:rsidRDefault="00BF7A60" w:rsidP="00BF7A60">
            <w:r w:rsidRPr="00BF7A60">
              <w:t>16</w:t>
            </w:r>
          </w:p>
        </w:tc>
        <w:tc>
          <w:tcPr>
            <w:tcW w:w="994" w:type="dxa"/>
            <w:hideMark/>
          </w:tcPr>
          <w:p w:rsidR="00BF7A60" w:rsidRPr="00BF7A60" w:rsidRDefault="00BF7A60">
            <w:r w:rsidRPr="00BF7A60">
              <w:t>31.01.12.132</w:t>
            </w:r>
          </w:p>
        </w:tc>
        <w:tc>
          <w:tcPr>
            <w:tcW w:w="1427" w:type="dxa"/>
            <w:hideMark/>
          </w:tcPr>
          <w:p w:rsidR="00BF7A60" w:rsidRPr="00BF7A60" w:rsidRDefault="00BF7A60">
            <w:r w:rsidRPr="00BF7A60">
              <w:t>шкафы архивные деревянные</w:t>
            </w:r>
          </w:p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300,00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900"/>
        </w:trPr>
        <w:tc>
          <w:tcPr>
            <w:tcW w:w="416" w:type="dxa"/>
            <w:hideMark/>
          </w:tcPr>
          <w:p w:rsidR="00BF7A60" w:rsidRPr="00BF7A60" w:rsidRDefault="00BF7A60" w:rsidP="00BF7A60">
            <w:r w:rsidRPr="00BF7A60">
              <w:t>17</w:t>
            </w:r>
          </w:p>
        </w:tc>
        <w:tc>
          <w:tcPr>
            <w:tcW w:w="994" w:type="dxa"/>
            <w:hideMark/>
          </w:tcPr>
          <w:p w:rsidR="00BF7A60" w:rsidRPr="00BF7A60" w:rsidRDefault="00BF7A60">
            <w:r w:rsidRPr="00BF7A60">
              <w:t>31.01.12.140</w:t>
            </w:r>
          </w:p>
        </w:tc>
        <w:tc>
          <w:tcPr>
            <w:tcW w:w="1427" w:type="dxa"/>
            <w:hideMark/>
          </w:tcPr>
          <w:p w:rsidR="00BF7A60" w:rsidRPr="00BF7A60" w:rsidRDefault="00BF7A60">
            <w:r w:rsidRPr="00BF7A60">
              <w:t>стеллажи офисные деревянные</w:t>
            </w:r>
          </w:p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30,00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416" w:type="dxa"/>
            <w:hideMark/>
          </w:tcPr>
          <w:p w:rsidR="00BF7A60" w:rsidRPr="00BF7A60" w:rsidRDefault="00BF7A60" w:rsidP="00BF7A60">
            <w:r w:rsidRPr="00BF7A60">
              <w:lastRenderedPageBreak/>
              <w:t>18</w:t>
            </w:r>
          </w:p>
        </w:tc>
        <w:tc>
          <w:tcPr>
            <w:tcW w:w="994" w:type="dxa"/>
            <w:hideMark/>
          </w:tcPr>
          <w:p w:rsidR="00BF7A60" w:rsidRPr="00BF7A60" w:rsidRDefault="00BF7A60">
            <w:r w:rsidRPr="00BF7A60">
              <w:t>31.01.12.160</w:t>
            </w:r>
          </w:p>
        </w:tc>
        <w:tc>
          <w:tcPr>
            <w:tcW w:w="1427" w:type="dxa"/>
            <w:hideMark/>
          </w:tcPr>
          <w:p w:rsidR="00BF7A60" w:rsidRPr="00BF7A60" w:rsidRDefault="00BF7A60">
            <w:r w:rsidRPr="00BF7A60">
              <w:t>тумбы офисные деревянные</w:t>
            </w:r>
          </w:p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15,00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1800"/>
        </w:trPr>
        <w:tc>
          <w:tcPr>
            <w:tcW w:w="416" w:type="dxa"/>
            <w:hideMark/>
          </w:tcPr>
          <w:p w:rsidR="00BF7A60" w:rsidRPr="00BF7A60" w:rsidRDefault="00BF7A60" w:rsidP="00BF7A60">
            <w:r w:rsidRPr="00BF7A60">
              <w:t>19</w:t>
            </w:r>
          </w:p>
        </w:tc>
        <w:tc>
          <w:tcPr>
            <w:tcW w:w="994" w:type="dxa"/>
            <w:hideMark/>
          </w:tcPr>
          <w:p w:rsidR="00BF7A60" w:rsidRPr="00BF7A60" w:rsidRDefault="00BF7A60">
            <w:r w:rsidRPr="00BF7A60">
              <w:t>31.01.12.110</w:t>
            </w:r>
          </w:p>
        </w:tc>
        <w:tc>
          <w:tcPr>
            <w:tcW w:w="1427" w:type="dxa"/>
            <w:hideMark/>
          </w:tcPr>
          <w:p w:rsidR="00BF7A60" w:rsidRPr="00BF7A60" w:rsidRDefault="00BF7A60">
            <w:r w:rsidRPr="00BF7A60">
              <w:t>столы письменные деревянные для офисов, административных помещений</w:t>
            </w:r>
          </w:p>
        </w:tc>
        <w:tc>
          <w:tcPr>
            <w:tcW w:w="62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114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1199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45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82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4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2527" w:type="dxa"/>
            <w:gridSpan w:val="2"/>
            <w:hideMark/>
          </w:tcPr>
          <w:p w:rsidR="00BF7A60" w:rsidRPr="00BF7A60" w:rsidRDefault="00BF7A60" w:rsidP="00BF7A60">
            <w:r w:rsidRPr="00BF7A60">
              <w:t>не более 30,00</w:t>
            </w:r>
          </w:p>
        </w:tc>
        <w:tc>
          <w:tcPr>
            <w:tcW w:w="1263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276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</w:tbl>
    <w:p w:rsidR="00BF7A60" w:rsidRDefault="00BF7A60" w:rsidP="00BF7A60">
      <w:pPr>
        <w:pStyle w:val="a6"/>
        <w:numPr>
          <w:ilvl w:val="0"/>
          <w:numId w:val="2"/>
        </w:numPr>
      </w:pPr>
      <w:r>
        <w:t xml:space="preserve">Требования к отдельным видам товаров, работ, услуг, включенным администрацией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дополнительно в дополнительный перечень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476"/>
        <w:gridCol w:w="2696"/>
        <w:gridCol w:w="1053"/>
        <w:gridCol w:w="1670"/>
        <w:gridCol w:w="3390"/>
        <w:gridCol w:w="2330"/>
        <w:gridCol w:w="1971"/>
      </w:tblGrid>
      <w:tr w:rsidR="00BF7A60" w:rsidRPr="00BF7A60" w:rsidTr="00BF7A60">
        <w:trPr>
          <w:trHeight w:val="1290"/>
        </w:trPr>
        <w:tc>
          <w:tcPr>
            <w:tcW w:w="520" w:type="dxa"/>
            <w:vMerge w:val="restart"/>
            <w:hideMark/>
          </w:tcPr>
          <w:p w:rsidR="00BF7A60" w:rsidRPr="00BF7A60" w:rsidRDefault="00BF7A60" w:rsidP="00BF7A60">
            <w:r w:rsidRPr="00BF7A60">
              <w:t>N п/п</w:t>
            </w:r>
          </w:p>
        </w:tc>
        <w:tc>
          <w:tcPr>
            <w:tcW w:w="1460" w:type="dxa"/>
            <w:vMerge w:val="restart"/>
            <w:hideMark/>
          </w:tcPr>
          <w:p w:rsidR="00BF7A60" w:rsidRPr="00BF7A60" w:rsidRDefault="00BF7A60" w:rsidP="00BF7A60">
            <w:r w:rsidRPr="00BF7A60">
              <w:t>Код по ОКПД</w:t>
            </w:r>
          </w:p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Наименование отдельного вида товаров работ и услуг</w:t>
            </w:r>
          </w:p>
        </w:tc>
        <w:tc>
          <w:tcPr>
            <w:tcW w:w="2820" w:type="dxa"/>
            <w:gridSpan w:val="2"/>
            <w:hideMark/>
          </w:tcPr>
          <w:p w:rsidR="00BF7A60" w:rsidRPr="00BF7A60" w:rsidRDefault="00BF7A60" w:rsidP="00BF7A60">
            <w:r w:rsidRPr="00BF7A60">
              <w:t>Единица измерения</w:t>
            </w:r>
          </w:p>
        </w:tc>
        <w:tc>
          <w:tcPr>
            <w:tcW w:w="13560" w:type="dxa"/>
            <w:gridSpan w:val="3"/>
            <w:hideMark/>
          </w:tcPr>
          <w:p w:rsidR="00BF7A60" w:rsidRPr="00BF7A60" w:rsidRDefault="00BF7A60" w:rsidP="00BF7A60">
            <w:r w:rsidRPr="00BF7A60"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BF7A60" w:rsidRPr="00BF7A60" w:rsidTr="00BF7A60">
        <w:trPr>
          <w:trHeight w:val="9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код по ОКЕИ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наименование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Характеристика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значение характеристики</w:t>
            </w:r>
          </w:p>
        </w:tc>
      </w:tr>
      <w:tr w:rsidR="00BF7A60" w:rsidRPr="00BF7A60" w:rsidTr="00BF7A60">
        <w:trPr>
          <w:trHeight w:val="2640"/>
        </w:trPr>
        <w:tc>
          <w:tcPr>
            <w:tcW w:w="5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4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4060" w:type="dxa"/>
            <w:hideMark/>
          </w:tcPr>
          <w:p w:rsidR="00BF7A60" w:rsidRPr="00BF7A60" w:rsidRDefault="00BF7A60">
            <w:r w:rsidRPr="00BF7A60">
              <w:t>группа 1 (руководители органов местного самоуправления и заместители руководителей)</w:t>
            </w:r>
          </w:p>
        </w:tc>
        <w:tc>
          <w:tcPr>
            <w:tcW w:w="2080" w:type="dxa"/>
            <w:hideMark/>
          </w:tcPr>
          <w:p w:rsidR="00BF7A60" w:rsidRPr="00BF7A60" w:rsidRDefault="00BF7A60">
            <w:r w:rsidRPr="00BF7A60">
              <w:t xml:space="preserve">группа 2 (иные должности органов местного самоуправления, а также все сотрудники (включая руководителя) органов </w:t>
            </w:r>
            <w:r w:rsidRPr="00BF7A60">
              <w:lastRenderedPageBreak/>
              <w:t xml:space="preserve">местного самоуправления 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hideMark/>
          </w:tcPr>
          <w:p w:rsidR="00BF7A60" w:rsidRPr="00BF7A60" w:rsidRDefault="00BF7A60" w:rsidP="00BF7A60">
            <w:r w:rsidRPr="00BF7A60">
              <w:lastRenderedPageBreak/>
              <w:t>1</w:t>
            </w:r>
          </w:p>
        </w:tc>
        <w:tc>
          <w:tcPr>
            <w:tcW w:w="1460" w:type="dxa"/>
            <w:hideMark/>
          </w:tcPr>
          <w:p w:rsidR="00BF7A60" w:rsidRPr="00BF7A60" w:rsidRDefault="00BF7A60" w:rsidP="00BF7A60">
            <w:r w:rsidRPr="00BF7A60">
              <w:t>2</w:t>
            </w:r>
          </w:p>
        </w:tc>
        <w:tc>
          <w:tcPr>
            <w:tcW w:w="1960" w:type="dxa"/>
            <w:hideMark/>
          </w:tcPr>
          <w:p w:rsidR="00BF7A60" w:rsidRPr="00BF7A60" w:rsidRDefault="00BF7A60" w:rsidP="00BF7A60">
            <w:r w:rsidRPr="00BF7A60">
              <w:t>3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4</w:t>
            </w:r>
          </w:p>
        </w:tc>
        <w:tc>
          <w:tcPr>
            <w:tcW w:w="1060" w:type="dxa"/>
            <w:hideMark/>
          </w:tcPr>
          <w:p w:rsidR="00BF7A60" w:rsidRPr="00BF7A60" w:rsidRDefault="00BF7A60" w:rsidP="00BF7A60">
            <w:r w:rsidRPr="00BF7A60">
              <w:t>5</w:t>
            </w:r>
          </w:p>
        </w:tc>
        <w:tc>
          <w:tcPr>
            <w:tcW w:w="7420" w:type="dxa"/>
            <w:hideMark/>
          </w:tcPr>
          <w:p w:rsidR="00BF7A60" w:rsidRPr="00BF7A60" w:rsidRDefault="00BF7A60" w:rsidP="00BF7A60">
            <w:r w:rsidRPr="00BF7A60">
              <w:t>6</w:t>
            </w:r>
          </w:p>
        </w:tc>
        <w:tc>
          <w:tcPr>
            <w:tcW w:w="4060" w:type="dxa"/>
            <w:hideMark/>
          </w:tcPr>
          <w:p w:rsidR="00BF7A60" w:rsidRPr="00BF7A60" w:rsidRDefault="00BF7A60" w:rsidP="00BF7A60">
            <w:r w:rsidRPr="00BF7A60">
              <w:t>7</w:t>
            </w:r>
          </w:p>
        </w:tc>
        <w:tc>
          <w:tcPr>
            <w:tcW w:w="2080" w:type="dxa"/>
            <w:hideMark/>
          </w:tcPr>
          <w:p w:rsidR="00BF7A60" w:rsidRPr="00BF7A60" w:rsidRDefault="00BF7A60" w:rsidP="00BF7A60">
            <w:r w:rsidRPr="00BF7A60">
              <w:t>8</w:t>
            </w:r>
          </w:p>
        </w:tc>
      </w:tr>
      <w:tr w:rsidR="00BF7A60" w:rsidRPr="00BF7A60" w:rsidTr="00BF7A60">
        <w:trPr>
          <w:trHeight w:val="900"/>
        </w:trPr>
        <w:tc>
          <w:tcPr>
            <w:tcW w:w="520" w:type="dxa"/>
            <w:vMerge w:val="restart"/>
            <w:hideMark/>
          </w:tcPr>
          <w:p w:rsidR="00BF7A60" w:rsidRPr="00BF7A60" w:rsidRDefault="00BF7A60" w:rsidP="00BF7A60">
            <w:r w:rsidRPr="00BF7A60">
              <w:t>1</w:t>
            </w:r>
          </w:p>
        </w:tc>
        <w:tc>
          <w:tcPr>
            <w:tcW w:w="1460" w:type="dxa"/>
            <w:vMerge w:val="restart"/>
            <w:hideMark/>
          </w:tcPr>
          <w:p w:rsidR="00BF7A60" w:rsidRPr="00BF7A60" w:rsidRDefault="00BF7A60" w:rsidP="00BF7A60">
            <w:r w:rsidRPr="00BF7A60">
              <w:t>61.10.1</w:t>
            </w:r>
          </w:p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услуги фиксированной телефонной связи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120,00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366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год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 xml:space="preserve">срок действия </w:t>
            </w:r>
            <w:proofErr w:type="spellStart"/>
            <w:r w:rsidRPr="00BF7A60">
              <w:t>договра</w:t>
            </w:r>
            <w:proofErr w:type="spellEnd"/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</w:t>
            </w:r>
          </w:p>
        </w:tc>
      </w:tr>
      <w:tr w:rsidR="00BF7A60" w:rsidRPr="00BF7A60" w:rsidTr="00BF7A60">
        <w:trPr>
          <w:trHeight w:val="2100"/>
        </w:trPr>
        <w:tc>
          <w:tcPr>
            <w:tcW w:w="520" w:type="dxa"/>
            <w:hideMark/>
          </w:tcPr>
          <w:p w:rsidR="00BF7A60" w:rsidRPr="00BF7A60" w:rsidRDefault="00BF7A60" w:rsidP="00BF7A60">
            <w:r w:rsidRPr="00BF7A60">
              <w:t>2</w:t>
            </w:r>
          </w:p>
        </w:tc>
        <w:tc>
          <w:tcPr>
            <w:tcW w:w="1460" w:type="dxa"/>
            <w:hideMark/>
          </w:tcPr>
          <w:p w:rsidR="00BF7A60" w:rsidRPr="00BF7A60" w:rsidRDefault="00BF7A60">
            <w:r w:rsidRPr="00BF7A60">
              <w:t>61.20.4</w:t>
            </w:r>
          </w:p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услуги телекоммуникационные беспроводные в информационно-коммуникационной сети интернет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366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год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 xml:space="preserve">срок действия </w:t>
            </w:r>
            <w:proofErr w:type="spellStart"/>
            <w:r w:rsidRPr="00BF7A60">
              <w:t>договра</w:t>
            </w:r>
            <w:proofErr w:type="spellEnd"/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</w:t>
            </w:r>
          </w:p>
        </w:tc>
      </w:tr>
      <w:tr w:rsidR="00BF7A60" w:rsidRPr="00BF7A60" w:rsidTr="00BF7A60">
        <w:trPr>
          <w:trHeight w:val="5400"/>
        </w:trPr>
        <w:tc>
          <w:tcPr>
            <w:tcW w:w="520" w:type="dxa"/>
            <w:vMerge w:val="restart"/>
            <w:hideMark/>
          </w:tcPr>
          <w:p w:rsidR="00BF7A60" w:rsidRPr="00BF7A60" w:rsidRDefault="00BF7A60" w:rsidP="00BF7A60">
            <w:r w:rsidRPr="00BF7A60">
              <w:lastRenderedPageBreak/>
              <w:t>3</w:t>
            </w:r>
          </w:p>
        </w:tc>
        <w:tc>
          <w:tcPr>
            <w:tcW w:w="1460" w:type="dxa"/>
            <w:vMerge w:val="restart"/>
            <w:hideMark/>
          </w:tcPr>
          <w:p w:rsidR="00BF7A60" w:rsidRPr="00BF7A60" w:rsidRDefault="00BF7A60" w:rsidP="00BF7A60">
            <w:r w:rsidRPr="00BF7A60">
              <w:t>62.09.20.120</w:t>
            </w:r>
          </w:p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услуги по установке программного обеспечения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 xml:space="preserve">простые (неисключительные) права на использование программного обеспечения -исправление ошибок и устранение неполадок в работе ПО, оптимизация работы программы при различных условиях эксплуатации, обновление и </w:t>
            </w:r>
            <w:proofErr w:type="spellStart"/>
            <w:r w:rsidRPr="00BF7A60">
              <w:t>дорботка</w:t>
            </w:r>
            <w:proofErr w:type="spellEnd"/>
            <w:r w:rsidRPr="00BF7A60">
              <w:t xml:space="preserve"> ПО, профилактические работы по обслуживанию баз данных информационной системы, подготовка технической и пользовательской документации, </w:t>
            </w:r>
            <w:proofErr w:type="spellStart"/>
            <w:r w:rsidRPr="00BF7A60">
              <w:t>обносление</w:t>
            </w:r>
            <w:proofErr w:type="spellEnd"/>
            <w:r w:rsidRPr="00BF7A60">
              <w:t xml:space="preserve"> модулей программы и используемых библиотек с учетов современных технологий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350,00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366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год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 xml:space="preserve">срок действия </w:t>
            </w:r>
            <w:proofErr w:type="spellStart"/>
            <w:r w:rsidRPr="00BF7A60">
              <w:t>договра</w:t>
            </w:r>
            <w:proofErr w:type="spellEnd"/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</w:t>
            </w:r>
          </w:p>
        </w:tc>
      </w:tr>
      <w:tr w:rsidR="00BF7A60" w:rsidRPr="00BF7A60" w:rsidTr="00BF7A60">
        <w:trPr>
          <w:trHeight w:val="1200"/>
        </w:trPr>
        <w:tc>
          <w:tcPr>
            <w:tcW w:w="520" w:type="dxa"/>
            <w:vMerge w:val="restart"/>
            <w:hideMark/>
          </w:tcPr>
          <w:p w:rsidR="00BF7A60" w:rsidRPr="00BF7A60" w:rsidRDefault="00BF7A60" w:rsidP="00BF7A60">
            <w:r w:rsidRPr="00BF7A60">
              <w:t>4</w:t>
            </w:r>
          </w:p>
        </w:tc>
        <w:tc>
          <w:tcPr>
            <w:tcW w:w="1460" w:type="dxa"/>
            <w:vMerge w:val="restart"/>
            <w:hideMark/>
          </w:tcPr>
          <w:p w:rsidR="00BF7A60" w:rsidRPr="00BF7A60" w:rsidRDefault="00BF7A60" w:rsidP="00BF7A60">
            <w:r w:rsidRPr="00BF7A60">
              <w:t>28.32.25.000</w:t>
            </w:r>
          </w:p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части и принадлежности прочих офисных машин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30000</w:t>
            </w:r>
          </w:p>
        </w:tc>
      </w:tr>
      <w:tr w:rsidR="00BF7A60" w:rsidRPr="00BF7A60" w:rsidTr="00BF7A60">
        <w:trPr>
          <w:trHeight w:val="9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картридж для принтера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 xml:space="preserve">лазерная, струйная печать на принтерах различных типов. </w:t>
            </w:r>
            <w:proofErr w:type="spellStart"/>
            <w:r w:rsidRPr="00BF7A60">
              <w:t>Черый</w:t>
            </w:r>
            <w:proofErr w:type="spellEnd"/>
            <w:r w:rsidRPr="00BF7A60">
              <w:t>, цветной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625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л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 xml:space="preserve">ресурс использования 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30000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картридж для ксерокса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 xml:space="preserve">черный, </w:t>
            </w:r>
            <w:proofErr w:type="spellStart"/>
            <w:r w:rsidRPr="00BF7A60">
              <w:t>цыетной</w:t>
            </w:r>
            <w:proofErr w:type="spellEnd"/>
            <w:r w:rsidRPr="00BF7A60">
              <w:t xml:space="preserve">. Гарантия до </w:t>
            </w:r>
            <w:proofErr w:type="spellStart"/>
            <w:r w:rsidRPr="00BF7A60">
              <w:t>ролной</w:t>
            </w:r>
            <w:proofErr w:type="spellEnd"/>
            <w:r w:rsidRPr="00BF7A60">
              <w:t xml:space="preserve"> отработки тонера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625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л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21000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 w:val="restart"/>
            <w:hideMark/>
          </w:tcPr>
          <w:p w:rsidR="00BF7A60" w:rsidRPr="00BF7A60" w:rsidRDefault="00BF7A60" w:rsidP="00BF7A60">
            <w:r w:rsidRPr="00BF7A60">
              <w:lastRenderedPageBreak/>
              <w:t>5</w:t>
            </w:r>
          </w:p>
        </w:tc>
        <w:tc>
          <w:tcPr>
            <w:tcW w:w="1460" w:type="dxa"/>
            <w:vMerge w:val="restart"/>
            <w:hideMark/>
          </w:tcPr>
          <w:p w:rsidR="00BF7A60" w:rsidRPr="00BF7A60" w:rsidRDefault="00BF7A60" w:rsidP="00BF7A60">
            <w:r w:rsidRPr="00BF7A60">
              <w:t>35.12.10.110</w:t>
            </w:r>
          </w:p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услуги по передаче электроэнергии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3500,000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366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год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срок действия договора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 w:val="restart"/>
            <w:hideMark/>
          </w:tcPr>
          <w:p w:rsidR="00BF7A60" w:rsidRPr="00BF7A60" w:rsidRDefault="00BF7A60" w:rsidP="00BF7A60">
            <w:r w:rsidRPr="00BF7A60">
              <w:t>6</w:t>
            </w:r>
          </w:p>
        </w:tc>
        <w:tc>
          <w:tcPr>
            <w:tcW w:w="1460" w:type="dxa"/>
            <w:vMerge w:val="restart"/>
            <w:hideMark/>
          </w:tcPr>
          <w:p w:rsidR="00BF7A60" w:rsidRPr="00BF7A60" w:rsidRDefault="00BF7A60" w:rsidP="00BF7A60">
            <w:r w:rsidRPr="00BF7A60">
              <w:t>35.30.11</w:t>
            </w:r>
          </w:p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пар и горячая вода (теплоснабжение)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700,00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366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год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срок действия договора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 w:val="restart"/>
            <w:hideMark/>
          </w:tcPr>
          <w:p w:rsidR="00BF7A60" w:rsidRPr="00BF7A60" w:rsidRDefault="00BF7A60" w:rsidP="00BF7A60">
            <w:r w:rsidRPr="00BF7A60">
              <w:t>7</w:t>
            </w:r>
          </w:p>
        </w:tc>
        <w:tc>
          <w:tcPr>
            <w:tcW w:w="1460" w:type="dxa"/>
            <w:vMerge w:val="restart"/>
            <w:hideMark/>
          </w:tcPr>
          <w:p w:rsidR="00BF7A60" w:rsidRPr="00BF7A60" w:rsidRDefault="00BF7A60" w:rsidP="00BF7A60">
            <w:r w:rsidRPr="00BF7A60">
              <w:t>37.00</w:t>
            </w:r>
          </w:p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 xml:space="preserve">услуги по </w:t>
            </w:r>
            <w:proofErr w:type="spellStart"/>
            <w:r w:rsidRPr="00BF7A60">
              <w:t>водоотведению:шлам</w:t>
            </w:r>
            <w:proofErr w:type="spellEnd"/>
            <w:r w:rsidRPr="00BF7A60">
              <w:t xml:space="preserve"> сточных вод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100,00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366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год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срок действия договора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 w:val="restart"/>
            <w:hideMark/>
          </w:tcPr>
          <w:p w:rsidR="00BF7A60" w:rsidRPr="00BF7A60" w:rsidRDefault="00BF7A60" w:rsidP="00BF7A60">
            <w:r w:rsidRPr="00BF7A60">
              <w:t>8</w:t>
            </w:r>
          </w:p>
        </w:tc>
        <w:tc>
          <w:tcPr>
            <w:tcW w:w="1460" w:type="dxa"/>
            <w:vMerge w:val="restart"/>
            <w:hideMark/>
          </w:tcPr>
          <w:p w:rsidR="00BF7A60" w:rsidRPr="00BF7A60" w:rsidRDefault="00BF7A60" w:rsidP="00BF7A60">
            <w:r w:rsidRPr="00BF7A60">
              <w:t>26.20.21</w:t>
            </w:r>
          </w:p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устройства запоминающие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3,00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2553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Гбайт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объем накопителя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64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hideMark/>
          </w:tcPr>
          <w:p w:rsidR="00BF7A60" w:rsidRPr="00BF7A60" w:rsidRDefault="00BF7A60" w:rsidP="00BF7A60">
            <w:r w:rsidRPr="00BF7A60">
              <w:t>9</w:t>
            </w:r>
          </w:p>
        </w:tc>
        <w:tc>
          <w:tcPr>
            <w:tcW w:w="1460" w:type="dxa"/>
            <w:hideMark/>
          </w:tcPr>
          <w:p w:rsidR="00BF7A60" w:rsidRPr="00BF7A60" w:rsidRDefault="00BF7A60">
            <w:r w:rsidRPr="00BF7A60">
              <w:t>19.20.21.100</w:t>
            </w:r>
          </w:p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расходы на покупку ГСМ за 1 л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150,00</w:t>
            </w:r>
          </w:p>
        </w:tc>
      </w:tr>
      <w:tr w:rsidR="00BF7A60" w:rsidRPr="00BF7A60" w:rsidTr="00BF7A60">
        <w:trPr>
          <w:trHeight w:val="2100"/>
        </w:trPr>
        <w:tc>
          <w:tcPr>
            <w:tcW w:w="520" w:type="dxa"/>
            <w:vMerge w:val="restart"/>
            <w:hideMark/>
          </w:tcPr>
          <w:p w:rsidR="00BF7A60" w:rsidRPr="00BF7A60" w:rsidRDefault="00BF7A60" w:rsidP="00BF7A60">
            <w:r w:rsidRPr="00BF7A60">
              <w:t>10</w:t>
            </w:r>
          </w:p>
        </w:tc>
        <w:tc>
          <w:tcPr>
            <w:tcW w:w="1460" w:type="dxa"/>
            <w:vMerge w:val="restart"/>
            <w:hideMark/>
          </w:tcPr>
          <w:p w:rsidR="00BF7A60" w:rsidRPr="00BF7A60" w:rsidRDefault="00BF7A60" w:rsidP="00BF7A60">
            <w:r w:rsidRPr="00BF7A60">
              <w:t>85.42.19.000</w:t>
            </w:r>
          </w:p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услуги по дополнительному профессиональному образованию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 xml:space="preserve">обучение специалистов в образовательном учреждении по </w:t>
            </w:r>
            <w:proofErr w:type="spellStart"/>
            <w:r w:rsidRPr="00BF7A60">
              <w:t>вышения</w:t>
            </w:r>
            <w:proofErr w:type="spellEnd"/>
            <w:r w:rsidRPr="00BF7A60">
              <w:t xml:space="preserve"> квалификации для углубления изучения актуальных проблем по профилю профессиональной деятельности</w:t>
            </w:r>
          </w:p>
        </w:tc>
        <w:tc>
          <w:tcPr>
            <w:tcW w:w="4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2080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цена, за человека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50,00</w:t>
            </w:r>
          </w:p>
        </w:tc>
      </w:tr>
      <w:tr w:rsidR="00BF7A60" w:rsidRPr="00BF7A60" w:rsidTr="00BF7A60">
        <w:trPr>
          <w:trHeight w:val="9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792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человек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количество специалистов, направляемых на повышение квалификации в течение 1 года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8 человек</w:t>
            </w:r>
          </w:p>
        </w:tc>
      </w:tr>
      <w:tr w:rsidR="00BF7A60" w:rsidRPr="00BF7A60" w:rsidTr="00BF7A60">
        <w:trPr>
          <w:trHeight w:val="3300"/>
        </w:trPr>
        <w:tc>
          <w:tcPr>
            <w:tcW w:w="520" w:type="dxa"/>
            <w:vMerge w:val="restart"/>
            <w:hideMark/>
          </w:tcPr>
          <w:p w:rsidR="00BF7A60" w:rsidRPr="00BF7A60" w:rsidRDefault="00BF7A60" w:rsidP="00BF7A60">
            <w:r w:rsidRPr="00BF7A60">
              <w:lastRenderedPageBreak/>
              <w:t>11</w:t>
            </w:r>
          </w:p>
        </w:tc>
        <w:tc>
          <w:tcPr>
            <w:tcW w:w="1460" w:type="dxa"/>
            <w:vMerge w:val="restart"/>
            <w:hideMark/>
          </w:tcPr>
          <w:p w:rsidR="00BF7A60" w:rsidRPr="00BF7A60" w:rsidRDefault="00BF7A60" w:rsidP="00BF7A60">
            <w:r w:rsidRPr="00BF7A60">
              <w:t>25.99.23.000</w:t>
            </w:r>
          </w:p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 xml:space="preserve">Детали для скоросшивателей или папок, канцелярские зажимы и </w:t>
            </w:r>
            <w:proofErr w:type="spellStart"/>
            <w:r w:rsidRPr="00BF7A60">
              <w:t>аралогичные</w:t>
            </w:r>
            <w:proofErr w:type="spellEnd"/>
            <w:r w:rsidRPr="00BF7A60">
              <w:t xml:space="preserve"> канцелярские изделия и скобы в виде полос из недрагоценных металлов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4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2080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hideMark/>
          </w:tcPr>
          <w:p w:rsidR="00BF7A60" w:rsidRPr="00BF7A60" w:rsidRDefault="00BF7A60">
            <w:proofErr w:type="spellStart"/>
            <w:r w:rsidRPr="00BF7A60">
              <w:t>антистеплер</w:t>
            </w:r>
            <w:proofErr w:type="spellEnd"/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75,00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блок-кубик в боксе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100,00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блок-кубик запасной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100,01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дырокол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 xml:space="preserve">на 40 листов на 2 пробиваемых </w:t>
            </w:r>
            <w:proofErr w:type="spellStart"/>
            <w:r w:rsidRPr="00BF7A60">
              <w:t>отверсеия</w:t>
            </w:r>
            <w:proofErr w:type="spellEnd"/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740,00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дырокол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мощный на побиваемых отверстия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2500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зажим для бумаг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15 мм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70,00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зажим для бумаг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19 мм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90,00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зажим для бумаг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25 мм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зажим для бумаг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32 мм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110,00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зажим для бумаг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41 мм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120,00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зажим для бумаг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51 мм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220,00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 xml:space="preserve">скобы для </w:t>
            </w:r>
            <w:proofErr w:type="spellStart"/>
            <w:r w:rsidRPr="00BF7A60">
              <w:t>степлера</w:t>
            </w:r>
            <w:proofErr w:type="spellEnd"/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 xml:space="preserve">металл, размер №10,1000 шт. в </w:t>
            </w:r>
            <w:proofErr w:type="spellStart"/>
            <w:r w:rsidRPr="00BF7A60">
              <w:t>упак</w:t>
            </w:r>
            <w:proofErr w:type="spellEnd"/>
            <w:r w:rsidRPr="00BF7A60">
              <w:t>.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80,00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 xml:space="preserve">скобы для </w:t>
            </w:r>
            <w:proofErr w:type="spellStart"/>
            <w:r w:rsidRPr="00BF7A60">
              <w:t>степлера</w:t>
            </w:r>
            <w:proofErr w:type="spellEnd"/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 xml:space="preserve">металл, размер №23/10,1000 шт. в </w:t>
            </w:r>
            <w:proofErr w:type="spellStart"/>
            <w:r w:rsidRPr="00BF7A60">
              <w:t>упак</w:t>
            </w:r>
            <w:proofErr w:type="spellEnd"/>
            <w:r w:rsidRPr="00BF7A60">
              <w:t>.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120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 xml:space="preserve">скобы для </w:t>
            </w:r>
            <w:proofErr w:type="spellStart"/>
            <w:r w:rsidRPr="00BF7A60">
              <w:t>степлера</w:t>
            </w:r>
            <w:proofErr w:type="spellEnd"/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 xml:space="preserve">металл, размер №23/13,1000 шт. в </w:t>
            </w:r>
            <w:proofErr w:type="spellStart"/>
            <w:r w:rsidRPr="00BF7A60">
              <w:t>упак</w:t>
            </w:r>
            <w:proofErr w:type="spellEnd"/>
            <w:r w:rsidRPr="00BF7A60">
              <w:t>.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127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 xml:space="preserve">скобы для </w:t>
            </w:r>
            <w:proofErr w:type="spellStart"/>
            <w:r w:rsidRPr="00BF7A60">
              <w:t>степлера</w:t>
            </w:r>
            <w:proofErr w:type="spellEnd"/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 xml:space="preserve">металл, размер №23/23,1000 шт. в </w:t>
            </w:r>
            <w:proofErr w:type="spellStart"/>
            <w:r w:rsidRPr="00BF7A60">
              <w:t>упак</w:t>
            </w:r>
            <w:proofErr w:type="spellEnd"/>
            <w:r w:rsidRPr="00BF7A60">
              <w:t>.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136,00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 xml:space="preserve">скобы для </w:t>
            </w:r>
            <w:proofErr w:type="spellStart"/>
            <w:r w:rsidRPr="00BF7A60">
              <w:t>степлера</w:t>
            </w:r>
            <w:proofErr w:type="spellEnd"/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 xml:space="preserve">металл, размер №23,8,1000 шт. в </w:t>
            </w:r>
            <w:proofErr w:type="spellStart"/>
            <w:r w:rsidRPr="00BF7A60">
              <w:t>упак</w:t>
            </w:r>
            <w:proofErr w:type="spellEnd"/>
            <w:r w:rsidRPr="00BF7A60">
              <w:t>.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75,00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 xml:space="preserve">скобы для </w:t>
            </w:r>
            <w:proofErr w:type="spellStart"/>
            <w:r w:rsidRPr="00BF7A60">
              <w:t>степлера</w:t>
            </w:r>
            <w:proofErr w:type="spellEnd"/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 xml:space="preserve">металл, размер №24/6,1000 шт. в </w:t>
            </w:r>
            <w:proofErr w:type="spellStart"/>
            <w:r w:rsidRPr="00BF7A60">
              <w:t>упак</w:t>
            </w:r>
            <w:proofErr w:type="spellEnd"/>
            <w:r w:rsidRPr="00BF7A60">
              <w:t>.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140,00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скрепки никелированные канцелярские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003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мм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размер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25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796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штук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количество штук в упаковке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40,00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скрепки никелированные канцелярские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003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мм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размер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28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796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штук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количество штук в упаковке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50,00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скрепки омедненные канцелярские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мм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размер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50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796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штук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количество штук в упаковке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30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60,00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hideMark/>
          </w:tcPr>
          <w:p w:rsidR="00BF7A60" w:rsidRPr="00BF7A60" w:rsidRDefault="00BF7A60">
            <w:proofErr w:type="spellStart"/>
            <w:r w:rsidRPr="00BF7A60">
              <w:t>скрепочница</w:t>
            </w:r>
            <w:proofErr w:type="spellEnd"/>
            <w:r w:rsidRPr="00BF7A60">
              <w:t xml:space="preserve"> для скрепок магнитная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70,00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proofErr w:type="spellStart"/>
            <w:r w:rsidRPr="00BF7A60">
              <w:t>степлер</w:t>
            </w:r>
            <w:proofErr w:type="spellEnd"/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625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л.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количество сшиваемых листов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240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2 350,00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proofErr w:type="spellStart"/>
            <w:r w:rsidRPr="00BF7A60">
              <w:t>степлер</w:t>
            </w:r>
            <w:proofErr w:type="spellEnd"/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625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л.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количество сшиваемых листов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20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200,00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proofErr w:type="spellStart"/>
            <w:r w:rsidRPr="00BF7A60">
              <w:t>степлер</w:t>
            </w:r>
            <w:proofErr w:type="spellEnd"/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625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л.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количество сшиваемых листов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40,00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350</w:t>
            </w:r>
          </w:p>
        </w:tc>
      </w:tr>
      <w:tr w:rsidR="00BF7A60" w:rsidRPr="00BF7A60" w:rsidTr="00BF7A60">
        <w:trPr>
          <w:trHeight w:val="1200"/>
        </w:trPr>
        <w:tc>
          <w:tcPr>
            <w:tcW w:w="520" w:type="dxa"/>
            <w:vMerge w:val="restart"/>
            <w:hideMark/>
          </w:tcPr>
          <w:p w:rsidR="00BF7A60" w:rsidRPr="00BF7A60" w:rsidRDefault="00BF7A60" w:rsidP="00BF7A60">
            <w:r w:rsidRPr="00BF7A60">
              <w:t>12</w:t>
            </w:r>
          </w:p>
        </w:tc>
        <w:tc>
          <w:tcPr>
            <w:tcW w:w="1460" w:type="dxa"/>
            <w:vMerge w:val="restart"/>
            <w:hideMark/>
          </w:tcPr>
          <w:p w:rsidR="00BF7A60" w:rsidRPr="00BF7A60" w:rsidRDefault="00BF7A60" w:rsidP="00BF7A60">
            <w:r w:rsidRPr="00BF7A60">
              <w:t>22.29.25.000</w:t>
            </w:r>
          </w:p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принадлежности канцелярские или школьные пластмассовые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4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2080" w:type="dxa"/>
            <w:hideMark/>
          </w:tcPr>
          <w:p w:rsidR="00BF7A60" w:rsidRPr="00BF7A60" w:rsidRDefault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обложка для переплета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прозрачная бесцветная, пластиковая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003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мм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толщина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0,15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640,00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обложка для переплета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прозрачная бесцветная, пластиковая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мм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толщина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0,18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670,00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обложка для переплета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прозрачная бесцветная, пластиковая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мм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толщина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0,20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670,00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 xml:space="preserve">органайзер для </w:t>
            </w:r>
            <w:proofErr w:type="spellStart"/>
            <w:r w:rsidRPr="00BF7A60">
              <w:t>канц</w:t>
            </w:r>
            <w:proofErr w:type="spellEnd"/>
            <w:r w:rsidRPr="00BF7A60">
              <w:t xml:space="preserve"> товаров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140,00</w:t>
            </w:r>
          </w:p>
        </w:tc>
      </w:tr>
      <w:tr w:rsidR="00BF7A60" w:rsidRPr="00BF7A60" w:rsidTr="00BF7A60">
        <w:trPr>
          <w:trHeight w:val="12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папка "Корона"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картон, арочный механизм выполнен из металла, нижние края защищены металлическим кантом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120,00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формат А4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папка адресная на подпись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300,00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папка без надписи, размер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003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мм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длина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310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003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мм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ширина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225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85,00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папка на резинке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формат А4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98,00</w:t>
            </w:r>
          </w:p>
        </w:tc>
      </w:tr>
      <w:tr w:rsidR="00BF7A60" w:rsidRPr="00BF7A60" w:rsidTr="00BF7A60">
        <w:trPr>
          <w:trHeight w:val="9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папка скоросшиватель "Дело"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40,00</w:t>
            </w:r>
          </w:p>
        </w:tc>
      </w:tr>
      <w:tr w:rsidR="00BF7A60" w:rsidRPr="00BF7A60" w:rsidTr="00BF7A60">
        <w:trPr>
          <w:trHeight w:val="12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папка скоросшиватель с пружинным механизмом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50,00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папка файловая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796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штук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количество файлов 20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20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97,00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папка файловая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796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штук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количество файлов 30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30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100,00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папка файловая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796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штук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количество файлов 40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40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150,00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папка файловая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796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штук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количество файлов 60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60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200,00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папка конверт на кнопке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формат А4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45,00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папка- скоросшиватель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формат А4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25,00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папка уголок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15,00</w:t>
            </w:r>
          </w:p>
        </w:tc>
      </w:tr>
      <w:tr w:rsidR="00BF7A60" w:rsidRPr="00BF7A60" w:rsidTr="00BF7A60">
        <w:trPr>
          <w:trHeight w:val="9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подушка для смачивания пальцев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60,00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накопительные лотки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300,00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разделители листов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цветные, формат а4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40,00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proofErr w:type="spellStart"/>
            <w:r w:rsidRPr="00BF7A60">
              <w:t>термообложка</w:t>
            </w:r>
            <w:proofErr w:type="spellEnd"/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625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л.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количество листов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360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003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мм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толщина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40,00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796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штук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количество штук в упаковке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3,00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точилка для карандашей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40,00</w:t>
            </w:r>
          </w:p>
        </w:tc>
      </w:tr>
      <w:tr w:rsidR="00BF7A60" w:rsidRPr="00BF7A60" w:rsidTr="00BF7A60">
        <w:trPr>
          <w:trHeight w:val="9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 xml:space="preserve">файл А4 прозрачный,100 </w:t>
            </w:r>
            <w:proofErr w:type="spellStart"/>
            <w:r w:rsidRPr="00BF7A60">
              <w:t>шт</w:t>
            </w:r>
            <w:proofErr w:type="spellEnd"/>
            <w:r w:rsidRPr="00BF7A60">
              <w:t xml:space="preserve"> в </w:t>
            </w:r>
            <w:proofErr w:type="spellStart"/>
            <w:r w:rsidRPr="00BF7A60">
              <w:t>упак</w:t>
            </w:r>
            <w:proofErr w:type="spellEnd"/>
            <w:r w:rsidRPr="00BF7A60">
              <w:t>.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полипропилен, толщина 25-100 мкм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40,04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796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штук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количество штук в упаковке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 за упаковку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140,00</w:t>
            </w:r>
          </w:p>
        </w:tc>
      </w:tr>
      <w:tr w:rsidR="00BF7A60" w:rsidRPr="00BF7A60" w:rsidTr="00BF7A60">
        <w:trPr>
          <w:trHeight w:val="1500"/>
        </w:trPr>
        <w:tc>
          <w:tcPr>
            <w:tcW w:w="520" w:type="dxa"/>
            <w:hideMark/>
          </w:tcPr>
          <w:p w:rsidR="00BF7A60" w:rsidRPr="00BF7A60" w:rsidRDefault="00BF7A60" w:rsidP="00BF7A60">
            <w:r w:rsidRPr="00BF7A60">
              <w:t>13</w:t>
            </w:r>
          </w:p>
        </w:tc>
        <w:tc>
          <w:tcPr>
            <w:tcW w:w="1460" w:type="dxa"/>
            <w:hideMark/>
          </w:tcPr>
          <w:p w:rsidR="00BF7A60" w:rsidRPr="00BF7A60" w:rsidRDefault="00BF7A60">
            <w:r w:rsidRPr="00BF7A60">
              <w:t>32.99.15.110</w:t>
            </w:r>
          </w:p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карандаши простые и цветные с грифелями в твердой оболочке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30,00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hideMark/>
          </w:tcPr>
          <w:p w:rsidR="00BF7A60" w:rsidRPr="00BF7A60" w:rsidRDefault="00BF7A60" w:rsidP="00BF7A60">
            <w:r w:rsidRPr="00BF7A60">
              <w:lastRenderedPageBreak/>
              <w:t>14</w:t>
            </w:r>
          </w:p>
        </w:tc>
        <w:tc>
          <w:tcPr>
            <w:tcW w:w="1460" w:type="dxa"/>
            <w:hideMark/>
          </w:tcPr>
          <w:p w:rsidR="00BF7A60" w:rsidRPr="00BF7A60" w:rsidRDefault="00BF7A60">
            <w:r w:rsidRPr="00BF7A60">
              <w:t>26.51.33.141</w:t>
            </w:r>
          </w:p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линейки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100,00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hideMark/>
          </w:tcPr>
          <w:p w:rsidR="00BF7A60" w:rsidRPr="00BF7A60" w:rsidRDefault="00BF7A60" w:rsidP="00BF7A60">
            <w:r w:rsidRPr="00BF7A60">
              <w:t>15</w:t>
            </w:r>
          </w:p>
        </w:tc>
        <w:tc>
          <w:tcPr>
            <w:tcW w:w="1460" w:type="dxa"/>
            <w:hideMark/>
          </w:tcPr>
          <w:p w:rsidR="00BF7A60" w:rsidRPr="00BF7A60" w:rsidRDefault="00BF7A60">
            <w:r w:rsidRPr="00BF7A60">
              <w:t>20.52.10</w:t>
            </w:r>
          </w:p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клеи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200,00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 w:val="restart"/>
            <w:hideMark/>
          </w:tcPr>
          <w:p w:rsidR="00BF7A60" w:rsidRPr="00BF7A60" w:rsidRDefault="00BF7A60" w:rsidP="00BF7A60">
            <w:r w:rsidRPr="00BF7A60">
              <w:t>16</w:t>
            </w:r>
          </w:p>
        </w:tc>
        <w:tc>
          <w:tcPr>
            <w:tcW w:w="1460" w:type="dxa"/>
            <w:vMerge w:val="restart"/>
            <w:hideMark/>
          </w:tcPr>
          <w:p w:rsidR="00BF7A60" w:rsidRPr="00BF7A60" w:rsidRDefault="00BF7A60" w:rsidP="00BF7A60">
            <w:r w:rsidRPr="00BF7A60">
              <w:t>32.99.13.122</w:t>
            </w:r>
          </w:p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авторучки шариковые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синяя, черная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70,00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 w:val="restart"/>
            <w:hideMark/>
          </w:tcPr>
          <w:p w:rsidR="00BF7A60" w:rsidRPr="00BF7A60" w:rsidRDefault="00BF7A60" w:rsidP="00BF7A60">
            <w:r w:rsidRPr="00BF7A60">
              <w:t>17</w:t>
            </w:r>
          </w:p>
        </w:tc>
        <w:tc>
          <w:tcPr>
            <w:tcW w:w="1460" w:type="dxa"/>
            <w:vMerge w:val="restart"/>
            <w:hideMark/>
          </w:tcPr>
          <w:p w:rsidR="00BF7A60" w:rsidRPr="00BF7A60" w:rsidRDefault="00BF7A60" w:rsidP="00BF7A60">
            <w:r w:rsidRPr="00BF7A60">
              <w:t>32.99.12.110</w:t>
            </w:r>
          </w:p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r w:rsidRPr="00BF7A60">
              <w:t>ручки шариковые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50,00</w:t>
            </w:r>
          </w:p>
        </w:tc>
      </w:tr>
      <w:tr w:rsidR="00BF7A60" w:rsidRPr="00BF7A60" w:rsidTr="00BF7A60">
        <w:trPr>
          <w:trHeight w:val="1200"/>
        </w:trPr>
        <w:tc>
          <w:tcPr>
            <w:tcW w:w="520" w:type="dxa"/>
            <w:hideMark/>
          </w:tcPr>
          <w:p w:rsidR="00BF7A60" w:rsidRPr="00BF7A60" w:rsidRDefault="00BF7A60" w:rsidP="00BF7A60">
            <w:r w:rsidRPr="00BF7A60">
              <w:t>18</w:t>
            </w:r>
          </w:p>
        </w:tc>
        <w:tc>
          <w:tcPr>
            <w:tcW w:w="1460" w:type="dxa"/>
            <w:hideMark/>
          </w:tcPr>
          <w:p w:rsidR="00BF7A60" w:rsidRPr="00BF7A60" w:rsidRDefault="00BF7A60">
            <w:r w:rsidRPr="00BF7A60">
              <w:t>28.23.25</w:t>
            </w:r>
          </w:p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части и принадлежности прочих офисных машин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1,00</w:t>
            </w:r>
          </w:p>
        </w:tc>
      </w:tr>
      <w:tr w:rsidR="00BF7A60" w:rsidRPr="00BF7A60" w:rsidTr="00BF7A60">
        <w:trPr>
          <w:trHeight w:val="600"/>
        </w:trPr>
        <w:tc>
          <w:tcPr>
            <w:tcW w:w="520" w:type="dxa"/>
            <w:vMerge w:val="restart"/>
            <w:hideMark/>
          </w:tcPr>
          <w:p w:rsidR="00BF7A60" w:rsidRPr="00BF7A60" w:rsidRDefault="00BF7A60" w:rsidP="00BF7A60">
            <w:r w:rsidRPr="00BF7A60">
              <w:t>19</w:t>
            </w:r>
          </w:p>
        </w:tc>
        <w:tc>
          <w:tcPr>
            <w:tcW w:w="1460" w:type="dxa"/>
            <w:vMerge w:val="restart"/>
            <w:hideMark/>
          </w:tcPr>
          <w:p w:rsidR="00BF7A60" w:rsidRPr="00BF7A60" w:rsidRDefault="00BF7A60" w:rsidP="00BF7A60">
            <w:r w:rsidRPr="00BF7A60">
              <w:t>17.23.13.196</w:t>
            </w:r>
          </w:p>
        </w:tc>
        <w:tc>
          <w:tcPr>
            <w:tcW w:w="1960" w:type="dxa"/>
            <w:vMerge w:val="restart"/>
            <w:hideMark/>
          </w:tcPr>
          <w:p w:rsidR="00BF7A60" w:rsidRPr="00BF7A60" w:rsidRDefault="00BF7A60" w:rsidP="00BF7A60">
            <w:proofErr w:type="spellStart"/>
            <w:r w:rsidRPr="00BF7A60">
              <w:t>теради</w:t>
            </w:r>
            <w:proofErr w:type="spellEnd"/>
            <w:r w:rsidRPr="00BF7A60">
              <w:t xml:space="preserve"> различного назначения</w:t>
            </w:r>
          </w:p>
        </w:tc>
        <w:tc>
          <w:tcPr>
            <w:tcW w:w="17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 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 xml:space="preserve">клетка, линейка, а4,бумага плотность не </w:t>
            </w:r>
            <w:proofErr w:type="spellStart"/>
            <w:r w:rsidRPr="00BF7A60">
              <w:t>менеет</w:t>
            </w:r>
            <w:proofErr w:type="spellEnd"/>
            <w:r w:rsidRPr="00BF7A60">
              <w:t xml:space="preserve"> 50гр/</w:t>
            </w:r>
            <w:proofErr w:type="spellStart"/>
            <w:r w:rsidRPr="00BF7A60">
              <w:t>кв.м</w:t>
            </w:r>
            <w:proofErr w:type="spellEnd"/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 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vMerge/>
            <w:hideMark/>
          </w:tcPr>
          <w:p w:rsidR="00BF7A60" w:rsidRPr="00BF7A60" w:rsidRDefault="00BF7A60"/>
        </w:tc>
        <w:tc>
          <w:tcPr>
            <w:tcW w:w="1460" w:type="dxa"/>
            <w:vMerge/>
            <w:hideMark/>
          </w:tcPr>
          <w:p w:rsidR="00BF7A60" w:rsidRPr="00BF7A60" w:rsidRDefault="00BF7A60"/>
        </w:tc>
        <w:tc>
          <w:tcPr>
            <w:tcW w:w="1960" w:type="dxa"/>
            <w:vMerge/>
            <w:hideMark/>
          </w:tcPr>
          <w:p w:rsidR="00BF7A60" w:rsidRPr="00BF7A60" w:rsidRDefault="00BF7A60"/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50,00</w:t>
            </w:r>
          </w:p>
        </w:tc>
      </w:tr>
      <w:tr w:rsidR="00BF7A60" w:rsidRPr="00BF7A60" w:rsidTr="00BF7A60">
        <w:trPr>
          <w:trHeight w:val="1200"/>
        </w:trPr>
        <w:tc>
          <w:tcPr>
            <w:tcW w:w="520" w:type="dxa"/>
            <w:hideMark/>
          </w:tcPr>
          <w:p w:rsidR="00BF7A60" w:rsidRPr="00BF7A60" w:rsidRDefault="00BF7A60" w:rsidP="00BF7A60">
            <w:r w:rsidRPr="00BF7A60">
              <w:t>20</w:t>
            </w:r>
          </w:p>
        </w:tc>
        <w:tc>
          <w:tcPr>
            <w:tcW w:w="1460" w:type="dxa"/>
            <w:hideMark/>
          </w:tcPr>
          <w:p w:rsidR="00BF7A60" w:rsidRPr="00BF7A60" w:rsidRDefault="00BF7A60">
            <w:r w:rsidRPr="00BF7A60">
              <w:t>17.23.13.191</w:t>
            </w:r>
          </w:p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блокноты, записные книжки и книги для записей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50,00</w:t>
            </w:r>
          </w:p>
        </w:tc>
      </w:tr>
      <w:tr w:rsidR="00BF7A60" w:rsidRPr="00BF7A60" w:rsidTr="00BF7A60">
        <w:trPr>
          <w:trHeight w:val="2700"/>
        </w:trPr>
        <w:tc>
          <w:tcPr>
            <w:tcW w:w="520" w:type="dxa"/>
            <w:hideMark/>
          </w:tcPr>
          <w:p w:rsidR="00BF7A60" w:rsidRPr="00BF7A60" w:rsidRDefault="00BF7A60" w:rsidP="00BF7A60">
            <w:r w:rsidRPr="00BF7A60">
              <w:t>21</w:t>
            </w:r>
          </w:p>
        </w:tc>
        <w:tc>
          <w:tcPr>
            <w:tcW w:w="1460" w:type="dxa"/>
            <w:hideMark/>
          </w:tcPr>
          <w:p w:rsidR="00BF7A60" w:rsidRPr="00BF7A60" w:rsidRDefault="00BF7A60">
            <w:r w:rsidRPr="00BF7A60">
              <w:t>17.23.14.110</w:t>
            </w:r>
          </w:p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400,00</w:t>
            </w:r>
          </w:p>
        </w:tc>
      </w:tr>
      <w:tr w:rsidR="00BF7A60" w:rsidRPr="00BF7A60" w:rsidTr="00BF7A60">
        <w:trPr>
          <w:trHeight w:val="300"/>
        </w:trPr>
        <w:tc>
          <w:tcPr>
            <w:tcW w:w="520" w:type="dxa"/>
            <w:hideMark/>
          </w:tcPr>
          <w:p w:rsidR="00BF7A60" w:rsidRPr="00BF7A60" w:rsidRDefault="00BF7A60" w:rsidP="00BF7A60">
            <w:r w:rsidRPr="00BF7A60">
              <w:t>22</w:t>
            </w:r>
          </w:p>
        </w:tc>
        <w:tc>
          <w:tcPr>
            <w:tcW w:w="1460" w:type="dxa"/>
            <w:hideMark/>
          </w:tcPr>
          <w:p w:rsidR="00BF7A60" w:rsidRPr="00BF7A60" w:rsidRDefault="00BF7A60">
            <w:r w:rsidRPr="00BF7A60">
              <w:t>32.99.13.123</w:t>
            </w:r>
          </w:p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фломастеры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60,00</w:t>
            </w:r>
          </w:p>
        </w:tc>
      </w:tr>
      <w:tr w:rsidR="00BF7A60" w:rsidRPr="00BF7A60" w:rsidTr="00BF7A60">
        <w:trPr>
          <w:trHeight w:val="1500"/>
        </w:trPr>
        <w:tc>
          <w:tcPr>
            <w:tcW w:w="520" w:type="dxa"/>
            <w:hideMark/>
          </w:tcPr>
          <w:p w:rsidR="00BF7A60" w:rsidRPr="00BF7A60" w:rsidRDefault="00BF7A60" w:rsidP="00BF7A60">
            <w:r w:rsidRPr="00BF7A60">
              <w:lastRenderedPageBreak/>
              <w:t>23</w:t>
            </w:r>
          </w:p>
        </w:tc>
        <w:tc>
          <w:tcPr>
            <w:tcW w:w="1460" w:type="dxa"/>
            <w:hideMark/>
          </w:tcPr>
          <w:p w:rsidR="00BF7A60" w:rsidRPr="00BF7A60" w:rsidRDefault="00BF7A60">
            <w:r w:rsidRPr="00BF7A60">
              <w:t>25.93.14</w:t>
            </w:r>
          </w:p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гвозди, кнопки, кнопки чертежные, скобы и аналогичные изделия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383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150,00</w:t>
            </w:r>
          </w:p>
        </w:tc>
      </w:tr>
      <w:tr w:rsidR="00BF7A60" w:rsidRPr="00BF7A60" w:rsidTr="00BF7A60">
        <w:trPr>
          <w:trHeight w:val="1200"/>
        </w:trPr>
        <w:tc>
          <w:tcPr>
            <w:tcW w:w="520" w:type="dxa"/>
            <w:hideMark/>
          </w:tcPr>
          <w:p w:rsidR="00BF7A60" w:rsidRPr="00BF7A60" w:rsidRDefault="00BF7A60" w:rsidP="00BF7A60">
            <w:r w:rsidRPr="00BF7A60">
              <w:t>24</w:t>
            </w:r>
          </w:p>
        </w:tc>
        <w:tc>
          <w:tcPr>
            <w:tcW w:w="1460" w:type="dxa"/>
            <w:hideMark/>
          </w:tcPr>
          <w:p w:rsidR="00BF7A60" w:rsidRPr="00BF7A60" w:rsidRDefault="00BF7A60">
            <w:r w:rsidRPr="00BF7A60">
              <w:t>25.71.11</w:t>
            </w:r>
          </w:p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>ножи (кроме ножей для машин) и ножницы, лезвия для них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1,00</w:t>
            </w:r>
          </w:p>
        </w:tc>
      </w:tr>
      <w:tr w:rsidR="00BF7A60" w:rsidRPr="00BF7A60" w:rsidTr="00BF7A60">
        <w:trPr>
          <w:trHeight w:val="1500"/>
        </w:trPr>
        <w:tc>
          <w:tcPr>
            <w:tcW w:w="520" w:type="dxa"/>
            <w:hideMark/>
          </w:tcPr>
          <w:p w:rsidR="00BF7A60" w:rsidRPr="00BF7A60" w:rsidRDefault="00BF7A60" w:rsidP="00BF7A60">
            <w:r w:rsidRPr="00BF7A60">
              <w:t>25</w:t>
            </w:r>
          </w:p>
        </w:tc>
        <w:tc>
          <w:tcPr>
            <w:tcW w:w="1460" w:type="dxa"/>
            <w:hideMark/>
          </w:tcPr>
          <w:p w:rsidR="00BF7A60" w:rsidRPr="00BF7A60" w:rsidRDefault="00BF7A60">
            <w:r w:rsidRPr="00BF7A60">
              <w:t>22.22.13</w:t>
            </w:r>
          </w:p>
        </w:tc>
        <w:tc>
          <w:tcPr>
            <w:tcW w:w="1960" w:type="dxa"/>
            <w:hideMark/>
          </w:tcPr>
          <w:p w:rsidR="00BF7A60" w:rsidRPr="00BF7A60" w:rsidRDefault="00BF7A60">
            <w:r w:rsidRPr="00BF7A60">
              <w:t xml:space="preserve">коробки, ящики, корзины и аналогичные </w:t>
            </w:r>
            <w:proofErr w:type="spellStart"/>
            <w:r w:rsidRPr="00BF7A60">
              <w:t>пласмассовые</w:t>
            </w:r>
            <w:proofErr w:type="spellEnd"/>
            <w:r w:rsidRPr="00BF7A60">
              <w:t xml:space="preserve"> изделия</w:t>
            </w:r>
          </w:p>
        </w:tc>
        <w:tc>
          <w:tcPr>
            <w:tcW w:w="1760" w:type="dxa"/>
            <w:hideMark/>
          </w:tcPr>
          <w:p w:rsidR="00BF7A60" w:rsidRPr="00BF7A60" w:rsidRDefault="00BF7A60" w:rsidP="00BF7A60">
            <w:r w:rsidRPr="00BF7A60">
              <w:t>384</w:t>
            </w:r>
          </w:p>
        </w:tc>
        <w:tc>
          <w:tcPr>
            <w:tcW w:w="1060" w:type="dxa"/>
            <w:hideMark/>
          </w:tcPr>
          <w:p w:rsidR="00BF7A60" w:rsidRPr="00BF7A60" w:rsidRDefault="00BF7A60">
            <w:r w:rsidRPr="00BF7A60">
              <w:t>тыс. рублей</w:t>
            </w:r>
          </w:p>
        </w:tc>
        <w:tc>
          <w:tcPr>
            <w:tcW w:w="7420" w:type="dxa"/>
            <w:hideMark/>
          </w:tcPr>
          <w:p w:rsidR="00BF7A60" w:rsidRPr="00BF7A60" w:rsidRDefault="00BF7A60">
            <w:r w:rsidRPr="00BF7A60">
              <w:t>предельная цена</w:t>
            </w:r>
          </w:p>
        </w:tc>
        <w:tc>
          <w:tcPr>
            <w:tcW w:w="6140" w:type="dxa"/>
            <w:gridSpan w:val="2"/>
            <w:hideMark/>
          </w:tcPr>
          <w:p w:rsidR="00BF7A60" w:rsidRPr="00BF7A60" w:rsidRDefault="00BF7A60" w:rsidP="00BF7A60">
            <w:r w:rsidRPr="00BF7A60">
              <w:t>не более 2,00</w:t>
            </w:r>
          </w:p>
        </w:tc>
      </w:tr>
    </w:tbl>
    <w:p w:rsidR="00BF7A60" w:rsidRDefault="00BF7A60" w:rsidP="00BF7A60"/>
    <w:sectPr w:rsidR="00BF7A60" w:rsidSect="00BF7A60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11DD0"/>
    <w:multiLevelType w:val="hybridMultilevel"/>
    <w:tmpl w:val="A80A23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9910BC"/>
    <w:multiLevelType w:val="hybridMultilevel"/>
    <w:tmpl w:val="6302C336"/>
    <w:lvl w:ilvl="0" w:tplc="96D62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60"/>
    <w:rsid w:val="00254ACD"/>
    <w:rsid w:val="006559F9"/>
    <w:rsid w:val="0078103E"/>
    <w:rsid w:val="0083525E"/>
    <w:rsid w:val="0084088E"/>
    <w:rsid w:val="009103D3"/>
    <w:rsid w:val="009971D5"/>
    <w:rsid w:val="00B70FDA"/>
    <w:rsid w:val="00B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31104-46F6-4010-B231-904A2C8D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F7A60"/>
    <w:rPr>
      <w:rFonts w:cs="Times New Roman"/>
      <w:color w:val="0000FF"/>
      <w:u w:val="single"/>
    </w:rPr>
  </w:style>
  <w:style w:type="paragraph" w:styleId="a5">
    <w:name w:val="No Spacing"/>
    <w:rsid w:val="00BF7A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List Paragraph"/>
    <w:basedOn w:val="a"/>
    <w:uiPriority w:val="34"/>
    <w:qFormat/>
    <w:rsid w:val="00BF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or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2021-11-09T12:56:00Z</dcterms:created>
  <dcterms:modified xsi:type="dcterms:W3CDTF">2021-11-11T15:19:00Z</dcterms:modified>
</cp:coreProperties>
</file>