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910" w:rsidRPr="006A5CB7" w:rsidRDefault="00180EA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A5CB7">
        <w:rPr>
          <w:rFonts w:ascii="Times New Roman" w:hAnsi="Times New Roman" w:cs="Times New Roman"/>
          <w:b/>
          <w:sz w:val="24"/>
          <w:szCs w:val="24"/>
        </w:rPr>
        <w:t>Протокол заседания комиссии по работе с недоимкой по земельному и имущественному налогу, коммунальным и арендным платежам за аренду муниципального имущества Красноборского городского поселения Тосненского района Ленинградской области</w:t>
      </w:r>
    </w:p>
    <w:p w:rsidR="00180EA4" w:rsidRDefault="00180EA4">
      <w:pPr>
        <w:rPr>
          <w:rFonts w:ascii="Times New Roman" w:hAnsi="Times New Roman" w:cs="Times New Roman"/>
          <w:sz w:val="24"/>
          <w:szCs w:val="24"/>
        </w:rPr>
      </w:pPr>
    </w:p>
    <w:p w:rsidR="00180EA4" w:rsidRDefault="007044F2" w:rsidP="00180EA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18.03.2021</w:t>
      </w:r>
      <w:r w:rsidR="00180EA4">
        <w:rPr>
          <w:rFonts w:ascii="Times New Roman" w:hAnsi="Times New Roman" w:cs="Times New Roman"/>
          <w:sz w:val="24"/>
          <w:szCs w:val="24"/>
        </w:rPr>
        <w:t xml:space="preserve">     №    1      </w:t>
      </w:r>
    </w:p>
    <w:p w:rsidR="00180EA4" w:rsidRDefault="00180EA4" w:rsidP="00180EA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80EA4" w:rsidRDefault="006A5CB7" w:rsidP="00180EA4">
      <w:pPr>
        <w:jc w:val="left"/>
        <w:rPr>
          <w:rFonts w:ascii="Times New Roman" w:hAnsi="Times New Roman" w:cs="Times New Roman"/>
          <w:sz w:val="24"/>
          <w:szCs w:val="24"/>
        </w:rPr>
      </w:pPr>
      <w:r w:rsidRPr="006A5CB7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proofErr w:type="gramStart"/>
      <w:r w:rsidRPr="006A5CB7">
        <w:rPr>
          <w:rFonts w:ascii="Times New Roman" w:hAnsi="Times New Roman" w:cs="Times New Roman"/>
          <w:b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EA4">
        <w:rPr>
          <w:rFonts w:ascii="Times New Roman" w:hAnsi="Times New Roman" w:cs="Times New Roman"/>
          <w:sz w:val="24"/>
          <w:szCs w:val="24"/>
        </w:rPr>
        <w:t xml:space="preserve"> </w:t>
      </w:r>
      <w:r w:rsidR="00A4623B">
        <w:rPr>
          <w:rFonts w:ascii="Times New Roman" w:hAnsi="Times New Roman" w:cs="Times New Roman"/>
          <w:sz w:val="24"/>
          <w:szCs w:val="24"/>
        </w:rPr>
        <w:t>Аксенов</w:t>
      </w:r>
      <w:proofErr w:type="gramEnd"/>
      <w:r w:rsidR="00A4623B">
        <w:rPr>
          <w:rFonts w:ascii="Times New Roman" w:hAnsi="Times New Roman" w:cs="Times New Roman"/>
          <w:sz w:val="24"/>
          <w:szCs w:val="24"/>
        </w:rPr>
        <w:t xml:space="preserve"> Н</w:t>
      </w:r>
      <w:r w:rsidR="00180E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CF6" w:rsidRDefault="00180EA4" w:rsidP="00180EA4">
      <w:pPr>
        <w:jc w:val="left"/>
        <w:rPr>
          <w:rFonts w:ascii="Times New Roman" w:hAnsi="Times New Roman" w:cs="Times New Roman"/>
          <w:sz w:val="24"/>
          <w:szCs w:val="24"/>
        </w:rPr>
      </w:pPr>
      <w:r w:rsidRPr="006A5CB7">
        <w:rPr>
          <w:rFonts w:ascii="Times New Roman" w:hAnsi="Times New Roman" w:cs="Times New Roman"/>
          <w:b/>
          <w:sz w:val="24"/>
          <w:szCs w:val="24"/>
        </w:rPr>
        <w:t xml:space="preserve">Секретарь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4623B">
        <w:rPr>
          <w:rFonts w:ascii="Times New Roman" w:hAnsi="Times New Roman" w:cs="Times New Roman"/>
          <w:sz w:val="24"/>
          <w:szCs w:val="24"/>
        </w:rPr>
        <w:t>Гусева О.А.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55CF6" w:rsidRDefault="00455CF6" w:rsidP="00180EA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55CF6" w:rsidRPr="006A5CB7" w:rsidRDefault="00455CF6" w:rsidP="00180EA4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6A5CB7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="00180EA4" w:rsidRPr="006A5C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85EC3" w:rsidRPr="00985EC3" w:rsidRDefault="00A4623B" w:rsidP="00985EC3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5EC3">
        <w:rPr>
          <w:rFonts w:ascii="Times New Roman" w:hAnsi="Times New Roman" w:cs="Times New Roman"/>
          <w:sz w:val="24"/>
          <w:szCs w:val="24"/>
        </w:rPr>
        <w:t>Аксенов Н.И.</w:t>
      </w:r>
      <w:r w:rsidR="00455CF6" w:rsidRPr="00985EC3">
        <w:rPr>
          <w:rFonts w:ascii="Times New Roman" w:hAnsi="Times New Roman" w:cs="Times New Roman"/>
          <w:sz w:val="24"/>
          <w:szCs w:val="24"/>
        </w:rPr>
        <w:t xml:space="preserve"> - глава администрации Красноборского городского поселения Тосненского района Ленинградской области; </w:t>
      </w:r>
    </w:p>
    <w:p w:rsidR="00455CF6" w:rsidRPr="00985EC3" w:rsidRDefault="00985EC3" w:rsidP="00985EC3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5EC3">
        <w:rPr>
          <w:rFonts w:ascii="Times New Roman" w:hAnsi="Times New Roman" w:cs="Times New Roman"/>
          <w:sz w:val="24"/>
          <w:szCs w:val="24"/>
        </w:rPr>
        <w:t>Матвеев Д.Ю., заместителя главы администрации Красноборского городского поселения Тосненского района Ленинградской     области</w:t>
      </w:r>
      <w:r w:rsidR="00455CF6" w:rsidRPr="00985E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455CF6" w:rsidRPr="00455CF6" w:rsidRDefault="00985EC3" w:rsidP="00BF3144">
      <w:pPr>
        <w:jc w:val="both"/>
        <w:rPr>
          <w:rFonts w:ascii="Times New Roman" w:hAnsi="Times New Roman" w:cs="Times New Roman"/>
          <w:sz w:val="24"/>
          <w:szCs w:val="24"/>
        </w:rPr>
      </w:pPr>
      <w:r w:rsidRPr="00985EC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455CF6">
        <w:rPr>
          <w:rFonts w:ascii="Times New Roman" w:hAnsi="Times New Roman" w:cs="Times New Roman"/>
          <w:sz w:val="24"/>
          <w:szCs w:val="24"/>
        </w:rPr>
        <w:t xml:space="preserve"> </w:t>
      </w:r>
      <w:r w:rsidR="00456B42">
        <w:rPr>
          <w:rFonts w:ascii="Times New Roman" w:hAnsi="Times New Roman" w:cs="Times New Roman"/>
          <w:sz w:val="24"/>
          <w:szCs w:val="24"/>
        </w:rPr>
        <w:t xml:space="preserve"> </w:t>
      </w:r>
      <w:r w:rsidR="00455CF6">
        <w:rPr>
          <w:rFonts w:ascii="Times New Roman" w:hAnsi="Times New Roman" w:cs="Times New Roman"/>
          <w:sz w:val="24"/>
          <w:szCs w:val="24"/>
        </w:rPr>
        <w:t xml:space="preserve">Чурикова Е.А. - </w:t>
      </w:r>
      <w:r w:rsidR="00455CF6" w:rsidRPr="00455CF6">
        <w:rPr>
          <w:rFonts w:ascii="Times New Roman" w:hAnsi="Times New Roman" w:cs="Times New Roman"/>
          <w:sz w:val="24"/>
          <w:szCs w:val="24"/>
        </w:rPr>
        <w:t xml:space="preserve">начальник финансово-экономического отдела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55CF6" w:rsidRPr="00455CF6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</w:t>
      </w:r>
      <w:r w:rsidR="00455CF6">
        <w:rPr>
          <w:rFonts w:ascii="Times New Roman" w:hAnsi="Times New Roman" w:cs="Times New Roman"/>
          <w:sz w:val="24"/>
          <w:szCs w:val="24"/>
        </w:rPr>
        <w:t xml:space="preserve">енского района Ленинградской </w:t>
      </w:r>
      <w:r w:rsidR="00455CF6" w:rsidRPr="00455CF6">
        <w:rPr>
          <w:rFonts w:ascii="Times New Roman" w:hAnsi="Times New Roman" w:cs="Times New Roman"/>
          <w:sz w:val="24"/>
          <w:szCs w:val="24"/>
        </w:rPr>
        <w:t>области;</w:t>
      </w:r>
    </w:p>
    <w:p w:rsidR="00455CF6" w:rsidRPr="00455CF6" w:rsidRDefault="00456B42" w:rsidP="00BF31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4623B">
        <w:rPr>
          <w:rFonts w:ascii="Times New Roman" w:hAnsi="Times New Roman" w:cs="Times New Roman"/>
          <w:sz w:val="24"/>
          <w:szCs w:val="24"/>
        </w:rPr>
        <w:t>Гусева О.А.</w:t>
      </w:r>
      <w:r w:rsidR="00455CF6">
        <w:rPr>
          <w:rFonts w:ascii="Times New Roman" w:hAnsi="Times New Roman" w:cs="Times New Roman"/>
          <w:sz w:val="24"/>
          <w:szCs w:val="24"/>
        </w:rPr>
        <w:t xml:space="preserve"> - </w:t>
      </w:r>
      <w:r w:rsidR="00455CF6" w:rsidRPr="00455CF6">
        <w:rPr>
          <w:rFonts w:ascii="Times New Roman" w:hAnsi="Times New Roman" w:cs="Times New Roman"/>
          <w:sz w:val="24"/>
          <w:szCs w:val="24"/>
        </w:rPr>
        <w:t xml:space="preserve">техник по вопросам </w:t>
      </w:r>
      <w:r w:rsidR="007044F2">
        <w:rPr>
          <w:rFonts w:ascii="Times New Roman" w:hAnsi="Times New Roman" w:cs="Times New Roman"/>
          <w:sz w:val="24"/>
          <w:szCs w:val="24"/>
        </w:rPr>
        <w:t>межведомственного взаимодействия</w:t>
      </w:r>
      <w:r w:rsidR="00455CF6" w:rsidRPr="00455CF6">
        <w:rPr>
          <w:rFonts w:ascii="Times New Roman" w:hAnsi="Times New Roman" w:cs="Times New Roman"/>
          <w:sz w:val="24"/>
          <w:szCs w:val="24"/>
        </w:rPr>
        <w:t xml:space="preserve"> и налогообложения администрации Красноборского городского поселения Тосненского района Ленинградск</w:t>
      </w:r>
      <w:r w:rsidR="00455CF6">
        <w:rPr>
          <w:rFonts w:ascii="Times New Roman" w:hAnsi="Times New Roman" w:cs="Times New Roman"/>
          <w:sz w:val="24"/>
          <w:szCs w:val="24"/>
        </w:rPr>
        <w:t>ой</w:t>
      </w:r>
      <w:r w:rsidR="00455CF6" w:rsidRPr="00455CF6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:rsidR="006A5CB7" w:rsidRDefault="00455CF6" w:rsidP="00BF31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56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Иванов А.А. - </w:t>
      </w:r>
      <w:r w:rsidRPr="00455CF6">
        <w:rPr>
          <w:rFonts w:ascii="Times New Roman" w:hAnsi="Times New Roman" w:cs="Times New Roman"/>
          <w:sz w:val="24"/>
          <w:szCs w:val="24"/>
        </w:rPr>
        <w:t>депутат совета депутатов Красноборского городского поселения То</w:t>
      </w:r>
      <w:r>
        <w:rPr>
          <w:rFonts w:ascii="Times New Roman" w:hAnsi="Times New Roman" w:cs="Times New Roman"/>
          <w:sz w:val="24"/>
          <w:szCs w:val="24"/>
        </w:rPr>
        <w:t xml:space="preserve">сненского района Ленинградской </w:t>
      </w:r>
      <w:r w:rsidRPr="00455CF6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180E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EC3" w:rsidRDefault="00985EC3" w:rsidP="00BF31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Приглашены:</w:t>
      </w:r>
    </w:p>
    <w:p w:rsidR="00224847" w:rsidRDefault="00985EC3" w:rsidP="0022484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Канцерев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– глава Красноборского </w:t>
      </w:r>
      <w:r w:rsidRPr="00985EC3">
        <w:rPr>
          <w:rFonts w:ascii="Times New Roman" w:hAnsi="Times New Roman" w:cs="Times New Roman"/>
          <w:sz w:val="24"/>
          <w:szCs w:val="24"/>
        </w:rPr>
        <w:t>городского поселения Тосненского района Ленинградской области</w:t>
      </w:r>
      <w:r w:rsidR="00224847">
        <w:rPr>
          <w:rFonts w:ascii="Times New Roman" w:hAnsi="Times New Roman" w:cs="Times New Roman"/>
          <w:sz w:val="24"/>
          <w:szCs w:val="24"/>
        </w:rPr>
        <w:t>.</w:t>
      </w:r>
    </w:p>
    <w:p w:rsidR="00651FC9" w:rsidRDefault="00651FC9" w:rsidP="00BF31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CB7" w:rsidRDefault="006A5CB7" w:rsidP="00455CF6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6A5CB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C518F" w:rsidRDefault="00651FC9" w:rsidP="00BF3144">
      <w:pPr>
        <w:jc w:val="both"/>
        <w:rPr>
          <w:rFonts w:ascii="Times New Roman" w:hAnsi="Times New Roman" w:cs="Times New Roman"/>
          <w:sz w:val="24"/>
          <w:szCs w:val="24"/>
        </w:rPr>
      </w:pPr>
      <w:r w:rsidRPr="00651FC9">
        <w:rPr>
          <w:rFonts w:ascii="Times New Roman" w:hAnsi="Times New Roman" w:cs="Times New Roman"/>
          <w:sz w:val="24"/>
          <w:szCs w:val="24"/>
        </w:rPr>
        <w:t>О мерах</w:t>
      </w:r>
      <w:r>
        <w:rPr>
          <w:rFonts w:ascii="Times New Roman" w:hAnsi="Times New Roman" w:cs="Times New Roman"/>
          <w:sz w:val="24"/>
          <w:szCs w:val="24"/>
        </w:rPr>
        <w:t xml:space="preserve"> по сокращению задолженности  в бюджет Красноборского городского поселения Тосненского района Ленинградской области.</w:t>
      </w:r>
    </w:p>
    <w:p w:rsidR="002F4250" w:rsidRPr="00651FC9" w:rsidRDefault="002F4250" w:rsidP="00455CF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8C518F" w:rsidRDefault="008C518F" w:rsidP="00455CF6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BF3144" w:rsidRPr="00456B42" w:rsidRDefault="00BF3144" w:rsidP="00224847">
      <w:pPr>
        <w:jc w:val="both"/>
        <w:rPr>
          <w:rFonts w:ascii="Times New Roman" w:hAnsi="Times New Roman" w:cs="Times New Roman"/>
          <w:sz w:val="24"/>
          <w:szCs w:val="24"/>
        </w:rPr>
      </w:pPr>
      <w:r w:rsidRPr="0003679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6B42">
        <w:rPr>
          <w:rFonts w:ascii="Times New Roman" w:hAnsi="Times New Roman" w:cs="Times New Roman"/>
          <w:sz w:val="24"/>
          <w:szCs w:val="24"/>
        </w:rPr>
        <w:t xml:space="preserve">Техника по вопросам </w:t>
      </w:r>
      <w:r w:rsidR="005D7ED1">
        <w:rPr>
          <w:rFonts w:ascii="Times New Roman" w:hAnsi="Times New Roman" w:cs="Times New Roman"/>
          <w:sz w:val="24"/>
          <w:szCs w:val="24"/>
        </w:rPr>
        <w:t>межведомственного взаимодействия</w:t>
      </w:r>
      <w:r w:rsidRPr="00456B42">
        <w:rPr>
          <w:rFonts w:ascii="Times New Roman" w:hAnsi="Times New Roman" w:cs="Times New Roman"/>
          <w:sz w:val="24"/>
          <w:szCs w:val="24"/>
        </w:rPr>
        <w:t xml:space="preserve"> и налогообложения администрации Красноборского городского поселения Тосненского района Ленинградской области</w:t>
      </w:r>
      <w:r w:rsidR="00456B42" w:rsidRPr="00456B42">
        <w:rPr>
          <w:rFonts w:ascii="Times New Roman" w:hAnsi="Times New Roman" w:cs="Times New Roman"/>
          <w:sz w:val="24"/>
          <w:szCs w:val="24"/>
        </w:rPr>
        <w:t xml:space="preserve"> </w:t>
      </w:r>
      <w:r w:rsidR="00A4623B">
        <w:rPr>
          <w:rFonts w:ascii="Times New Roman" w:hAnsi="Times New Roman" w:cs="Times New Roman"/>
          <w:sz w:val="24"/>
          <w:szCs w:val="24"/>
        </w:rPr>
        <w:t>Гусеву О.А.</w:t>
      </w:r>
    </w:p>
    <w:p w:rsidR="00BF3144" w:rsidRPr="00BF3144" w:rsidRDefault="00BF3144" w:rsidP="002248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</w:t>
      </w:r>
      <w:r w:rsidR="00A4623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сообщил</w:t>
      </w:r>
      <w:r w:rsidR="00A4623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что о</w:t>
      </w:r>
      <w:r w:rsidRPr="00BF3144">
        <w:rPr>
          <w:rFonts w:ascii="Times New Roman" w:hAnsi="Times New Roman" w:cs="Times New Roman"/>
          <w:sz w:val="24"/>
          <w:szCs w:val="24"/>
        </w:rPr>
        <w:t xml:space="preserve">бщий объем задолженности в бюджет Красноборского городского поселения Тосненского района Ленинградской области по налогу на имущество физических лиц и по земельному налогу по данным ИФНС России по Тосненскому району по состоянию на 1 </w:t>
      </w:r>
      <w:r w:rsidR="007044F2">
        <w:rPr>
          <w:rFonts w:ascii="Times New Roman" w:hAnsi="Times New Roman" w:cs="Times New Roman"/>
          <w:sz w:val="24"/>
          <w:szCs w:val="24"/>
        </w:rPr>
        <w:t>января 2021</w:t>
      </w:r>
      <w:r w:rsidR="001A7503"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="007044F2">
        <w:rPr>
          <w:rFonts w:ascii="Times New Roman" w:hAnsi="Times New Roman" w:cs="Times New Roman"/>
          <w:sz w:val="24"/>
          <w:szCs w:val="24"/>
        </w:rPr>
        <w:t>3 967 275,72</w:t>
      </w:r>
      <w:r w:rsidRPr="00BF3144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BF3144" w:rsidRPr="00BF3144" w:rsidRDefault="00BF3144" w:rsidP="00BF3144">
      <w:pPr>
        <w:jc w:val="both"/>
        <w:rPr>
          <w:rFonts w:ascii="Times New Roman" w:hAnsi="Times New Roman" w:cs="Times New Roman"/>
          <w:sz w:val="24"/>
          <w:szCs w:val="24"/>
        </w:rPr>
      </w:pPr>
      <w:r w:rsidRPr="00BF3144">
        <w:rPr>
          <w:rFonts w:ascii="Times New Roman" w:hAnsi="Times New Roman" w:cs="Times New Roman"/>
          <w:sz w:val="24"/>
          <w:szCs w:val="24"/>
        </w:rPr>
        <w:t>В течение 2-х месяцев объем задолженности в бюджет Красноборского городского поселения Тосненского района Ленинградской области по данным ИФНС России по Тосненскому району снизился и по</w:t>
      </w:r>
      <w:r w:rsidR="00A4623B">
        <w:rPr>
          <w:rFonts w:ascii="Times New Roman" w:hAnsi="Times New Roman" w:cs="Times New Roman"/>
          <w:sz w:val="24"/>
          <w:szCs w:val="24"/>
        </w:rPr>
        <w:t xml:space="preserve"> состоянию на 1 марта 2020</w:t>
      </w:r>
      <w:r w:rsidRPr="00BF3144">
        <w:rPr>
          <w:rFonts w:ascii="Times New Roman" w:hAnsi="Times New Roman" w:cs="Times New Roman"/>
          <w:sz w:val="24"/>
          <w:szCs w:val="24"/>
        </w:rPr>
        <w:t xml:space="preserve"> года составил: </w:t>
      </w:r>
    </w:p>
    <w:p w:rsidR="00BF3144" w:rsidRPr="00BF3144" w:rsidRDefault="00BF3144" w:rsidP="00BF31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4623B">
        <w:rPr>
          <w:rFonts w:ascii="Times New Roman" w:hAnsi="Times New Roman" w:cs="Times New Roman"/>
          <w:sz w:val="24"/>
          <w:szCs w:val="24"/>
        </w:rPr>
        <w:t>2 026 713,00</w:t>
      </w:r>
      <w:r w:rsidRPr="00BF3144">
        <w:rPr>
          <w:rFonts w:ascii="Times New Roman" w:hAnsi="Times New Roman" w:cs="Times New Roman"/>
          <w:sz w:val="24"/>
          <w:szCs w:val="24"/>
        </w:rPr>
        <w:t xml:space="preserve"> руб. -  по налогу на имущество физиче</w:t>
      </w:r>
      <w:r w:rsidR="00A4623B">
        <w:rPr>
          <w:rFonts w:ascii="Times New Roman" w:hAnsi="Times New Roman" w:cs="Times New Roman"/>
          <w:sz w:val="24"/>
          <w:szCs w:val="24"/>
        </w:rPr>
        <w:t>ских лиц. Снижение составило 1,11</w:t>
      </w:r>
      <w:r w:rsidRPr="00BF3144">
        <w:rPr>
          <w:rFonts w:ascii="Times New Roman" w:hAnsi="Times New Roman" w:cs="Times New Roman"/>
          <w:sz w:val="24"/>
          <w:szCs w:val="24"/>
        </w:rPr>
        <w:t>%.</w:t>
      </w:r>
    </w:p>
    <w:p w:rsidR="00651FC9" w:rsidRDefault="00BF3144" w:rsidP="00BF31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4623B">
        <w:rPr>
          <w:rFonts w:ascii="Times New Roman" w:hAnsi="Times New Roman" w:cs="Times New Roman"/>
          <w:sz w:val="24"/>
          <w:szCs w:val="24"/>
        </w:rPr>
        <w:t>2 865 850,00</w:t>
      </w:r>
      <w:r w:rsidRPr="00BF3144">
        <w:rPr>
          <w:rFonts w:ascii="Times New Roman" w:hAnsi="Times New Roman" w:cs="Times New Roman"/>
          <w:sz w:val="24"/>
          <w:szCs w:val="24"/>
        </w:rPr>
        <w:t xml:space="preserve"> руб. - по земельному</w:t>
      </w:r>
      <w:r w:rsidR="00A4623B">
        <w:rPr>
          <w:rFonts w:ascii="Times New Roman" w:hAnsi="Times New Roman" w:cs="Times New Roman"/>
          <w:sz w:val="24"/>
          <w:szCs w:val="24"/>
        </w:rPr>
        <w:t xml:space="preserve"> налогу. Снижение составило 9,06</w:t>
      </w:r>
      <w:r w:rsidRPr="00BF3144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BF3144" w:rsidRPr="00BF3144" w:rsidRDefault="00BF3144" w:rsidP="00BF31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 </w:t>
      </w:r>
      <w:r w:rsidRPr="00BF3144">
        <w:rPr>
          <w:rFonts w:ascii="Times New Roman" w:hAnsi="Times New Roman" w:cs="Times New Roman"/>
          <w:sz w:val="24"/>
          <w:szCs w:val="24"/>
        </w:rPr>
        <w:t xml:space="preserve">проведен анализ текущей и просроченной задолженности по состоянию на </w:t>
      </w:r>
      <w:r w:rsidR="00A4623B">
        <w:rPr>
          <w:rFonts w:ascii="Times New Roman" w:hAnsi="Times New Roman" w:cs="Times New Roman"/>
          <w:sz w:val="24"/>
          <w:szCs w:val="24"/>
        </w:rPr>
        <w:t>01.01.2020 г. и 01.03.2020</w:t>
      </w:r>
      <w:r>
        <w:rPr>
          <w:rFonts w:ascii="Times New Roman" w:hAnsi="Times New Roman" w:cs="Times New Roman"/>
          <w:sz w:val="24"/>
          <w:szCs w:val="24"/>
        </w:rPr>
        <w:t xml:space="preserve"> г.; </w:t>
      </w:r>
      <w:r w:rsidRPr="00BF3144">
        <w:rPr>
          <w:rFonts w:ascii="Times New Roman" w:hAnsi="Times New Roman" w:cs="Times New Roman"/>
          <w:sz w:val="24"/>
          <w:szCs w:val="24"/>
        </w:rPr>
        <w:t>по результатам проведенного анализа, выявленны</w:t>
      </w:r>
      <w:r w:rsidR="00A4623B">
        <w:rPr>
          <w:rFonts w:ascii="Times New Roman" w:hAnsi="Times New Roman" w:cs="Times New Roman"/>
          <w:sz w:val="24"/>
          <w:szCs w:val="24"/>
        </w:rPr>
        <w:t>м неплательщикам в количестве 30</w:t>
      </w:r>
      <w:r w:rsidRPr="00BF3144">
        <w:rPr>
          <w:rFonts w:ascii="Times New Roman" w:hAnsi="Times New Roman" w:cs="Times New Roman"/>
          <w:sz w:val="24"/>
          <w:szCs w:val="24"/>
        </w:rPr>
        <w:t xml:space="preserve"> человек были направлены письма с предложением погасить просроченную задолженность и </w:t>
      </w:r>
      <w:r w:rsidR="00224847">
        <w:rPr>
          <w:rFonts w:ascii="Times New Roman" w:hAnsi="Times New Roman" w:cs="Times New Roman"/>
          <w:sz w:val="24"/>
          <w:szCs w:val="24"/>
        </w:rPr>
        <w:t>6 человек приглашены</w:t>
      </w:r>
      <w:r w:rsidRPr="00BF3144">
        <w:rPr>
          <w:rFonts w:ascii="Times New Roman" w:hAnsi="Times New Roman" w:cs="Times New Roman"/>
          <w:sz w:val="24"/>
          <w:szCs w:val="24"/>
        </w:rPr>
        <w:t xml:space="preserve"> на заседание комиссии по работе с недоимкой по земельному и имущественному налогам, коммунальным платежам за аренду муниципального имущества Красноборского городского поселения Тосненского района Ленинградской области. </w:t>
      </w:r>
    </w:p>
    <w:p w:rsidR="00BF3144" w:rsidRPr="00BF3144" w:rsidRDefault="00BF3144" w:rsidP="00BF3144">
      <w:pPr>
        <w:jc w:val="both"/>
        <w:rPr>
          <w:rFonts w:ascii="Times New Roman" w:hAnsi="Times New Roman" w:cs="Times New Roman"/>
          <w:sz w:val="24"/>
          <w:szCs w:val="24"/>
        </w:rPr>
      </w:pPr>
      <w:r w:rsidRPr="00BF3144">
        <w:rPr>
          <w:rFonts w:ascii="Times New Roman" w:hAnsi="Times New Roman" w:cs="Times New Roman"/>
          <w:sz w:val="24"/>
          <w:szCs w:val="24"/>
        </w:rPr>
        <w:lastRenderedPageBreak/>
        <w:tab/>
        <w:t>В результате проведенной работы общая просроченная задолженность по налогу на имущество физических лиц и</w:t>
      </w:r>
      <w:r w:rsidR="00A4623B">
        <w:rPr>
          <w:rFonts w:ascii="Times New Roman" w:hAnsi="Times New Roman" w:cs="Times New Roman"/>
          <w:sz w:val="24"/>
          <w:szCs w:val="24"/>
        </w:rPr>
        <w:t xml:space="preserve"> земельному налогу на 01.03.2020</w:t>
      </w:r>
      <w:r w:rsidRPr="00BF3144">
        <w:rPr>
          <w:rFonts w:ascii="Times New Roman" w:hAnsi="Times New Roman" w:cs="Times New Roman"/>
          <w:sz w:val="24"/>
          <w:szCs w:val="24"/>
        </w:rPr>
        <w:t xml:space="preserve"> г. снизилась на </w:t>
      </w:r>
      <w:r w:rsidR="00A4623B">
        <w:rPr>
          <w:rFonts w:ascii="Times New Roman" w:hAnsi="Times New Roman" w:cs="Times New Roman"/>
          <w:sz w:val="24"/>
          <w:szCs w:val="24"/>
        </w:rPr>
        <w:t>308 139,00</w:t>
      </w:r>
      <w:r w:rsidRPr="00BF3144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8C518F" w:rsidRDefault="00BF3144" w:rsidP="00BF3144">
      <w:pPr>
        <w:jc w:val="both"/>
        <w:rPr>
          <w:rFonts w:ascii="Times New Roman" w:hAnsi="Times New Roman" w:cs="Times New Roman"/>
          <w:sz w:val="24"/>
          <w:szCs w:val="24"/>
        </w:rPr>
      </w:pPr>
      <w:r w:rsidRPr="00BF3144">
        <w:rPr>
          <w:rFonts w:ascii="Times New Roman" w:hAnsi="Times New Roman" w:cs="Times New Roman"/>
          <w:sz w:val="24"/>
          <w:szCs w:val="24"/>
        </w:rPr>
        <w:t>В процентном отношении к просроче</w:t>
      </w:r>
      <w:r w:rsidR="00A4623B">
        <w:rPr>
          <w:rFonts w:ascii="Times New Roman" w:hAnsi="Times New Roman" w:cs="Times New Roman"/>
          <w:sz w:val="24"/>
          <w:szCs w:val="24"/>
        </w:rPr>
        <w:t>нной задолженности на 01.01.2020</w:t>
      </w:r>
      <w:r w:rsidRPr="00BF3144">
        <w:rPr>
          <w:rFonts w:ascii="Times New Roman" w:hAnsi="Times New Roman" w:cs="Times New Roman"/>
          <w:sz w:val="24"/>
          <w:szCs w:val="24"/>
        </w:rPr>
        <w:t xml:space="preserve"> г. снижение просроче</w:t>
      </w:r>
      <w:r w:rsidR="00D462C1">
        <w:rPr>
          <w:rFonts w:ascii="Times New Roman" w:hAnsi="Times New Roman" w:cs="Times New Roman"/>
          <w:sz w:val="24"/>
          <w:szCs w:val="24"/>
        </w:rPr>
        <w:t>нной задолженности составило 5,93</w:t>
      </w:r>
      <w:r w:rsidRPr="00BF3144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8C518F" w:rsidRDefault="008C518F" w:rsidP="00BF31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2F4250" w:rsidRDefault="00E56A2F" w:rsidP="00E56A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</w:t>
      </w:r>
      <w:r w:rsidR="002F4250" w:rsidRPr="00E56A2F">
        <w:rPr>
          <w:rFonts w:ascii="Times New Roman" w:hAnsi="Times New Roman" w:cs="Times New Roman"/>
          <w:sz w:val="24"/>
          <w:szCs w:val="24"/>
        </w:rPr>
        <w:t>нформацию</w:t>
      </w:r>
      <w:r w:rsidR="00192C38">
        <w:rPr>
          <w:rFonts w:ascii="Times New Roman" w:hAnsi="Times New Roman" w:cs="Times New Roman"/>
          <w:sz w:val="24"/>
          <w:szCs w:val="24"/>
        </w:rPr>
        <w:t xml:space="preserve"> </w:t>
      </w:r>
      <w:r w:rsidR="00D462C1">
        <w:rPr>
          <w:rFonts w:ascii="Times New Roman" w:hAnsi="Times New Roman" w:cs="Times New Roman"/>
          <w:sz w:val="24"/>
          <w:szCs w:val="24"/>
        </w:rPr>
        <w:t>Гусевой О.А</w:t>
      </w:r>
      <w:r w:rsidR="00192C38">
        <w:rPr>
          <w:rFonts w:ascii="Times New Roman" w:hAnsi="Times New Roman" w:cs="Times New Roman"/>
          <w:sz w:val="24"/>
          <w:szCs w:val="24"/>
        </w:rPr>
        <w:t>.</w:t>
      </w:r>
      <w:r w:rsidR="002F4250" w:rsidRPr="00E56A2F">
        <w:rPr>
          <w:rFonts w:ascii="Times New Roman" w:hAnsi="Times New Roman" w:cs="Times New Roman"/>
          <w:sz w:val="24"/>
          <w:szCs w:val="24"/>
        </w:rPr>
        <w:t xml:space="preserve"> о мерах по сокращению </w:t>
      </w:r>
      <w:proofErr w:type="gramStart"/>
      <w:r w:rsidR="002F4250" w:rsidRPr="00E56A2F">
        <w:rPr>
          <w:rFonts w:ascii="Times New Roman" w:hAnsi="Times New Roman" w:cs="Times New Roman"/>
          <w:sz w:val="24"/>
          <w:szCs w:val="24"/>
        </w:rPr>
        <w:t>задолженности  в</w:t>
      </w:r>
      <w:proofErr w:type="gramEnd"/>
      <w:r w:rsidR="002F4250" w:rsidRPr="00E56A2F">
        <w:rPr>
          <w:rFonts w:ascii="Times New Roman" w:hAnsi="Times New Roman" w:cs="Times New Roman"/>
          <w:sz w:val="24"/>
          <w:szCs w:val="24"/>
        </w:rPr>
        <w:t xml:space="preserve"> бюджет Красноборского городского поселения Тосненского района Ленинградской области</w:t>
      </w:r>
      <w:r w:rsidRPr="00E56A2F">
        <w:rPr>
          <w:rFonts w:ascii="Times New Roman" w:hAnsi="Times New Roman" w:cs="Times New Roman"/>
          <w:sz w:val="24"/>
          <w:szCs w:val="24"/>
        </w:rPr>
        <w:t xml:space="preserve"> принять к сведению</w:t>
      </w:r>
      <w:r w:rsidR="002F4250" w:rsidRPr="00E56A2F">
        <w:rPr>
          <w:rFonts w:ascii="Times New Roman" w:hAnsi="Times New Roman" w:cs="Times New Roman"/>
          <w:sz w:val="24"/>
          <w:szCs w:val="24"/>
        </w:rPr>
        <w:t>.</w:t>
      </w:r>
    </w:p>
    <w:p w:rsidR="007405A7" w:rsidRDefault="00E56A2F" w:rsidP="00E56A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Продолжить аналитическую работу по </w:t>
      </w:r>
      <w:r w:rsidR="007405A7">
        <w:rPr>
          <w:rFonts w:ascii="Times New Roman" w:hAnsi="Times New Roman" w:cs="Times New Roman"/>
          <w:sz w:val="24"/>
          <w:szCs w:val="24"/>
        </w:rPr>
        <w:t>состоянию имеющейся недоимки в бюджет</w:t>
      </w:r>
      <w:r w:rsidR="007405A7" w:rsidRPr="007405A7">
        <w:t xml:space="preserve"> </w:t>
      </w:r>
      <w:r w:rsidR="007405A7" w:rsidRPr="007405A7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="00740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разъяснительную работу с</w:t>
      </w:r>
      <w:r w:rsidR="007405A7">
        <w:rPr>
          <w:rFonts w:ascii="Times New Roman" w:hAnsi="Times New Roman" w:cs="Times New Roman"/>
          <w:sz w:val="24"/>
          <w:szCs w:val="24"/>
        </w:rPr>
        <w:t xml:space="preserve"> налогоплательщиками с целью сокращения просроченной задолженности.</w:t>
      </w:r>
    </w:p>
    <w:p w:rsidR="00E56A2F" w:rsidRDefault="007405A7" w:rsidP="00E56A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Провести следующее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E56A2F">
        <w:rPr>
          <w:rFonts w:ascii="Times New Roman" w:hAnsi="Times New Roman" w:cs="Times New Roman"/>
          <w:sz w:val="24"/>
          <w:szCs w:val="24"/>
        </w:rPr>
        <w:t xml:space="preserve"> </w:t>
      </w:r>
      <w:r w:rsidRPr="007405A7">
        <w:rPr>
          <w:rFonts w:ascii="Times New Roman" w:hAnsi="Times New Roman" w:cs="Times New Roman"/>
          <w:sz w:val="24"/>
          <w:szCs w:val="24"/>
        </w:rPr>
        <w:t>комиссии</w:t>
      </w:r>
      <w:proofErr w:type="gramEnd"/>
      <w:r w:rsidRPr="007405A7">
        <w:rPr>
          <w:rFonts w:ascii="Times New Roman" w:hAnsi="Times New Roman" w:cs="Times New Roman"/>
          <w:sz w:val="24"/>
          <w:szCs w:val="24"/>
        </w:rPr>
        <w:t xml:space="preserve"> по работе с недоимкой по земельному и имущественному налогам, коммунальным платежам за аренду муниципального имущества Красноборского городского поселения Тосненского района Ленинградской области</w:t>
      </w:r>
      <w:r w:rsidR="00E56A2F">
        <w:rPr>
          <w:rFonts w:ascii="Times New Roman" w:hAnsi="Times New Roman" w:cs="Times New Roman"/>
          <w:sz w:val="24"/>
          <w:szCs w:val="24"/>
        </w:rPr>
        <w:t xml:space="preserve"> </w:t>
      </w:r>
      <w:r w:rsidR="00CF7D57">
        <w:rPr>
          <w:rFonts w:ascii="Times New Roman" w:hAnsi="Times New Roman" w:cs="Times New Roman"/>
          <w:sz w:val="24"/>
          <w:szCs w:val="24"/>
        </w:rPr>
        <w:t>в мае</w:t>
      </w:r>
      <w:r w:rsidR="00392A16">
        <w:rPr>
          <w:rFonts w:ascii="Times New Roman" w:hAnsi="Times New Roman" w:cs="Times New Roman"/>
          <w:sz w:val="24"/>
          <w:szCs w:val="24"/>
        </w:rPr>
        <w:t>-июне</w:t>
      </w:r>
      <w:r w:rsidR="005D7ED1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405A7" w:rsidRDefault="007405A7" w:rsidP="00E56A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05A7" w:rsidRDefault="007405A7" w:rsidP="00E56A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05A7" w:rsidRDefault="007405A7" w:rsidP="00E56A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</w:t>
      </w:r>
      <w:r w:rsidR="00D462C1">
        <w:rPr>
          <w:rFonts w:ascii="Times New Roman" w:hAnsi="Times New Roman" w:cs="Times New Roman"/>
          <w:sz w:val="24"/>
          <w:szCs w:val="24"/>
        </w:rPr>
        <w:t>Аксенов Н.И.</w:t>
      </w:r>
      <w:r w:rsidRPr="00740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5A7" w:rsidRPr="00E56A2F" w:rsidRDefault="007405A7" w:rsidP="00E56A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E56A2F" w:rsidRPr="007405A7" w:rsidRDefault="007405A7" w:rsidP="007405A7">
      <w:pPr>
        <w:jc w:val="both"/>
        <w:rPr>
          <w:rFonts w:ascii="Times New Roman" w:hAnsi="Times New Roman" w:cs="Times New Roman"/>
          <w:sz w:val="24"/>
          <w:szCs w:val="24"/>
        </w:rPr>
      </w:pPr>
      <w:r w:rsidRPr="007405A7">
        <w:rPr>
          <w:rFonts w:ascii="Times New Roman" w:hAnsi="Times New Roman" w:cs="Times New Roman"/>
          <w:sz w:val="24"/>
          <w:szCs w:val="24"/>
        </w:rPr>
        <w:t>Секретарь</w:t>
      </w:r>
      <w:r w:rsidRPr="007405A7">
        <w:t xml:space="preserve"> </w:t>
      </w:r>
      <w:r>
        <w:t xml:space="preserve">                                                                                  </w:t>
      </w:r>
      <w:r w:rsidR="00D462C1">
        <w:rPr>
          <w:rFonts w:ascii="Times New Roman" w:hAnsi="Times New Roman" w:cs="Times New Roman"/>
          <w:sz w:val="24"/>
          <w:szCs w:val="24"/>
        </w:rPr>
        <w:t>Гусева О.А</w:t>
      </w:r>
      <w:r w:rsidR="0003679A">
        <w:rPr>
          <w:rFonts w:ascii="Times New Roman" w:hAnsi="Times New Roman" w:cs="Times New Roman"/>
          <w:sz w:val="24"/>
          <w:szCs w:val="24"/>
        </w:rPr>
        <w:t>.</w:t>
      </w:r>
      <w:r w:rsidRPr="007405A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80EA4" w:rsidRPr="00180EA4" w:rsidRDefault="00180EA4" w:rsidP="00BF31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sectPr w:rsidR="00180EA4" w:rsidRPr="00180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A3B43"/>
    <w:multiLevelType w:val="hybridMultilevel"/>
    <w:tmpl w:val="6A98A46E"/>
    <w:lvl w:ilvl="0" w:tplc="799E19BC">
      <w:start w:val="1"/>
      <w:numFmt w:val="decimal"/>
      <w:lvlText w:val="%1."/>
      <w:lvlJc w:val="left"/>
      <w:pPr>
        <w:ind w:left="1017" w:hanging="4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5C5940"/>
    <w:multiLevelType w:val="hybridMultilevel"/>
    <w:tmpl w:val="BB1EDE9C"/>
    <w:lvl w:ilvl="0" w:tplc="C1B6E0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4775B2"/>
    <w:multiLevelType w:val="hybridMultilevel"/>
    <w:tmpl w:val="8C8A1D0A"/>
    <w:lvl w:ilvl="0" w:tplc="B94C23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3A44E8"/>
    <w:multiLevelType w:val="hybridMultilevel"/>
    <w:tmpl w:val="FFBEBA7A"/>
    <w:lvl w:ilvl="0" w:tplc="FEE2D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23165F5"/>
    <w:multiLevelType w:val="hybridMultilevel"/>
    <w:tmpl w:val="894ED5C4"/>
    <w:lvl w:ilvl="0" w:tplc="6F62947C">
      <w:start w:val="1"/>
      <w:numFmt w:val="decimal"/>
      <w:lvlText w:val="%1."/>
      <w:lvlJc w:val="left"/>
      <w:pPr>
        <w:ind w:left="1017" w:hanging="4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A4"/>
    <w:rsid w:val="0003679A"/>
    <w:rsid w:val="00180EA4"/>
    <w:rsid w:val="00192C38"/>
    <w:rsid w:val="001A7503"/>
    <w:rsid w:val="00224847"/>
    <w:rsid w:val="002F4250"/>
    <w:rsid w:val="00392A16"/>
    <w:rsid w:val="00455CF6"/>
    <w:rsid w:val="00456B42"/>
    <w:rsid w:val="004D0F1E"/>
    <w:rsid w:val="004E18C8"/>
    <w:rsid w:val="00524A80"/>
    <w:rsid w:val="005B561F"/>
    <w:rsid w:val="005D7ED1"/>
    <w:rsid w:val="00651FC9"/>
    <w:rsid w:val="006A5CB7"/>
    <w:rsid w:val="007044F2"/>
    <w:rsid w:val="00734811"/>
    <w:rsid w:val="007405A7"/>
    <w:rsid w:val="008C518F"/>
    <w:rsid w:val="00985EC3"/>
    <w:rsid w:val="00A4623B"/>
    <w:rsid w:val="00B12910"/>
    <w:rsid w:val="00BE7CFC"/>
    <w:rsid w:val="00BF3144"/>
    <w:rsid w:val="00CF7D57"/>
    <w:rsid w:val="00D462C1"/>
    <w:rsid w:val="00E56A2F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125AC-3EF4-47B0-ABAB-51BAB6E2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2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48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4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2020-03-24T11:54:00Z</cp:lastPrinted>
  <dcterms:created xsi:type="dcterms:W3CDTF">2021-11-12T06:00:00Z</dcterms:created>
  <dcterms:modified xsi:type="dcterms:W3CDTF">2021-11-12T06:00:00Z</dcterms:modified>
</cp:coreProperties>
</file>